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7C65" w:rsidRDefault="00C31196" w:rsidP="002F7C65">
      <w:pPr>
        <w:tabs>
          <w:tab w:val="left" w:pos="0"/>
          <w:tab w:val="left" w:pos="1418"/>
        </w:tabs>
        <w:spacing w:after="0"/>
        <w:ind w:right="1558" w:firstLine="42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</w:t>
      </w:r>
      <w:bookmarkStart w:id="0" w:name="_GoBack"/>
      <w:bookmarkEnd w:id="0"/>
      <w:r w:rsidR="002F7C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728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F7C65" w:rsidRPr="002F7C65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 Чамзинского муниципального района</w:t>
      </w:r>
    </w:p>
    <w:p w:rsidR="002F7C65" w:rsidRDefault="002F7C65" w:rsidP="002F7C65">
      <w:pPr>
        <w:tabs>
          <w:tab w:val="left" w:pos="0"/>
          <w:tab w:val="left" w:pos="1418"/>
        </w:tabs>
        <w:spacing w:after="0"/>
        <w:ind w:right="1558" w:firstLine="42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Республики Мордовия</w:t>
      </w:r>
    </w:p>
    <w:p w:rsidR="0020781E" w:rsidRPr="00561FDA" w:rsidRDefault="002F7C65" w:rsidP="002F7C65">
      <w:pPr>
        <w:tabs>
          <w:tab w:val="left" w:pos="0"/>
          <w:tab w:val="left" w:pos="1418"/>
        </w:tabs>
        <w:spacing w:after="0"/>
        <w:ind w:right="1558" w:firstLine="42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C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</w:p>
    <w:p w:rsidR="002F7C65" w:rsidRDefault="00561FDA" w:rsidP="002F7C65">
      <w:pPr>
        <w:tabs>
          <w:tab w:val="left" w:pos="0"/>
          <w:tab w:val="left" w:pos="1276"/>
        </w:tabs>
        <w:ind w:right="-1" w:firstLine="42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1FDA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</w:t>
      </w:r>
    </w:p>
    <w:p w:rsidR="0020781E" w:rsidRPr="00561FDA" w:rsidRDefault="00C31196" w:rsidP="002F7C65">
      <w:pPr>
        <w:tabs>
          <w:tab w:val="left" w:pos="0"/>
          <w:tab w:val="left" w:pos="1276"/>
        </w:tabs>
        <w:ind w:right="-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 21» ноября </w:t>
      </w:r>
      <w:r w:rsidR="00561FDA" w:rsidRPr="00561F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2022г.                                                                       </w:t>
      </w:r>
      <w:r w:rsidR="002F7C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</w:t>
      </w:r>
      <w:r w:rsidR="002F7C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561FDA" w:rsidRPr="00561FDA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894</w:t>
      </w:r>
    </w:p>
    <w:p w:rsidR="0020781E" w:rsidRPr="00561FDA" w:rsidRDefault="00561FDA" w:rsidP="002F7C65">
      <w:pPr>
        <w:tabs>
          <w:tab w:val="left" w:pos="0"/>
          <w:tab w:val="left" w:pos="1276"/>
        </w:tabs>
        <w:ind w:right="-1" w:firstLine="42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561FDA">
        <w:rPr>
          <w:rFonts w:ascii="Times New Roman" w:eastAsia="Times New Roman" w:hAnsi="Times New Roman" w:cs="Times New Roman"/>
          <w:sz w:val="28"/>
          <w:szCs w:val="28"/>
          <w:lang w:eastAsia="ru-RU"/>
        </w:rPr>
        <w:t>р.п</w:t>
      </w:r>
      <w:proofErr w:type="spellEnd"/>
      <w:r w:rsidRPr="00561FDA">
        <w:rPr>
          <w:rFonts w:ascii="Times New Roman" w:eastAsia="Times New Roman" w:hAnsi="Times New Roman" w:cs="Times New Roman"/>
          <w:sz w:val="28"/>
          <w:szCs w:val="28"/>
          <w:lang w:eastAsia="ru-RU"/>
        </w:rPr>
        <w:t>. Чамзинка</w:t>
      </w:r>
    </w:p>
    <w:p w:rsidR="00E84BA3" w:rsidRDefault="002566DA" w:rsidP="00740004">
      <w:pPr>
        <w:tabs>
          <w:tab w:val="left" w:pos="0"/>
          <w:tab w:val="left" w:pos="1276"/>
        </w:tabs>
        <w:spacing w:after="0"/>
        <w:ind w:firstLine="426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566D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утверждении карты </w:t>
      </w:r>
      <w:proofErr w:type="spellStart"/>
      <w:r w:rsidRPr="002566D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компла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енс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-рисков, Плана мероприятий («дорожной карты»</w:t>
      </w:r>
      <w:r w:rsidRPr="002566D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) по снижению </w:t>
      </w:r>
      <w:proofErr w:type="spellStart"/>
      <w:r w:rsidRPr="002566D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комплаенс</w:t>
      </w:r>
      <w:proofErr w:type="spellEnd"/>
      <w:r w:rsidRPr="002566D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-рисков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нарушения </w:t>
      </w:r>
      <w:r w:rsidRPr="002566D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ант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имонопольного законодательства А</w:t>
      </w:r>
      <w:r w:rsidRPr="002566D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дминистрации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Чамзинского </w:t>
      </w:r>
      <w:r w:rsidRPr="002566D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муниципаль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ного района Республики Мордовия</w:t>
      </w:r>
    </w:p>
    <w:p w:rsidR="002F7C65" w:rsidRDefault="002F7C65" w:rsidP="00740004">
      <w:pPr>
        <w:tabs>
          <w:tab w:val="left" w:pos="0"/>
          <w:tab w:val="left" w:pos="1276"/>
        </w:tabs>
        <w:spacing w:after="0"/>
        <w:ind w:firstLine="426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F7C65" w:rsidRDefault="002F7C65" w:rsidP="002F7C65">
      <w:pPr>
        <w:tabs>
          <w:tab w:val="left" w:pos="0"/>
          <w:tab w:val="left" w:pos="1276"/>
        </w:tabs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proofErr w:type="gramStart"/>
      <w:r w:rsidR="002566DA" w:rsidRPr="002566DA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Указом Президента Российской Федерации от 21 декабря 2017 г. N 618 "Об основных направлениях государственной политики по развитию конкуренции", распоряжением Правительства Российской Федерации от 18 октября 2018 г. N 2258-р "Об утверждении методических рекомендаций по созданию и организации федеральными органами исполнительной власти системы внутреннего обеспечения требованиям антимонопольного законодательства", распоряжением Правительства Республики Мордови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 от 18 февраля 2019 года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N 135-</w:t>
      </w:r>
      <w:r w:rsidR="002566DA" w:rsidRPr="002566DA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А</w:t>
      </w:r>
      <w:r w:rsidR="002566DA" w:rsidRPr="002566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дминистрация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Чамзинского </w:t>
      </w:r>
      <w:r w:rsidR="002566DA" w:rsidRPr="002566DA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</w:t>
      </w:r>
    </w:p>
    <w:p w:rsidR="00561FDA" w:rsidRPr="00561FDA" w:rsidRDefault="002F7C65" w:rsidP="002F7C65">
      <w:pPr>
        <w:tabs>
          <w:tab w:val="left" w:pos="0"/>
          <w:tab w:val="left" w:pos="1276"/>
        </w:tabs>
        <w:ind w:right="-1" w:firstLine="42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C65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2566DA" w:rsidRPr="002566DA" w:rsidRDefault="002F7C65" w:rsidP="002F7C65">
      <w:pPr>
        <w:tabs>
          <w:tab w:val="left" w:pos="0"/>
          <w:tab w:val="left" w:pos="567"/>
          <w:tab w:val="left" w:pos="1276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2566DA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2566DA" w:rsidRPr="002566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Утвердить </w:t>
      </w:r>
      <w:r w:rsidR="002566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Карту </w:t>
      </w:r>
      <w:proofErr w:type="spellStart"/>
      <w:r w:rsidR="002566D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комплаенс</w:t>
      </w:r>
      <w:proofErr w:type="spellEnd"/>
      <w:r w:rsidR="002566DA">
        <w:rPr>
          <w:rFonts w:ascii="Times New Roman" w:eastAsia="Times New Roman" w:hAnsi="Times New Roman" w:cs="Times New Roman"/>
          <w:sz w:val="28"/>
          <w:szCs w:val="28"/>
          <w:lang w:eastAsia="ru-RU"/>
        </w:rPr>
        <w:t>-рисков А</w:t>
      </w:r>
      <w:r w:rsidR="002566DA" w:rsidRPr="002566DA">
        <w:rPr>
          <w:rFonts w:ascii="Times New Roman" w:eastAsia="Times New Roman" w:hAnsi="Times New Roman" w:cs="Times New Roman"/>
          <w:sz w:val="28"/>
          <w:szCs w:val="28"/>
          <w:lang w:eastAsia="ru-RU"/>
        </w:rPr>
        <w:t>дминистрации Чамзинского муниципального района Республики Мордовия</w:t>
      </w:r>
      <w:r w:rsidR="008055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2023год </w:t>
      </w:r>
      <w:r w:rsidR="002566DA">
        <w:rPr>
          <w:rFonts w:ascii="Times New Roman" w:eastAsia="Times New Roman" w:hAnsi="Times New Roman" w:cs="Times New Roman"/>
          <w:sz w:val="28"/>
          <w:szCs w:val="28"/>
          <w:lang w:eastAsia="ru-RU"/>
        </w:rPr>
        <w:t>(прилагается)</w:t>
      </w:r>
      <w:r w:rsidR="002566DA" w:rsidRPr="002566D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566DA" w:rsidRPr="002566DA" w:rsidRDefault="002F7C65" w:rsidP="002F7C65">
      <w:pPr>
        <w:tabs>
          <w:tab w:val="left" w:pos="0"/>
          <w:tab w:val="left" w:pos="567"/>
          <w:tab w:val="left" w:pos="1276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2566DA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2566DA" w:rsidRPr="002566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566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Утвердить </w:t>
      </w:r>
      <w:r w:rsidR="0080557B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 мероприятий («дорожную карту»</w:t>
      </w:r>
      <w:r w:rsidR="002566DA" w:rsidRPr="002566DA">
        <w:rPr>
          <w:rFonts w:ascii="Times New Roman" w:eastAsia="Times New Roman" w:hAnsi="Times New Roman" w:cs="Times New Roman"/>
          <w:sz w:val="28"/>
          <w:szCs w:val="28"/>
          <w:lang w:eastAsia="ru-RU"/>
        </w:rPr>
        <w:t>) по снижению рисков нарушения антимонопольного зако</w:t>
      </w:r>
      <w:r w:rsidR="0080557B">
        <w:rPr>
          <w:rFonts w:ascii="Times New Roman" w:eastAsia="Times New Roman" w:hAnsi="Times New Roman" w:cs="Times New Roman"/>
          <w:sz w:val="28"/>
          <w:szCs w:val="28"/>
          <w:lang w:eastAsia="ru-RU"/>
        </w:rPr>
        <w:t>нодательства (</w:t>
      </w:r>
      <w:proofErr w:type="spellStart"/>
      <w:r w:rsidR="0080557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комплаенс</w:t>
      </w:r>
      <w:proofErr w:type="spellEnd"/>
      <w:r w:rsidR="0080557B">
        <w:rPr>
          <w:rFonts w:ascii="Times New Roman" w:eastAsia="Times New Roman" w:hAnsi="Times New Roman" w:cs="Times New Roman"/>
          <w:sz w:val="28"/>
          <w:szCs w:val="28"/>
          <w:lang w:eastAsia="ru-RU"/>
        </w:rPr>
        <w:t>-риски) А</w:t>
      </w:r>
      <w:r w:rsidR="002566DA" w:rsidRPr="002566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дминистрации </w:t>
      </w:r>
      <w:r w:rsidR="0080557B"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Чамзинского муниципального района на 2023</w:t>
      </w:r>
      <w:r w:rsidR="002566DA" w:rsidRPr="002566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</w:t>
      </w:r>
      <w:r w:rsidR="0080557B" w:rsidRPr="008055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(прилагается).</w:t>
      </w:r>
    </w:p>
    <w:p w:rsidR="00561FDA" w:rsidRDefault="0080557B" w:rsidP="00740004">
      <w:pPr>
        <w:tabs>
          <w:tab w:val="left" w:pos="426"/>
          <w:tab w:val="left" w:pos="709"/>
          <w:tab w:val="left" w:pos="993"/>
          <w:tab w:val="left" w:pos="1276"/>
        </w:tabs>
        <w:ind w:right="-1" w:hanging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2</w:t>
      </w:r>
      <w:r w:rsidR="00561FDA" w:rsidRPr="00561FD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CA41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61FDA" w:rsidRPr="00561FDA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Настоящее постановление вступает в силу</w:t>
      </w:r>
      <w:r w:rsidR="00E470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после дня его официального </w:t>
      </w:r>
      <w:r w:rsidR="002078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опубликования в Информационном </w:t>
      </w:r>
      <w:r w:rsidR="0020781E" w:rsidRPr="002078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бюллетене Чамзинского муниципального района.  </w:t>
      </w:r>
    </w:p>
    <w:p w:rsidR="00CA414D" w:rsidRPr="00561FDA" w:rsidRDefault="00CA414D" w:rsidP="0080557B">
      <w:pPr>
        <w:tabs>
          <w:tab w:val="left" w:pos="426"/>
          <w:tab w:val="left" w:pos="709"/>
          <w:tab w:val="left" w:pos="993"/>
          <w:tab w:val="left" w:pos="1276"/>
        </w:tabs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1FDA" w:rsidRPr="00561FDA" w:rsidRDefault="00561FDA" w:rsidP="00561FDA">
      <w:pPr>
        <w:tabs>
          <w:tab w:val="left" w:pos="1276"/>
        </w:tabs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1F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Глава  Чамзинского</w:t>
      </w:r>
    </w:p>
    <w:p w:rsidR="00561FDA" w:rsidRPr="00561FDA" w:rsidRDefault="00561FDA" w:rsidP="00561FDA">
      <w:pPr>
        <w:tabs>
          <w:tab w:val="left" w:pos="1276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1F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муниципального района                                                                        Р.А. </w:t>
      </w:r>
      <w:proofErr w:type="spellStart"/>
      <w:r w:rsidRPr="00561FDA">
        <w:rPr>
          <w:rFonts w:ascii="Times New Roman" w:eastAsia="Times New Roman" w:hAnsi="Times New Roman" w:cs="Times New Roman"/>
          <w:sz w:val="28"/>
          <w:szCs w:val="28"/>
          <w:lang w:eastAsia="ru-RU"/>
        </w:rPr>
        <w:t>Батеряков</w:t>
      </w:r>
      <w:proofErr w:type="spellEnd"/>
    </w:p>
    <w:p w:rsidR="00024618" w:rsidRDefault="00024618"/>
    <w:p w:rsidR="0020781E" w:rsidRDefault="0020781E"/>
    <w:p w:rsidR="0020781E" w:rsidRDefault="0020781E"/>
    <w:p w:rsidR="0020781E" w:rsidRDefault="0020781E"/>
    <w:p w:rsidR="0020781E" w:rsidRDefault="0020781E"/>
    <w:p w:rsidR="0020781E" w:rsidRDefault="0020781E"/>
    <w:p w:rsidR="0020781E" w:rsidRDefault="0020781E"/>
    <w:p w:rsidR="0020781E" w:rsidRDefault="0020781E"/>
    <w:p w:rsidR="0020781E" w:rsidRDefault="0020781E"/>
    <w:p w:rsidR="0020781E" w:rsidRDefault="0020781E"/>
    <w:p w:rsidR="0020781E" w:rsidRDefault="0020781E"/>
    <w:p w:rsidR="0020781E" w:rsidRDefault="0020781E"/>
    <w:p w:rsidR="0020781E" w:rsidRDefault="0020781E"/>
    <w:p w:rsidR="0020781E" w:rsidRDefault="0020781E"/>
    <w:p w:rsidR="0020781E" w:rsidRDefault="0020781E"/>
    <w:p w:rsidR="0020781E" w:rsidRDefault="0020781E"/>
    <w:p w:rsidR="0020781E" w:rsidRDefault="0020781E"/>
    <w:p w:rsidR="0020781E" w:rsidRDefault="0020781E"/>
    <w:p w:rsidR="0020781E" w:rsidRDefault="0020781E"/>
    <w:p w:rsidR="0020781E" w:rsidRDefault="0020781E"/>
    <w:p w:rsidR="0020781E" w:rsidRDefault="0020781E"/>
    <w:p w:rsidR="0020781E" w:rsidRDefault="0020781E"/>
    <w:p w:rsidR="0020781E" w:rsidRDefault="0020781E"/>
    <w:p w:rsidR="0020781E" w:rsidRDefault="0020781E"/>
    <w:p w:rsidR="0020781E" w:rsidRDefault="0020781E"/>
    <w:p w:rsidR="0020781E" w:rsidRDefault="0020781E"/>
    <w:p w:rsidR="0020781E" w:rsidRDefault="0020781E"/>
    <w:sectPr w:rsidR="0020781E" w:rsidSect="00740004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1563" w:rsidRDefault="00EC1563" w:rsidP="0020781E">
      <w:pPr>
        <w:spacing w:after="0" w:line="240" w:lineRule="auto"/>
      </w:pPr>
      <w:r>
        <w:separator/>
      </w:r>
    </w:p>
  </w:endnote>
  <w:endnote w:type="continuationSeparator" w:id="0">
    <w:p w:rsidR="00EC1563" w:rsidRDefault="00EC1563" w:rsidP="002078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1563" w:rsidRDefault="00EC1563" w:rsidP="0020781E">
      <w:pPr>
        <w:spacing w:after="0" w:line="240" w:lineRule="auto"/>
      </w:pPr>
      <w:r>
        <w:separator/>
      </w:r>
    </w:p>
  </w:footnote>
  <w:footnote w:type="continuationSeparator" w:id="0">
    <w:p w:rsidR="00EC1563" w:rsidRDefault="00EC1563" w:rsidP="0020781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34FC"/>
    <w:rsid w:val="00024618"/>
    <w:rsid w:val="000D5CC3"/>
    <w:rsid w:val="001A1D9D"/>
    <w:rsid w:val="0020781E"/>
    <w:rsid w:val="002566DA"/>
    <w:rsid w:val="002A6136"/>
    <w:rsid w:val="002F7C65"/>
    <w:rsid w:val="00334A1F"/>
    <w:rsid w:val="00446359"/>
    <w:rsid w:val="004B5BAE"/>
    <w:rsid w:val="005157C0"/>
    <w:rsid w:val="00561FDA"/>
    <w:rsid w:val="0056329D"/>
    <w:rsid w:val="00740004"/>
    <w:rsid w:val="0080557B"/>
    <w:rsid w:val="008D34FC"/>
    <w:rsid w:val="00A44139"/>
    <w:rsid w:val="00A910F5"/>
    <w:rsid w:val="00AD02FC"/>
    <w:rsid w:val="00C31196"/>
    <w:rsid w:val="00C7284E"/>
    <w:rsid w:val="00CA414D"/>
    <w:rsid w:val="00D760D9"/>
    <w:rsid w:val="00DC0DBC"/>
    <w:rsid w:val="00E0031C"/>
    <w:rsid w:val="00E4707E"/>
    <w:rsid w:val="00E84BA3"/>
    <w:rsid w:val="00EC15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078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0781E"/>
  </w:style>
  <w:style w:type="paragraph" w:styleId="a5">
    <w:name w:val="footer"/>
    <w:basedOn w:val="a"/>
    <w:link w:val="a6"/>
    <w:uiPriority w:val="99"/>
    <w:unhideWhenUsed/>
    <w:rsid w:val="002078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0781E"/>
  </w:style>
  <w:style w:type="table" w:styleId="a7">
    <w:name w:val="Table Grid"/>
    <w:basedOn w:val="a1"/>
    <w:uiPriority w:val="59"/>
    <w:rsid w:val="002078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7400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4000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078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0781E"/>
  </w:style>
  <w:style w:type="paragraph" w:styleId="a5">
    <w:name w:val="footer"/>
    <w:basedOn w:val="a"/>
    <w:link w:val="a6"/>
    <w:uiPriority w:val="99"/>
    <w:unhideWhenUsed/>
    <w:rsid w:val="002078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0781E"/>
  </w:style>
  <w:style w:type="table" w:styleId="a7">
    <w:name w:val="Table Grid"/>
    <w:basedOn w:val="a1"/>
    <w:uiPriority w:val="59"/>
    <w:rsid w:val="002078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7400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4000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258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Natalya</dc:creator>
  <cp:lastModifiedBy>Natalya</cp:lastModifiedBy>
  <cp:revision>3</cp:revision>
  <cp:lastPrinted>2022-11-17T10:01:00Z</cp:lastPrinted>
  <dcterms:created xsi:type="dcterms:W3CDTF">2022-11-17T11:11:00Z</dcterms:created>
  <dcterms:modified xsi:type="dcterms:W3CDTF">2022-11-29T07:26:00Z</dcterms:modified>
</cp:coreProperties>
</file>