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810420" w:rsidRDefault="00810420" w:rsidP="00810420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09 ноября  2022 года  № 75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810420" w:rsidRPr="00810420" w:rsidRDefault="00810420" w:rsidP="00810420">
      <w:pPr>
        <w:jc w:val="center"/>
        <w:rPr>
          <w:rFonts w:ascii="Times New Roman" w:hAnsi="Times New Roman" w:cs="Times New Roman"/>
          <w:sz w:val="24"/>
          <w:szCs w:val="24"/>
        </w:rPr>
      </w:pPr>
      <w:r w:rsidRPr="00810420">
        <w:rPr>
          <w:rFonts w:ascii="Times New Roman" w:hAnsi="Times New Roman" w:cs="Times New Roman"/>
          <w:sz w:val="24"/>
          <w:szCs w:val="24"/>
        </w:rPr>
        <w:t xml:space="preserve">  АДМИНИСТРАЦИЯ МЕДАЕВСКОГО СЕЛЬСКОГО ПОСЕЛЕНИЯ</w:t>
      </w:r>
    </w:p>
    <w:p w:rsidR="00810420" w:rsidRPr="00810420" w:rsidRDefault="00810420" w:rsidP="00810420">
      <w:pPr>
        <w:jc w:val="center"/>
        <w:rPr>
          <w:rFonts w:ascii="Times New Roman" w:hAnsi="Times New Roman" w:cs="Times New Roman"/>
          <w:sz w:val="24"/>
          <w:szCs w:val="24"/>
        </w:rPr>
      </w:pPr>
      <w:r w:rsidRPr="00810420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810420" w:rsidRPr="00810420" w:rsidRDefault="00810420" w:rsidP="00810420">
      <w:pPr>
        <w:jc w:val="center"/>
        <w:rPr>
          <w:rFonts w:ascii="Times New Roman" w:hAnsi="Times New Roman" w:cs="Times New Roman"/>
          <w:sz w:val="24"/>
          <w:szCs w:val="24"/>
        </w:rPr>
      </w:pPr>
      <w:r w:rsidRPr="0081042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10420" w:rsidRPr="00810420" w:rsidRDefault="00810420" w:rsidP="008104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420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810420" w:rsidRPr="00810420" w:rsidRDefault="00810420" w:rsidP="00810420">
      <w:pPr>
        <w:rPr>
          <w:rFonts w:ascii="Times New Roman" w:hAnsi="Times New Roman" w:cs="Times New Roman"/>
          <w:sz w:val="24"/>
          <w:szCs w:val="24"/>
        </w:rPr>
      </w:pPr>
      <w:r w:rsidRPr="00810420">
        <w:rPr>
          <w:rFonts w:ascii="Times New Roman" w:hAnsi="Times New Roman" w:cs="Times New Roman"/>
          <w:sz w:val="24"/>
          <w:szCs w:val="24"/>
        </w:rPr>
        <w:t xml:space="preserve">          09.11.2022 г.                                                                                № 54</w:t>
      </w:r>
    </w:p>
    <w:p w:rsidR="00810420" w:rsidRPr="00810420" w:rsidRDefault="00810420" w:rsidP="00810420">
      <w:pPr>
        <w:jc w:val="center"/>
        <w:rPr>
          <w:rFonts w:ascii="Times New Roman" w:hAnsi="Times New Roman" w:cs="Times New Roman"/>
          <w:sz w:val="24"/>
          <w:szCs w:val="24"/>
        </w:rPr>
      </w:pPr>
      <w:r w:rsidRPr="00810420">
        <w:rPr>
          <w:rFonts w:ascii="Times New Roman" w:hAnsi="Times New Roman" w:cs="Times New Roman"/>
          <w:sz w:val="24"/>
          <w:szCs w:val="24"/>
        </w:rPr>
        <w:t>с. Медаево</w:t>
      </w:r>
    </w:p>
    <w:p w:rsidR="00810420" w:rsidRPr="00810420" w:rsidRDefault="00810420" w:rsidP="0081042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420">
        <w:rPr>
          <w:rFonts w:ascii="Times New Roman" w:hAnsi="Times New Roman" w:cs="Times New Roman"/>
          <w:b/>
          <w:sz w:val="24"/>
          <w:szCs w:val="24"/>
        </w:rPr>
        <w:t>О присвоении адреса  земельному участку</w:t>
      </w:r>
    </w:p>
    <w:p w:rsidR="00810420" w:rsidRPr="00810420" w:rsidRDefault="00810420" w:rsidP="00810420">
      <w:pPr>
        <w:pStyle w:val="Standard"/>
        <w:jc w:val="both"/>
      </w:pPr>
      <w:proofErr w:type="gramStart"/>
      <w:r w:rsidRPr="00810420"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</w:t>
      </w:r>
      <w:proofErr w:type="gramEnd"/>
      <w:r w:rsidRPr="00810420">
        <w:t xml:space="preserve"> поселения</w:t>
      </w:r>
    </w:p>
    <w:p w:rsidR="00810420" w:rsidRPr="00810420" w:rsidRDefault="00810420" w:rsidP="00810420">
      <w:pPr>
        <w:pStyle w:val="Standard"/>
        <w:jc w:val="center"/>
      </w:pPr>
      <w:proofErr w:type="gramStart"/>
      <w:r w:rsidRPr="00810420">
        <w:rPr>
          <w:b/>
        </w:rPr>
        <w:t>п</w:t>
      </w:r>
      <w:proofErr w:type="gramEnd"/>
      <w:r w:rsidRPr="00810420">
        <w:rPr>
          <w:b/>
        </w:rPr>
        <w:t xml:space="preserve"> о с т а н о в л я е т :</w:t>
      </w:r>
    </w:p>
    <w:p w:rsidR="00810420" w:rsidRPr="00810420" w:rsidRDefault="00810420" w:rsidP="00810420">
      <w:pPr>
        <w:pStyle w:val="Standard"/>
        <w:ind w:firstLine="709"/>
        <w:jc w:val="both"/>
      </w:pPr>
      <w:r w:rsidRPr="00810420">
        <w:t xml:space="preserve">1. На основании свидетельства о праве собственности на землю от 12.08.1992 г. № 306 присвоить земельному участку с кадастровым номером  13:22:0207001:290 местоположение: Республика Мордовия, </w:t>
      </w:r>
      <w:r w:rsidRPr="00810420">
        <w:rPr>
          <w:rFonts w:cs="Times New Roman"/>
          <w:color w:val="292C2F"/>
        </w:rPr>
        <w:t>Чамзинский муниципальный район, Медаевское сельское поселение</w:t>
      </w:r>
      <w:r w:rsidRPr="00810420">
        <w:t>, с</w:t>
      </w:r>
      <w:proofErr w:type="gramStart"/>
      <w:r w:rsidRPr="00810420">
        <w:t>.М</w:t>
      </w:r>
      <w:proofErr w:type="gramEnd"/>
      <w:r w:rsidRPr="00810420">
        <w:t xml:space="preserve">едаево, ул. Ленина, земельный участок 25, площадью 5500 кв.м, категория земель </w:t>
      </w:r>
      <w:r w:rsidRPr="00810420">
        <w:rPr>
          <w:rFonts w:cs="Times New Roman"/>
        </w:rPr>
        <w:t>‒</w:t>
      </w:r>
      <w:r w:rsidRPr="00810420">
        <w:t xml:space="preserve"> земли населенных пунктов, вид разрешенного использования </w:t>
      </w:r>
      <w:r w:rsidRPr="00810420">
        <w:rPr>
          <w:rFonts w:cs="Times New Roman"/>
        </w:rPr>
        <w:t>‒</w:t>
      </w:r>
      <w:r w:rsidRPr="00810420"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 Медаево, ул. Ленина, 25.</w:t>
      </w:r>
    </w:p>
    <w:p w:rsidR="00810420" w:rsidRPr="00810420" w:rsidRDefault="00810420" w:rsidP="00810420">
      <w:pPr>
        <w:rPr>
          <w:rFonts w:ascii="Times New Roman" w:hAnsi="Times New Roman" w:cs="Times New Roman"/>
          <w:sz w:val="24"/>
          <w:szCs w:val="24"/>
        </w:rPr>
      </w:pPr>
      <w:r w:rsidRPr="00810420">
        <w:rPr>
          <w:rFonts w:ascii="Times New Roman" w:hAnsi="Times New Roman" w:cs="Times New Roman"/>
          <w:sz w:val="24"/>
          <w:szCs w:val="24"/>
        </w:rPr>
        <w:t xml:space="preserve">         2. Настоящее постановление вступает в силу после 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810420" w:rsidRPr="00810420" w:rsidRDefault="00810420" w:rsidP="00810420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8104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0420" w:rsidRPr="00810420" w:rsidRDefault="00810420" w:rsidP="00810420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810420">
        <w:rPr>
          <w:rFonts w:ascii="Times New Roman" w:hAnsi="Times New Roman" w:cs="Times New Roman"/>
          <w:sz w:val="24"/>
          <w:szCs w:val="24"/>
        </w:rPr>
        <w:t xml:space="preserve">    Глава Медаевского сельского поселения                            Е.Н.Голубева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810420" w:rsidRDefault="00810420" w:rsidP="00810420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Глава  Медаевского сельского поселения Е.Н.Голубева, тел 28-227</w:t>
      </w:r>
    </w:p>
    <w:p w:rsidR="00DA69A9" w:rsidRDefault="00DA69A9"/>
    <w:sectPr w:rsidR="00DA6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22157"/>
    <w:multiLevelType w:val="hybridMultilevel"/>
    <w:tmpl w:val="BC1030A8"/>
    <w:lvl w:ilvl="0" w:tplc="521C834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B02313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0420"/>
    <w:rsid w:val="00810420"/>
    <w:rsid w:val="00DA6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04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104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Web)"/>
    <w:basedOn w:val="a"/>
    <w:uiPriority w:val="99"/>
    <w:semiHidden/>
    <w:unhideWhenUsed/>
    <w:qFormat/>
    <w:rsid w:val="00810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qFormat/>
    <w:rsid w:val="0081042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uiPriority w:val="99"/>
    <w:qFormat/>
    <w:rsid w:val="0081042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4">
    <w:name w:val="Hyperlink"/>
    <w:basedOn w:val="a0"/>
    <w:uiPriority w:val="99"/>
    <w:semiHidden/>
    <w:unhideWhenUsed/>
    <w:rsid w:val="00810420"/>
    <w:rPr>
      <w:color w:val="0000FF"/>
      <w:u w:val="single"/>
    </w:rPr>
  </w:style>
  <w:style w:type="paragraph" w:customStyle="1" w:styleId="Standard">
    <w:name w:val="Standard"/>
    <w:rsid w:val="008104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8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2022-11-09T05:33:00Z</dcterms:created>
  <dcterms:modified xsi:type="dcterms:W3CDTF">2022-11-09T05:35:00Z</dcterms:modified>
</cp:coreProperties>
</file>