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BE1" w:rsidRPr="00ED3FBB" w:rsidRDefault="00291BE1" w:rsidP="00291BE1">
      <w:pPr>
        <w:jc w:val="right"/>
        <w:rPr>
          <w:b/>
          <w:color w:val="FF0000"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ПРОЕКТ</w:t>
      </w:r>
    </w:p>
    <w:p w:rsidR="00291BE1" w:rsidRDefault="00291BE1" w:rsidP="00291BE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МЕДАЕВСКОГО СЕЛЬСКОГО ПОСЕЛЕНИЯ ЧАМЗИНСКОГО МУНИЦИПАЛЬНОГО РАЙОНА </w:t>
      </w:r>
    </w:p>
    <w:p w:rsidR="00291BE1" w:rsidRDefault="00291BE1" w:rsidP="00291BE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91BE1" w:rsidRDefault="00291BE1" w:rsidP="00291BE1">
      <w:pPr>
        <w:jc w:val="center"/>
        <w:rPr>
          <w:sz w:val="28"/>
          <w:szCs w:val="28"/>
        </w:rPr>
      </w:pPr>
    </w:p>
    <w:p w:rsidR="00291BE1" w:rsidRDefault="00291BE1" w:rsidP="00291BE1">
      <w:pPr>
        <w:jc w:val="center"/>
        <w:rPr>
          <w:sz w:val="28"/>
          <w:szCs w:val="28"/>
        </w:rPr>
      </w:pPr>
    </w:p>
    <w:p w:rsidR="00291BE1" w:rsidRPr="00702FB4" w:rsidRDefault="00291BE1" w:rsidP="00291BE1">
      <w:pPr>
        <w:jc w:val="center"/>
        <w:rPr>
          <w:b/>
          <w:sz w:val="28"/>
          <w:szCs w:val="28"/>
        </w:rPr>
      </w:pPr>
      <w:r w:rsidRPr="00702FB4">
        <w:rPr>
          <w:b/>
          <w:sz w:val="28"/>
          <w:szCs w:val="28"/>
        </w:rPr>
        <w:t>ПОСТАНОВЛЕНИЕ</w:t>
      </w:r>
    </w:p>
    <w:p w:rsidR="00291BE1" w:rsidRDefault="00291BE1" w:rsidP="00291BE1">
      <w:pPr>
        <w:jc w:val="center"/>
        <w:rPr>
          <w:sz w:val="28"/>
          <w:szCs w:val="28"/>
        </w:rPr>
      </w:pPr>
      <w:r>
        <w:rPr>
          <w:sz w:val="28"/>
          <w:szCs w:val="28"/>
        </w:rPr>
        <w:t>_._.</w:t>
      </w:r>
      <w:r w:rsidRPr="008F0887">
        <w:rPr>
          <w:sz w:val="28"/>
          <w:szCs w:val="28"/>
        </w:rPr>
        <w:t>20</w:t>
      </w:r>
      <w:r>
        <w:rPr>
          <w:sz w:val="28"/>
          <w:szCs w:val="28"/>
        </w:rPr>
        <w:t>22г.</w:t>
      </w:r>
      <w:r w:rsidRPr="008F08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№ _</w:t>
      </w:r>
    </w:p>
    <w:p w:rsidR="00291BE1" w:rsidRPr="008F0887" w:rsidRDefault="00291BE1" w:rsidP="00291BE1">
      <w:pPr>
        <w:jc w:val="center"/>
        <w:rPr>
          <w:sz w:val="28"/>
          <w:szCs w:val="28"/>
        </w:rPr>
      </w:pPr>
      <w:r>
        <w:rPr>
          <w:sz w:val="28"/>
          <w:szCs w:val="28"/>
        </w:rPr>
        <w:t>с. Медаево</w:t>
      </w:r>
    </w:p>
    <w:p w:rsidR="00291BE1" w:rsidRDefault="00291BE1" w:rsidP="00D97CE3">
      <w:pPr>
        <w:pStyle w:val="ConsPlusTitle"/>
        <w:widowControl/>
        <w:rPr>
          <w:sz w:val="28"/>
          <w:szCs w:val="28"/>
        </w:rPr>
      </w:pPr>
    </w:p>
    <w:p w:rsidR="00291BE1" w:rsidRPr="00D97CE3" w:rsidRDefault="00291BE1" w:rsidP="00D97CE3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D97CE3" w:rsidRPr="005D2AEF" w:rsidRDefault="002A6498" w:rsidP="005D2AE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</w:t>
      </w:r>
      <w:r w:rsidR="00291BE1">
        <w:rPr>
          <w:rFonts w:ascii="Times New Roman" w:hAnsi="Times New Roman" w:cs="Times New Roman"/>
          <w:sz w:val="28"/>
          <w:szCs w:val="28"/>
        </w:rPr>
        <w:t xml:space="preserve">Медаевского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F20136">
        <w:rPr>
          <w:rFonts w:ascii="Times New Roman" w:hAnsi="Times New Roman" w:cs="Times New Roman"/>
          <w:sz w:val="28"/>
          <w:szCs w:val="28"/>
        </w:rPr>
        <w:t xml:space="preserve">от </w:t>
      </w:r>
      <w:r w:rsidR="001D408C" w:rsidRPr="00FF0E1F">
        <w:rPr>
          <w:rFonts w:ascii="Times New Roman" w:hAnsi="Times New Roman" w:cs="Times New Roman"/>
          <w:sz w:val="28"/>
          <w:szCs w:val="28"/>
        </w:rPr>
        <w:t>31.10.2019 г. № 62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D97CE3" w:rsidRPr="005D2AEF">
        <w:rPr>
          <w:rFonts w:ascii="Times New Roman" w:hAnsi="Times New Roman" w:cs="Times New Roman"/>
          <w:sz w:val="28"/>
          <w:szCs w:val="28"/>
        </w:rPr>
        <w:t>Об установлении размера базовых окладов</w:t>
      </w:r>
      <w:r w:rsidR="000D4BE1">
        <w:rPr>
          <w:rFonts w:ascii="Times New Roman" w:hAnsi="Times New Roman" w:cs="Times New Roman"/>
          <w:sz w:val="28"/>
          <w:szCs w:val="28"/>
        </w:rPr>
        <w:t xml:space="preserve"> </w:t>
      </w:r>
      <w:r w:rsidR="00D97CE3" w:rsidRPr="005D2AEF">
        <w:rPr>
          <w:rFonts w:ascii="Times New Roman" w:hAnsi="Times New Roman" w:cs="Times New Roman"/>
          <w:sz w:val="28"/>
          <w:szCs w:val="28"/>
        </w:rPr>
        <w:t>(базовых должностных окладов) работников</w:t>
      </w:r>
      <w:r w:rsidR="00291BE1">
        <w:rPr>
          <w:rFonts w:ascii="Times New Roman" w:hAnsi="Times New Roman" w:cs="Times New Roman"/>
          <w:sz w:val="28"/>
          <w:szCs w:val="28"/>
        </w:rPr>
        <w:t xml:space="preserve"> </w:t>
      </w:r>
      <w:r w:rsidR="00D97CE3" w:rsidRPr="005D2AEF">
        <w:rPr>
          <w:rFonts w:ascii="Times New Roman" w:hAnsi="Times New Roman" w:cs="Times New Roman"/>
          <w:sz w:val="28"/>
          <w:szCs w:val="28"/>
        </w:rPr>
        <w:t xml:space="preserve">муниципальных учреждений </w:t>
      </w:r>
      <w:r w:rsidR="00291BE1">
        <w:rPr>
          <w:rFonts w:ascii="Times New Roman" w:hAnsi="Times New Roman" w:cs="Times New Roman"/>
          <w:bCs w:val="0"/>
          <w:sz w:val="28"/>
          <w:szCs w:val="28"/>
        </w:rPr>
        <w:t xml:space="preserve">Медаевского </w:t>
      </w:r>
      <w:r w:rsidR="00D97CE3" w:rsidRPr="005D2AEF">
        <w:rPr>
          <w:rFonts w:ascii="Times New Roman" w:hAnsi="Times New Roman" w:cs="Times New Roman"/>
          <w:bCs w:val="0"/>
          <w:sz w:val="28"/>
          <w:szCs w:val="28"/>
        </w:rPr>
        <w:t>сельского поселения</w:t>
      </w:r>
      <w:r w:rsidR="00961BBB">
        <w:rPr>
          <w:rFonts w:ascii="Times New Roman" w:hAnsi="Times New Roman" w:cs="Times New Roman"/>
          <w:bCs w:val="0"/>
          <w:sz w:val="28"/>
          <w:szCs w:val="28"/>
        </w:rPr>
        <w:t xml:space="preserve"> Чамзинского муниципального района Республики Мордовия</w:t>
      </w:r>
      <w:r>
        <w:rPr>
          <w:rFonts w:ascii="Times New Roman" w:hAnsi="Times New Roman" w:cs="Times New Roman"/>
          <w:bCs w:val="0"/>
          <w:sz w:val="28"/>
          <w:szCs w:val="28"/>
        </w:rPr>
        <w:t>»</w:t>
      </w:r>
    </w:p>
    <w:p w:rsidR="005D2AEF" w:rsidRPr="00D97CE3" w:rsidRDefault="005D2AEF" w:rsidP="00D97CE3">
      <w:pPr>
        <w:rPr>
          <w:sz w:val="28"/>
          <w:szCs w:val="28"/>
          <w:u w:val="single"/>
        </w:rPr>
      </w:pPr>
    </w:p>
    <w:p w:rsidR="000860C4" w:rsidRPr="002A6498" w:rsidRDefault="00D97CE3" w:rsidP="00291BE1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В соответствии с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пунктом 2.1. </w:t>
      </w:r>
      <w:proofErr w:type="gramStart"/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Постановления администрации </w:t>
      </w:r>
      <w:r w:rsidR="00291B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Медаевского 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Чамзинского муниципальног</w:t>
      </w: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 </w:t>
      </w:r>
      <w:r w:rsidR="00AF06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Республики Мордовия </w:t>
      </w:r>
      <w:r w:rsidR="00F20136" w:rsidRPr="00F20136">
        <w:rPr>
          <w:rFonts w:ascii="Times New Roman" w:hAnsi="Times New Roman" w:cs="Times New Roman"/>
          <w:b w:val="0"/>
          <w:bCs w:val="0"/>
          <w:sz w:val="28"/>
          <w:szCs w:val="28"/>
        </w:rPr>
        <w:t>от 24</w:t>
      </w:r>
      <w:r w:rsidR="00830A9B" w:rsidRPr="00F20136">
        <w:rPr>
          <w:rFonts w:ascii="Times New Roman" w:hAnsi="Times New Roman" w:cs="Times New Roman"/>
          <w:b w:val="0"/>
          <w:bCs w:val="0"/>
          <w:sz w:val="28"/>
          <w:szCs w:val="28"/>
        </w:rPr>
        <w:t>.1</w:t>
      </w:r>
      <w:r w:rsidR="00F20136" w:rsidRPr="00F20136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830A9B" w:rsidRPr="00F20136">
        <w:rPr>
          <w:rFonts w:ascii="Times New Roman" w:hAnsi="Times New Roman" w:cs="Times New Roman"/>
          <w:b w:val="0"/>
          <w:bCs w:val="0"/>
          <w:sz w:val="28"/>
          <w:szCs w:val="28"/>
        </w:rPr>
        <w:t>.2008</w:t>
      </w:r>
      <w:r w:rsidR="00F20136" w:rsidRPr="00F2013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830A9B" w:rsidRPr="00F20136">
        <w:rPr>
          <w:rFonts w:ascii="Times New Roman" w:hAnsi="Times New Roman" w:cs="Times New Roman"/>
          <w:b w:val="0"/>
          <w:bCs w:val="0"/>
          <w:sz w:val="28"/>
          <w:szCs w:val="28"/>
        </w:rPr>
        <w:t>года №</w:t>
      </w:r>
      <w:r w:rsidR="00F20136" w:rsidRPr="00F2013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F20136">
        <w:rPr>
          <w:rFonts w:ascii="Times New Roman" w:hAnsi="Times New Roman" w:cs="Times New Roman"/>
          <w:b w:val="0"/>
          <w:bCs w:val="0"/>
          <w:sz w:val="28"/>
          <w:szCs w:val="28"/>
        </w:rPr>
        <w:t>21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«Об утверждении Примерного положения об оплате труда работников муниципальных учреждений </w:t>
      </w:r>
      <w:r w:rsidR="00291B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Медаевского 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961BB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Чамзинского муниципального района Республики Мордовия 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по общеотраслевым должностям руководителей, специалистов и служащих, общеотраслевым профессиям рабочих»</w:t>
      </w:r>
      <w:r w:rsidR="001D40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на основании Постановления Чамзинского муниципального района Республики Мордовия от 28.10.2008 года № 927 (с изменениями 16.10.2019 года) «Об утверждении</w:t>
      </w:r>
      <w:proofErr w:type="gramEnd"/>
      <w:r w:rsidR="001D40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базовых окладов (базовых должностных окладов)</w:t>
      </w:r>
      <w:proofErr w:type="gramStart"/>
      <w:r w:rsidR="001D408C">
        <w:rPr>
          <w:rFonts w:ascii="Times New Roman" w:hAnsi="Times New Roman" w:cs="Times New Roman"/>
          <w:b w:val="0"/>
          <w:bCs w:val="0"/>
          <w:sz w:val="28"/>
          <w:szCs w:val="28"/>
        </w:rPr>
        <w:t>,б</w:t>
      </w:r>
      <w:proofErr w:type="gramEnd"/>
      <w:r w:rsidR="001D408C">
        <w:rPr>
          <w:rFonts w:ascii="Times New Roman" w:hAnsi="Times New Roman" w:cs="Times New Roman"/>
          <w:b w:val="0"/>
          <w:bCs w:val="0"/>
          <w:sz w:val="28"/>
          <w:szCs w:val="28"/>
        </w:rPr>
        <w:t>азовых ставок работников муниципальных учреждений Чамзинского муниципального района Республики Мордовия»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Администрация </w:t>
      </w:r>
      <w:r w:rsidR="00291B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Медаевского </w:t>
      </w:r>
      <w:r w:rsidR="000860C4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291B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961BB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Чамзинского муниципального района Республики Мордовия </w:t>
      </w:r>
      <w:r w:rsidR="00291B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</w:t>
      </w:r>
      <w:r w:rsidR="000860C4" w:rsidRPr="000860C4">
        <w:rPr>
          <w:rFonts w:ascii="Times New Roman" w:hAnsi="Times New Roman" w:cs="Times New Roman"/>
          <w:bCs w:val="0"/>
          <w:sz w:val="28"/>
          <w:szCs w:val="28"/>
        </w:rPr>
        <w:t>постановляет:</w:t>
      </w:r>
    </w:p>
    <w:p w:rsidR="000860C4" w:rsidRPr="00830A9B" w:rsidRDefault="000860C4" w:rsidP="000860C4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A6498" w:rsidRPr="002A6498" w:rsidRDefault="002A6498" w:rsidP="000860C4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</w:t>
      </w:r>
      <w:r w:rsidR="00291B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постановление Администрации </w:t>
      </w:r>
      <w:r w:rsidR="00291BE1">
        <w:rPr>
          <w:sz w:val="28"/>
          <w:szCs w:val="28"/>
        </w:rPr>
        <w:t xml:space="preserve">Медаевского </w:t>
      </w:r>
      <w:r>
        <w:rPr>
          <w:sz w:val="28"/>
          <w:szCs w:val="28"/>
        </w:rPr>
        <w:t xml:space="preserve">сельского поселения </w:t>
      </w:r>
      <w:r w:rsidR="00961BBB">
        <w:rPr>
          <w:sz w:val="28"/>
          <w:szCs w:val="28"/>
        </w:rPr>
        <w:t xml:space="preserve">Чамзинского муниципального района Республики Мордовия </w:t>
      </w:r>
      <w:r w:rsidR="00F20136" w:rsidRPr="00A00DD1">
        <w:rPr>
          <w:sz w:val="28"/>
          <w:szCs w:val="28"/>
        </w:rPr>
        <w:t xml:space="preserve">от </w:t>
      </w:r>
      <w:r w:rsidR="001D408C" w:rsidRPr="00FF0E1F">
        <w:rPr>
          <w:sz w:val="28"/>
          <w:szCs w:val="28"/>
        </w:rPr>
        <w:t>31.10.2019 г. № 62</w:t>
      </w:r>
      <w:r>
        <w:rPr>
          <w:sz w:val="28"/>
          <w:szCs w:val="28"/>
        </w:rPr>
        <w:t xml:space="preserve"> «</w:t>
      </w:r>
      <w:r w:rsidRPr="005D2AEF">
        <w:rPr>
          <w:sz w:val="28"/>
          <w:szCs w:val="28"/>
        </w:rPr>
        <w:t xml:space="preserve">Об установлении размера базовых окладов (базовых должностных окладов) работников муниципальных учреждений </w:t>
      </w:r>
      <w:r w:rsidR="00291BE1">
        <w:rPr>
          <w:sz w:val="28"/>
          <w:szCs w:val="28"/>
        </w:rPr>
        <w:t xml:space="preserve">Медаевского </w:t>
      </w:r>
      <w:r w:rsidRPr="005D2AEF">
        <w:rPr>
          <w:sz w:val="28"/>
          <w:szCs w:val="28"/>
        </w:rPr>
        <w:t>сельского поселения</w:t>
      </w:r>
      <w:r w:rsidR="00961BBB">
        <w:rPr>
          <w:sz w:val="28"/>
          <w:szCs w:val="28"/>
        </w:rPr>
        <w:t xml:space="preserve"> Чамзинского муниципального района Республики Мордовия</w:t>
      </w:r>
      <w:r>
        <w:rPr>
          <w:bCs/>
          <w:sz w:val="28"/>
          <w:szCs w:val="28"/>
        </w:rPr>
        <w:t>» следующие изменения:</w:t>
      </w:r>
    </w:p>
    <w:p w:rsidR="002A6498" w:rsidRDefault="002A6498" w:rsidP="002A6498">
      <w:pPr>
        <w:pStyle w:val="a3"/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№1 изложить в новой редакции:</w:t>
      </w:r>
    </w:p>
    <w:p w:rsidR="00AC7E1C" w:rsidRDefault="00AC7E1C" w:rsidP="002A6498">
      <w:pPr>
        <w:pStyle w:val="a3"/>
        <w:ind w:left="709"/>
        <w:jc w:val="right"/>
        <w:rPr>
          <w:sz w:val="28"/>
          <w:szCs w:val="28"/>
        </w:rPr>
      </w:pPr>
    </w:p>
    <w:p w:rsidR="00291BE1" w:rsidRDefault="00291BE1" w:rsidP="002A6498">
      <w:pPr>
        <w:pStyle w:val="a3"/>
        <w:ind w:left="709"/>
        <w:jc w:val="right"/>
        <w:rPr>
          <w:sz w:val="28"/>
          <w:szCs w:val="28"/>
        </w:rPr>
      </w:pPr>
    </w:p>
    <w:p w:rsidR="00291BE1" w:rsidRDefault="00291BE1" w:rsidP="002A6498">
      <w:pPr>
        <w:pStyle w:val="a3"/>
        <w:ind w:left="709"/>
        <w:jc w:val="right"/>
        <w:rPr>
          <w:sz w:val="28"/>
          <w:szCs w:val="28"/>
        </w:rPr>
      </w:pPr>
    </w:p>
    <w:p w:rsidR="00291BE1" w:rsidRDefault="00291BE1" w:rsidP="002A6498">
      <w:pPr>
        <w:pStyle w:val="a3"/>
        <w:ind w:left="709"/>
        <w:jc w:val="right"/>
        <w:rPr>
          <w:sz w:val="28"/>
          <w:szCs w:val="28"/>
        </w:rPr>
      </w:pPr>
    </w:p>
    <w:p w:rsidR="00291BE1" w:rsidRDefault="00291BE1" w:rsidP="002A6498">
      <w:pPr>
        <w:pStyle w:val="a3"/>
        <w:ind w:left="709"/>
        <w:jc w:val="right"/>
        <w:rPr>
          <w:sz w:val="28"/>
          <w:szCs w:val="28"/>
        </w:rPr>
      </w:pPr>
    </w:p>
    <w:p w:rsidR="00291BE1" w:rsidRDefault="00291BE1" w:rsidP="002A6498">
      <w:pPr>
        <w:pStyle w:val="a3"/>
        <w:ind w:left="709"/>
        <w:jc w:val="right"/>
        <w:rPr>
          <w:sz w:val="28"/>
          <w:szCs w:val="28"/>
        </w:rPr>
      </w:pPr>
    </w:p>
    <w:p w:rsidR="00291BE1" w:rsidRDefault="00291BE1" w:rsidP="002A6498">
      <w:pPr>
        <w:pStyle w:val="a3"/>
        <w:ind w:left="709"/>
        <w:jc w:val="right"/>
        <w:rPr>
          <w:sz w:val="28"/>
          <w:szCs w:val="28"/>
        </w:rPr>
      </w:pPr>
    </w:p>
    <w:p w:rsidR="00291BE1" w:rsidRDefault="00291BE1" w:rsidP="002A6498">
      <w:pPr>
        <w:pStyle w:val="a3"/>
        <w:ind w:left="709"/>
        <w:jc w:val="right"/>
        <w:rPr>
          <w:sz w:val="28"/>
          <w:szCs w:val="28"/>
        </w:rPr>
      </w:pPr>
    </w:p>
    <w:p w:rsidR="002A6498" w:rsidRDefault="002A6498" w:rsidP="002A6498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:rsidR="002A6498" w:rsidRDefault="002A6498" w:rsidP="002A6498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2A6498" w:rsidRDefault="00291BE1" w:rsidP="002A6498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Медаевского </w:t>
      </w:r>
      <w:r w:rsidR="002A6498">
        <w:rPr>
          <w:sz w:val="28"/>
          <w:szCs w:val="28"/>
        </w:rPr>
        <w:t>сельского поселения</w:t>
      </w:r>
    </w:p>
    <w:p w:rsidR="00961BBB" w:rsidRDefault="00961BBB" w:rsidP="002A6498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961BBB" w:rsidRDefault="00961BBB" w:rsidP="002A6498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A6498" w:rsidRDefault="002A6498" w:rsidP="002A6498">
      <w:pPr>
        <w:pStyle w:val="a3"/>
        <w:ind w:left="709"/>
        <w:jc w:val="right"/>
        <w:rPr>
          <w:sz w:val="28"/>
          <w:szCs w:val="28"/>
        </w:rPr>
      </w:pPr>
      <w:r w:rsidRPr="00F20136">
        <w:rPr>
          <w:sz w:val="28"/>
          <w:szCs w:val="28"/>
        </w:rPr>
        <w:t xml:space="preserve">от </w:t>
      </w:r>
      <w:r w:rsidR="001D408C" w:rsidRPr="00FF0E1F">
        <w:rPr>
          <w:sz w:val="28"/>
          <w:szCs w:val="28"/>
        </w:rPr>
        <w:t>31.10.2019 г. № 62</w:t>
      </w:r>
    </w:p>
    <w:p w:rsidR="002A6498" w:rsidRDefault="002A6498" w:rsidP="002A6498">
      <w:pPr>
        <w:pStyle w:val="a3"/>
        <w:ind w:left="1069"/>
        <w:jc w:val="both"/>
        <w:rPr>
          <w:sz w:val="28"/>
          <w:szCs w:val="28"/>
        </w:rPr>
      </w:pPr>
    </w:p>
    <w:p w:rsidR="002A6498" w:rsidRDefault="002A6498" w:rsidP="002A6498">
      <w:pPr>
        <w:pStyle w:val="a3"/>
        <w:ind w:left="0"/>
        <w:jc w:val="center"/>
        <w:rPr>
          <w:b/>
          <w:bCs/>
          <w:sz w:val="28"/>
          <w:szCs w:val="28"/>
        </w:rPr>
      </w:pPr>
      <w:r w:rsidRPr="003B6DCF">
        <w:rPr>
          <w:b/>
          <w:bCs/>
          <w:sz w:val="28"/>
          <w:szCs w:val="28"/>
        </w:rPr>
        <w:t xml:space="preserve">Базовые должностные оклады работников муниципальных учреждений </w:t>
      </w:r>
      <w:r w:rsidR="00291BE1">
        <w:rPr>
          <w:b/>
          <w:bCs/>
          <w:sz w:val="28"/>
          <w:szCs w:val="28"/>
        </w:rPr>
        <w:t xml:space="preserve">Медаевского </w:t>
      </w:r>
      <w:r w:rsidRPr="003B6DCF">
        <w:rPr>
          <w:b/>
          <w:bCs/>
          <w:sz w:val="28"/>
          <w:szCs w:val="28"/>
        </w:rPr>
        <w:t>сельского поселения</w:t>
      </w:r>
      <w:r>
        <w:rPr>
          <w:b/>
          <w:bCs/>
          <w:sz w:val="28"/>
          <w:szCs w:val="28"/>
        </w:rPr>
        <w:t xml:space="preserve"> по общеотраслевым должностям служащих</w:t>
      </w:r>
    </w:p>
    <w:p w:rsidR="002A6498" w:rsidRDefault="002A6498" w:rsidP="002A6498">
      <w:pPr>
        <w:pStyle w:val="a3"/>
        <w:ind w:left="0"/>
        <w:jc w:val="center"/>
        <w:rPr>
          <w:b/>
          <w:bCs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2A6498" w:rsidTr="003767BA">
        <w:tc>
          <w:tcPr>
            <w:tcW w:w="4672" w:type="dxa"/>
          </w:tcPr>
          <w:p w:rsidR="002A6498" w:rsidRDefault="002A6498" w:rsidP="003767BA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Перечень должностей</w:t>
            </w:r>
          </w:p>
        </w:tc>
        <w:tc>
          <w:tcPr>
            <w:tcW w:w="4673" w:type="dxa"/>
          </w:tcPr>
          <w:p w:rsidR="002A6498" w:rsidRDefault="002A6498" w:rsidP="003767BA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Размер базового должностного оклада</w:t>
            </w:r>
          </w:p>
        </w:tc>
      </w:tr>
      <w:tr w:rsidR="002A6498" w:rsidTr="003767BA">
        <w:tc>
          <w:tcPr>
            <w:tcW w:w="4672" w:type="dxa"/>
          </w:tcPr>
          <w:p w:rsidR="002A6498" w:rsidRPr="00B05388" w:rsidRDefault="002A6498" w:rsidP="003767B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B05388">
              <w:rPr>
                <w:sz w:val="28"/>
                <w:szCs w:val="28"/>
              </w:rPr>
              <w:t>Должности, отнесенные к ПКГ «Общеотраслевые должности служащих первого уровня»</w:t>
            </w:r>
          </w:p>
        </w:tc>
        <w:tc>
          <w:tcPr>
            <w:tcW w:w="4673" w:type="dxa"/>
          </w:tcPr>
          <w:p w:rsidR="002A6498" w:rsidRPr="00B05388" w:rsidRDefault="002A6498" w:rsidP="002A649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B05388">
              <w:rPr>
                <w:sz w:val="28"/>
                <w:szCs w:val="28"/>
              </w:rPr>
              <w:t>2</w:t>
            </w:r>
            <w:r w:rsidR="00E32D9E">
              <w:rPr>
                <w:sz w:val="28"/>
                <w:szCs w:val="28"/>
              </w:rPr>
              <w:t>605</w:t>
            </w:r>
          </w:p>
        </w:tc>
      </w:tr>
    </w:tbl>
    <w:p w:rsidR="002A6498" w:rsidRDefault="002A6498" w:rsidP="002A6498">
      <w:pPr>
        <w:pStyle w:val="a3"/>
        <w:ind w:left="0"/>
        <w:jc w:val="center"/>
        <w:rPr>
          <w:b/>
          <w:bCs/>
          <w:sz w:val="28"/>
          <w:szCs w:val="28"/>
        </w:rPr>
      </w:pPr>
      <w:r w:rsidRPr="003B6DCF">
        <w:rPr>
          <w:b/>
          <w:bCs/>
          <w:sz w:val="28"/>
          <w:szCs w:val="28"/>
        </w:rPr>
        <w:t xml:space="preserve">Базовые должностные оклады работников муниципальных учреждений </w:t>
      </w:r>
      <w:r w:rsidR="00291BE1">
        <w:rPr>
          <w:b/>
          <w:bCs/>
          <w:sz w:val="28"/>
          <w:szCs w:val="28"/>
        </w:rPr>
        <w:t xml:space="preserve">Медаевского </w:t>
      </w:r>
      <w:r w:rsidRPr="003B6DCF">
        <w:rPr>
          <w:b/>
          <w:bCs/>
          <w:sz w:val="28"/>
          <w:szCs w:val="28"/>
        </w:rPr>
        <w:t>сельского поселения</w:t>
      </w:r>
      <w:r>
        <w:rPr>
          <w:b/>
          <w:bCs/>
          <w:sz w:val="28"/>
          <w:szCs w:val="28"/>
        </w:rPr>
        <w:t xml:space="preserve"> по общеотраслевым профессиям рабочих</w:t>
      </w:r>
    </w:p>
    <w:p w:rsidR="002A6498" w:rsidRDefault="002A6498" w:rsidP="002A6498">
      <w:pPr>
        <w:pStyle w:val="a3"/>
        <w:ind w:left="0"/>
        <w:jc w:val="center"/>
        <w:rPr>
          <w:b/>
          <w:bCs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2A6498" w:rsidTr="003767BA">
        <w:tc>
          <w:tcPr>
            <w:tcW w:w="4672" w:type="dxa"/>
          </w:tcPr>
          <w:p w:rsidR="002A6498" w:rsidRDefault="002A6498" w:rsidP="003767BA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Перечень должностей</w:t>
            </w:r>
          </w:p>
        </w:tc>
        <w:tc>
          <w:tcPr>
            <w:tcW w:w="4673" w:type="dxa"/>
          </w:tcPr>
          <w:p w:rsidR="002A6498" w:rsidRDefault="002A6498" w:rsidP="003767BA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Размер базового должностного оклада</w:t>
            </w:r>
          </w:p>
        </w:tc>
      </w:tr>
      <w:tr w:rsidR="002A6498" w:rsidTr="003767BA">
        <w:tc>
          <w:tcPr>
            <w:tcW w:w="4672" w:type="dxa"/>
          </w:tcPr>
          <w:p w:rsidR="002A6498" w:rsidRPr="00B05388" w:rsidRDefault="002A6498" w:rsidP="003767B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B05388">
              <w:rPr>
                <w:sz w:val="28"/>
                <w:szCs w:val="28"/>
              </w:rPr>
              <w:t xml:space="preserve">Должности, отнесенные к ПКГ «Общеотраслевые </w:t>
            </w:r>
            <w:r>
              <w:rPr>
                <w:sz w:val="28"/>
                <w:szCs w:val="28"/>
              </w:rPr>
              <w:t xml:space="preserve">профессии рабочих </w:t>
            </w:r>
            <w:r w:rsidRPr="00B05388">
              <w:rPr>
                <w:sz w:val="28"/>
                <w:szCs w:val="28"/>
              </w:rPr>
              <w:t>первого уровня»</w:t>
            </w:r>
          </w:p>
        </w:tc>
        <w:tc>
          <w:tcPr>
            <w:tcW w:w="4673" w:type="dxa"/>
          </w:tcPr>
          <w:p w:rsidR="002A6498" w:rsidRPr="00B05388" w:rsidRDefault="00E32D9E" w:rsidP="003767B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2494</w:t>
            </w:r>
          </w:p>
        </w:tc>
      </w:tr>
    </w:tbl>
    <w:p w:rsidR="002A6498" w:rsidRPr="002A6498" w:rsidRDefault="002A6498" w:rsidP="002A6498">
      <w:pPr>
        <w:ind w:left="709"/>
        <w:jc w:val="both"/>
        <w:rPr>
          <w:sz w:val="28"/>
          <w:szCs w:val="28"/>
        </w:rPr>
      </w:pPr>
    </w:p>
    <w:p w:rsidR="00D97CE3" w:rsidRPr="002A6498" w:rsidRDefault="000860C4" w:rsidP="002A6498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2A6498">
        <w:rPr>
          <w:sz w:val="28"/>
          <w:szCs w:val="28"/>
        </w:rPr>
        <w:t xml:space="preserve">Настоящее постановление вступает в силу </w:t>
      </w:r>
      <w:r w:rsidR="00961BBB">
        <w:rPr>
          <w:sz w:val="28"/>
          <w:szCs w:val="28"/>
        </w:rPr>
        <w:t>после</w:t>
      </w:r>
      <w:r w:rsidRPr="002A6498">
        <w:rPr>
          <w:sz w:val="28"/>
          <w:szCs w:val="28"/>
        </w:rPr>
        <w:t xml:space="preserve"> </w:t>
      </w:r>
      <w:r w:rsidR="00961BBB">
        <w:rPr>
          <w:sz w:val="28"/>
          <w:szCs w:val="28"/>
        </w:rPr>
        <w:t xml:space="preserve">его </w:t>
      </w:r>
      <w:r w:rsidRPr="002A6498">
        <w:rPr>
          <w:sz w:val="28"/>
          <w:szCs w:val="28"/>
        </w:rPr>
        <w:t xml:space="preserve">официального опубликования в </w:t>
      </w:r>
      <w:r w:rsidR="00291BE1">
        <w:rPr>
          <w:sz w:val="28"/>
          <w:szCs w:val="28"/>
        </w:rPr>
        <w:t xml:space="preserve">информационном бюллетене «Вести» Медаевского </w:t>
      </w:r>
      <w:r w:rsidR="00563638" w:rsidRPr="002A6498">
        <w:rPr>
          <w:sz w:val="28"/>
          <w:szCs w:val="28"/>
        </w:rPr>
        <w:t xml:space="preserve">сельского поселения </w:t>
      </w:r>
      <w:r w:rsidR="00961BBB">
        <w:rPr>
          <w:sz w:val="28"/>
          <w:szCs w:val="28"/>
        </w:rPr>
        <w:t xml:space="preserve">Чамзинского муниципального района Республики Мордовия </w:t>
      </w:r>
      <w:r w:rsidRPr="002A6498">
        <w:rPr>
          <w:sz w:val="28"/>
          <w:szCs w:val="28"/>
        </w:rPr>
        <w:t>и распространяет свое действие на правоотнош</w:t>
      </w:r>
      <w:r w:rsidR="002A6498">
        <w:rPr>
          <w:sz w:val="28"/>
          <w:szCs w:val="28"/>
        </w:rPr>
        <w:t>ения, возникшие с 1 октября 202</w:t>
      </w:r>
      <w:r w:rsidR="00AC7E1C">
        <w:rPr>
          <w:sz w:val="28"/>
          <w:szCs w:val="28"/>
        </w:rPr>
        <w:t>2</w:t>
      </w:r>
      <w:r w:rsidRPr="002A6498">
        <w:rPr>
          <w:sz w:val="28"/>
          <w:szCs w:val="28"/>
        </w:rPr>
        <w:t xml:space="preserve"> года.</w:t>
      </w: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CB6ACC" w:rsidRDefault="00CB6ACC" w:rsidP="00563638">
      <w:pPr>
        <w:jc w:val="both"/>
        <w:rPr>
          <w:sz w:val="28"/>
          <w:szCs w:val="28"/>
        </w:rPr>
      </w:pPr>
      <w:r w:rsidRPr="00563638">
        <w:rPr>
          <w:sz w:val="28"/>
          <w:szCs w:val="28"/>
        </w:rPr>
        <w:t xml:space="preserve">Глава </w:t>
      </w:r>
      <w:r w:rsidR="00291BE1">
        <w:rPr>
          <w:sz w:val="28"/>
          <w:szCs w:val="28"/>
        </w:rPr>
        <w:t>Медаевского сельского поселения                                  Е.Н.Голубева</w:t>
      </w: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CA1CDB" w:rsidRDefault="00CA1CDB" w:rsidP="00CB6ACC">
      <w:pPr>
        <w:pStyle w:val="a3"/>
        <w:ind w:left="709"/>
        <w:jc w:val="both"/>
        <w:rPr>
          <w:sz w:val="28"/>
          <w:szCs w:val="28"/>
        </w:rPr>
      </w:pP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B05388" w:rsidRDefault="00B05388" w:rsidP="00B05388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3B6DCF" w:rsidRPr="000860C4" w:rsidRDefault="003B6DCF" w:rsidP="000860C4">
      <w:pPr>
        <w:pStyle w:val="a3"/>
        <w:ind w:left="1069"/>
        <w:jc w:val="both"/>
        <w:rPr>
          <w:sz w:val="28"/>
          <w:szCs w:val="28"/>
        </w:rPr>
      </w:pPr>
    </w:p>
    <w:p w:rsidR="00127D02" w:rsidRDefault="00127D02"/>
    <w:sectPr w:rsidR="00127D02" w:rsidSect="00CA1CDB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6AC0AC8"/>
    <w:multiLevelType w:val="multilevel"/>
    <w:tmpl w:val="EFA2E42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54F2"/>
    <w:rsid w:val="000860C4"/>
    <w:rsid w:val="000C54F2"/>
    <w:rsid w:val="000D4BE1"/>
    <w:rsid w:val="00127D02"/>
    <w:rsid w:val="001A72F6"/>
    <w:rsid w:val="001C729B"/>
    <w:rsid w:val="001D408C"/>
    <w:rsid w:val="00291BE1"/>
    <w:rsid w:val="002A6498"/>
    <w:rsid w:val="002C570E"/>
    <w:rsid w:val="002D0940"/>
    <w:rsid w:val="003B6DCF"/>
    <w:rsid w:val="00440D6E"/>
    <w:rsid w:val="004B5213"/>
    <w:rsid w:val="00563638"/>
    <w:rsid w:val="005D2AEF"/>
    <w:rsid w:val="006620AE"/>
    <w:rsid w:val="007222B4"/>
    <w:rsid w:val="007C6B02"/>
    <w:rsid w:val="007E6424"/>
    <w:rsid w:val="00830A9B"/>
    <w:rsid w:val="00961BBB"/>
    <w:rsid w:val="00A00DD1"/>
    <w:rsid w:val="00AB56CD"/>
    <w:rsid w:val="00AC7E1C"/>
    <w:rsid w:val="00AF065D"/>
    <w:rsid w:val="00AF4C1F"/>
    <w:rsid w:val="00B05388"/>
    <w:rsid w:val="00BE64CF"/>
    <w:rsid w:val="00CA1CDB"/>
    <w:rsid w:val="00CB6ACC"/>
    <w:rsid w:val="00D97CE3"/>
    <w:rsid w:val="00E32D9E"/>
    <w:rsid w:val="00F20136"/>
    <w:rsid w:val="00FF0E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CE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D97CE3"/>
    <w:pPr>
      <w:keepNext/>
      <w:numPr>
        <w:numId w:val="1"/>
      </w:numPr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7CE3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ConsPlusTitle">
    <w:name w:val="ConsPlusTitle"/>
    <w:rsid w:val="00D97CE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0860C4"/>
    <w:pPr>
      <w:ind w:left="720"/>
      <w:contextualSpacing/>
    </w:pPr>
  </w:style>
  <w:style w:type="table" w:styleId="a4">
    <w:name w:val="Table Grid"/>
    <w:basedOn w:val="a1"/>
    <w:uiPriority w:val="39"/>
    <w:rsid w:val="00B053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Баринова</dc:creator>
  <cp:lastModifiedBy>Администратор</cp:lastModifiedBy>
  <cp:revision>8</cp:revision>
  <dcterms:created xsi:type="dcterms:W3CDTF">2022-11-08T11:31:00Z</dcterms:created>
  <dcterms:modified xsi:type="dcterms:W3CDTF">2022-11-10T11:17:00Z</dcterms:modified>
</cp:coreProperties>
</file>