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A4" w:rsidRPr="004476A4" w:rsidRDefault="009A58C5" w:rsidP="009E234E">
      <w:pPr>
        <w:pStyle w:val="1"/>
        <w:spacing w:before="0" w:after="0"/>
        <w:rPr>
          <w:b w:val="0"/>
          <w:color w:val="auto"/>
          <w:sz w:val="28"/>
          <w:szCs w:val="28"/>
        </w:rPr>
      </w:pPr>
      <w:bookmarkStart w:id="0" w:name="sub_6"/>
      <w:r>
        <w:rPr>
          <w:b w:val="0"/>
          <w:color w:val="auto"/>
          <w:sz w:val="28"/>
          <w:szCs w:val="28"/>
        </w:rPr>
        <w:t xml:space="preserve">СОВЕТ ДЕПУТАТОВ </w:t>
      </w:r>
      <w:r w:rsidR="004476A4" w:rsidRPr="004476A4">
        <w:rPr>
          <w:b w:val="0"/>
          <w:color w:val="auto"/>
          <w:sz w:val="28"/>
          <w:szCs w:val="28"/>
        </w:rPr>
        <w:t xml:space="preserve">ЧАМЗИНСКОГО МУНИЦИПАЛЬНОГО РАЙОНА РЕСПУБЛИКИ МОРДОВИЯ </w:t>
      </w:r>
    </w:p>
    <w:p w:rsidR="004476A4" w:rsidRPr="004476A4" w:rsidRDefault="004476A4" w:rsidP="004476A4">
      <w:pPr>
        <w:rPr>
          <w:sz w:val="28"/>
          <w:szCs w:val="28"/>
        </w:rPr>
      </w:pPr>
    </w:p>
    <w:p w:rsidR="009E234E" w:rsidRDefault="0098274C" w:rsidP="004476A4">
      <w:pPr>
        <w:pStyle w:val="1"/>
        <w:spacing w:before="0" w:after="0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(     ) внеочередная сессия  </w:t>
      </w:r>
      <w:r w:rsidR="009E234E" w:rsidRPr="004476A4">
        <w:rPr>
          <w:b w:val="0"/>
          <w:color w:val="auto"/>
          <w:sz w:val="28"/>
          <w:szCs w:val="28"/>
        </w:rPr>
        <w:br/>
      </w:r>
    </w:p>
    <w:p w:rsidR="0098274C" w:rsidRPr="0098274C" w:rsidRDefault="0098274C" w:rsidP="0098274C">
      <w:pPr>
        <w:jc w:val="center"/>
        <w:rPr>
          <w:sz w:val="28"/>
          <w:szCs w:val="28"/>
        </w:rPr>
      </w:pPr>
      <w:r w:rsidRPr="0098274C">
        <w:rPr>
          <w:sz w:val="28"/>
          <w:szCs w:val="28"/>
        </w:rPr>
        <w:t>РЕШЕНИЕ</w:t>
      </w:r>
    </w:p>
    <w:p w:rsidR="004476A4" w:rsidRPr="004476A4" w:rsidRDefault="004476A4" w:rsidP="004476A4">
      <w:pPr>
        <w:rPr>
          <w:sz w:val="28"/>
          <w:szCs w:val="28"/>
        </w:rPr>
      </w:pPr>
      <w:r w:rsidRPr="004476A4">
        <w:rPr>
          <w:sz w:val="28"/>
          <w:szCs w:val="28"/>
        </w:rPr>
        <w:t>«     »                       2022 г.                                                                             № ____</w:t>
      </w:r>
    </w:p>
    <w:p w:rsidR="009E234E" w:rsidRPr="004476A4" w:rsidRDefault="004476A4" w:rsidP="009E234E">
      <w:pPr>
        <w:pStyle w:val="1"/>
        <w:spacing w:before="0" w:after="0"/>
        <w:rPr>
          <w:b w:val="0"/>
          <w:color w:val="auto"/>
          <w:sz w:val="28"/>
          <w:szCs w:val="28"/>
        </w:rPr>
      </w:pPr>
      <w:r w:rsidRPr="004476A4">
        <w:rPr>
          <w:b w:val="0"/>
          <w:color w:val="auto"/>
          <w:sz w:val="28"/>
          <w:szCs w:val="28"/>
        </w:rPr>
        <w:t>Р.п. Чамзинка</w:t>
      </w:r>
    </w:p>
    <w:p w:rsidR="009E234E" w:rsidRPr="004476A4" w:rsidRDefault="009E234E" w:rsidP="009E234E">
      <w:pPr>
        <w:pStyle w:val="1"/>
        <w:spacing w:before="0" w:after="0"/>
        <w:rPr>
          <w:color w:val="auto"/>
          <w:sz w:val="28"/>
          <w:szCs w:val="28"/>
        </w:rPr>
      </w:pPr>
    </w:p>
    <w:p w:rsidR="009E234E" w:rsidRPr="004476A4" w:rsidRDefault="009E234E" w:rsidP="00E517B8">
      <w:pPr>
        <w:pStyle w:val="1"/>
        <w:spacing w:before="0" w:after="0"/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 w:rsidRPr="004476A4">
        <w:rPr>
          <w:rFonts w:ascii="PT Serif" w:hAnsi="PT Serif"/>
          <w:color w:val="auto"/>
          <w:sz w:val="28"/>
          <w:szCs w:val="28"/>
          <w:shd w:val="clear" w:color="auto" w:fill="FFFFFF"/>
        </w:rPr>
        <w:t>О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внесении изменени</w:t>
      </w:r>
      <w:r w:rsidR="000F4E01">
        <w:rPr>
          <w:rFonts w:ascii="PT Serif" w:hAnsi="PT Serif"/>
          <w:color w:val="auto"/>
          <w:sz w:val="28"/>
          <w:szCs w:val="28"/>
          <w:shd w:val="clear" w:color="auto" w:fill="FFFFFF"/>
        </w:rPr>
        <w:t>я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в решение Совета депутатов Чамзинского муниципального района Республики Мордовия 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от 14 июля 2016 г. № 320 </w:t>
      </w:r>
      <w:r w:rsidR="00BD3FBE">
        <w:rPr>
          <w:rFonts w:ascii="PT Serif" w:hAnsi="PT Serif" w:hint="eastAsia"/>
          <w:color w:val="auto"/>
          <w:sz w:val="28"/>
          <w:szCs w:val="28"/>
          <w:shd w:val="clear" w:color="auto" w:fill="FFFFFF"/>
        </w:rPr>
        <w:t>«</w:t>
      </w:r>
      <w:r w:rsidR="0088799E" w:rsidRPr="0088799E">
        <w:rPr>
          <w:rFonts w:ascii="PT Serif" w:hAnsi="PT Serif"/>
          <w:color w:val="auto"/>
          <w:sz w:val="28"/>
          <w:szCs w:val="28"/>
          <w:shd w:val="clear" w:color="auto" w:fill="FFFFFF"/>
        </w:rPr>
        <w:t>Об утверждении Положения 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 w:rsidR="0088799E">
        <w:rPr>
          <w:rFonts w:ascii="PT Serif" w:hAnsi="PT Serif" w:hint="eastAsia"/>
          <w:color w:val="auto"/>
          <w:sz w:val="28"/>
          <w:szCs w:val="28"/>
          <w:shd w:val="clear" w:color="auto" w:fill="FFFFFF"/>
        </w:rPr>
        <w:t>»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</w:t>
      </w:r>
    </w:p>
    <w:p w:rsidR="009E234E" w:rsidRPr="004476A4" w:rsidRDefault="009E234E" w:rsidP="009E234E">
      <w:pPr>
        <w:rPr>
          <w:rFonts w:ascii="Times New Roman" w:hAnsi="Times New Roman" w:cs="Times New Roman"/>
          <w:sz w:val="28"/>
          <w:szCs w:val="28"/>
        </w:rPr>
      </w:pPr>
    </w:p>
    <w:p w:rsidR="00EB2CA3" w:rsidRDefault="00D12DDC" w:rsidP="00C04CB5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соответствии с федеральным законодательством нормативно-правовых актов органов местного самоуправления Чамзинского муниципального района, на основании </w:t>
      </w:r>
      <w:r w:rsidR="00C04CB5" w:rsidRPr="00C04CB5">
        <w:rPr>
          <w:rFonts w:ascii="Times New Roman" w:hAnsi="Times New Roman" w:cs="Times New Roman"/>
          <w:sz w:val="28"/>
          <w:szCs w:val="28"/>
        </w:rPr>
        <w:t>Указ</w:t>
      </w:r>
      <w:r w:rsidR="00C04CB5">
        <w:rPr>
          <w:rFonts w:ascii="Times New Roman" w:hAnsi="Times New Roman" w:cs="Times New Roman"/>
          <w:sz w:val="28"/>
          <w:szCs w:val="28"/>
        </w:rPr>
        <w:t>а</w:t>
      </w:r>
      <w:r w:rsidR="00C04CB5" w:rsidRPr="00C04CB5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 мая 2016 г. N 125-УГ</w:t>
      </w:r>
      <w:r w:rsidR="00C04CB5">
        <w:rPr>
          <w:rFonts w:ascii="Times New Roman" w:hAnsi="Times New Roman" w:cs="Times New Roman"/>
          <w:sz w:val="28"/>
          <w:szCs w:val="28"/>
        </w:rPr>
        <w:t xml:space="preserve"> </w:t>
      </w:r>
      <w:r w:rsidR="00C04CB5" w:rsidRPr="00C04CB5">
        <w:rPr>
          <w:rFonts w:ascii="Times New Roman" w:hAnsi="Times New Roman" w:cs="Times New Roman"/>
          <w:sz w:val="28"/>
          <w:szCs w:val="28"/>
        </w:rPr>
        <w:t>"Об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сообщения"</w:t>
      </w:r>
      <w:r w:rsidR="00C04CB5">
        <w:rPr>
          <w:rFonts w:ascii="Times New Roman" w:hAnsi="Times New Roman" w:cs="Times New Roman"/>
          <w:sz w:val="28"/>
          <w:szCs w:val="28"/>
        </w:rPr>
        <w:t xml:space="preserve">, </w:t>
      </w:r>
      <w:r w:rsidR="000F4E0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B2CA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B2CA3" w:rsidRDefault="00EB2CA3" w:rsidP="00DF55AD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EB2CA3" w:rsidRDefault="000F4E01" w:rsidP="00DF55AD">
      <w:pPr>
        <w:tabs>
          <w:tab w:val="left" w:pos="1134"/>
        </w:tabs>
        <w:ind w:left="284" w:right="-188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EB2CA3">
        <w:rPr>
          <w:rFonts w:ascii="Times New Roman" w:hAnsi="Times New Roman" w:cs="Times New Roman"/>
          <w:sz w:val="28"/>
          <w:szCs w:val="28"/>
        </w:rPr>
        <w:t>:</w:t>
      </w:r>
    </w:p>
    <w:p w:rsidR="00EB2CA3" w:rsidRDefault="00EB2CA3" w:rsidP="00DF55AD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0F4E01" w:rsidRPr="000F4E01" w:rsidRDefault="000F4E01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следующее изменение в </w:t>
      </w:r>
      <w:r>
        <w:rPr>
          <w:rFonts w:ascii="PT Serif" w:hAnsi="PT Serif"/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14 июля 2016 г. № 320 </w:t>
      </w:r>
      <w:r>
        <w:rPr>
          <w:rFonts w:ascii="PT Serif" w:hAnsi="PT Serif" w:hint="eastAsia"/>
          <w:sz w:val="28"/>
          <w:szCs w:val="28"/>
          <w:shd w:val="clear" w:color="auto" w:fill="FFFFFF"/>
        </w:rPr>
        <w:t>«</w:t>
      </w:r>
      <w:r w:rsidRPr="0088799E">
        <w:rPr>
          <w:rFonts w:ascii="PT Serif" w:hAnsi="PT Serif"/>
          <w:sz w:val="28"/>
          <w:szCs w:val="28"/>
          <w:shd w:val="clear" w:color="auto" w:fill="FFFFFF"/>
        </w:rPr>
        <w:t>Об утверждении Положения 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PT Serif" w:hAnsi="PT Serif" w:hint="eastAsia"/>
          <w:sz w:val="28"/>
          <w:szCs w:val="28"/>
          <w:shd w:val="clear" w:color="auto" w:fill="FFFFFF"/>
        </w:rPr>
        <w:t>»</w:t>
      </w:r>
      <w:r>
        <w:rPr>
          <w:rFonts w:ascii="PT Serif" w:hAnsi="PT Serif"/>
          <w:sz w:val="28"/>
          <w:szCs w:val="28"/>
          <w:shd w:val="clear" w:color="auto" w:fill="FFFFFF"/>
        </w:rPr>
        <w:t>:</w:t>
      </w:r>
    </w:p>
    <w:p w:rsidR="000F4E01" w:rsidRDefault="000F4E01" w:rsidP="000F4E01">
      <w:pPr>
        <w:tabs>
          <w:tab w:val="left" w:pos="1134"/>
        </w:tabs>
        <w:ind w:left="993" w:right="-188" w:firstLine="0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>1.1. Приложение № 2 изложить в новой редакции (прилагается).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 xml:space="preserve">Приложение № 2 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 xml:space="preserve">к решению Совета депутатов 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 xml:space="preserve">Чамзинского муниципального района 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>Республики Мордовия от 14 июля 2016 г. № 320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</w:p>
    <w:p w:rsidR="000F4E01" w:rsidRPr="00AC2B9A" w:rsidRDefault="000F4E01" w:rsidP="000F4E01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AC2B9A">
        <w:rPr>
          <w:sz w:val="28"/>
          <w:szCs w:val="28"/>
          <w:shd w:val="clear" w:color="auto" w:fill="FFFFFF"/>
        </w:rPr>
        <w:t xml:space="preserve">Состав комиссии по соблюдению лицами, замещающими </w:t>
      </w:r>
      <w:r w:rsidRPr="00AC2B9A">
        <w:rPr>
          <w:color w:val="22272F"/>
          <w:sz w:val="28"/>
          <w:szCs w:val="28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0"/>
        <w:gridCol w:w="7125"/>
      </w:tblGrid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lastRenderedPageBreak/>
              <w:t>Б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уткеев В.А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- председатель Совета депутатов Чамзинского муниципального района, председатель комиссии;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Суродеева Н.П.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- председатель постоянной комиссии Совета депутатов Чамзинского муниципального района по социально-правовым вопросам, заместитель председателя комиссии;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Козырева Н.В.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консультант организационного отдела Администрации Ч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амзинского муниципального района, секретарь комиссии;</w:t>
            </w:r>
          </w:p>
        </w:tc>
      </w:tr>
      <w:tr w:rsidR="000F4E01" w:rsidRPr="000F4E01" w:rsidTr="000F4E01">
        <w:tc>
          <w:tcPr>
            <w:tcW w:w="10185" w:type="dxa"/>
            <w:gridSpan w:val="2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 </w:t>
            </w:r>
          </w:p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Члены комиссии:</w:t>
            </w:r>
          </w:p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 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>Жадаев В.Е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- депутат Совета депутатов Чамзинского муниципального района от избирательного округа N 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4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,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председатель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постоянной комиссии Совета депутатов Чамзинского муниципального района по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финансово-экономическим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вопросам;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>Игонин А.Е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- депутат Совета депутатов Чамзинского муниципального района от избирательного округа N 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13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, член постоянной комиссии Совета депутатов Чамзинского муниципального района по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финансово-экономическим </w:t>
            </w:r>
            <w:r w:rsidR="00AC2B9A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вопросам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Худойкина М.Н.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депутат Совета депутатов Чамзинского муниципального района от избирательного округа N 12,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секретарь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постоянной комиссии Совета депутатов Чамзинского муниципального района по социально-правовым вопросам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,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 директор МБОУ "Отрадненская ООШ";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>Анохина О.В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главный редактор АНО "Редакция Чамзинской районной газеты "Знамя" (по согласованию);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Михеев В.И. 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председатель районного Совета ветеранов (по согласованию).</w:t>
            </w:r>
          </w:p>
        </w:tc>
      </w:tr>
    </w:tbl>
    <w:p w:rsidR="000F4E01" w:rsidRDefault="000F4E01" w:rsidP="000F4E01">
      <w:pPr>
        <w:tabs>
          <w:tab w:val="left" w:pos="1134"/>
        </w:tabs>
        <w:ind w:left="993" w:right="-188" w:firstLine="0"/>
        <w:jc w:val="center"/>
        <w:rPr>
          <w:rFonts w:ascii="PT Serif" w:hAnsi="PT Serif"/>
          <w:sz w:val="28"/>
          <w:szCs w:val="28"/>
          <w:shd w:val="clear" w:color="auto" w:fill="FFFFFF"/>
        </w:rPr>
      </w:pPr>
    </w:p>
    <w:p w:rsidR="009E234E" w:rsidRPr="004476A4" w:rsidRDefault="009E234E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 w:rsidRPr="004476A4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0129F3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4476A4">
        <w:rPr>
          <w:rFonts w:ascii="Times New Roman" w:hAnsi="Times New Roman" w:cs="Times New Roman"/>
          <w:sz w:val="28"/>
          <w:szCs w:val="28"/>
        </w:rPr>
        <w:t xml:space="preserve">вступает в силу после </w:t>
      </w:r>
      <w:r w:rsidR="00AC2B9A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 в Информационном бюллетене </w:t>
      </w:r>
      <w:r w:rsidR="00AC2B9A" w:rsidRPr="00AC2B9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476A4">
        <w:rPr>
          <w:rFonts w:ascii="Times New Roman" w:hAnsi="Times New Roman" w:cs="Times New Roman"/>
          <w:sz w:val="28"/>
          <w:szCs w:val="28"/>
        </w:rPr>
        <w:t>.</w:t>
      </w:r>
    </w:p>
    <w:p w:rsidR="009E234E" w:rsidRDefault="009E234E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Pr="004476A4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Default="009E234E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 w:rsidRPr="004476A4">
        <w:rPr>
          <w:rFonts w:ascii="Times New Roman" w:hAnsi="Times New Roman" w:cs="Times New Roman"/>
          <w:sz w:val="28"/>
          <w:szCs w:val="28"/>
        </w:rPr>
        <w:t>Глава</w:t>
      </w:r>
      <w:r w:rsidR="00DF55AD">
        <w:rPr>
          <w:rFonts w:ascii="Times New Roman" w:hAnsi="Times New Roman" w:cs="Times New Roman"/>
          <w:sz w:val="28"/>
          <w:szCs w:val="28"/>
        </w:rPr>
        <w:t xml:space="preserve"> Чамзинского </w:t>
      </w:r>
    </w:p>
    <w:p w:rsidR="00AC2B9A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Р.А. Батеряков </w:t>
      </w:r>
    </w:p>
    <w:p w:rsidR="00AC2B9A" w:rsidRDefault="00AC2B9A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E517B8" w:rsidRPr="00E517B8" w:rsidRDefault="00E517B8" w:rsidP="00E517B8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517B8">
        <w:rPr>
          <w:rFonts w:ascii="Times New Roman" w:hAnsi="Times New Roman" w:cs="Times New Roman"/>
          <w:sz w:val="28"/>
          <w:szCs w:val="28"/>
        </w:rPr>
        <w:t>редседатель Совета депутатов</w:t>
      </w:r>
    </w:p>
    <w:p w:rsidR="0076576C" w:rsidRPr="004476A4" w:rsidRDefault="00E517B8" w:rsidP="00E517B8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 w:rsidRPr="00E517B8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 В.А. Буткеев </w:t>
      </w:r>
      <w:r w:rsidR="00DF55AD"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76576C" w:rsidRPr="004476A4" w:rsidSect="006B461A">
      <w:headerReference w:type="default" r:id="rId8"/>
      <w:footerReference w:type="default" r:id="rId9"/>
      <w:pgSz w:w="11900" w:h="16800"/>
      <w:pgMar w:top="567" w:right="799" w:bottom="851" w:left="799" w:header="720" w:footer="284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281" w:rsidRDefault="00611281">
      <w:r>
        <w:separator/>
      </w:r>
    </w:p>
  </w:endnote>
  <w:endnote w:type="continuationSeparator" w:id="0">
    <w:p w:rsidR="00611281" w:rsidRDefault="00611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A2" w:rsidRDefault="000B48B3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281" w:rsidRDefault="00611281">
      <w:r>
        <w:separator/>
      </w:r>
    </w:p>
  </w:footnote>
  <w:footnote w:type="continuationSeparator" w:id="0">
    <w:p w:rsidR="00611281" w:rsidRDefault="00611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5EA" w:rsidRDefault="00424F9C">
    <w:pPr>
      <w:pStyle w:val="a8"/>
      <w:jc w:val="center"/>
    </w:pPr>
    <w:r>
      <w:fldChar w:fldCharType="begin"/>
    </w:r>
    <w:r w:rsidR="00DC25EA">
      <w:instrText>PAGE   \* MERGEFORMAT</w:instrText>
    </w:r>
    <w:r>
      <w:fldChar w:fldCharType="separate"/>
    </w:r>
    <w:r w:rsidR="000129F3">
      <w:rPr>
        <w:noProof/>
      </w:rPr>
      <w:t>2</w:t>
    </w:r>
    <w:r>
      <w:fldChar w:fldCharType="end"/>
    </w:r>
  </w:p>
  <w:p w:rsidR="00DC25EA" w:rsidRDefault="00DC25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4D6C"/>
    <w:multiLevelType w:val="hybridMultilevel"/>
    <w:tmpl w:val="BCA243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F62549"/>
    <w:multiLevelType w:val="hybridMultilevel"/>
    <w:tmpl w:val="1326EC96"/>
    <w:lvl w:ilvl="0" w:tplc="E708DBD4">
      <w:start w:val="1"/>
      <w:numFmt w:val="decimal"/>
      <w:lvlText w:val="%1."/>
      <w:lvlJc w:val="left"/>
      <w:pPr>
        <w:ind w:left="265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77E4457C"/>
    <w:multiLevelType w:val="hybridMultilevel"/>
    <w:tmpl w:val="667626EE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466BC"/>
    <w:rsid w:val="00006D5D"/>
    <w:rsid w:val="000129F3"/>
    <w:rsid w:val="00065041"/>
    <w:rsid w:val="00071748"/>
    <w:rsid w:val="000A03A2"/>
    <w:rsid w:val="000B48B3"/>
    <w:rsid w:val="000F4E01"/>
    <w:rsid w:val="001150F1"/>
    <w:rsid w:val="00116018"/>
    <w:rsid w:val="002746CC"/>
    <w:rsid w:val="00315F43"/>
    <w:rsid w:val="00382648"/>
    <w:rsid w:val="00420FA7"/>
    <w:rsid w:val="00424F9C"/>
    <w:rsid w:val="004476A4"/>
    <w:rsid w:val="00543549"/>
    <w:rsid w:val="00611281"/>
    <w:rsid w:val="00671D63"/>
    <w:rsid w:val="006B461A"/>
    <w:rsid w:val="006E1D76"/>
    <w:rsid w:val="006E3FE7"/>
    <w:rsid w:val="0076576C"/>
    <w:rsid w:val="00805DA9"/>
    <w:rsid w:val="0088799E"/>
    <w:rsid w:val="009332DA"/>
    <w:rsid w:val="0098274C"/>
    <w:rsid w:val="009A58C5"/>
    <w:rsid w:val="009E234E"/>
    <w:rsid w:val="00AA3262"/>
    <w:rsid w:val="00AC2B9A"/>
    <w:rsid w:val="00AE0CB5"/>
    <w:rsid w:val="00BD3FBE"/>
    <w:rsid w:val="00C04CB5"/>
    <w:rsid w:val="00CB1BA0"/>
    <w:rsid w:val="00CE6570"/>
    <w:rsid w:val="00D12DDC"/>
    <w:rsid w:val="00D97FDE"/>
    <w:rsid w:val="00DC25EA"/>
    <w:rsid w:val="00DE349B"/>
    <w:rsid w:val="00DF55AD"/>
    <w:rsid w:val="00E13A9A"/>
    <w:rsid w:val="00E517B8"/>
    <w:rsid w:val="00EB2CA3"/>
    <w:rsid w:val="00ED73D3"/>
    <w:rsid w:val="00F466BC"/>
    <w:rsid w:val="00F73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6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1D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71D63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671D63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671D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671D63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1D63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1D63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customStyle="1" w:styleId="s3">
    <w:name w:val="s_3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1">
    <w:name w:val="s_1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3FA44-16EE-425C-AB44-B14BC6DD1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18</cp:revision>
  <cp:lastPrinted>2022-10-26T12:43:00Z</cp:lastPrinted>
  <dcterms:created xsi:type="dcterms:W3CDTF">2022-10-27T06:47:00Z</dcterms:created>
  <dcterms:modified xsi:type="dcterms:W3CDTF">2022-10-31T13:57:00Z</dcterms:modified>
</cp:coreProperties>
</file>