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EF7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284C">
        <w:rPr>
          <w:rFonts w:ascii="Times New Roman" w:hAnsi="Times New Roman" w:cs="Times New Roman"/>
          <w:sz w:val="28"/>
          <w:szCs w:val="28"/>
        </w:rPr>
        <w:t>Республик</w:t>
      </w:r>
      <w:r w:rsidR="0059284C">
        <w:rPr>
          <w:rFonts w:ascii="Times New Roman" w:hAnsi="Times New Roman" w:cs="Times New Roman"/>
          <w:sz w:val="28"/>
          <w:szCs w:val="28"/>
        </w:rPr>
        <w:t>а</w:t>
      </w:r>
      <w:r w:rsidRPr="0059284C">
        <w:rPr>
          <w:rFonts w:ascii="Times New Roman" w:hAnsi="Times New Roman" w:cs="Times New Roman"/>
          <w:sz w:val="28"/>
          <w:szCs w:val="28"/>
        </w:rPr>
        <w:t xml:space="preserve"> Мордовия </w:t>
      </w:r>
    </w:p>
    <w:p w:rsidR="0059284C" w:rsidRDefault="0059284C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073EF7" w:rsidRPr="0059284C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Default="0059284C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9284C" w:rsidRDefault="0059284C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284C" w:rsidRPr="0059284C" w:rsidRDefault="0059284C" w:rsidP="005928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сессия) </w:t>
      </w:r>
    </w:p>
    <w:p w:rsidR="0059284C" w:rsidRPr="0059284C" w:rsidRDefault="0059284C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59284C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284C">
        <w:rPr>
          <w:rFonts w:ascii="Times New Roman" w:hAnsi="Times New Roman" w:cs="Times New Roman"/>
          <w:bCs/>
          <w:sz w:val="28"/>
          <w:szCs w:val="28"/>
        </w:rPr>
        <w:t xml:space="preserve">р.п. Чамзинка </w:t>
      </w:r>
    </w:p>
    <w:p w:rsidR="00073EF7" w:rsidRPr="0059284C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59284C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59284C" w:rsidRDefault="0059284C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    » __________2022 г.                                                                   </w:t>
      </w:r>
      <w:r w:rsidR="00073EF7" w:rsidRPr="0059284C">
        <w:rPr>
          <w:rFonts w:ascii="Times New Roman" w:hAnsi="Times New Roman" w:cs="Times New Roman"/>
          <w:sz w:val="28"/>
          <w:szCs w:val="28"/>
        </w:rPr>
        <w:t>№_______</w:t>
      </w:r>
    </w:p>
    <w:p w:rsidR="00073EF7" w:rsidRPr="0059284C" w:rsidRDefault="00073EF7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2393" w:rsidRPr="0059284C" w:rsidRDefault="00B13CF5" w:rsidP="00B13CF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 внесении изменений в Устав Чамзинского муниципального района Республики Мордовия</w:t>
      </w:r>
    </w:p>
    <w:p w:rsidR="00B12393" w:rsidRPr="0059284C" w:rsidRDefault="00B12393" w:rsidP="00B12393">
      <w:pPr>
        <w:contextualSpacing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B12393" w:rsidRPr="0059284C" w:rsidRDefault="00B12393" w:rsidP="00B12393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13C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целях приведения Устава Чамзинского муниципального района Республики Мордовия в соответствие с действующим законодательством, Совет депутатов </w:t>
      </w: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</w:p>
    <w:p w:rsidR="00B12393" w:rsidRPr="0059284C" w:rsidRDefault="00B12393" w:rsidP="00B1239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2393" w:rsidRPr="0059284C" w:rsidRDefault="00B13CF5" w:rsidP="00B13CF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</w:p>
    <w:p w:rsidR="00B13CF5" w:rsidRDefault="00B12393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13C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Внести в Устав </w:t>
      </w: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 w:rsidRPr="005928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13C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Республики Мордовия, утвержденный решением Совета депутатов </w:t>
      </w:r>
      <w:r w:rsidR="00B13CF5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 w:rsidR="00B13CF5" w:rsidRPr="005928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13C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Республики Мордовия от 18.05.2022 г. № 55, следующие изменения: </w:t>
      </w:r>
    </w:p>
    <w:p w:rsidR="00DA059B" w:rsidRDefault="00B13CF5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1).  </w:t>
      </w:r>
      <w:r w:rsid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Пункт 2 части 3 статьи 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</w:t>
      </w:r>
      <w:r w:rsid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изложить в следующей редакции:</w:t>
      </w:r>
    </w:p>
    <w:p w:rsidR="00DA059B" w:rsidRDefault="00DA059B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инициативная группа обращается в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Территориальную избирательную комиссию Республики Мордовия </w:t>
      </w:r>
      <w:r w:rsidRP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ходатайством о регистрации инициативной группы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»;</w:t>
      </w:r>
    </w:p>
    <w:p w:rsidR="00DA059B" w:rsidRDefault="00DA059B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2). Статью </w:t>
      </w:r>
      <w:r w:rsid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признать утратившей силу;</w:t>
      </w:r>
    </w:p>
    <w:p w:rsidR="00103921" w:rsidRDefault="00103921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3). Часть 1 статьи 6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после слов «</w:t>
      </w:r>
      <w:r w:rsidRP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вступают в силу после их официального опубликования (обнародования) в Информационном бюллетене Чамзинского муниципального района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дополнить словами «или на Портале официального опубликования муниципальных правовых актов Республики Мордовия»;</w:t>
      </w:r>
    </w:p>
    <w:p w:rsidR="00103921" w:rsidRDefault="00103921" w:rsidP="001039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4). Часть 3 статьи 6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после слов «</w:t>
      </w:r>
      <w:r w:rsidRP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районной газете Чамзинского муниципального района  «Знамя»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дополнить  словами «или на Портале официального опубликования муниципальных правовых актов Республики Мордовия».</w:t>
      </w:r>
    </w:p>
    <w:p w:rsidR="00B12393" w:rsidRPr="0059284C" w:rsidRDefault="00103921" w:rsidP="001039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</w:t>
      </w:r>
      <w:r w:rsidR="00B12393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его опубликования в официальном печатном издании </w:t>
      </w:r>
      <w:r w:rsidR="00E571C0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или на Портале официального опубликования муниципальных правовых актов Республики Мордовия</w:t>
      </w:r>
      <w:r w:rsidR="00B12393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12393" w:rsidRPr="0059284C" w:rsidRDefault="00B12393" w:rsidP="00B12393">
      <w:pPr>
        <w:tabs>
          <w:tab w:val="left" w:pos="1000"/>
          <w:tab w:val="left" w:pos="2552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71C0" w:rsidRPr="0059284C" w:rsidRDefault="00B12393" w:rsidP="00E571C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r w:rsidR="00E571C0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Чамзинского </w:t>
      </w:r>
    </w:p>
    <w:p w:rsidR="00E571C0" w:rsidRDefault="00E571C0" w:rsidP="00103921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B12393" w:rsidRPr="005928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928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                                   </w:t>
      </w:r>
      <w:r w:rsid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Р.А. Батеряков</w:t>
      </w:r>
    </w:p>
    <w:p w:rsidR="00103921" w:rsidRDefault="00103921" w:rsidP="00103921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103921" w:rsidRDefault="00103921" w:rsidP="00103921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председатель Совета депутатов</w:t>
      </w:r>
    </w:p>
    <w:p w:rsidR="00103921" w:rsidRPr="0059284C" w:rsidRDefault="00103921" w:rsidP="0010392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Чамзинского муниципального района                                             В.А. Буткеев </w:t>
      </w:r>
    </w:p>
    <w:p w:rsidR="00E571C0" w:rsidRPr="0059284C" w:rsidRDefault="00E571C0" w:rsidP="00B12393">
      <w:pPr>
        <w:tabs>
          <w:tab w:val="num" w:pos="200"/>
        </w:tabs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71C0" w:rsidRPr="0059284C" w:rsidRDefault="00E571C0" w:rsidP="00B12393">
      <w:pPr>
        <w:tabs>
          <w:tab w:val="num" w:pos="200"/>
        </w:tabs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71C0" w:rsidRPr="0059284C" w:rsidRDefault="00E571C0" w:rsidP="00B12393">
      <w:pPr>
        <w:tabs>
          <w:tab w:val="num" w:pos="200"/>
        </w:tabs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79CE" w:rsidRPr="0059284C" w:rsidRDefault="00E879CE" w:rsidP="00E571C0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79CE" w:rsidRPr="0059284C" w:rsidRDefault="00E879CE" w:rsidP="00E571C0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79CE" w:rsidRPr="0059284C" w:rsidRDefault="00E879CE" w:rsidP="00E571C0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79CE" w:rsidRPr="0059284C" w:rsidRDefault="00E879CE" w:rsidP="00E571C0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79CE" w:rsidRDefault="00E879CE" w:rsidP="00E571C0">
      <w:pPr>
        <w:tabs>
          <w:tab w:val="num" w:pos="200"/>
        </w:tabs>
        <w:spacing w:after="0" w:line="240" w:lineRule="auto"/>
        <w:ind w:left="4536"/>
        <w:outlineLvl w:val="0"/>
        <w:rPr>
          <w:rFonts w:ascii="Times New Roman" w:hAnsi="Times New Roman" w:cs="Times New Roman"/>
          <w:color w:val="000000" w:themeColor="text1"/>
        </w:rPr>
      </w:pPr>
    </w:p>
    <w:sectPr w:rsidR="00E879CE" w:rsidSect="000161E3">
      <w:pgSz w:w="11906" w:h="16838"/>
      <w:pgMar w:top="567" w:right="680" w:bottom="567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0FB" w:rsidRDefault="008D50FB" w:rsidP="00B12393">
      <w:pPr>
        <w:spacing w:after="0" w:line="240" w:lineRule="auto"/>
      </w:pPr>
      <w:r>
        <w:separator/>
      </w:r>
    </w:p>
  </w:endnote>
  <w:endnote w:type="continuationSeparator" w:id="0">
    <w:p w:rsidR="008D50FB" w:rsidRDefault="008D50FB" w:rsidP="00B1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0FB" w:rsidRDefault="008D50FB" w:rsidP="00B12393">
      <w:pPr>
        <w:spacing w:after="0" w:line="240" w:lineRule="auto"/>
      </w:pPr>
      <w:r>
        <w:separator/>
      </w:r>
    </w:p>
  </w:footnote>
  <w:footnote w:type="continuationSeparator" w:id="0">
    <w:p w:rsidR="008D50FB" w:rsidRDefault="008D50FB" w:rsidP="00B12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A04C6"/>
    <w:multiLevelType w:val="hybridMultilevel"/>
    <w:tmpl w:val="897A84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2">
    <w:nsid w:val="24132C5A"/>
    <w:multiLevelType w:val="hybridMultilevel"/>
    <w:tmpl w:val="DF1CD842"/>
    <w:lvl w:ilvl="0" w:tplc="66CC03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6357C26"/>
    <w:multiLevelType w:val="hybridMultilevel"/>
    <w:tmpl w:val="97063224"/>
    <w:lvl w:ilvl="0" w:tplc="1436BD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B190A23"/>
    <w:multiLevelType w:val="hybridMultilevel"/>
    <w:tmpl w:val="36D29738"/>
    <w:lvl w:ilvl="0" w:tplc="0BCA9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F278B0"/>
    <w:multiLevelType w:val="hybridMultilevel"/>
    <w:tmpl w:val="6B0667C2"/>
    <w:lvl w:ilvl="0" w:tplc="1E340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3EF7"/>
    <w:rsid w:val="000161E3"/>
    <w:rsid w:val="00073EF7"/>
    <w:rsid w:val="000B3DF9"/>
    <w:rsid w:val="00103921"/>
    <w:rsid w:val="00143F53"/>
    <w:rsid w:val="001C16DF"/>
    <w:rsid w:val="00215C0F"/>
    <w:rsid w:val="002E0BB2"/>
    <w:rsid w:val="0032570B"/>
    <w:rsid w:val="003D62F9"/>
    <w:rsid w:val="004E1B93"/>
    <w:rsid w:val="00511401"/>
    <w:rsid w:val="005507BB"/>
    <w:rsid w:val="005667EE"/>
    <w:rsid w:val="0059284C"/>
    <w:rsid w:val="007816B5"/>
    <w:rsid w:val="0080027B"/>
    <w:rsid w:val="00812437"/>
    <w:rsid w:val="008D50FB"/>
    <w:rsid w:val="00AD6C61"/>
    <w:rsid w:val="00B12393"/>
    <w:rsid w:val="00B13CF5"/>
    <w:rsid w:val="00B151E7"/>
    <w:rsid w:val="00BD6EE5"/>
    <w:rsid w:val="00C03F22"/>
    <w:rsid w:val="00CF1F75"/>
    <w:rsid w:val="00D30BA3"/>
    <w:rsid w:val="00D30E28"/>
    <w:rsid w:val="00DA059B"/>
    <w:rsid w:val="00DB1479"/>
    <w:rsid w:val="00DC2814"/>
    <w:rsid w:val="00E3066D"/>
    <w:rsid w:val="00E571C0"/>
    <w:rsid w:val="00E879CE"/>
    <w:rsid w:val="00EC04CA"/>
    <w:rsid w:val="00F57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53"/>
  </w:style>
  <w:style w:type="paragraph" w:styleId="1">
    <w:name w:val="heading 1"/>
    <w:basedOn w:val="a"/>
    <w:next w:val="a"/>
    <w:link w:val="10"/>
    <w:uiPriority w:val="9"/>
    <w:qFormat/>
    <w:rsid w:val="00B12393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EF7"/>
    <w:pPr>
      <w:ind w:left="720"/>
      <w:contextualSpacing/>
    </w:pPr>
  </w:style>
  <w:style w:type="table" w:styleId="a4">
    <w:name w:val="Table Grid"/>
    <w:basedOn w:val="a1"/>
    <w:uiPriority w:val="39"/>
    <w:rsid w:val="001C16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1239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customStyle="1" w:styleId="2">
    <w:name w:val="Основной текст 2 Знак"/>
    <w:link w:val="20"/>
    <w:locked/>
    <w:rsid w:val="00B12393"/>
    <w:rPr>
      <w:lang w:eastAsia="ru-RU"/>
    </w:rPr>
  </w:style>
  <w:style w:type="paragraph" w:styleId="20">
    <w:name w:val="Body Text 2"/>
    <w:basedOn w:val="a"/>
    <w:link w:val="2"/>
    <w:rsid w:val="00B12393"/>
    <w:pPr>
      <w:autoSpaceDE w:val="0"/>
      <w:autoSpaceDN w:val="0"/>
      <w:spacing w:after="0" w:line="240" w:lineRule="auto"/>
      <w:ind w:firstLine="709"/>
      <w:jc w:val="both"/>
    </w:pPr>
    <w:rPr>
      <w:lang w:eastAsia="ru-RU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B12393"/>
  </w:style>
  <w:style w:type="paragraph" w:customStyle="1" w:styleId="s16">
    <w:name w:val="s_16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B12393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lang w:eastAsia="ar-SA"/>
    </w:rPr>
  </w:style>
  <w:style w:type="character" w:styleId="a5">
    <w:name w:val="annotation reference"/>
    <w:basedOn w:val="a0"/>
    <w:uiPriority w:val="99"/>
    <w:semiHidden/>
    <w:unhideWhenUsed/>
    <w:rsid w:val="00B1239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123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1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B1239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12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1239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B12393"/>
  </w:style>
  <w:style w:type="paragraph" w:customStyle="1" w:styleId="empty">
    <w:name w:val="empty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12393"/>
    <w:rPr>
      <w:i/>
      <w:iCs/>
    </w:rPr>
  </w:style>
  <w:style w:type="paragraph" w:customStyle="1" w:styleId="s91">
    <w:name w:val="s_91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123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B123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123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B123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semiHidden/>
    <w:unhideWhenUsed/>
    <w:rsid w:val="00B12393"/>
  </w:style>
  <w:style w:type="character" w:customStyle="1" w:styleId="11">
    <w:name w:val="Неразрешенное упоминание1"/>
    <w:basedOn w:val="a0"/>
    <w:uiPriority w:val="99"/>
    <w:semiHidden/>
    <w:unhideWhenUsed/>
    <w:rsid w:val="00B12393"/>
    <w:rPr>
      <w:color w:val="605E5C"/>
      <w:shd w:val="clear" w:color="auto" w:fill="E1DFDD"/>
    </w:rPr>
  </w:style>
  <w:style w:type="paragraph" w:styleId="af">
    <w:name w:val="footnote text"/>
    <w:basedOn w:val="a"/>
    <w:link w:val="af0"/>
    <w:uiPriority w:val="99"/>
    <w:semiHidden/>
    <w:unhideWhenUsed/>
    <w:rsid w:val="00B123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2393"/>
    <w:rPr>
      <w:vertAlign w:val="superscript"/>
    </w:rPr>
  </w:style>
  <w:style w:type="character" w:customStyle="1" w:styleId="highlightsearch">
    <w:name w:val="highlightsearch"/>
    <w:basedOn w:val="a0"/>
    <w:rsid w:val="00B12393"/>
  </w:style>
  <w:style w:type="paragraph" w:styleId="af2">
    <w:name w:val="Balloon Text"/>
    <w:basedOn w:val="a"/>
    <w:link w:val="af3"/>
    <w:uiPriority w:val="99"/>
    <w:semiHidden/>
    <w:unhideWhenUsed/>
    <w:rsid w:val="00B12393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3">
    <w:name w:val="Текст выноски Знак"/>
    <w:basedOn w:val="a0"/>
    <w:link w:val="af2"/>
    <w:uiPriority w:val="99"/>
    <w:semiHidden/>
    <w:rsid w:val="00B12393"/>
    <w:rPr>
      <w:rFonts w:ascii="Segoe UI" w:eastAsia="Times New Roman" w:hAnsi="Segoe UI" w:cs="Segoe UI"/>
      <w:sz w:val="18"/>
      <w:szCs w:val="18"/>
      <w:lang w:eastAsia="ru-RU"/>
    </w:rPr>
  </w:style>
  <w:style w:type="paragraph" w:styleId="af4">
    <w:name w:val="annotation subject"/>
    <w:basedOn w:val="a6"/>
    <w:next w:val="a6"/>
    <w:link w:val="af5"/>
    <w:uiPriority w:val="99"/>
    <w:semiHidden/>
    <w:unhideWhenUsed/>
    <w:rsid w:val="00B12393"/>
    <w:rPr>
      <w:b/>
      <w:bCs/>
    </w:rPr>
  </w:style>
  <w:style w:type="character" w:customStyle="1" w:styleId="af5">
    <w:name w:val="Тема примечания Знак"/>
    <w:basedOn w:val="a7"/>
    <w:link w:val="af4"/>
    <w:uiPriority w:val="99"/>
    <w:semiHidden/>
    <w:rsid w:val="00B123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</dc:creator>
  <cp:lastModifiedBy>Novikova</cp:lastModifiedBy>
  <cp:revision>15</cp:revision>
  <dcterms:created xsi:type="dcterms:W3CDTF">2021-11-19T06:17:00Z</dcterms:created>
  <dcterms:modified xsi:type="dcterms:W3CDTF">2022-09-27T12:41:00Z</dcterms:modified>
</cp:coreProperties>
</file>