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7ACA1FC" w14:textId="64CF411F" w:rsidR="00B90318" w:rsidRDefault="00B90318" w:rsidP="00B90318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  <w:bookmarkStart w:id="0" w:name="_GoBack"/>
      <w:bookmarkEnd w:id="0"/>
    </w:p>
    <w:p w14:paraId="1E237A01" w14:textId="57481D4A" w:rsidR="00E54B42" w:rsidRPr="005C50C4" w:rsidRDefault="00F71B89" w:rsidP="00E54B42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54B42" w:rsidRPr="005C50C4">
        <w:rPr>
          <w:sz w:val="28"/>
          <w:szCs w:val="28"/>
        </w:rPr>
        <w:t>Республик</w:t>
      </w:r>
      <w:r w:rsidR="00E54B42">
        <w:rPr>
          <w:sz w:val="28"/>
          <w:szCs w:val="28"/>
        </w:rPr>
        <w:t xml:space="preserve">а </w:t>
      </w:r>
      <w:r w:rsidR="00E54B42" w:rsidRPr="005C50C4">
        <w:rPr>
          <w:sz w:val="28"/>
          <w:szCs w:val="28"/>
        </w:rPr>
        <w:t xml:space="preserve"> Мордовия</w:t>
      </w:r>
    </w:p>
    <w:p w14:paraId="520C416B" w14:textId="77777777" w:rsidR="00E54B42" w:rsidRDefault="00E54B42" w:rsidP="00E54B42">
      <w:pPr>
        <w:pStyle w:val="a3"/>
        <w:jc w:val="center"/>
        <w:rPr>
          <w:sz w:val="28"/>
          <w:szCs w:val="28"/>
        </w:rPr>
      </w:pPr>
      <w:r w:rsidRPr="005C50C4">
        <w:rPr>
          <w:sz w:val="28"/>
          <w:szCs w:val="28"/>
        </w:rPr>
        <w:t>Чамзинск</w:t>
      </w:r>
      <w:r>
        <w:rPr>
          <w:sz w:val="28"/>
          <w:szCs w:val="28"/>
        </w:rPr>
        <w:t xml:space="preserve">ий </w:t>
      </w:r>
      <w:r w:rsidRPr="005C50C4">
        <w:rPr>
          <w:sz w:val="28"/>
          <w:szCs w:val="28"/>
        </w:rPr>
        <w:t xml:space="preserve"> муниципальн</w:t>
      </w:r>
      <w:r>
        <w:rPr>
          <w:sz w:val="28"/>
          <w:szCs w:val="28"/>
        </w:rPr>
        <w:t xml:space="preserve">ый </w:t>
      </w:r>
      <w:r w:rsidRPr="005C50C4">
        <w:rPr>
          <w:sz w:val="28"/>
          <w:szCs w:val="28"/>
        </w:rPr>
        <w:t xml:space="preserve"> район</w:t>
      </w:r>
    </w:p>
    <w:p w14:paraId="3B368388" w14:textId="77777777" w:rsidR="00E54B42" w:rsidRPr="005C50C4" w:rsidRDefault="00E54B42" w:rsidP="00E54B42">
      <w:pPr>
        <w:pStyle w:val="a3"/>
        <w:jc w:val="center"/>
        <w:rPr>
          <w:sz w:val="28"/>
          <w:szCs w:val="28"/>
        </w:rPr>
      </w:pPr>
      <w:r w:rsidRPr="005C50C4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 xml:space="preserve">Комсомольского </w:t>
      </w:r>
      <w:r w:rsidRPr="005C50C4">
        <w:rPr>
          <w:sz w:val="28"/>
          <w:szCs w:val="28"/>
        </w:rPr>
        <w:t xml:space="preserve">городского поселения </w:t>
      </w:r>
    </w:p>
    <w:p w14:paraId="3560D432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5EB94932" w14:textId="77777777" w:rsidR="00E54B42" w:rsidRDefault="00E54B42" w:rsidP="00E54B42">
      <w:pPr>
        <w:tabs>
          <w:tab w:val="left" w:pos="667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14:paraId="0539E480" w14:textId="77777777" w:rsidR="00E54B42" w:rsidRDefault="00E54B42" w:rsidP="00E54B4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14:paraId="18FFB41B" w14:textId="77777777" w:rsidR="00E54B42" w:rsidRPr="006B6A23" w:rsidRDefault="00E54B42" w:rsidP="00E54B42">
      <w:pPr>
        <w:jc w:val="center"/>
        <w:rPr>
          <w:sz w:val="28"/>
          <w:szCs w:val="28"/>
        </w:rPr>
      </w:pPr>
      <w:r w:rsidRPr="006B6A23">
        <w:rPr>
          <w:sz w:val="28"/>
          <w:szCs w:val="28"/>
        </w:rPr>
        <w:t>(</w:t>
      </w:r>
      <w:r>
        <w:rPr>
          <w:sz w:val="28"/>
          <w:szCs w:val="28"/>
        </w:rPr>
        <w:t>11</w:t>
      </w:r>
      <w:r w:rsidRPr="006B6A23">
        <w:rPr>
          <w:sz w:val="28"/>
          <w:szCs w:val="28"/>
        </w:rPr>
        <w:t xml:space="preserve">-я </w:t>
      </w:r>
      <w:r>
        <w:rPr>
          <w:sz w:val="28"/>
          <w:szCs w:val="28"/>
        </w:rPr>
        <w:t>вне</w:t>
      </w:r>
      <w:r w:rsidRPr="006B6A23">
        <w:rPr>
          <w:sz w:val="28"/>
          <w:szCs w:val="28"/>
        </w:rPr>
        <w:t xml:space="preserve">очередная сессия) </w:t>
      </w:r>
    </w:p>
    <w:p w14:paraId="24AD2CBA" w14:textId="28C6A4CA" w:rsidR="00E54B42" w:rsidRDefault="00B90318" w:rsidP="00E54B42">
      <w:pPr>
        <w:rPr>
          <w:sz w:val="28"/>
          <w:szCs w:val="28"/>
        </w:rPr>
      </w:pPr>
      <w:r>
        <w:rPr>
          <w:sz w:val="28"/>
          <w:szCs w:val="28"/>
        </w:rPr>
        <w:t>__________</w:t>
      </w:r>
      <w:r w:rsidR="00E54B42" w:rsidRPr="006B6A23">
        <w:rPr>
          <w:sz w:val="28"/>
          <w:szCs w:val="28"/>
        </w:rPr>
        <w:t xml:space="preserve"> </w:t>
      </w:r>
      <w:proofErr w:type="gramStart"/>
      <w:r w:rsidR="00E54B42" w:rsidRPr="006B6A23">
        <w:rPr>
          <w:sz w:val="28"/>
          <w:szCs w:val="28"/>
        </w:rPr>
        <w:t>г</w:t>
      </w:r>
      <w:proofErr w:type="gramEnd"/>
      <w:r w:rsidR="00E54B42" w:rsidRPr="006B6A23">
        <w:rPr>
          <w:sz w:val="28"/>
          <w:szCs w:val="28"/>
        </w:rPr>
        <w:t xml:space="preserve">.                                                                                   </w:t>
      </w:r>
      <w:r w:rsidR="00E54B42">
        <w:rPr>
          <w:sz w:val="28"/>
          <w:szCs w:val="28"/>
        </w:rPr>
        <w:t xml:space="preserve">       </w:t>
      </w:r>
      <w:r w:rsidR="00E54B42" w:rsidRPr="006B6A23">
        <w:rPr>
          <w:sz w:val="28"/>
          <w:szCs w:val="28"/>
        </w:rPr>
        <w:t xml:space="preserve">    № </w:t>
      </w:r>
      <w:r>
        <w:rPr>
          <w:sz w:val="28"/>
          <w:szCs w:val="28"/>
        </w:rPr>
        <w:t>____</w:t>
      </w:r>
    </w:p>
    <w:p w14:paraId="2299A8E6" w14:textId="77777777" w:rsidR="00E54B42" w:rsidRDefault="00E54B42" w:rsidP="00E54B42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Комсомольский</w:t>
      </w:r>
    </w:p>
    <w:p w14:paraId="7BF14469" w14:textId="77777777" w:rsidR="00E54B42" w:rsidRDefault="00E54B42" w:rsidP="00E54B42"/>
    <w:p w14:paraId="71DA6D92" w14:textId="77777777" w:rsidR="00E54B42" w:rsidRPr="00EA123F" w:rsidRDefault="00E54B42" w:rsidP="00E54B42">
      <w:pPr>
        <w:autoSpaceDE w:val="0"/>
        <w:ind w:firstLine="720"/>
        <w:jc w:val="both"/>
        <w:rPr>
          <w:b/>
          <w:bCs/>
          <w:sz w:val="28"/>
          <w:szCs w:val="28"/>
        </w:rPr>
      </w:pPr>
      <w:r w:rsidRPr="00EA123F">
        <w:rPr>
          <w:b/>
          <w:bCs/>
          <w:sz w:val="28"/>
          <w:szCs w:val="28"/>
        </w:rPr>
        <w:t xml:space="preserve">Об установлении тарифов на жилищные услуги (содержание и текущий ремонт жилищного фонда) Комсомольского городского поселения с </w:t>
      </w:r>
      <w:r>
        <w:rPr>
          <w:b/>
          <w:bCs/>
          <w:sz w:val="28"/>
          <w:szCs w:val="28"/>
        </w:rPr>
        <w:t xml:space="preserve">01 октября </w:t>
      </w:r>
      <w:r w:rsidRPr="00EA123F">
        <w:rPr>
          <w:b/>
          <w:bCs/>
          <w:sz w:val="28"/>
          <w:szCs w:val="28"/>
        </w:rPr>
        <w:t>202</w:t>
      </w:r>
      <w:r>
        <w:rPr>
          <w:b/>
          <w:bCs/>
          <w:sz w:val="28"/>
          <w:szCs w:val="28"/>
        </w:rPr>
        <w:t>2</w:t>
      </w:r>
      <w:r w:rsidRPr="00EA123F">
        <w:rPr>
          <w:b/>
          <w:bCs/>
          <w:sz w:val="28"/>
          <w:szCs w:val="28"/>
        </w:rPr>
        <w:t xml:space="preserve"> года</w:t>
      </w:r>
    </w:p>
    <w:p w14:paraId="63AA7CF0" w14:textId="77777777" w:rsidR="00E54B42" w:rsidRDefault="00E54B42" w:rsidP="00E54B42">
      <w:pPr>
        <w:autoSpaceDE w:val="0"/>
        <w:ind w:firstLine="720"/>
        <w:jc w:val="both"/>
        <w:rPr>
          <w:bCs/>
          <w:sz w:val="28"/>
          <w:szCs w:val="28"/>
        </w:rPr>
      </w:pPr>
    </w:p>
    <w:p w14:paraId="1E87E99E" w14:textId="77777777" w:rsidR="00E54B42" w:rsidRDefault="00E54B42" w:rsidP="00E54B42">
      <w:pPr>
        <w:autoSpaceDE w:val="0"/>
        <w:ind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Руководствуясь Федеральным законом от 30 декабря 2004 года № 210-ФЗ «Об основах регулирования тарифов организаций коммунального комплекса», </w:t>
      </w:r>
      <w:r>
        <w:rPr>
          <w:sz w:val="28"/>
          <w:szCs w:val="28"/>
        </w:rPr>
        <w:t xml:space="preserve">Совет депутатов Комсомольского городского поселения </w:t>
      </w:r>
    </w:p>
    <w:p w14:paraId="5F1A117D" w14:textId="77777777" w:rsidR="00E54B42" w:rsidRPr="00203D1B" w:rsidRDefault="00E54B42" w:rsidP="00E54B42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РЕШИЛ</w:t>
      </w:r>
      <w:r w:rsidRPr="00203D1B">
        <w:rPr>
          <w:b/>
          <w:sz w:val="28"/>
          <w:szCs w:val="28"/>
        </w:rPr>
        <w:t>:</w:t>
      </w:r>
    </w:p>
    <w:p w14:paraId="061DC001" w14:textId="77777777" w:rsidR="00E54B42" w:rsidRDefault="00E54B42" w:rsidP="00E54B42">
      <w:pPr>
        <w:autoSpaceDE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тарифы на жилищные услуги для многоквартирных домов, общая площадь которых не превышает 1000 </w:t>
      </w:r>
      <w:proofErr w:type="spellStart"/>
      <w:r>
        <w:rPr>
          <w:sz w:val="28"/>
          <w:szCs w:val="28"/>
        </w:rPr>
        <w:t>кв</w:t>
      </w:r>
      <w:proofErr w:type="gramStart"/>
      <w:r>
        <w:rPr>
          <w:sz w:val="28"/>
          <w:szCs w:val="28"/>
        </w:rPr>
        <w:t>.м</w:t>
      </w:r>
      <w:proofErr w:type="spellEnd"/>
      <w:proofErr w:type="gramEnd"/>
      <w:r>
        <w:rPr>
          <w:sz w:val="28"/>
          <w:szCs w:val="28"/>
        </w:rPr>
        <w:t xml:space="preserve"> (содержание и текущий ремонт жилищного фонда) Комсомольского городского поселения Чамзинского муниципального района Республики Мордовия с 01 октября 2022 года в размере:</w:t>
      </w: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954"/>
        <w:gridCol w:w="1559"/>
        <w:gridCol w:w="1560"/>
      </w:tblGrid>
      <w:tr w:rsidR="00E54B42" w:rsidRPr="00667969" w14:paraId="2D13F323" w14:textId="77777777" w:rsidTr="00F11BB3">
        <w:tc>
          <w:tcPr>
            <w:tcW w:w="675" w:type="dxa"/>
            <w:shd w:val="clear" w:color="auto" w:fill="auto"/>
          </w:tcPr>
          <w:p w14:paraId="3E5BA6CD" w14:textId="77777777" w:rsidR="00E54B42" w:rsidRPr="00667969" w:rsidRDefault="00E54B42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№</w:t>
            </w:r>
          </w:p>
        </w:tc>
        <w:tc>
          <w:tcPr>
            <w:tcW w:w="5954" w:type="dxa"/>
            <w:shd w:val="clear" w:color="auto" w:fill="auto"/>
          </w:tcPr>
          <w:p w14:paraId="5D1AE867" w14:textId="77777777" w:rsidR="00E54B42" w:rsidRPr="00667969" w:rsidRDefault="00E54B42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Наименование услуги</w:t>
            </w:r>
          </w:p>
        </w:tc>
        <w:tc>
          <w:tcPr>
            <w:tcW w:w="1559" w:type="dxa"/>
            <w:shd w:val="clear" w:color="auto" w:fill="auto"/>
          </w:tcPr>
          <w:p w14:paraId="6C52A0C4" w14:textId="77777777" w:rsidR="00E54B42" w:rsidRPr="00667969" w:rsidRDefault="00E54B42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Ед. изм.</w:t>
            </w:r>
          </w:p>
        </w:tc>
        <w:tc>
          <w:tcPr>
            <w:tcW w:w="1560" w:type="dxa"/>
            <w:shd w:val="clear" w:color="auto" w:fill="auto"/>
          </w:tcPr>
          <w:p w14:paraId="38EE67E1" w14:textId="77777777" w:rsidR="00E54B42" w:rsidRPr="00667969" w:rsidRDefault="00E54B42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Тариф, руб.</w:t>
            </w:r>
          </w:p>
        </w:tc>
      </w:tr>
      <w:tr w:rsidR="00E54B42" w:rsidRPr="00667969" w14:paraId="67F8AF83" w14:textId="77777777" w:rsidTr="00F11BB3">
        <w:tc>
          <w:tcPr>
            <w:tcW w:w="675" w:type="dxa"/>
            <w:shd w:val="clear" w:color="auto" w:fill="auto"/>
          </w:tcPr>
          <w:p w14:paraId="71635BBB" w14:textId="77777777" w:rsidR="00E54B42" w:rsidRPr="00667969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14:paraId="0BC302DB" w14:textId="77777777" w:rsidR="00E54B42" w:rsidRPr="00667969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Содержание и текущий ремонт жилищного фонда с учетом затрат по управлению</w:t>
            </w:r>
            <w:r>
              <w:rPr>
                <w:sz w:val="28"/>
                <w:szCs w:val="28"/>
              </w:rPr>
              <w:t xml:space="preserve"> за 1 </w:t>
            </w:r>
            <w:proofErr w:type="spellStart"/>
            <w:r>
              <w:rPr>
                <w:sz w:val="28"/>
                <w:szCs w:val="28"/>
              </w:rPr>
              <w:t>кв.м</w:t>
            </w:r>
            <w:proofErr w:type="spellEnd"/>
            <w:r>
              <w:rPr>
                <w:sz w:val="28"/>
                <w:szCs w:val="28"/>
              </w:rPr>
              <w:t>. общей площади жилья в месяц, из них:</w:t>
            </w:r>
          </w:p>
        </w:tc>
        <w:tc>
          <w:tcPr>
            <w:tcW w:w="1559" w:type="dxa"/>
            <w:shd w:val="clear" w:color="auto" w:fill="auto"/>
          </w:tcPr>
          <w:p w14:paraId="53515104" w14:textId="77777777" w:rsidR="00E54B42" w:rsidRPr="00667969" w:rsidRDefault="00E54B42" w:rsidP="00F11BB3">
            <w:pPr>
              <w:autoSpaceDE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667969">
              <w:rPr>
                <w:sz w:val="28"/>
                <w:szCs w:val="28"/>
              </w:rPr>
              <w:t xml:space="preserve">ыс. </w:t>
            </w:r>
            <w:proofErr w:type="spellStart"/>
            <w:r w:rsidRPr="00667969">
              <w:rPr>
                <w:sz w:val="28"/>
                <w:szCs w:val="28"/>
              </w:rPr>
              <w:t>кв</w:t>
            </w:r>
            <w:proofErr w:type="gramStart"/>
            <w:r w:rsidRPr="00667969">
              <w:rPr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1560" w:type="dxa"/>
            <w:shd w:val="clear" w:color="auto" w:fill="auto"/>
          </w:tcPr>
          <w:p w14:paraId="719DEEE7" w14:textId="77777777" w:rsidR="00A32ECC" w:rsidRPr="0032125E" w:rsidRDefault="00A32ECC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32125E">
              <w:rPr>
                <w:sz w:val="28"/>
                <w:szCs w:val="28"/>
              </w:rPr>
              <w:t>14,0</w:t>
            </w:r>
          </w:p>
          <w:p w14:paraId="52E2F5B3" w14:textId="77777777" w:rsidR="00E54B42" w:rsidRPr="0032125E" w:rsidRDefault="00E54B42" w:rsidP="00A32ECC">
            <w:pPr>
              <w:jc w:val="center"/>
              <w:rPr>
                <w:sz w:val="28"/>
                <w:szCs w:val="28"/>
              </w:rPr>
            </w:pPr>
          </w:p>
        </w:tc>
      </w:tr>
      <w:tr w:rsidR="00E54B42" w:rsidRPr="00667969" w14:paraId="307EE653" w14:textId="77777777" w:rsidTr="00F11BB3">
        <w:tc>
          <w:tcPr>
            <w:tcW w:w="675" w:type="dxa"/>
            <w:shd w:val="clear" w:color="auto" w:fill="auto"/>
          </w:tcPr>
          <w:p w14:paraId="4A722C7A" w14:textId="77777777" w:rsidR="00E54B42" w:rsidRPr="00667969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14:paraId="19210FC7" w14:textId="77777777" w:rsidR="00E54B42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 xml:space="preserve">Содержание </w:t>
            </w:r>
            <w:r>
              <w:rPr>
                <w:sz w:val="28"/>
                <w:szCs w:val="28"/>
              </w:rPr>
              <w:t>жилого фонда, в том числе:</w:t>
            </w:r>
          </w:p>
          <w:p w14:paraId="2466F566" w14:textId="77777777" w:rsidR="00E54B42" w:rsidRPr="00667969" w:rsidRDefault="00E54B42" w:rsidP="00F11BB3">
            <w:pPr>
              <w:numPr>
                <w:ilvl w:val="0"/>
                <w:numId w:val="2"/>
              </w:num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Благоустройство и обеспечение санитарного состояния жилых зданий и придомовой территории</w:t>
            </w:r>
          </w:p>
        </w:tc>
        <w:tc>
          <w:tcPr>
            <w:tcW w:w="1559" w:type="dxa"/>
            <w:shd w:val="clear" w:color="auto" w:fill="auto"/>
          </w:tcPr>
          <w:p w14:paraId="1CE1150F" w14:textId="77777777" w:rsidR="00E54B42" w:rsidRDefault="00E54B42" w:rsidP="00F11BB3">
            <w:pPr>
              <w:jc w:val="center"/>
            </w:pPr>
            <w:r w:rsidRPr="00A67C1F">
              <w:rPr>
                <w:sz w:val="28"/>
                <w:szCs w:val="28"/>
              </w:rPr>
              <w:t xml:space="preserve">тыс. </w:t>
            </w:r>
            <w:proofErr w:type="spellStart"/>
            <w:r w:rsidRPr="00A67C1F">
              <w:rPr>
                <w:sz w:val="28"/>
                <w:szCs w:val="28"/>
              </w:rPr>
              <w:t>кв</w:t>
            </w:r>
            <w:proofErr w:type="gramStart"/>
            <w:r w:rsidRPr="00A67C1F">
              <w:rPr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1560" w:type="dxa"/>
            <w:shd w:val="clear" w:color="auto" w:fill="auto"/>
          </w:tcPr>
          <w:p w14:paraId="01F1B379" w14:textId="00E7E70E" w:rsidR="00E54B42" w:rsidRPr="0032125E" w:rsidRDefault="00B04EA0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32125E">
              <w:rPr>
                <w:sz w:val="28"/>
                <w:szCs w:val="28"/>
              </w:rPr>
              <w:t>5,6</w:t>
            </w:r>
          </w:p>
        </w:tc>
      </w:tr>
      <w:tr w:rsidR="00E54B42" w:rsidRPr="00667969" w14:paraId="5C22BD6B" w14:textId="77777777" w:rsidTr="00F11BB3">
        <w:tc>
          <w:tcPr>
            <w:tcW w:w="675" w:type="dxa"/>
            <w:shd w:val="clear" w:color="auto" w:fill="auto"/>
          </w:tcPr>
          <w:p w14:paraId="0F56CEEE" w14:textId="77777777" w:rsidR="00E54B42" w:rsidRPr="00667969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3</w:t>
            </w:r>
          </w:p>
        </w:tc>
        <w:tc>
          <w:tcPr>
            <w:tcW w:w="5954" w:type="dxa"/>
            <w:shd w:val="clear" w:color="auto" w:fill="auto"/>
          </w:tcPr>
          <w:p w14:paraId="104D439A" w14:textId="77777777" w:rsidR="00E54B42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Текущий ремонт, в том числе:</w:t>
            </w:r>
          </w:p>
          <w:p w14:paraId="7F2714D4" w14:textId="77777777" w:rsidR="00E54B42" w:rsidRDefault="00E54B42" w:rsidP="00F11BB3">
            <w:pPr>
              <w:numPr>
                <w:ilvl w:val="0"/>
                <w:numId w:val="1"/>
              </w:num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Ремонт и техническое обслуживание внутридомового инженерного оборудования;</w:t>
            </w:r>
          </w:p>
          <w:p w14:paraId="1956F776" w14:textId="77777777" w:rsidR="00E54B42" w:rsidRPr="00667969" w:rsidRDefault="00E54B42" w:rsidP="00F11BB3">
            <w:pPr>
              <w:numPr>
                <w:ilvl w:val="0"/>
                <w:numId w:val="1"/>
              </w:num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Ремонт конструктивных элементов жилых зданий</w:t>
            </w:r>
          </w:p>
        </w:tc>
        <w:tc>
          <w:tcPr>
            <w:tcW w:w="1559" w:type="dxa"/>
            <w:shd w:val="clear" w:color="auto" w:fill="auto"/>
          </w:tcPr>
          <w:p w14:paraId="386039D1" w14:textId="77777777" w:rsidR="00E54B42" w:rsidRDefault="00E54B42" w:rsidP="00F11BB3">
            <w:pPr>
              <w:jc w:val="center"/>
            </w:pPr>
            <w:r w:rsidRPr="00A67C1F">
              <w:rPr>
                <w:sz w:val="28"/>
                <w:szCs w:val="28"/>
              </w:rPr>
              <w:t xml:space="preserve">тыс. </w:t>
            </w:r>
            <w:proofErr w:type="spellStart"/>
            <w:r w:rsidRPr="00A67C1F">
              <w:rPr>
                <w:sz w:val="28"/>
                <w:szCs w:val="28"/>
              </w:rPr>
              <w:t>кв</w:t>
            </w:r>
            <w:proofErr w:type="gramStart"/>
            <w:r w:rsidRPr="00A67C1F">
              <w:rPr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1560" w:type="dxa"/>
            <w:shd w:val="clear" w:color="auto" w:fill="auto"/>
          </w:tcPr>
          <w:p w14:paraId="5E96D97F" w14:textId="430B0364" w:rsidR="00E54B42" w:rsidRPr="0032125E" w:rsidRDefault="0032125E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32125E">
              <w:rPr>
                <w:sz w:val="28"/>
                <w:szCs w:val="28"/>
              </w:rPr>
              <w:t>5,11</w:t>
            </w:r>
          </w:p>
        </w:tc>
      </w:tr>
      <w:tr w:rsidR="00E54B42" w:rsidRPr="00667969" w14:paraId="00BC93F2" w14:textId="77777777" w:rsidTr="00F11BB3">
        <w:tc>
          <w:tcPr>
            <w:tcW w:w="675" w:type="dxa"/>
            <w:shd w:val="clear" w:color="auto" w:fill="auto"/>
          </w:tcPr>
          <w:p w14:paraId="3BC99B5F" w14:textId="77777777" w:rsidR="00E54B42" w:rsidRPr="00667969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4</w:t>
            </w:r>
          </w:p>
        </w:tc>
        <w:tc>
          <w:tcPr>
            <w:tcW w:w="5954" w:type="dxa"/>
            <w:shd w:val="clear" w:color="auto" w:fill="auto"/>
          </w:tcPr>
          <w:p w14:paraId="405A5BC3" w14:textId="77777777" w:rsidR="00E54B42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жилым фондом, в том числе:</w:t>
            </w:r>
          </w:p>
          <w:p w14:paraId="657F0FEB" w14:textId="77777777" w:rsidR="00E54B42" w:rsidRPr="00667969" w:rsidRDefault="00E54B42" w:rsidP="00F11BB3">
            <w:pPr>
              <w:numPr>
                <w:ilvl w:val="0"/>
                <w:numId w:val="3"/>
              </w:num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Расходы на услуги по управлению жилым фондом и общие эксплуатационные расходы</w:t>
            </w:r>
          </w:p>
        </w:tc>
        <w:tc>
          <w:tcPr>
            <w:tcW w:w="1559" w:type="dxa"/>
            <w:shd w:val="clear" w:color="auto" w:fill="auto"/>
          </w:tcPr>
          <w:p w14:paraId="5692A088" w14:textId="77777777" w:rsidR="00E54B42" w:rsidRDefault="00E54B42" w:rsidP="00F11BB3">
            <w:pPr>
              <w:jc w:val="center"/>
            </w:pPr>
            <w:r w:rsidRPr="00A67C1F">
              <w:rPr>
                <w:sz w:val="28"/>
                <w:szCs w:val="28"/>
              </w:rPr>
              <w:t xml:space="preserve">тыс. </w:t>
            </w:r>
            <w:proofErr w:type="spellStart"/>
            <w:r w:rsidRPr="00A67C1F">
              <w:rPr>
                <w:sz w:val="28"/>
                <w:szCs w:val="28"/>
              </w:rPr>
              <w:t>кв</w:t>
            </w:r>
            <w:proofErr w:type="gramStart"/>
            <w:r w:rsidRPr="00A67C1F">
              <w:rPr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1560" w:type="dxa"/>
            <w:shd w:val="clear" w:color="auto" w:fill="auto"/>
          </w:tcPr>
          <w:p w14:paraId="52256C67" w14:textId="36B6B234" w:rsidR="00E54B42" w:rsidRPr="0032125E" w:rsidRDefault="0032125E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32125E">
              <w:rPr>
                <w:sz w:val="28"/>
                <w:szCs w:val="28"/>
              </w:rPr>
              <w:t>3,29</w:t>
            </w:r>
          </w:p>
        </w:tc>
      </w:tr>
    </w:tbl>
    <w:p w14:paraId="70A2C558" w14:textId="77777777" w:rsidR="00E54B42" w:rsidRDefault="00E54B42" w:rsidP="00E54B42">
      <w:pPr>
        <w:autoSpaceDE w:val="0"/>
        <w:ind w:firstLine="708"/>
        <w:jc w:val="both"/>
        <w:rPr>
          <w:sz w:val="28"/>
          <w:szCs w:val="28"/>
        </w:rPr>
      </w:pPr>
    </w:p>
    <w:p w14:paraId="2F79A60C" w14:textId="77777777" w:rsidR="00E54B42" w:rsidRDefault="00E54B42" w:rsidP="00E54B42">
      <w:pPr>
        <w:autoSpaceDE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Утвердить тарифы на жилищные услуги для многоквартирных домов, общая площадь которых более 1000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 xml:space="preserve">, но не превышает 2000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 xml:space="preserve"> (содержание и текущий ремонт жилищного фонда) Комсомольского городского поселения Чамзинского муниципального района Республики Мордовия с 01 октября 2022 года в размере:</w:t>
      </w: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954"/>
        <w:gridCol w:w="1559"/>
        <w:gridCol w:w="1560"/>
      </w:tblGrid>
      <w:tr w:rsidR="00E54B42" w:rsidRPr="00667969" w14:paraId="58DE5620" w14:textId="77777777" w:rsidTr="00F11BB3">
        <w:tc>
          <w:tcPr>
            <w:tcW w:w="675" w:type="dxa"/>
            <w:shd w:val="clear" w:color="auto" w:fill="auto"/>
          </w:tcPr>
          <w:p w14:paraId="68E3F58C" w14:textId="77777777" w:rsidR="00E54B42" w:rsidRPr="00667969" w:rsidRDefault="00E54B42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№</w:t>
            </w:r>
          </w:p>
        </w:tc>
        <w:tc>
          <w:tcPr>
            <w:tcW w:w="5954" w:type="dxa"/>
            <w:shd w:val="clear" w:color="auto" w:fill="auto"/>
          </w:tcPr>
          <w:p w14:paraId="0C4FD7E0" w14:textId="77777777" w:rsidR="00E54B42" w:rsidRPr="00667969" w:rsidRDefault="00E54B42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Наименование услуги</w:t>
            </w:r>
          </w:p>
        </w:tc>
        <w:tc>
          <w:tcPr>
            <w:tcW w:w="1559" w:type="dxa"/>
            <w:shd w:val="clear" w:color="auto" w:fill="auto"/>
          </w:tcPr>
          <w:p w14:paraId="6E1961F2" w14:textId="77777777" w:rsidR="00E54B42" w:rsidRPr="00667969" w:rsidRDefault="00E54B42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Ед. изм.</w:t>
            </w:r>
          </w:p>
        </w:tc>
        <w:tc>
          <w:tcPr>
            <w:tcW w:w="1560" w:type="dxa"/>
            <w:shd w:val="clear" w:color="auto" w:fill="auto"/>
          </w:tcPr>
          <w:p w14:paraId="5ECF7C3F" w14:textId="77777777" w:rsidR="00E54B42" w:rsidRPr="00667969" w:rsidRDefault="00E54B42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Тариф, руб.</w:t>
            </w:r>
          </w:p>
        </w:tc>
      </w:tr>
      <w:tr w:rsidR="00E54B42" w:rsidRPr="00667969" w14:paraId="541CBFF3" w14:textId="77777777" w:rsidTr="00F11BB3">
        <w:tc>
          <w:tcPr>
            <w:tcW w:w="675" w:type="dxa"/>
            <w:shd w:val="clear" w:color="auto" w:fill="auto"/>
          </w:tcPr>
          <w:p w14:paraId="649AF046" w14:textId="77777777" w:rsidR="00E54B42" w:rsidRPr="00667969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14:paraId="2700A7CA" w14:textId="77777777" w:rsidR="00E54B42" w:rsidRPr="00667969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Содержание и текущий ремонт жилищного фонда с учетом затрат по управлению</w:t>
            </w:r>
            <w:r>
              <w:rPr>
                <w:sz w:val="28"/>
                <w:szCs w:val="28"/>
              </w:rPr>
              <w:t xml:space="preserve"> за 1 </w:t>
            </w:r>
            <w:proofErr w:type="spellStart"/>
            <w:r>
              <w:rPr>
                <w:sz w:val="28"/>
                <w:szCs w:val="28"/>
              </w:rPr>
              <w:t>кв.м</w:t>
            </w:r>
            <w:proofErr w:type="spellEnd"/>
            <w:r>
              <w:rPr>
                <w:sz w:val="28"/>
                <w:szCs w:val="28"/>
              </w:rPr>
              <w:t>. общей площади жилья в месяц, из них:</w:t>
            </w:r>
          </w:p>
        </w:tc>
        <w:tc>
          <w:tcPr>
            <w:tcW w:w="1559" w:type="dxa"/>
            <w:shd w:val="clear" w:color="auto" w:fill="auto"/>
          </w:tcPr>
          <w:p w14:paraId="5F31BB9C" w14:textId="77777777" w:rsidR="00E54B42" w:rsidRPr="00667969" w:rsidRDefault="00E54B42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AC675F">
              <w:rPr>
                <w:sz w:val="28"/>
                <w:szCs w:val="28"/>
              </w:rPr>
              <w:t xml:space="preserve">тыс. </w:t>
            </w:r>
            <w:proofErr w:type="spellStart"/>
            <w:r w:rsidRPr="00AC675F">
              <w:rPr>
                <w:sz w:val="28"/>
                <w:szCs w:val="28"/>
              </w:rPr>
              <w:t>кв</w:t>
            </w:r>
            <w:proofErr w:type="gramStart"/>
            <w:r w:rsidRPr="00AC675F">
              <w:rPr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1560" w:type="dxa"/>
            <w:shd w:val="clear" w:color="auto" w:fill="auto"/>
          </w:tcPr>
          <w:p w14:paraId="11F7379A" w14:textId="77777777" w:rsidR="00E54B42" w:rsidRPr="0032125E" w:rsidRDefault="00A32ECC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32125E">
              <w:rPr>
                <w:sz w:val="28"/>
                <w:szCs w:val="28"/>
              </w:rPr>
              <w:t>13,84</w:t>
            </w:r>
          </w:p>
        </w:tc>
      </w:tr>
      <w:tr w:rsidR="00E54B42" w:rsidRPr="00667969" w14:paraId="7508FFB1" w14:textId="77777777" w:rsidTr="00F11BB3">
        <w:tc>
          <w:tcPr>
            <w:tcW w:w="675" w:type="dxa"/>
            <w:shd w:val="clear" w:color="auto" w:fill="auto"/>
          </w:tcPr>
          <w:p w14:paraId="6DFC9F2C" w14:textId="77777777" w:rsidR="00E54B42" w:rsidRPr="00667969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14:paraId="0F734948" w14:textId="77777777" w:rsidR="00E54B42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 xml:space="preserve">Содержание </w:t>
            </w:r>
            <w:r>
              <w:rPr>
                <w:sz w:val="28"/>
                <w:szCs w:val="28"/>
              </w:rPr>
              <w:t>жилого фонда, в том числе:</w:t>
            </w:r>
          </w:p>
          <w:p w14:paraId="54CF1104" w14:textId="77777777" w:rsidR="00E54B42" w:rsidRPr="00667969" w:rsidRDefault="00E54B42" w:rsidP="00F11BB3">
            <w:pPr>
              <w:numPr>
                <w:ilvl w:val="0"/>
                <w:numId w:val="2"/>
              </w:num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Благоустройство и обеспечение санитарного состояния жилых зданий и придомовой территории</w:t>
            </w:r>
          </w:p>
        </w:tc>
        <w:tc>
          <w:tcPr>
            <w:tcW w:w="1559" w:type="dxa"/>
            <w:shd w:val="clear" w:color="auto" w:fill="auto"/>
          </w:tcPr>
          <w:p w14:paraId="26CCB9B2" w14:textId="77777777" w:rsidR="00E54B42" w:rsidRDefault="00E54B42" w:rsidP="00F11BB3">
            <w:pPr>
              <w:jc w:val="center"/>
            </w:pPr>
            <w:r w:rsidRPr="00AC675F">
              <w:rPr>
                <w:sz w:val="28"/>
                <w:szCs w:val="28"/>
              </w:rPr>
              <w:t xml:space="preserve">тыс. </w:t>
            </w:r>
            <w:proofErr w:type="spellStart"/>
            <w:r w:rsidRPr="00AC675F">
              <w:rPr>
                <w:sz w:val="28"/>
                <w:szCs w:val="28"/>
              </w:rPr>
              <w:t>кв</w:t>
            </w:r>
            <w:proofErr w:type="gramStart"/>
            <w:r w:rsidRPr="00AC675F">
              <w:rPr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1560" w:type="dxa"/>
            <w:shd w:val="clear" w:color="auto" w:fill="auto"/>
          </w:tcPr>
          <w:p w14:paraId="16FCA314" w14:textId="2B6F8AAC" w:rsidR="00E54B42" w:rsidRPr="0032125E" w:rsidRDefault="0032125E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32125E">
              <w:rPr>
                <w:sz w:val="28"/>
                <w:szCs w:val="28"/>
              </w:rPr>
              <w:t>5,55</w:t>
            </w:r>
          </w:p>
        </w:tc>
      </w:tr>
      <w:tr w:rsidR="00E54B42" w:rsidRPr="00667969" w14:paraId="1551D485" w14:textId="77777777" w:rsidTr="00F11BB3">
        <w:tc>
          <w:tcPr>
            <w:tcW w:w="675" w:type="dxa"/>
            <w:shd w:val="clear" w:color="auto" w:fill="auto"/>
          </w:tcPr>
          <w:p w14:paraId="754629CD" w14:textId="77777777" w:rsidR="00E54B42" w:rsidRPr="00667969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3</w:t>
            </w:r>
          </w:p>
        </w:tc>
        <w:tc>
          <w:tcPr>
            <w:tcW w:w="5954" w:type="dxa"/>
            <w:shd w:val="clear" w:color="auto" w:fill="auto"/>
          </w:tcPr>
          <w:p w14:paraId="1FBE8B18" w14:textId="77777777" w:rsidR="00E54B42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Текущий ремонт, в том числе:</w:t>
            </w:r>
          </w:p>
          <w:p w14:paraId="6BEAE7AA" w14:textId="77777777" w:rsidR="00E54B42" w:rsidRDefault="00E54B42" w:rsidP="00F11BB3">
            <w:pPr>
              <w:numPr>
                <w:ilvl w:val="0"/>
                <w:numId w:val="1"/>
              </w:num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Ремонт и техническое обслуживание внутридомового инженерного оборудования;</w:t>
            </w:r>
          </w:p>
          <w:p w14:paraId="2DC65DB2" w14:textId="77777777" w:rsidR="00E54B42" w:rsidRPr="00667969" w:rsidRDefault="00E54B42" w:rsidP="00F11BB3">
            <w:pPr>
              <w:numPr>
                <w:ilvl w:val="0"/>
                <w:numId w:val="1"/>
              </w:num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Ремонт конструктивных элементов жилых зданий</w:t>
            </w:r>
          </w:p>
        </w:tc>
        <w:tc>
          <w:tcPr>
            <w:tcW w:w="1559" w:type="dxa"/>
            <w:shd w:val="clear" w:color="auto" w:fill="auto"/>
          </w:tcPr>
          <w:p w14:paraId="2E052FBC" w14:textId="77777777" w:rsidR="00E54B42" w:rsidRDefault="00E54B42" w:rsidP="00F11BB3">
            <w:pPr>
              <w:jc w:val="center"/>
            </w:pPr>
            <w:r w:rsidRPr="00AC675F">
              <w:rPr>
                <w:sz w:val="28"/>
                <w:szCs w:val="28"/>
              </w:rPr>
              <w:t xml:space="preserve">тыс. </w:t>
            </w:r>
            <w:proofErr w:type="spellStart"/>
            <w:r w:rsidRPr="00AC675F">
              <w:rPr>
                <w:sz w:val="28"/>
                <w:szCs w:val="28"/>
              </w:rPr>
              <w:t>кв</w:t>
            </w:r>
            <w:proofErr w:type="gramStart"/>
            <w:r w:rsidRPr="00AC675F">
              <w:rPr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1560" w:type="dxa"/>
            <w:shd w:val="clear" w:color="auto" w:fill="auto"/>
          </w:tcPr>
          <w:p w14:paraId="1805105F" w14:textId="5466E0BE" w:rsidR="00E54B42" w:rsidRPr="0032125E" w:rsidRDefault="0032125E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32125E">
              <w:rPr>
                <w:sz w:val="28"/>
                <w:szCs w:val="28"/>
              </w:rPr>
              <w:t>5,1</w:t>
            </w:r>
          </w:p>
        </w:tc>
      </w:tr>
      <w:tr w:rsidR="00E54B42" w:rsidRPr="00667969" w14:paraId="46BF527A" w14:textId="77777777" w:rsidTr="00F11BB3">
        <w:tc>
          <w:tcPr>
            <w:tcW w:w="675" w:type="dxa"/>
            <w:shd w:val="clear" w:color="auto" w:fill="auto"/>
          </w:tcPr>
          <w:p w14:paraId="7F52BB25" w14:textId="77777777" w:rsidR="00E54B42" w:rsidRPr="00667969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4</w:t>
            </w:r>
          </w:p>
        </w:tc>
        <w:tc>
          <w:tcPr>
            <w:tcW w:w="5954" w:type="dxa"/>
            <w:shd w:val="clear" w:color="auto" w:fill="auto"/>
          </w:tcPr>
          <w:p w14:paraId="23E26990" w14:textId="77777777" w:rsidR="00E54B42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жилым фондом, в том числе:</w:t>
            </w:r>
          </w:p>
          <w:p w14:paraId="3FF87B2D" w14:textId="77777777" w:rsidR="00E54B42" w:rsidRPr="00667969" w:rsidRDefault="00E54B42" w:rsidP="00F11BB3">
            <w:pPr>
              <w:numPr>
                <w:ilvl w:val="0"/>
                <w:numId w:val="3"/>
              </w:num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Расходы на услуги по управлению жилым фондом и обще эксплуатационные расходы</w:t>
            </w:r>
          </w:p>
        </w:tc>
        <w:tc>
          <w:tcPr>
            <w:tcW w:w="1559" w:type="dxa"/>
            <w:shd w:val="clear" w:color="auto" w:fill="auto"/>
          </w:tcPr>
          <w:p w14:paraId="3A9A3A3A" w14:textId="77777777" w:rsidR="00E54B42" w:rsidRDefault="00E54B42" w:rsidP="00F11BB3">
            <w:pPr>
              <w:jc w:val="center"/>
            </w:pPr>
            <w:r w:rsidRPr="00AC675F">
              <w:rPr>
                <w:sz w:val="28"/>
                <w:szCs w:val="28"/>
              </w:rPr>
              <w:t xml:space="preserve">тыс. </w:t>
            </w:r>
            <w:proofErr w:type="spellStart"/>
            <w:r w:rsidRPr="00AC675F">
              <w:rPr>
                <w:sz w:val="28"/>
                <w:szCs w:val="28"/>
              </w:rPr>
              <w:t>кв</w:t>
            </w:r>
            <w:proofErr w:type="gramStart"/>
            <w:r w:rsidRPr="00AC675F">
              <w:rPr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1560" w:type="dxa"/>
            <w:shd w:val="clear" w:color="auto" w:fill="auto"/>
          </w:tcPr>
          <w:p w14:paraId="49B8847C" w14:textId="7841162D" w:rsidR="00E54B42" w:rsidRPr="0032125E" w:rsidRDefault="0032125E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32125E">
              <w:rPr>
                <w:sz w:val="28"/>
                <w:szCs w:val="28"/>
              </w:rPr>
              <w:t>3,19</w:t>
            </w:r>
          </w:p>
        </w:tc>
      </w:tr>
    </w:tbl>
    <w:p w14:paraId="399A568D" w14:textId="77777777" w:rsidR="00E54B42" w:rsidRDefault="00E54B42" w:rsidP="00E54B42">
      <w:pPr>
        <w:autoSpaceDE w:val="0"/>
        <w:ind w:firstLine="708"/>
        <w:jc w:val="both"/>
        <w:rPr>
          <w:sz w:val="28"/>
          <w:szCs w:val="28"/>
        </w:rPr>
      </w:pPr>
    </w:p>
    <w:p w14:paraId="70F71F95" w14:textId="77777777" w:rsidR="00E54B42" w:rsidRDefault="00E54B42" w:rsidP="00E54B42">
      <w:pPr>
        <w:autoSpaceDE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Утвердить тарифы на жилищные услуги для многоквартирных домов, общая площадь которых более 2000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 xml:space="preserve">, но не превышает 5000 </w:t>
      </w:r>
      <w:proofErr w:type="spellStart"/>
      <w:r>
        <w:rPr>
          <w:sz w:val="28"/>
          <w:szCs w:val="28"/>
        </w:rPr>
        <w:t>кв.м</w:t>
      </w:r>
      <w:proofErr w:type="spellEnd"/>
      <w:r>
        <w:rPr>
          <w:sz w:val="28"/>
          <w:szCs w:val="28"/>
        </w:rPr>
        <w:t xml:space="preserve"> (содержание и текущий ремонт жилищного фонда) Комсомольского городского поселения Чамзинского муниципального района Республики Мордовия с 01 октября 2022 года в размере:</w:t>
      </w: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954"/>
        <w:gridCol w:w="1559"/>
        <w:gridCol w:w="1560"/>
      </w:tblGrid>
      <w:tr w:rsidR="00E54B42" w:rsidRPr="00667969" w14:paraId="37D10CC6" w14:textId="77777777" w:rsidTr="00F11BB3">
        <w:tc>
          <w:tcPr>
            <w:tcW w:w="675" w:type="dxa"/>
            <w:shd w:val="clear" w:color="auto" w:fill="auto"/>
          </w:tcPr>
          <w:p w14:paraId="53839874" w14:textId="77777777" w:rsidR="00E54B42" w:rsidRPr="00667969" w:rsidRDefault="00E54B42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№</w:t>
            </w:r>
          </w:p>
        </w:tc>
        <w:tc>
          <w:tcPr>
            <w:tcW w:w="5954" w:type="dxa"/>
            <w:shd w:val="clear" w:color="auto" w:fill="auto"/>
          </w:tcPr>
          <w:p w14:paraId="7A7C87C2" w14:textId="77777777" w:rsidR="00E54B42" w:rsidRPr="00667969" w:rsidRDefault="00E54B42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Наименование услуги</w:t>
            </w:r>
          </w:p>
        </w:tc>
        <w:tc>
          <w:tcPr>
            <w:tcW w:w="1559" w:type="dxa"/>
            <w:shd w:val="clear" w:color="auto" w:fill="auto"/>
          </w:tcPr>
          <w:p w14:paraId="167113B7" w14:textId="77777777" w:rsidR="00E54B42" w:rsidRPr="00667969" w:rsidRDefault="00E54B42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Ед. изм.</w:t>
            </w:r>
          </w:p>
        </w:tc>
        <w:tc>
          <w:tcPr>
            <w:tcW w:w="1560" w:type="dxa"/>
            <w:shd w:val="clear" w:color="auto" w:fill="auto"/>
          </w:tcPr>
          <w:p w14:paraId="0B0E1F3D" w14:textId="77777777" w:rsidR="00E54B42" w:rsidRPr="00667969" w:rsidRDefault="00E54B42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Тариф, руб.</w:t>
            </w:r>
          </w:p>
        </w:tc>
      </w:tr>
      <w:tr w:rsidR="00E54B42" w:rsidRPr="00667969" w14:paraId="4564F838" w14:textId="77777777" w:rsidTr="00F11BB3">
        <w:tc>
          <w:tcPr>
            <w:tcW w:w="675" w:type="dxa"/>
            <w:shd w:val="clear" w:color="auto" w:fill="auto"/>
          </w:tcPr>
          <w:p w14:paraId="69E3E8CF" w14:textId="77777777" w:rsidR="00E54B42" w:rsidRPr="00667969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14:paraId="67674814" w14:textId="77777777" w:rsidR="00E54B42" w:rsidRPr="00667969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Содержание и текущий ремонт жилищного фонда с учетом затрат по управлению</w:t>
            </w:r>
            <w:r>
              <w:rPr>
                <w:sz w:val="28"/>
                <w:szCs w:val="28"/>
              </w:rPr>
              <w:t xml:space="preserve"> за 1 </w:t>
            </w:r>
            <w:proofErr w:type="spellStart"/>
            <w:r>
              <w:rPr>
                <w:sz w:val="28"/>
                <w:szCs w:val="28"/>
              </w:rPr>
              <w:t>кв.м</w:t>
            </w:r>
            <w:proofErr w:type="spellEnd"/>
            <w:r>
              <w:rPr>
                <w:sz w:val="28"/>
                <w:szCs w:val="28"/>
              </w:rPr>
              <w:t>. общей площади жилья в месяц, из них:</w:t>
            </w:r>
          </w:p>
        </w:tc>
        <w:tc>
          <w:tcPr>
            <w:tcW w:w="1559" w:type="dxa"/>
            <w:shd w:val="clear" w:color="auto" w:fill="auto"/>
          </w:tcPr>
          <w:p w14:paraId="00452347" w14:textId="77777777" w:rsidR="00E54B42" w:rsidRPr="00667969" w:rsidRDefault="00E54B42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5B3075">
              <w:rPr>
                <w:sz w:val="28"/>
                <w:szCs w:val="28"/>
              </w:rPr>
              <w:t xml:space="preserve">тыс. </w:t>
            </w:r>
            <w:proofErr w:type="spellStart"/>
            <w:r w:rsidRPr="005B3075">
              <w:rPr>
                <w:sz w:val="28"/>
                <w:szCs w:val="28"/>
              </w:rPr>
              <w:t>кв</w:t>
            </w:r>
            <w:proofErr w:type="gramStart"/>
            <w:r w:rsidRPr="005B3075">
              <w:rPr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1560" w:type="dxa"/>
            <w:shd w:val="clear" w:color="auto" w:fill="auto"/>
          </w:tcPr>
          <w:p w14:paraId="7766FF81" w14:textId="77777777" w:rsidR="00E54B42" w:rsidRPr="0032125E" w:rsidRDefault="00A32ECC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32125E">
              <w:rPr>
                <w:sz w:val="28"/>
                <w:szCs w:val="28"/>
              </w:rPr>
              <w:t>13,78</w:t>
            </w:r>
          </w:p>
        </w:tc>
      </w:tr>
      <w:tr w:rsidR="00E54B42" w:rsidRPr="00667969" w14:paraId="7459C2E5" w14:textId="77777777" w:rsidTr="00F11BB3">
        <w:tc>
          <w:tcPr>
            <w:tcW w:w="675" w:type="dxa"/>
            <w:shd w:val="clear" w:color="auto" w:fill="auto"/>
          </w:tcPr>
          <w:p w14:paraId="4D93440D" w14:textId="77777777" w:rsidR="00E54B42" w:rsidRPr="00667969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14:paraId="25A67A0B" w14:textId="77777777" w:rsidR="00E54B42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 xml:space="preserve">Содержание </w:t>
            </w:r>
            <w:r>
              <w:rPr>
                <w:sz w:val="28"/>
                <w:szCs w:val="28"/>
              </w:rPr>
              <w:t>жилого фонда, в том числе:</w:t>
            </w:r>
          </w:p>
          <w:p w14:paraId="7EA4D13B" w14:textId="77777777" w:rsidR="00E54B42" w:rsidRPr="00667969" w:rsidRDefault="00E54B42" w:rsidP="00F11BB3">
            <w:pPr>
              <w:numPr>
                <w:ilvl w:val="0"/>
                <w:numId w:val="2"/>
              </w:num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Благоустройство и обеспечение санитарного состояния жилых зданий и придомовой территории</w:t>
            </w:r>
          </w:p>
        </w:tc>
        <w:tc>
          <w:tcPr>
            <w:tcW w:w="1559" w:type="dxa"/>
            <w:shd w:val="clear" w:color="auto" w:fill="auto"/>
          </w:tcPr>
          <w:p w14:paraId="13FBD174" w14:textId="77777777" w:rsidR="00E54B42" w:rsidRDefault="00E54B42" w:rsidP="00F11BB3">
            <w:pPr>
              <w:jc w:val="center"/>
            </w:pPr>
            <w:r w:rsidRPr="005B3075">
              <w:rPr>
                <w:sz w:val="28"/>
                <w:szCs w:val="28"/>
              </w:rPr>
              <w:t xml:space="preserve">тыс. </w:t>
            </w:r>
            <w:proofErr w:type="spellStart"/>
            <w:r w:rsidRPr="005B3075">
              <w:rPr>
                <w:sz w:val="28"/>
                <w:szCs w:val="28"/>
              </w:rPr>
              <w:t>кв</w:t>
            </w:r>
            <w:proofErr w:type="gramStart"/>
            <w:r w:rsidRPr="005B3075">
              <w:rPr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1560" w:type="dxa"/>
            <w:shd w:val="clear" w:color="auto" w:fill="auto"/>
          </w:tcPr>
          <w:p w14:paraId="3E9EFCEC" w14:textId="22BBBE60" w:rsidR="00E54B42" w:rsidRPr="0032125E" w:rsidRDefault="0032125E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32125E">
              <w:rPr>
                <w:sz w:val="28"/>
                <w:szCs w:val="28"/>
              </w:rPr>
              <w:t>5,52</w:t>
            </w:r>
          </w:p>
        </w:tc>
      </w:tr>
      <w:tr w:rsidR="00E54B42" w:rsidRPr="00667969" w14:paraId="120683CF" w14:textId="77777777" w:rsidTr="00F11BB3">
        <w:tc>
          <w:tcPr>
            <w:tcW w:w="675" w:type="dxa"/>
            <w:shd w:val="clear" w:color="auto" w:fill="auto"/>
          </w:tcPr>
          <w:p w14:paraId="3296D13D" w14:textId="77777777" w:rsidR="00E54B42" w:rsidRPr="00667969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t>3</w:t>
            </w:r>
          </w:p>
        </w:tc>
        <w:tc>
          <w:tcPr>
            <w:tcW w:w="5954" w:type="dxa"/>
            <w:shd w:val="clear" w:color="auto" w:fill="auto"/>
          </w:tcPr>
          <w:p w14:paraId="5EE5E959" w14:textId="77777777" w:rsidR="00E54B42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Текущий ремонт, в том числе:</w:t>
            </w:r>
          </w:p>
          <w:p w14:paraId="3535F385" w14:textId="77777777" w:rsidR="00E54B42" w:rsidRDefault="00E54B42" w:rsidP="00F11BB3">
            <w:pPr>
              <w:numPr>
                <w:ilvl w:val="0"/>
                <w:numId w:val="1"/>
              </w:num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Ремонт и техническое обслуживание внутридомового инженерного оборудования;</w:t>
            </w:r>
          </w:p>
          <w:p w14:paraId="71CBF647" w14:textId="77777777" w:rsidR="00E54B42" w:rsidRPr="00667969" w:rsidRDefault="00E54B42" w:rsidP="00F11BB3">
            <w:pPr>
              <w:numPr>
                <w:ilvl w:val="0"/>
                <w:numId w:val="1"/>
              </w:num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Ремонт конструктивных элементов </w:t>
            </w:r>
            <w:r>
              <w:rPr>
                <w:sz w:val="28"/>
                <w:szCs w:val="28"/>
              </w:rPr>
              <w:lastRenderedPageBreak/>
              <w:t>жилых зданий</w:t>
            </w:r>
          </w:p>
        </w:tc>
        <w:tc>
          <w:tcPr>
            <w:tcW w:w="1559" w:type="dxa"/>
            <w:shd w:val="clear" w:color="auto" w:fill="auto"/>
          </w:tcPr>
          <w:p w14:paraId="38B3EE24" w14:textId="77777777" w:rsidR="00E54B42" w:rsidRDefault="00E54B42" w:rsidP="00F11BB3">
            <w:pPr>
              <w:jc w:val="center"/>
            </w:pPr>
            <w:r w:rsidRPr="005B3075">
              <w:rPr>
                <w:sz w:val="28"/>
                <w:szCs w:val="28"/>
              </w:rPr>
              <w:lastRenderedPageBreak/>
              <w:t xml:space="preserve">тыс. </w:t>
            </w:r>
            <w:proofErr w:type="spellStart"/>
            <w:r w:rsidRPr="005B3075">
              <w:rPr>
                <w:sz w:val="28"/>
                <w:szCs w:val="28"/>
              </w:rPr>
              <w:t>кв</w:t>
            </w:r>
            <w:proofErr w:type="gramStart"/>
            <w:r w:rsidRPr="005B3075">
              <w:rPr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1560" w:type="dxa"/>
            <w:shd w:val="clear" w:color="auto" w:fill="auto"/>
          </w:tcPr>
          <w:p w14:paraId="69C3A7BA" w14:textId="025593FD" w:rsidR="00E54B42" w:rsidRPr="0032125E" w:rsidRDefault="0032125E" w:rsidP="00F11BB3">
            <w:pPr>
              <w:autoSpaceDE w:val="0"/>
              <w:jc w:val="center"/>
              <w:rPr>
                <w:sz w:val="28"/>
                <w:szCs w:val="28"/>
              </w:rPr>
            </w:pPr>
            <w:r w:rsidRPr="0032125E">
              <w:rPr>
                <w:sz w:val="28"/>
                <w:szCs w:val="28"/>
              </w:rPr>
              <w:t>4,94</w:t>
            </w:r>
          </w:p>
        </w:tc>
      </w:tr>
      <w:tr w:rsidR="00E54B42" w:rsidRPr="00667969" w14:paraId="698BA737" w14:textId="77777777" w:rsidTr="00F11BB3">
        <w:tc>
          <w:tcPr>
            <w:tcW w:w="675" w:type="dxa"/>
            <w:shd w:val="clear" w:color="auto" w:fill="auto"/>
          </w:tcPr>
          <w:p w14:paraId="1EFB4BA2" w14:textId="77777777" w:rsidR="00E54B42" w:rsidRPr="00667969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 w:rsidRPr="00667969">
              <w:rPr>
                <w:sz w:val="28"/>
                <w:szCs w:val="28"/>
              </w:rPr>
              <w:lastRenderedPageBreak/>
              <w:t>4</w:t>
            </w:r>
          </w:p>
        </w:tc>
        <w:tc>
          <w:tcPr>
            <w:tcW w:w="5954" w:type="dxa"/>
            <w:shd w:val="clear" w:color="auto" w:fill="auto"/>
          </w:tcPr>
          <w:p w14:paraId="29913881" w14:textId="77777777" w:rsidR="00E54B42" w:rsidRDefault="00E54B42" w:rsidP="00F11BB3">
            <w:p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Управление жилым фондом, в том числе:</w:t>
            </w:r>
          </w:p>
          <w:p w14:paraId="43317E9C" w14:textId="77777777" w:rsidR="00E54B42" w:rsidRPr="00667969" w:rsidRDefault="00E54B42" w:rsidP="00F11BB3">
            <w:pPr>
              <w:numPr>
                <w:ilvl w:val="0"/>
                <w:numId w:val="3"/>
              </w:numPr>
              <w:autoSpaceDE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Расходы на услуги по управлению жилым фондом и обще эксплуатационные расходы</w:t>
            </w:r>
          </w:p>
        </w:tc>
        <w:tc>
          <w:tcPr>
            <w:tcW w:w="1559" w:type="dxa"/>
            <w:shd w:val="clear" w:color="auto" w:fill="auto"/>
          </w:tcPr>
          <w:p w14:paraId="5CD30707" w14:textId="77777777" w:rsidR="00E54B42" w:rsidRDefault="00E54B42" w:rsidP="00F11BB3">
            <w:pPr>
              <w:jc w:val="center"/>
            </w:pPr>
            <w:r w:rsidRPr="005B3075">
              <w:rPr>
                <w:sz w:val="28"/>
                <w:szCs w:val="28"/>
              </w:rPr>
              <w:t xml:space="preserve">тыс. </w:t>
            </w:r>
            <w:proofErr w:type="spellStart"/>
            <w:r w:rsidRPr="005B3075">
              <w:rPr>
                <w:sz w:val="28"/>
                <w:szCs w:val="28"/>
              </w:rPr>
              <w:t>кв</w:t>
            </w:r>
            <w:proofErr w:type="gramStart"/>
            <w:r w:rsidRPr="005B3075">
              <w:rPr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1560" w:type="dxa"/>
            <w:shd w:val="clear" w:color="auto" w:fill="auto"/>
          </w:tcPr>
          <w:p w14:paraId="26C18803" w14:textId="44BD115B" w:rsidR="00E54B42" w:rsidRPr="00E54B42" w:rsidRDefault="0032125E" w:rsidP="00F11BB3">
            <w:pPr>
              <w:autoSpaceDE w:val="0"/>
              <w:jc w:val="center"/>
              <w:rPr>
                <w:sz w:val="28"/>
                <w:szCs w:val="28"/>
                <w:highlight w:val="yellow"/>
              </w:rPr>
            </w:pPr>
            <w:r w:rsidRPr="0032125E">
              <w:rPr>
                <w:sz w:val="28"/>
                <w:szCs w:val="28"/>
              </w:rPr>
              <w:t>3,32</w:t>
            </w:r>
          </w:p>
        </w:tc>
      </w:tr>
    </w:tbl>
    <w:p w14:paraId="22E6C2A3" w14:textId="77777777" w:rsidR="00E54B42" w:rsidRDefault="00E54B42" w:rsidP="00E54B42">
      <w:pPr>
        <w:autoSpaceDE w:val="0"/>
        <w:ind w:firstLine="708"/>
        <w:jc w:val="both"/>
        <w:rPr>
          <w:sz w:val="28"/>
          <w:szCs w:val="28"/>
        </w:rPr>
      </w:pPr>
    </w:p>
    <w:p w14:paraId="09C5AC4D" w14:textId="77777777" w:rsidR="00E54B42" w:rsidRDefault="00E54B42" w:rsidP="00E54B42">
      <w:pPr>
        <w:autoSpaceDE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Контроль за выполнением настоящего решения возложить на заместителя главы администрации Комсомольского городского поселения – </w:t>
      </w:r>
      <w:proofErr w:type="spellStart"/>
      <w:r>
        <w:rPr>
          <w:sz w:val="28"/>
          <w:szCs w:val="28"/>
        </w:rPr>
        <w:t>Алмаеву</w:t>
      </w:r>
      <w:proofErr w:type="spellEnd"/>
      <w:r>
        <w:rPr>
          <w:sz w:val="28"/>
          <w:szCs w:val="28"/>
        </w:rPr>
        <w:t xml:space="preserve"> Д.А.</w:t>
      </w:r>
    </w:p>
    <w:p w14:paraId="7F6FCB94" w14:textId="77777777" w:rsidR="00E54B42" w:rsidRPr="00F12447" w:rsidRDefault="00E54B42" w:rsidP="00E54B42">
      <w:pPr>
        <w:ind w:firstLine="708"/>
        <w:jc w:val="both"/>
        <w:rPr>
          <w:bCs/>
          <w:sz w:val="28"/>
          <w:szCs w:val="28"/>
          <w:lang w:eastAsia="ru-RU"/>
        </w:rPr>
      </w:pPr>
      <w:r>
        <w:rPr>
          <w:sz w:val="28"/>
          <w:szCs w:val="28"/>
        </w:rPr>
        <w:t xml:space="preserve">5. Настоящее решение вступает в силу со дня его опубликования в информационном бюллетене Комсомольского городского поселения «Вестник» и </w:t>
      </w:r>
      <w:r w:rsidRPr="00F12447">
        <w:rPr>
          <w:bCs/>
          <w:sz w:val="28"/>
          <w:szCs w:val="28"/>
          <w:lang w:eastAsia="ru-RU"/>
        </w:rPr>
        <w:t xml:space="preserve">на официальном сайте администрации </w:t>
      </w:r>
      <w:r>
        <w:rPr>
          <w:sz w:val="28"/>
          <w:szCs w:val="28"/>
        </w:rPr>
        <w:t>Комсомольского</w:t>
      </w:r>
      <w:r w:rsidRPr="00F12447">
        <w:rPr>
          <w:bCs/>
          <w:sz w:val="28"/>
          <w:szCs w:val="28"/>
          <w:lang w:eastAsia="ru-RU"/>
        </w:rPr>
        <w:t xml:space="preserve"> городского поселения Чамзинского муниципального района Республики Мордовия </w:t>
      </w:r>
      <w:hyperlink r:id="rId6" w:history="1">
        <w:r w:rsidRPr="00354B2E">
          <w:rPr>
            <w:rStyle w:val="a4"/>
            <w:sz w:val="28"/>
            <w:szCs w:val="28"/>
            <w:lang w:eastAsia="ru-RU"/>
          </w:rPr>
          <w:t>https://chamzinka-rm.ru/</w:t>
        </w:r>
      </w:hyperlink>
      <w:r>
        <w:rPr>
          <w:color w:val="000000"/>
          <w:sz w:val="28"/>
          <w:szCs w:val="28"/>
          <w:lang w:eastAsia="ru-RU"/>
        </w:rPr>
        <w:t xml:space="preserve"> </w:t>
      </w:r>
    </w:p>
    <w:p w14:paraId="7EE1E326" w14:textId="77777777" w:rsidR="00E54B42" w:rsidRDefault="00E54B42" w:rsidP="00E54B42">
      <w:pPr>
        <w:autoSpaceDE w:val="0"/>
        <w:jc w:val="center"/>
        <w:rPr>
          <w:sz w:val="28"/>
          <w:szCs w:val="28"/>
        </w:rPr>
      </w:pPr>
    </w:p>
    <w:p w14:paraId="3AD428B5" w14:textId="77777777" w:rsidR="00E54B42" w:rsidRDefault="00E54B42" w:rsidP="00E54B42">
      <w:pPr>
        <w:autoSpaceDE w:val="0"/>
        <w:jc w:val="center"/>
        <w:rPr>
          <w:sz w:val="28"/>
          <w:szCs w:val="28"/>
        </w:rPr>
      </w:pPr>
    </w:p>
    <w:p w14:paraId="782A83FD" w14:textId="77777777" w:rsidR="00E54B42" w:rsidRDefault="00E54B42" w:rsidP="00E54B42">
      <w:pPr>
        <w:autoSpaceDE w:val="0"/>
        <w:jc w:val="center"/>
        <w:rPr>
          <w:sz w:val="28"/>
          <w:szCs w:val="28"/>
        </w:rPr>
      </w:pPr>
    </w:p>
    <w:p w14:paraId="121671C1" w14:textId="77777777" w:rsidR="00E54B42" w:rsidRDefault="00E54B42" w:rsidP="00E54B42">
      <w:pPr>
        <w:autoSpaceDE w:val="0"/>
        <w:jc w:val="center"/>
        <w:rPr>
          <w:b/>
          <w:bCs/>
          <w:sz w:val="28"/>
          <w:szCs w:val="28"/>
        </w:rPr>
      </w:pPr>
    </w:p>
    <w:p w14:paraId="0216C1DF" w14:textId="77777777" w:rsidR="00E54B42" w:rsidRDefault="00E54B42" w:rsidP="00E54B4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14:paraId="3E1849CD" w14:textId="77777777" w:rsidR="00E54B42" w:rsidRDefault="00E54B42" w:rsidP="00E54B4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Комсомольского городского поселения                           Ю.Е. Солодовникова</w:t>
      </w:r>
    </w:p>
    <w:p w14:paraId="44D40362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1492A324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58895C11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289DD6AA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4A40ED1B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37D50B3D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031CE241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062088D8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292E86E9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78FA6B34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39EFA14A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390B6BA0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062CA781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7A22B330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2041228A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7DD6C366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331313E5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7DEF0B22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568B1A7A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31838F5D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1F1FC2D8" w14:textId="77777777" w:rsidR="00E54B42" w:rsidRDefault="00E54B42" w:rsidP="00E54B42">
      <w:pPr>
        <w:pStyle w:val="a3"/>
        <w:jc w:val="center"/>
        <w:rPr>
          <w:sz w:val="28"/>
          <w:szCs w:val="28"/>
        </w:rPr>
      </w:pPr>
    </w:p>
    <w:p w14:paraId="2082AD11" w14:textId="77777777" w:rsidR="00C03356" w:rsidRDefault="00C03356"/>
    <w:sectPr w:rsidR="00C033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14DDF"/>
    <w:multiLevelType w:val="hybridMultilevel"/>
    <w:tmpl w:val="516878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460DF2"/>
    <w:multiLevelType w:val="hybridMultilevel"/>
    <w:tmpl w:val="6B76F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810BC3"/>
    <w:multiLevelType w:val="hybridMultilevel"/>
    <w:tmpl w:val="D2F46B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AED"/>
    <w:rsid w:val="00113AED"/>
    <w:rsid w:val="0032125E"/>
    <w:rsid w:val="00355C87"/>
    <w:rsid w:val="00A32ECC"/>
    <w:rsid w:val="00B04EA0"/>
    <w:rsid w:val="00B90318"/>
    <w:rsid w:val="00C0107D"/>
    <w:rsid w:val="00C03356"/>
    <w:rsid w:val="00E2626B"/>
    <w:rsid w:val="00E54B42"/>
    <w:rsid w:val="00F132D2"/>
    <w:rsid w:val="00F71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6EB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B4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4B4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4">
    <w:name w:val="Hyperlink"/>
    <w:basedOn w:val="a0"/>
    <w:uiPriority w:val="99"/>
    <w:unhideWhenUsed/>
    <w:rsid w:val="00E54B4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B4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4B4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4">
    <w:name w:val="Hyperlink"/>
    <w:basedOn w:val="a0"/>
    <w:uiPriority w:val="99"/>
    <w:unhideWhenUsed/>
    <w:rsid w:val="00E54B4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hamzinka-r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596</Words>
  <Characters>3401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dcterms:created xsi:type="dcterms:W3CDTF">2022-09-09T07:11:00Z</dcterms:created>
  <dcterms:modified xsi:type="dcterms:W3CDTF">2022-09-09T07:11:00Z</dcterms:modified>
</cp:coreProperties>
</file>