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AD4" w:rsidRPr="00753D90" w:rsidRDefault="005B0AD4" w:rsidP="005B0AD4">
      <w:pPr>
        <w:tabs>
          <w:tab w:val="left" w:pos="7513"/>
        </w:tabs>
        <w:ind w:right="-284"/>
        <w:jc w:val="center"/>
        <w:rPr>
          <w:rFonts w:eastAsia="Calibri"/>
          <w:bCs/>
        </w:rPr>
      </w:pPr>
      <w:r>
        <w:t xml:space="preserve">                                                                       </w:t>
      </w:r>
      <w:r w:rsidRPr="00753D90">
        <w:rPr>
          <w:rFonts w:eastAsia="Calibri"/>
          <w:bCs/>
        </w:rPr>
        <w:t>Приложение №</w:t>
      </w:r>
      <w:r>
        <w:rPr>
          <w:rFonts w:eastAsia="Calibri"/>
          <w:bCs/>
        </w:rPr>
        <w:t xml:space="preserve"> </w:t>
      </w:r>
      <w:r w:rsidR="00644C8B">
        <w:rPr>
          <w:rFonts w:eastAsia="Calibri"/>
          <w:bCs/>
        </w:rPr>
        <w:t>2</w:t>
      </w:r>
    </w:p>
    <w:p w:rsidR="005B0AD4" w:rsidRDefault="005B0AD4" w:rsidP="005B0AD4">
      <w:pPr>
        <w:tabs>
          <w:tab w:val="left" w:pos="7513"/>
        </w:tabs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к Постановлению</w:t>
      </w:r>
    </w:p>
    <w:p w:rsidR="005B0AD4" w:rsidRDefault="005B0AD4" w:rsidP="005B0AD4">
      <w:pPr>
        <w:tabs>
          <w:tab w:val="left" w:pos="7513"/>
        </w:tabs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</w:t>
      </w:r>
      <w:r w:rsidRPr="00753D90">
        <w:rPr>
          <w:rFonts w:eastAsia="Calibri"/>
          <w:bCs/>
        </w:rPr>
        <w:t>администрации Чамзинского</w:t>
      </w:r>
    </w:p>
    <w:p w:rsidR="005B0AD4" w:rsidRDefault="005B0AD4" w:rsidP="005B0AD4">
      <w:pPr>
        <w:tabs>
          <w:tab w:val="left" w:pos="7513"/>
        </w:tabs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</w:t>
      </w:r>
      <w:r w:rsidRPr="00753D90">
        <w:rPr>
          <w:rFonts w:eastAsia="Calibri"/>
          <w:bCs/>
        </w:rPr>
        <w:t xml:space="preserve">муниципального района </w:t>
      </w:r>
    </w:p>
    <w:p w:rsidR="005B0AD4" w:rsidRPr="00753D90" w:rsidRDefault="005B0AD4" w:rsidP="005B0AD4">
      <w:pPr>
        <w:tabs>
          <w:tab w:val="left" w:pos="7513"/>
        </w:tabs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</w:t>
      </w:r>
      <w:r w:rsidRPr="00753D90">
        <w:rPr>
          <w:rFonts w:eastAsia="Calibri"/>
          <w:bCs/>
        </w:rPr>
        <w:t>от «</w:t>
      </w:r>
      <w:r w:rsidR="002A1E3A">
        <w:rPr>
          <w:rFonts w:eastAsia="Calibri"/>
          <w:bCs/>
        </w:rPr>
        <w:t>23</w:t>
      </w:r>
      <w:r w:rsidRPr="00753D90">
        <w:rPr>
          <w:rFonts w:eastAsia="Calibri"/>
          <w:bCs/>
        </w:rPr>
        <w:t>» сентября 2022г.</w:t>
      </w:r>
      <w:r>
        <w:rPr>
          <w:rFonts w:eastAsia="Calibri"/>
          <w:bCs/>
        </w:rPr>
        <w:t xml:space="preserve"> № </w:t>
      </w:r>
      <w:r w:rsidR="002A1E3A">
        <w:rPr>
          <w:rFonts w:eastAsia="Calibri"/>
          <w:bCs/>
        </w:rPr>
        <w:t>725</w:t>
      </w:r>
      <w:bookmarkStart w:id="0" w:name="_GoBack"/>
      <w:bookmarkEnd w:id="0"/>
    </w:p>
    <w:p w:rsidR="00870BE2" w:rsidRDefault="00870BE2" w:rsidP="00870BE2">
      <w:pPr>
        <w:jc w:val="right"/>
      </w:pPr>
    </w:p>
    <w:p w:rsidR="005B0AD4" w:rsidRDefault="005B0AD4" w:rsidP="00870BE2">
      <w:pPr>
        <w:jc w:val="right"/>
      </w:pPr>
    </w:p>
    <w:p w:rsidR="005B0AD4" w:rsidRDefault="005B0AD4" w:rsidP="00870BE2">
      <w:pPr>
        <w:jc w:val="right"/>
      </w:pPr>
    </w:p>
    <w:p w:rsidR="005B0AD4" w:rsidRDefault="005B0AD4" w:rsidP="00870BE2">
      <w:pPr>
        <w:jc w:val="right"/>
      </w:pPr>
    </w:p>
    <w:p w:rsidR="005B0AD4" w:rsidRDefault="005B0AD4" w:rsidP="00870BE2">
      <w:pPr>
        <w:jc w:val="right"/>
      </w:pPr>
    </w:p>
    <w:p w:rsidR="005B0AD4" w:rsidRDefault="005B0AD4" w:rsidP="00870BE2">
      <w:pPr>
        <w:jc w:val="right"/>
      </w:pPr>
    </w:p>
    <w:p w:rsidR="005B0AD4" w:rsidRDefault="005B0AD4" w:rsidP="00870BE2">
      <w:pPr>
        <w:jc w:val="right"/>
      </w:pPr>
    </w:p>
    <w:p w:rsidR="005B0AD4" w:rsidRDefault="005B0AD4" w:rsidP="00870BE2">
      <w:pPr>
        <w:jc w:val="right"/>
      </w:pPr>
    </w:p>
    <w:p w:rsidR="005B0AD4" w:rsidRDefault="005B0AD4" w:rsidP="005B0AD4">
      <w:pPr>
        <w:jc w:val="center"/>
        <w:rPr>
          <w:sz w:val="36"/>
          <w:szCs w:val="36"/>
        </w:rPr>
      </w:pPr>
      <w:r w:rsidRPr="005B0AD4">
        <w:rPr>
          <w:sz w:val="36"/>
          <w:szCs w:val="36"/>
        </w:rPr>
        <w:t>СВЕДЕНИЯ О ГРАНИЦАХ ПУБЛИЧНОГО СЕРВИТУТА</w:t>
      </w:r>
    </w:p>
    <w:p w:rsidR="005B0AD4" w:rsidRPr="005B0AD4" w:rsidRDefault="005B0AD4" w:rsidP="005B0AD4">
      <w:pPr>
        <w:jc w:val="center"/>
        <w:rPr>
          <w:sz w:val="36"/>
          <w:szCs w:val="36"/>
        </w:rPr>
      </w:pPr>
    </w:p>
    <w:p w:rsidR="003200FE" w:rsidRPr="005B0AD4" w:rsidRDefault="005B0AD4" w:rsidP="003200FE">
      <w:pPr>
        <w:jc w:val="center"/>
        <w:rPr>
          <w:b/>
          <w:sz w:val="32"/>
          <w:szCs w:val="32"/>
        </w:rPr>
      </w:pPr>
      <w:r w:rsidRPr="005B0AD4">
        <w:rPr>
          <w:b/>
          <w:sz w:val="32"/>
          <w:szCs w:val="32"/>
        </w:rPr>
        <w:t xml:space="preserve">по объекту </w:t>
      </w:r>
    </w:p>
    <w:p w:rsidR="005B0AD4" w:rsidRPr="005B0AD4" w:rsidRDefault="005B0AD4" w:rsidP="005B0AD4">
      <w:pPr>
        <w:jc w:val="center"/>
        <w:rPr>
          <w:b/>
          <w:sz w:val="32"/>
          <w:szCs w:val="32"/>
        </w:rPr>
      </w:pPr>
      <w:r w:rsidRPr="005B0AD4">
        <w:rPr>
          <w:b/>
          <w:sz w:val="32"/>
          <w:szCs w:val="32"/>
        </w:rPr>
        <w:t>«Газопровод межпоселковый до д. Люля Чамзинского района Республики Мордовия»</w:t>
      </w:r>
    </w:p>
    <w:p w:rsidR="005B0AD4" w:rsidRPr="00870BE2" w:rsidRDefault="005B0AD4" w:rsidP="00870BE2">
      <w:pPr>
        <w:jc w:val="right"/>
      </w:pPr>
    </w:p>
    <w:sectPr w:rsidR="005B0AD4" w:rsidRPr="00870BE2" w:rsidSect="005B0AD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951"/>
    <w:rsid w:val="00215472"/>
    <w:rsid w:val="002A1E3A"/>
    <w:rsid w:val="003200FE"/>
    <w:rsid w:val="005B0AD4"/>
    <w:rsid w:val="00644C8B"/>
    <w:rsid w:val="00870BE2"/>
    <w:rsid w:val="00E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521770-5D16-44AC-B605-D1316FBE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5</cp:revision>
  <dcterms:created xsi:type="dcterms:W3CDTF">2022-09-20T09:21:00Z</dcterms:created>
  <dcterms:modified xsi:type="dcterms:W3CDTF">2022-09-29T13:48:00Z</dcterms:modified>
</cp:coreProperties>
</file>