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A2D29A6" w14:textId="2BA8FFC8" w:rsidR="00627D91" w:rsidRPr="00753D90" w:rsidRDefault="00753D90" w:rsidP="00753D90">
      <w:pPr>
        <w:tabs>
          <w:tab w:val="left" w:pos="7513"/>
        </w:tabs>
        <w:ind w:right="-284"/>
        <w:rPr>
          <w:rFonts w:eastAsia="Calibri"/>
          <w:bCs/>
        </w:rPr>
      </w:pPr>
      <w:r>
        <w:rPr>
          <w:rFonts w:eastAsia="Calibri"/>
          <w:bCs/>
        </w:rPr>
        <w:t xml:space="preserve">                                                                                                      </w:t>
      </w:r>
      <w:r w:rsidR="00627D91" w:rsidRPr="00753D90">
        <w:rPr>
          <w:rFonts w:eastAsia="Calibri"/>
          <w:bCs/>
        </w:rPr>
        <w:t>Приложение №1</w:t>
      </w:r>
    </w:p>
    <w:p w14:paraId="1E3E85F8" w14:textId="2AB31987" w:rsidR="00592479" w:rsidRDefault="00592479" w:rsidP="00592479">
      <w:pPr>
        <w:tabs>
          <w:tab w:val="left" w:pos="7513"/>
        </w:tabs>
        <w:rPr>
          <w:rFonts w:eastAsia="Calibri"/>
          <w:bCs/>
        </w:rPr>
      </w:pPr>
      <w:r>
        <w:rPr>
          <w:rFonts w:eastAsia="Calibri"/>
          <w:bCs/>
        </w:rPr>
        <w:t xml:space="preserve">                                                                                                      к Постановлению</w:t>
      </w:r>
    </w:p>
    <w:p w14:paraId="789FC3ED" w14:textId="06273F46" w:rsidR="00592479" w:rsidRDefault="00592479" w:rsidP="00592479">
      <w:pPr>
        <w:tabs>
          <w:tab w:val="left" w:pos="7513"/>
        </w:tabs>
        <w:rPr>
          <w:rFonts w:eastAsia="Calibri"/>
          <w:bCs/>
        </w:rPr>
      </w:pPr>
      <w:r>
        <w:rPr>
          <w:rFonts w:eastAsia="Calibri"/>
          <w:bCs/>
        </w:rPr>
        <w:t xml:space="preserve">                                                                                                      </w:t>
      </w:r>
      <w:r w:rsidR="00627D91" w:rsidRPr="00753D90">
        <w:rPr>
          <w:rFonts w:eastAsia="Calibri"/>
          <w:bCs/>
        </w:rPr>
        <w:t xml:space="preserve">администрации </w:t>
      </w:r>
      <w:r w:rsidR="00F70587" w:rsidRPr="00753D90">
        <w:rPr>
          <w:rFonts w:eastAsia="Calibri"/>
          <w:bCs/>
        </w:rPr>
        <w:t>Чамзинского</w:t>
      </w:r>
    </w:p>
    <w:p w14:paraId="107AABD5" w14:textId="51B7ED2C" w:rsidR="00753D90" w:rsidRDefault="00592479" w:rsidP="00592479">
      <w:pPr>
        <w:tabs>
          <w:tab w:val="left" w:pos="7513"/>
        </w:tabs>
        <w:rPr>
          <w:rFonts w:eastAsia="Calibri"/>
          <w:bCs/>
        </w:rPr>
      </w:pPr>
      <w:r>
        <w:rPr>
          <w:rFonts w:eastAsia="Calibri"/>
          <w:bCs/>
        </w:rPr>
        <w:t xml:space="preserve">                                                                                                      </w:t>
      </w:r>
      <w:r w:rsidR="00627D91" w:rsidRPr="00753D90">
        <w:rPr>
          <w:rFonts w:eastAsia="Calibri"/>
          <w:bCs/>
        </w:rPr>
        <w:t xml:space="preserve">муниципального района </w:t>
      </w:r>
    </w:p>
    <w:p w14:paraId="31A3AE21" w14:textId="3E42C56D" w:rsidR="00627D91" w:rsidRPr="00753D90" w:rsidRDefault="00592479" w:rsidP="00592479">
      <w:pPr>
        <w:tabs>
          <w:tab w:val="left" w:pos="7513"/>
        </w:tabs>
        <w:rPr>
          <w:rFonts w:eastAsia="Calibri"/>
          <w:bCs/>
        </w:rPr>
      </w:pPr>
      <w:r>
        <w:rPr>
          <w:rFonts w:eastAsia="Calibri"/>
          <w:bCs/>
        </w:rPr>
        <w:t xml:space="preserve">                                                                                                      </w:t>
      </w:r>
      <w:r w:rsidR="00627D91" w:rsidRPr="00753D90">
        <w:rPr>
          <w:rFonts w:eastAsia="Calibri"/>
          <w:bCs/>
        </w:rPr>
        <w:t>от «</w:t>
      </w:r>
      <w:r w:rsidR="005266B7">
        <w:rPr>
          <w:rFonts w:eastAsia="Calibri"/>
          <w:bCs/>
        </w:rPr>
        <w:t>23</w:t>
      </w:r>
      <w:r w:rsidR="00627D91" w:rsidRPr="00753D90">
        <w:rPr>
          <w:rFonts w:eastAsia="Calibri"/>
          <w:bCs/>
        </w:rPr>
        <w:t xml:space="preserve">» </w:t>
      </w:r>
      <w:r w:rsidR="00F70587" w:rsidRPr="00753D90">
        <w:rPr>
          <w:rFonts w:eastAsia="Calibri"/>
          <w:bCs/>
        </w:rPr>
        <w:t>сентября</w:t>
      </w:r>
      <w:r w:rsidR="00627D91" w:rsidRPr="00753D90">
        <w:rPr>
          <w:rFonts w:eastAsia="Calibri"/>
          <w:bCs/>
        </w:rPr>
        <w:t xml:space="preserve"> 2022г.</w:t>
      </w:r>
      <w:r>
        <w:rPr>
          <w:rFonts w:eastAsia="Calibri"/>
          <w:bCs/>
        </w:rPr>
        <w:t xml:space="preserve"> № </w:t>
      </w:r>
      <w:r w:rsidR="005266B7">
        <w:rPr>
          <w:rFonts w:eastAsia="Calibri"/>
          <w:bCs/>
        </w:rPr>
        <w:t>725</w:t>
      </w:r>
      <w:bookmarkStart w:id="0" w:name="_GoBack"/>
      <w:bookmarkEnd w:id="0"/>
    </w:p>
    <w:p w14:paraId="6F5C0652" w14:textId="77777777" w:rsidR="00627D91" w:rsidRPr="00753D90" w:rsidRDefault="00627D91" w:rsidP="00627D91">
      <w:pPr>
        <w:ind w:left="4944" w:firstLine="708"/>
        <w:rPr>
          <w:rFonts w:eastAsia="Calibri"/>
          <w:bCs/>
          <w:sz w:val="28"/>
          <w:szCs w:val="28"/>
        </w:rPr>
      </w:pPr>
    </w:p>
    <w:p w14:paraId="386B6BEE" w14:textId="77777777" w:rsidR="00627D91" w:rsidRDefault="00627D91" w:rsidP="00627D91">
      <w:pPr>
        <w:ind w:left="4944" w:firstLine="708"/>
        <w:rPr>
          <w:rFonts w:eastAsia="Calibri"/>
          <w:bCs/>
          <w:sz w:val="28"/>
          <w:szCs w:val="28"/>
        </w:rPr>
      </w:pPr>
    </w:p>
    <w:p w14:paraId="364B5EA3" w14:textId="77777777" w:rsidR="008D363A" w:rsidRPr="00753D90" w:rsidRDefault="008D363A" w:rsidP="00627D91">
      <w:pPr>
        <w:ind w:left="4944" w:firstLine="708"/>
        <w:rPr>
          <w:rFonts w:eastAsia="Calibri"/>
          <w:bCs/>
          <w:sz w:val="28"/>
          <w:szCs w:val="28"/>
        </w:rPr>
      </w:pPr>
    </w:p>
    <w:p w14:paraId="0C1851EC" w14:textId="77777777" w:rsidR="00627D91" w:rsidRPr="008D363A" w:rsidRDefault="00627D91" w:rsidP="00627D91">
      <w:pPr>
        <w:jc w:val="center"/>
        <w:rPr>
          <w:rFonts w:eastAsia="Calibri"/>
          <w:b/>
          <w:bCs/>
        </w:rPr>
      </w:pPr>
      <w:r w:rsidRPr="008D363A">
        <w:rPr>
          <w:rFonts w:eastAsia="Calibri"/>
          <w:b/>
          <w:bCs/>
        </w:rPr>
        <w:t xml:space="preserve">Перечень </w:t>
      </w:r>
    </w:p>
    <w:p w14:paraId="1C0B70A7" w14:textId="56169D5F" w:rsidR="00627D91" w:rsidRPr="008D363A" w:rsidRDefault="00627D91" w:rsidP="00627D91">
      <w:pPr>
        <w:jc w:val="center"/>
        <w:rPr>
          <w:rFonts w:eastAsia="Calibri"/>
          <w:b/>
          <w:bCs/>
        </w:rPr>
      </w:pPr>
      <w:r w:rsidRPr="008D363A">
        <w:rPr>
          <w:rFonts w:eastAsia="Calibri"/>
          <w:b/>
          <w:bCs/>
        </w:rPr>
        <w:t xml:space="preserve">земельных участков для установления публичного сервитута в целях </w:t>
      </w:r>
      <w:r w:rsidR="00F70587" w:rsidRPr="008D363A">
        <w:rPr>
          <w:rFonts w:eastAsia="Calibri"/>
          <w:b/>
          <w:bCs/>
        </w:rPr>
        <w:t>строительства</w:t>
      </w:r>
      <w:r w:rsidRPr="008D363A">
        <w:rPr>
          <w:rFonts w:eastAsia="Calibri"/>
          <w:b/>
          <w:bCs/>
        </w:rPr>
        <w:t xml:space="preserve"> линейного объекта «Газопровод межпоселковый до д.</w:t>
      </w:r>
      <w:r w:rsidR="00F70587" w:rsidRPr="008D363A">
        <w:rPr>
          <w:rFonts w:eastAsia="Calibri"/>
          <w:b/>
          <w:bCs/>
        </w:rPr>
        <w:t xml:space="preserve"> Люля</w:t>
      </w:r>
      <w:r w:rsidRPr="008D363A">
        <w:rPr>
          <w:rFonts w:eastAsia="Calibri"/>
          <w:b/>
          <w:bCs/>
        </w:rPr>
        <w:t xml:space="preserve"> </w:t>
      </w:r>
      <w:r w:rsidR="00F70587" w:rsidRPr="008D363A">
        <w:rPr>
          <w:rFonts w:eastAsia="Calibri"/>
          <w:b/>
          <w:bCs/>
        </w:rPr>
        <w:t>Чамзинского</w:t>
      </w:r>
      <w:r w:rsidRPr="008D363A">
        <w:rPr>
          <w:rFonts w:eastAsia="Calibri"/>
          <w:b/>
          <w:bCs/>
        </w:rPr>
        <w:t xml:space="preserve"> района Республики Мордовия</w:t>
      </w:r>
      <w:r w:rsidR="00F70587" w:rsidRPr="008D363A">
        <w:rPr>
          <w:rFonts w:eastAsia="Calibri"/>
          <w:b/>
          <w:bCs/>
        </w:rPr>
        <w:t>»</w:t>
      </w:r>
    </w:p>
    <w:p w14:paraId="7DED66B2" w14:textId="77777777" w:rsidR="00627D91" w:rsidRPr="008D363A" w:rsidRDefault="00627D91" w:rsidP="00627D91">
      <w:pPr>
        <w:jc w:val="center"/>
        <w:rPr>
          <w:rFonts w:eastAsia="Calibri"/>
          <w:b/>
          <w:bCs/>
        </w:rPr>
      </w:pPr>
    </w:p>
    <w:p w14:paraId="1789A511" w14:textId="77777777" w:rsidR="00627D91" w:rsidRPr="008D363A" w:rsidRDefault="00627D91" w:rsidP="00627D91">
      <w:pPr>
        <w:ind w:left="4944" w:firstLine="708"/>
        <w:rPr>
          <w:rFonts w:eastAsia="Calibri"/>
          <w:bCs/>
        </w:rPr>
      </w:pPr>
    </w:p>
    <w:tbl>
      <w:tblPr>
        <w:tblW w:w="0" w:type="auto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29"/>
        <w:gridCol w:w="6902"/>
        <w:gridCol w:w="2700"/>
      </w:tblGrid>
      <w:tr w:rsidR="00627D91" w:rsidRPr="008D363A" w14:paraId="53E05F90" w14:textId="77777777" w:rsidTr="00740473">
        <w:trPr>
          <w:trHeight w:val="585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168E2DF5" w14:textId="77777777" w:rsidR="00627D91" w:rsidRPr="008D363A" w:rsidRDefault="00627D91">
            <w:r w:rsidRPr="008D363A">
              <w:t xml:space="preserve">№ п/п </w:t>
            </w:r>
          </w:p>
        </w:tc>
        <w:tc>
          <w:tcPr>
            <w:tcW w:w="69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6785CCFE" w14:textId="77777777" w:rsidR="00627D91" w:rsidRPr="008D363A" w:rsidRDefault="00627D91">
            <w:pPr>
              <w:jc w:val="center"/>
            </w:pPr>
            <w:r w:rsidRPr="008D363A">
              <w:t>Адрес (иное описание) местоположения земельного участка» :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131626EF" w14:textId="77777777" w:rsidR="00627D91" w:rsidRPr="008D363A" w:rsidRDefault="00627D91">
            <w:pPr>
              <w:jc w:val="center"/>
            </w:pPr>
            <w:r w:rsidRPr="008D363A">
              <w:t>Кадастровый номер</w:t>
            </w:r>
          </w:p>
        </w:tc>
      </w:tr>
      <w:tr w:rsidR="00740473" w:rsidRPr="008D363A" w14:paraId="4C85D4AD" w14:textId="77777777" w:rsidTr="00740473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BEEEC1" w14:textId="77777777" w:rsidR="00740473" w:rsidRPr="008D363A" w:rsidRDefault="00740473" w:rsidP="00740473">
            <w:pPr>
              <w:numPr>
                <w:ilvl w:val="0"/>
                <w:numId w:val="1"/>
              </w:numPr>
              <w:rPr>
                <w:color w:val="000000"/>
              </w:rPr>
            </w:pPr>
          </w:p>
        </w:tc>
        <w:tc>
          <w:tcPr>
            <w:tcW w:w="6902" w:type="dxa"/>
            <w:vAlign w:val="center"/>
            <w:hideMark/>
          </w:tcPr>
          <w:p w14:paraId="74DA3AFA" w14:textId="3C1F7813" w:rsidR="00740473" w:rsidRPr="008D363A" w:rsidRDefault="00740473" w:rsidP="00740473">
            <w:pPr>
              <w:jc w:val="both"/>
            </w:pPr>
            <w:r w:rsidRPr="008D363A">
              <w:rPr>
                <w:color w:val="000000"/>
              </w:rPr>
              <w:t>Местоположение: Республика Мордовия, Чамзинский р-н, Медаевское сельское поселение, д. Люля</w:t>
            </w:r>
          </w:p>
        </w:tc>
        <w:tc>
          <w:tcPr>
            <w:tcW w:w="2700" w:type="dxa"/>
            <w:vAlign w:val="center"/>
          </w:tcPr>
          <w:p w14:paraId="18E962F3" w14:textId="1E4E3D42" w:rsidR="00740473" w:rsidRPr="008D363A" w:rsidRDefault="00740473" w:rsidP="00740473">
            <w:r w:rsidRPr="008D363A">
              <w:rPr>
                <w:color w:val="000000"/>
              </w:rPr>
              <w:t>13:22:0207002</w:t>
            </w:r>
          </w:p>
        </w:tc>
      </w:tr>
      <w:tr w:rsidR="00740473" w:rsidRPr="008D363A" w14:paraId="5BBF8BA1" w14:textId="77777777" w:rsidTr="00740473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3CC6DE" w14:textId="77777777" w:rsidR="00740473" w:rsidRPr="008D363A" w:rsidRDefault="00740473" w:rsidP="00740473">
            <w:pPr>
              <w:numPr>
                <w:ilvl w:val="0"/>
                <w:numId w:val="1"/>
              </w:numPr>
              <w:rPr>
                <w:color w:val="000000"/>
              </w:rPr>
            </w:pPr>
          </w:p>
        </w:tc>
        <w:tc>
          <w:tcPr>
            <w:tcW w:w="6902" w:type="dxa"/>
            <w:vAlign w:val="center"/>
          </w:tcPr>
          <w:p w14:paraId="5592B6B2" w14:textId="3A90C3F9" w:rsidR="00740473" w:rsidRPr="008D363A" w:rsidRDefault="00740473" w:rsidP="00740473">
            <w:pPr>
              <w:jc w:val="both"/>
            </w:pPr>
            <w:r w:rsidRPr="008D363A">
              <w:rPr>
                <w:color w:val="000000"/>
              </w:rPr>
              <w:t>Местоположение: Республика Мордовия, Чамзинский р-н, Медаевское сельское поселение</w:t>
            </w:r>
          </w:p>
        </w:tc>
        <w:tc>
          <w:tcPr>
            <w:tcW w:w="2700" w:type="dxa"/>
            <w:vAlign w:val="center"/>
          </w:tcPr>
          <w:p w14:paraId="22BD85B7" w14:textId="5EBB0DBC" w:rsidR="00740473" w:rsidRPr="008D363A" w:rsidRDefault="00740473" w:rsidP="00740473">
            <w:r w:rsidRPr="008D363A">
              <w:rPr>
                <w:color w:val="000000"/>
              </w:rPr>
              <w:t>13:22:0207006</w:t>
            </w:r>
          </w:p>
        </w:tc>
      </w:tr>
      <w:tr w:rsidR="00740473" w:rsidRPr="008D363A" w14:paraId="0E467E84" w14:textId="77777777" w:rsidTr="00740473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5C8AA2" w14:textId="77777777" w:rsidR="00740473" w:rsidRPr="008D363A" w:rsidRDefault="00740473" w:rsidP="00740473">
            <w:pPr>
              <w:numPr>
                <w:ilvl w:val="0"/>
                <w:numId w:val="1"/>
              </w:numPr>
              <w:rPr>
                <w:color w:val="000000"/>
              </w:rPr>
            </w:pPr>
          </w:p>
        </w:tc>
        <w:tc>
          <w:tcPr>
            <w:tcW w:w="6902" w:type="dxa"/>
            <w:vAlign w:val="center"/>
            <w:hideMark/>
          </w:tcPr>
          <w:p w14:paraId="1F3F5F51" w14:textId="3BFA5765" w:rsidR="00740473" w:rsidRPr="008D363A" w:rsidRDefault="00740473" w:rsidP="00740473">
            <w:pPr>
              <w:jc w:val="both"/>
            </w:pPr>
            <w:r w:rsidRPr="008D363A">
              <w:rPr>
                <w:color w:val="000000"/>
              </w:rPr>
              <w:t>Местоположение: Республика Мордовия, Чамзинский р-н, Медаевское сельское поселение, село Медаево</w:t>
            </w:r>
          </w:p>
        </w:tc>
        <w:tc>
          <w:tcPr>
            <w:tcW w:w="2700" w:type="dxa"/>
            <w:vAlign w:val="center"/>
          </w:tcPr>
          <w:p w14:paraId="56DD9914" w14:textId="0DF7A3BF" w:rsidR="00740473" w:rsidRPr="008D363A" w:rsidRDefault="00740473" w:rsidP="00740473">
            <w:r w:rsidRPr="008D363A">
              <w:rPr>
                <w:color w:val="000000"/>
              </w:rPr>
              <w:t>13:22:0207001</w:t>
            </w:r>
          </w:p>
        </w:tc>
      </w:tr>
      <w:tr w:rsidR="00740473" w:rsidRPr="008D363A" w14:paraId="6E40F4A9" w14:textId="77777777" w:rsidTr="00740473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705729" w14:textId="77777777" w:rsidR="00740473" w:rsidRPr="008D363A" w:rsidRDefault="00740473" w:rsidP="00740473">
            <w:pPr>
              <w:numPr>
                <w:ilvl w:val="0"/>
                <w:numId w:val="1"/>
              </w:numPr>
              <w:rPr>
                <w:color w:val="000000"/>
              </w:rPr>
            </w:pPr>
          </w:p>
        </w:tc>
        <w:tc>
          <w:tcPr>
            <w:tcW w:w="6902" w:type="dxa"/>
            <w:vAlign w:val="center"/>
            <w:hideMark/>
          </w:tcPr>
          <w:p w14:paraId="0DCC8522" w14:textId="05675AD6" w:rsidR="00740473" w:rsidRPr="008D363A" w:rsidRDefault="00740473" w:rsidP="00740473">
            <w:pPr>
              <w:jc w:val="both"/>
            </w:pPr>
            <w:r w:rsidRPr="008D363A">
              <w:rPr>
                <w:color w:val="000000"/>
              </w:rPr>
              <w:t>Местоположение: Республика Мордовия, Чамзинский р-н, Медаевское сельское поселение, село Медаево</w:t>
            </w:r>
          </w:p>
        </w:tc>
        <w:tc>
          <w:tcPr>
            <w:tcW w:w="2700" w:type="dxa"/>
            <w:vAlign w:val="center"/>
          </w:tcPr>
          <w:p w14:paraId="22994D8E" w14:textId="6914824E" w:rsidR="00740473" w:rsidRPr="008D363A" w:rsidRDefault="00740473" w:rsidP="00740473">
            <w:r w:rsidRPr="008D363A">
              <w:rPr>
                <w:color w:val="000000"/>
              </w:rPr>
              <w:t>13:22:0207001:651</w:t>
            </w:r>
          </w:p>
        </w:tc>
      </w:tr>
      <w:tr w:rsidR="00740473" w:rsidRPr="008D363A" w14:paraId="5F645F79" w14:textId="77777777" w:rsidTr="002E0B09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F6DA73" w14:textId="77777777" w:rsidR="00740473" w:rsidRPr="008D363A" w:rsidRDefault="00740473" w:rsidP="00740473">
            <w:pPr>
              <w:numPr>
                <w:ilvl w:val="0"/>
                <w:numId w:val="1"/>
              </w:numPr>
              <w:rPr>
                <w:color w:val="000000"/>
              </w:rPr>
            </w:pPr>
          </w:p>
        </w:tc>
        <w:tc>
          <w:tcPr>
            <w:tcW w:w="6902" w:type="dxa"/>
            <w:vAlign w:val="center"/>
            <w:hideMark/>
          </w:tcPr>
          <w:p w14:paraId="35274CB6" w14:textId="7444C767" w:rsidR="00740473" w:rsidRPr="008D363A" w:rsidRDefault="00740473" w:rsidP="00740473">
            <w:pPr>
              <w:jc w:val="both"/>
            </w:pPr>
            <w:r w:rsidRPr="008D363A">
              <w:rPr>
                <w:color w:val="000000"/>
              </w:rPr>
              <w:t>Местоположение: Республика Мордовия, Чамзинский р-н, Медаевское сельское поселение</w:t>
            </w:r>
          </w:p>
        </w:tc>
        <w:tc>
          <w:tcPr>
            <w:tcW w:w="2700" w:type="dxa"/>
            <w:vAlign w:val="center"/>
          </w:tcPr>
          <w:p w14:paraId="61218E7E" w14:textId="0DA2C32A" w:rsidR="00740473" w:rsidRPr="008D363A" w:rsidRDefault="00740473" w:rsidP="00740473">
            <w:r w:rsidRPr="008D363A">
              <w:rPr>
                <w:color w:val="000000"/>
              </w:rPr>
              <w:t>13:22:0000000:881</w:t>
            </w:r>
          </w:p>
        </w:tc>
      </w:tr>
    </w:tbl>
    <w:p w14:paraId="72D6930B" w14:textId="77777777" w:rsidR="00753D90" w:rsidRPr="00753D90" w:rsidRDefault="00753D90" w:rsidP="00627D91">
      <w:pPr>
        <w:tabs>
          <w:tab w:val="left" w:pos="7513"/>
        </w:tabs>
        <w:ind w:left="6379"/>
        <w:rPr>
          <w:rFonts w:eastAsia="Calibri"/>
          <w:bCs/>
          <w:sz w:val="28"/>
          <w:szCs w:val="28"/>
        </w:rPr>
      </w:pPr>
    </w:p>
    <w:p w14:paraId="2CD40808" w14:textId="77777777" w:rsidR="00753D90" w:rsidRDefault="00753D90" w:rsidP="00627D91">
      <w:pPr>
        <w:tabs>
          <w:tab w:val="left" w:pos="7513"/>
        </w:tabs>
        <w:ind w:left="6379"/>
        <w:rPr>
          <w:rFonts w:eastAsia="Calibri"/>
          <w:bCs/>
          <w:sz w:val="20"/>
          <w:szCs w:val="20"/>
        </w:rPr>
      </w:pPr>
    </w:p>
    <w:p w14:paraId="5D44D845" w14:textId="77777777" w:rsidR="00753D90" w:rsidRDefault="00753D90" w:rsidP="00627D91">
      <w:pPr>
        <w:tabs>
          <w:tab w:val="left" w:pos="7513"/>
        </w:tabs>
        <w:ind w:left="6379"/>
        <w:rPr>
          <w:rFonts w:eastAsia="Calibri"/>
          <w:bCs/>
          <w:sz w:val="20"/>
          <w:szCs w:val="20"/>
        </w:rPr>
      </w:pPr>
    </w:p>
    <w:p w14:paraId="3529C634" w14:textId="77777777" w:rsidR="00753D90" w:rsidRDefault="00753D90" w:rsidP="00627D91">
      <w:pPr>
        <w:tabs>
          <w:tab w:val="left" w:pos="7513"/>
        </w:tabs>
        <w:ind w:left="6379"/>
        <w:rPr>
          <w:rFonts w:eastAsia="Calibri"/>
          <w:bCs/>
          <w:sz w:val="20"/>
          <w:szCs w:val="20"/>
        </w:rPr>
      </w:pPr>
    </w:p>
    <w:p w14:paraId="1EA58B64" w14:textId="77777777" w:rsidR="00753D90" w:rsidRDefault="00753D90" w:rsidP="00627D91">
      <w:pPr>
        <w:tabs>
          <w:tab w:val="left" w:pos="7513"/>
        </w:tabs>
        <w:ind w:left="6379"/>
        <w:rPr>
          <w:rFonts w:eastAsia="Calibri"/>
          <w:bCs/>
          <w:sz w:val="20"/>
          <w:szCs w:val="20"/>
        </w:rPr>
      </w:pPr>
    </w:p>
    <w:p w14:paraId="4FE12E47" w14:textId="77777777" w:rsidR="00753D90" w:rsidRDefault="00753D90" w:rsidP="00627D91">
      <w:pPr>
        <w:tabs>
          <w:tab w:val="left" w:pos="7513"/>
        </w:tabs>
        <w:ind w:left="6379"/>
        <w:rPr>
          <w:rFonts w:eastAsia="Calibri"/>
          <w:bCs/>
          <w:sz w:val="20"/>
          <w:szCs w:val="20"/>
        </w:rPr>
      </w:pPr>
    </w:p>
    <w:p w14:paraId="0CB9476B" w14:textId="77777777" w:rsidR="00753D90" w:rsidRDefault="00753D90" w:rsidP="00627D91">
      <w:pPr>
        <w:tabs>
          <w:tab w:val="left" w:pos="7513"/>
        </w:tabs>
        <w:ind w:left="6379"/>
        <w:rPr>
          <w:rFonts w:eastAsia="Calibri"/>
          <w:bCs/>
          <w:sz w:val="20"/>
          <w:szCs w:val="20"/>
        </w:rPr>
      </w:pPr>
    </w:p>
    <w:p w14:paraId="3AF57D62" w14:textId="77777777" w:rsidR="00753D90" w:rsidRDefault="00753D90" w:rsidP="00627D91">
      <w:pPr>
        <w:tabs>
          <w:tab w:val="left" w:pos="7513"/>
        </w:tabs>
        <w:ind w:left="6379"/>
        <w:rPr>
          <w:rFonts w:eastAsia="Calibri"/>
          <w:bCs/>
          <w:sz w:val="20"/>
          <w:szCs w:val="20"/>
        </w:rPr>
      </w:pPr>
    </w:p>
    <w:p w14:paraId="76D7E434" w14:textId="77777777" w:rsidR="00753D90" w:rsidRDefault="00753D90" w:rsidP="00627D91">
      <w:pPr>
        <w:tabs>
          <w:tab w:val="left" w:pos="7513"/>
        </w:tabs>
        <w:ind w:left="6379"/>
        <w:rPr>
          <w:rFonts w:eastAsia="Calibri"/>
          <w:bCs/>
          <w:sz w:val="20"/>
          <w:szCs w:val="20"/>
        </w:rPr>
      </w:pPr>
    </w:p>
    <w:p w14:paraId="535A834B" w14:textId="77777777" w:rsidR="00753D90" w:rsidRDefault="00753D90" w:rsidP="00627D91">
      <w:pPr>
        <w:tabs>
          <w:tab w:val="left" w:pos="7513"/>
        </w:tabs>
        <w:ind w:left="6379"/>
        <w:rPr>
          <w:rFonts w:eastAsia="Calibri"/>
          <w:bCs/>
          <w:sz w:val="20"/>
          <w:szCs w:val="20"/>
        </w:rPr>
      </w:pPr>
    </w:p>
    <w:p w14:paraId="526BBD5F" w14:textId="77777777" w:rsidR="00753D90" w:rsidRDefault="00753D90" w:rsidP="00627D91">
      <w:pPr>
        <w:tabs>
          <w:tab w:val="left" w:pos="7513"/>
        </w:tabs>
        <w:ind w:left="6379"/>
        <w:rPr>
          <w:rFonts w:eastAsia="Calibri"/>
          <w:bCs/>
          <w:sz w:val="20"/>
          <w:szCs w:val="20"/>
        </w:rPr>
      </w:pPr>
    </w:p>
    <w:p w14:paraId="0A4CB949" w14:textId="77777777" w:rsidR="00753D90" w:rsidRDefault="00753D90" w:rsidP="00627D91">
      <w:pPr>
        <w:tabs>
          <w:tab w:val="left" w:pos="7513"/>
        </w:tabs>
        <w:ind w:left="6379"/>
        <w:rPr>
          <w:rFonts w:eastAsia="Calibri"/>
          <w:bCs/>
          <w:sz w:val="20"/>
          <w:szCs w:val="20"/>
        </w:rPr>
      </w:pPr>
    </w:p>
    <w:p w14:paraId="3C6CDBD8" w14:textId="77777777" w:rsidR="00753D90" w:rsidRDefault="00753D90" w:rsidP="00627D91">
      <w:pPr>
        <w:tabs>
          <w:tab w:val="left" w:pos="7513"/>
        </w:tabs>
        <w:ind w:left="6379"/>
        <w:rPr>
          <w:rFonts w:eastAsia="Calibri"/>
          <w:bCs/>
          <w:sz w:val="20"/>
          <w:szCs w:val="20"/>
        </w:rPr>
      </w:pPr>
    </w:p>
    <w:p w14:paraId="373ABB65" w14:textId="77777777" w:rsidR="00753D90" w:rsidRDefault="00753D90" w:rsidP="00627D91">
      <w:pPr>
        <w:tabs>
          <w:tab w:val="left" w:pos="7513"/>
        </w:tabs>
        <w:ind w:left="6379"/>
        <w:rPr>
          <w:rFonts w:eastAsia="Calibri"/>
          <w:bCs/>
          <w:sz w:val="20"/>
          <w:szCs w:val="20"/>
        </w:rPr>
      </w:pPr>
    </w:p>
    <w:p w14:paraId="6333E7EF" w14:textId="77777777" w:rsidR="00753D90" w:rsidRDefault="00753D90" w:rsidP="00627D91">
      <w:pPr>
        <w:tabs>
          <w:tab w:val="left" w:pos="7513"/>
        </w:tabs>
        <w:ind w:left="6379"/>
        <w:rPr>
          <w:rFonts w:eastAsia="Calibri"/>
          <w:bCs/>
          <w:sz w:val="20"/>
          <w:szCs w:val="20"/>
        </w:rPr>
      </w:pPr>
    </w:p>
    <w:p w14:paraId="59559849" w14:textId="77777777" w:rsidR="00753D90" w:rsidRDefault="00753D90" w:rsidP="00627D91">
      <w:pPr>
        <w:tabs>
          <w:tab w:val="left" w:pos="7513"/>
        </w:tabs>
        <w:ind w:left="6379"/>
        <w:rPr>
          <w:rFonts w:eastAsia="Calibri"/>
          <w:bCs/>
          <w:sz w:val="20"/>
          <w:szCs w:val="20"/>
        </w:rPr>
      </w:pPr>
    </w:p>
    <w:p w14:paraId="43C007E7" w14:textId="77777777" w:rsidR="00753D90" w:rsidRDefault="00753D90" w:rsidP="00627D91">
      <w:pPr>
        <w:tabs>
          <w:tab w:val="left" w:pos="7513"/>
        </w:tabs>
        <w:ind w:left="6379"/>
        <w:rPr>
          <w:rFonts w:eastAsia="Calibri"/>
          <w:bCs/>
          <w:sz w:val="20"/>
          <w:szCs w:val="20"/>
        </w:rPr>
      </w:pPr>
    </w:p>
    <w:p w14:paraId="38FC0B86" w14:textId="77777777" w:rsidR="00753D90" w:rsidRDefault="00753D90" w:rsidP="00627D91">
      <w:pPr>
        <w:tabs>
          <w:tab w:val="left" w:pos="7513"/>
        </w:tabs>
        <w:ind w:left="6379"/>
        <w:rPr>
          <w:rFonts w:eastAsia="Calibri"/>
          <w:bCs/>
          <w:sz w:val="20"/>
          <w:szCs w:val="20"/>
        </w:rPr>
      </w:pPr>
    </w:p>
    <w:p w14:paraId="3852EF05" w14:textId="77777777" w:rsidR="00753D90" w:rsidRDefault="00753D90" w:rsidP="00627D91">
      <w:pPr>
        <w:tabs>
          <w:tab w:val="left" w:pos="7513"/>
        </w:tabs>
        <w:ind w:left="6379"/>
        <w:rPr>
          <w:rFonts w:eastAsia="Calibri"/>
          <w:bCs/>
          <w:sz w:val="20"/>
          <w:szCs w:val="20"/>
        </w:rPr>
      </w:pPr>
    </w:p>
    <w:p w14:paraId="60A85666" w14:textId="77777777" w:rsidR="00753D90" w:rsidRDefault="00753D90" w:rsidP="00627D91">
      <w:pPr>
        <w:tabs>
          <w:tab w:val="left" w:pos="7513"/>
        </w:tabs>
        <w:ind w:left="6379"/>
        <w:rPr>
          <w:rFonts w:eastAsia="Calibri"/>
          <w:bCs/>
          <w:sz w:val="20"/>
          <w:szCs w:val="20"/>
        </w:rPr>
      </w:pPr>
    </w:p>
    <w:p w14:paraId="3507811D" w14:textId="77777777" w:rsidR="00753D90" w:rsidRDefault="00753D90" w:rsidP="00627D91">
      <w:pPr>
        <w:tabs>
          <w:tab w:val="left" w:pos="7513"/>
        </w:tabs>
        <w:ind w:left="6379"/>
        <w:rPr>
          <w:rFonts w:eastAsia="Calibri"/>
          <w:bCs/>
          <w:sz w:val="20"/>
          <w:szCs w:val="20"/>
        </w:rPr>
      </w:pPr>
    </w:p>
    <w:p w14:paraId="7BF10B40" w14:textId="77777777" w:rsidR="00753D90" w:rsidRDefault="00753D90" w:rsidP="00627D91">
      <w:pPr>
        <w:tabs>
          <w:tab w:val="left" w:pos="7513"/>
        </w:tabs>
        <w:ind w:left="6379"/>
        <w:rPr>
          <w:rFonts w:eastAsia="Calibri"/>
          <w:bCs/>
          <w:sz w:val="20"/>
          <w:szCs w:val="20"/>
        </w:rPr>
      </w:pPr>
    </w:p>
    <w:p w14:paraId="69498EA8" w14:textId="77777777" w:rsidR="00753D90" w:rsidRDefault="00753D90" w:rsidP="00627D91">
      <w:pPr>
        <w:tabs>
          <w:tab w:val="left" w:pos="7513"/>
        </w:tabs>
        <w:ind w:left="6379"/>
        <w:rPr>
          <w:rFonts w:eastAsia="Calibri"/>
          <w:bCs/>
          <w:sz w:val="20"/>
          <w:szCs w:val="20"/>
        </w:rPr>
      </w:pPr>
    </w:p>
    <w:p w14:paraId="45F2BF56" w14:textId="77777777" w:rsidR="00753D90" w:rsidRDefault="00753D90" w:rsidP="00627D91">
      <w:pPr>
        <w:tabs>
          <w:tab w:val="left" w:pos="7513"/>
        </w:tabs>
        <w:ind w:left="6379"/>
        <w:rPr>
          <w:rFonts w:eastAsia="Calibri"/>
          <w:bCs/>
          <w:sz w:val="20"/>
          <w:szCs w:val="20"/>
        </w:rPr>
      </w:pPr>
    </w:p>
    <w:p w14:paraId="0CA32D32" w14:textId="77777777" w:rsidR="00753D90" w:rsidRDefault="00753D90" w:rsidP="00627D91">
      <w:pPr>
        <w:tabs>
          <w:tab w:val="left" w:pos="7513"/>
        </w:tabs>
        <w:ind w:left="6379"/>
        <w:rPr>
          <w:rFonts w:eastAsia="Calibri"/>
          <w:bCs/>
          <w:sz w:val="20"/>
          <w:szCs w:val="20"/>
        </w:rPr>
      </w:pPr>
    </w:p>
    <w:p w14:paraId="6B09A0AB" w14:textId="77777777" w:rsidR="00753D90" w:rsidRDefault="00753D90" w:rsidP="00627D91">
      <w:pPr>
        <w:tabs>
          <w:tab w:val="left" w:pos="7513"/>
        </w:tabs>
        <w:ind w:left="6379"/>
        <w:rPr>
          <w:rFonts w:eastAsia="Calibri"/>
          <w:bCs/>
          <w:sz w:val="20"/>
          <w:szCs w:val="20"/>
        </w:rPr>
      </w:pPr>
    </w:p>
    <w:p w14:paraId="6B65A13A" w14:textId="77777777" w:rsidR="00753D90" w:rsidRDefault="00753D90" w:rsidP="00627D91">
      <w:pPr>
        <w:tabs>
          <w:tab w:val="left" w:pos="7513"/>
        </w:tabs>
        <w:ind w:left="6379"/>
        <w:rPr>
          <w:rFonts w:eastAsia="Calibri"/>
          <w:bCs/>
          <w:sz w:val="20"/>
          <w:szCs w:val="20"/>
        </w:rPr>
      </w:pPr>
    </w:p>
    <w:p w14:paraId="3CF24AE2" w14:textId="77777777" w:rsidR="00753D90" w:rsidRDefault="00753D90" w:rsidP="000D27E4">
      <w:pPr>
        <w:tabs>
          <w:tab w:val="left" w:pos="7513"/>
        </w:tabs>
        <w:rPr>
          <w:rFonts w:eastAsia="Calibri"/>
          <w:bCs/>
          <w:sz w:val="20"/>
          <w:szCs w:val="20"/>
        </w:rPr>
      </w:pPr>
    </w:p>
    <w:p w14:paraId="49AF9BCB" w14:textId="77777777" w:rsidR="00627D91" w:rsidRDefault="00627D91" w:rsidP="00627D91"/>
    <w:p w14:paraId="70F8A96A" w14:textId="77777777" w:rsidR="00627D91" w:rsidRDefault="00627D91" w:rsidP="00627D91"/>
    <w:sectPr w:rsidR="00627D91" w:rsidSect="00592479"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D7160BD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35EA"/>
    <w:rsid w:val="000D27E4"/>
    <w:rsid w:val="00161389"/>
    <w:rsid w:val="002435EA"/>
    <w:rsid w:val="005266B7"/>
    <w:rsid w:val="00592479"/>
    <w:rsid w:val="006230C3"/>
    <w:rsid w:val="00627D91"/>
    <w:rsid w:val="00740473"/>
    <w:rsid w:val="00753D90"/>
    <w:rsid w:val="008D363A"/>
    <w:rsid w:val="00D4599B"/>
    <w:rsid w:val="00F70587"/>
    <w:rsid w:val="00F85A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A4795C7-D450-4964-974B-3342AEE459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/>
        <w:ind w:firstLine="68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27D91"/>
    <w:pPr>
      <w:spacing w:after="0"/>
      <w:ind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92479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592479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38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218</Words>
  <Characters>1245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olga</cp:lastModifiedBy>
  <cp:revision>11</cp:revision>
  <cp:lastPrinted>2022-09-20T07:46:00Z</cp:lastPrinted>
  <dcterms:created xsi:type="dcterms:W3CDTF">2022-09-19T13:40:00Z</dcterms:created>
  <dcterms:modified xsi:type="dcterms:W3CDTF">2022-09-29T13:47:00Z</dcterms:modified>
</cp:coreProperties>
</file>