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F24204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7D24D9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F24204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520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AA2F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72273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23.08.2012г. №76</w:t>
      </w:r>
      <w:r w:rsidR="00AA2FDB">
        <w:rPr>
          <w:rFonts w:ascii="Times New Roman" w:hAnsi="Times New Roman"/>
          <w:b/>
          <w:sz w:val="28"/>
          <w:szCs w:val="28"/>
        </w:rPr>
        <w:t>2</w:t>
      </w:r>
      <w:r w:rsidRPr="00D72273">
        <w:rPr>
          <w:rFonts w:ascii="Times New Roman" w:hAnsi="Times New Roman"/>
          <w:b/>
          <w:sz w:val="28"/>
          <w:szCs w:val="28"/>
        </w:rPr>
        <w:t xml:space="preserve"> «</w:t>
      </w:r>
      <w:r w:rsidR="00AA2FDB" w:rsidRPr="005E50ED">
        <w:rPr>
          <w:rFonts w:ascii="Times New Roman" w:hAnsi="Times New Roman"/>
          <w:b/>
          <w:sz w:val="28"/>
          <w:szCs w:val="28"/>
        </w:rPr>
        <w:t xml:space="preserve">Об утверждении  Административного регламента предоставления </w:t>
      </w:r>
      <w:r w:rsidR="00AA2FDB">
        <w:rPr>
          <w:rFonts w:ascii="Times New Roman" w:hAnsi="Times New Roman"/>
          <w:b/>
          <w:sz w:val="28"/>
          <w:szCs w:val="28"/>
        </w:rPr>
        <w:t>а</w:t>
      </w:r>
      <w:r w:rsidR="00AA2FDB" w:rsidRPr="005E50ED">
        <w:rPr>
          <w:rFonts w:ascii="Times New Roman" w:hAnsi="Times New Roman"/>
          <w:b/>
          <w:sz w:val="28"/>
          <w:szCs w:val="28"/>
        </w:rPr>
        <w:t>дминистрацией Чамзинского муниципального района муниципальной услуги  по выдаче разрешений на установку рекламных конструкций</w:t>
      </w:r>
      <w:r w:rsidR="00AA2FDB">
        <w:rPr>
          <w:rFonts w:ascii="Times New Roman" w:hAnsi="Times New Roman"/>
          <w:b/>
          <w:sz w:val="28"/>
          <w:szCs w:val="28"/>
        </w:rPr>
        <w:t xml:space="preserve"> </w:t>
      </w:r>
      <w:r w:rsidR="00AA2FDB" w:rsidRPr="005E50ED">
        <w:rPr>
          <w:rFonts w:ascii="Times New Roman" w:hAnsi="Times New Roman"/>
          <w:b/>
          <w:sz w:val="28"/>
          <w:szCs w:val="28"/>
        </w:rPr>
        <w:t>на территории Чамзинского муниципального района</w:t>
      </w:r>
      <w:r w:rsidRPr="00D72273">
        <w:rPr>
          <w:rFonts w:ascii="Times New Roman" w:hAnsi="Times New Roman"/>
          <w:b/>
          <w:sz w:val="28"/>
          <w:szCs w:val="28"/>
        </w:rPr>
        <w:t>».</w:t>
      </w:r>
    </w:p>
    <w:p w:rsidR="00D72273" w:rsidRP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AA2FDB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AA2FDB" w:rsidRDefault="00D72273" w:rsidP="00AA2FDB">
      <w:pPr>
        <w:spacing w:after="0"/>
        <w:ind w:left="-567" w:right="-36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Чамзинского мун</w:t>
      </w:r>
      <w:r w:rsidR="0051576A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иципального района от 23.08.2012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№76</w:t>
      </w:r>
      <w:r w:rsid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2FDB" w:rsidRPr="00AA2FDB">
        <w:rPr>
          <w:rFonts w:ascii="Times New Roman" w:hAnsi="Times New Roman"/>
          <w:sz w:val="28"/>
          <w:szCs w:val="28"/>
        </w:rPr>
        <w:t>Об утверждении  Административного регламента предоставления Администрацией Чамзинского муниципального района муниципальной услуги  по выдаче разрешений на установку рекламных конструкций</w:t>
      </w:r>
      <w:r w:rsidR="00AA2FDB">
        <w:rPr>
          <w:rFonts w:ascii="Times New Roman" w:hAnsi="Times New Roman"/>
          <w:sz w:val="28"/>
          <w:szCs w:val="28"/>
        </w:rPr>
        <w:t xml:space="preserve"> </w:t>
      </w:r>
      <w:r w:rsidR="00AA2FDB" w:rsidRP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Чамзинского муниципального района</w:t>
      </w:r>
      <w:r w:rsidRP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D72273" w:rsidRDefault="00D72273" w:rsidP="00AA2FDB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AA2FD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AA2FDB" w:rsidRPr="00AA2FDB">
        <w:rPr>
          <w:rFonts w:ascii="Times New Roman" w:hAnsi="Times New Roman"/>
          <w:spacing w:val="-5"/>
          <w:sz w:val="28"/>
          <w:szCs w:val="28"/>
        </w:rPr>
        <w:t>одраздел</w:t>
      </w:r>
      <w:r w:rsidR="00AA2FDB">
        <w:rPr>
          <w:rFonts w:ascii="Times New Roman" w:hAnsi="Times New Roman"/>
          <w:spacing w:val="-5"/>
          <w:sz w:val="28"/>
          <w:szCs w:val="28"/>
        </w:rPr>
        <w:t>а</w:t>
      </w:r>
      <w:r w:rsidR="00AA2FDB" w:rsidRPr="00AA2FDB">
        <w:rPr>
          <w:rFonts w:ascii="Times New Roman" w:hAnsi="Times New Roman"/>
          <w:spacing w:val="-5"/>
          <w:sz w:val="28"/>
          <w:szCs w:val="28"/>
        </w:rPr>
        <w:t xml:space="preserve"> 2 </w:t>
      </w:r>
      <w:r w:rsidR="00AA2FDB">
        <w:rPr>
          <w:rFonts w:ascii="Times New Roman" w:hAnsi="Times New Roman"/>
          <w:spacing w:val="-5"/>
          <w:sz w:val="28"/>
          <w:szCs w:val="28"/>
        </w:rPr>
        <w:t>«</w:t>
      </w:r>
      <w:r w:rsidR="00AA2FDB" w:rsidRPr="00AA2FDB">
        <w:rPr>
          <w:rFonts w:ascii="Times New Roman" w:hAnsi="Times New Roman"/>
          <w:spacing w:val="-5"/>
          <w:sz w:val="28"/>
          <w:szCs w:val="28"/>
        </w:rPr>
        <w:t>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  <w:r w:rsidR="00AA2FDB">
        <w:rPr>
          <w:rFonts w:ascii="Times New Roman" w:hAnsi="Times New Roman"/>
          <w:spacing w:val="-5"/>
          <w:sz w:val="28"/>
          <w:szCs w:val="28"/>
        </w:rPr>
        <w:t>» и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AA2FDB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AA2FD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54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37E88" w:rsidRPr="00837E88" w:rsidRDefault="00837E88" w:rsidP="00837E88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заявителя».</w:t>
      </w:r>
      <w:proofErr w:type="gramEnd"/>
    </w:p>
    <w:p w:rsidR="006E57C5" w:rsidRDefault="001E2462" w:rsidP="00AA2FDB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>В пункт</w:t>
      </w:r>
      <w:r w:rsidR="00AA2FDB">
        <w:rPr>
          <w:sz w:val="28"/>
          <w:szCs w:val="28"/>
        </w:rPr>
        <w:t>е 57</w:t>
      </w:r>
      <w:r>
        <w:rPr>
          <w:sz w:val="28"/>
          <w:szCs w:val="28"/>
        </w:rPr>
        <w:t xml:space="preserve"> слова «30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на </w:t>
      </w:r>
      <w:r w:rsidR="00AA2FDB">
        <w:rPr>
          <w:sz w:val="28"/>
          <w:szCs w:val="28"/>
        </w:rPr>
        <w:t>слова</w:t>
      </w:r>
      <w:proofErr w:type="gramEnd"/>
      <w:r w:rsidR="00AA2FDB">
        <w:rPr>
          <w:sz w:val="28"/>
          <w:szCs w:val="28"/>
        </w:rPr>
        <w:t xml:space="preserve">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AA2FDB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AA2FDB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204" w:rsidRDefault="00F24204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837E88" w:rsidRDefault="00837E88" w:rsidP="00AA2FDB">
      <w:pPr>
        <w:spacing w:after="0"/>
        <w:jc w:val="center"/>
        <w:rPr>
          <w:rFonts w:ascii="Times New Roman" w:hAnsi="Times New Roman" w:cs="Times New Roman"/>
        </w:rPr>
      </w:pPr>
    </w:p>
    <w:sectPr w:rsidR="00837E88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576A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5F0B5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24D9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37E88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265D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A2FDB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4FF6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E5521"/>
    <w:rsid w:val="00F027F6"/>
    <w:rsid w:val="00F04785"/>
    <w:rsid w:val="00F07450"/>
    <w:rsid w:val="00F24204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qFormat/>
    <w:rsid w:val="00AA2FD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2013-05-31T08:53:00Z</cp:lastPrinted>
  <dcterms:created xsi:type="dcterms:W3CDTF">2013-04-23T13:23:00Z</dcterms:created>
  <dcterms:modified xsi:type="dcterms:W3CDTF">2013-06-03T07:46:00Z</dcterms:modified>
</cp:coreProperties>
</file>