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237A01" w14:textId="77777777" w:rsidR="00E54B42" w:rsidRPr="005C50C4" w:rsidRDefault="00E54B42" w:rsidP="00E54B42">
      <w:pPr>
        <w:pStyle w:val="a3"/>
        <w:jc w:val="center"/>
        <w:rPr>
          <w:sz w:val="28"/>
          <w:szCs w:val="28"/>
        </w:rPr>
      </w:pPr>
      <w:bookmarkStart w:id="0" w:name="_GoBack"/>
      <w:bookmarkEnd w:id="0"/>
      <w:r w:rsidRPr="005C50C4">
        <w:rPr>
          <w:sz w:val="28"/>
          <w:szCs w:val="28"/>
        </w:rPr>
        <w:t>Республик</w:t>
      </w:r>
      <w:r>
        <w:rPr>
          <w:sz w:val="28"/>
          <w:szCs w:val="28"/>
        </w:rPr>
        <w:t xml:space="preserve">а </w:t>
      </w:r>
      <w:r w:rsidRPr="005C50C4">
        <w:rPr>
          <w:sz w:val="28"/>
          <w:szCs w:val="28"/>
        </w:rPr>
        <w:t xml:space="preserve"> Мордовия</w:t>
      </w:r>
    </w:p>
    <w:p w14:paraId="520C416B" w14:textId="77777777" w:rsidR="00E54B42" w:rsidRDefault="00E54B42" w:rsidP="00E54B42">
      <w:pPr>
        <w:pStyle w:val="a3"/>
        <w:jc w:val="center"/>
        <w:rPr>
          <w:sz w:val="28"/>
          <w:szCs w:val="28"/>
        </w:rPr>
      </w:pPr>
      <w:r w:rsidRPr="005C50C4">
        <w:rPr>
          <w:sz w:val="28"/>
          <w:szCs w:val="28"/>
        </w:rPr>
        <w:t>Чамзинск</w:t>
      </w:r>
      <w:r>
        <w:rPr>
          <w:sz w:val="28"/>
          <w:szCs w:val="28"/>
        </w:rPr>
        <w:t xml:space="preserve">ий </w:t>
      </w:r>
      <w:r w:rsidRPr="005C50C4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 xml:space="preserve">ый </w:t>
      </w:r>
      <w:r w:rsidRPr="005C50C4">
        <w:rPr>
          <w:sz w:val="28"/>
          <w:szCs w:val="28"/>
        </w:rPr>
        <w:t xml:space="preserve"> район</w:t>
      </w:r>
    </w:p>
    <w:p w14:paraId="3B368388" w14:textId="77777777" w:rsidR="00E54B42" w:rsidRPr="005C50C4" w:rsidRDefault="00E54B42" w:rsidP="00E54B42">
      <w:pPr>
        <w:pStyle w:val="a3"/>
        <w:jc w:val="center"/>
        <w:rPr>
          <w:sz w:val="28"/>
          <w:szCs w:val="28"/>
        </w:rPr>
      </w:pPr>
      <w:r w:rsidRPr="005C50C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Комсомольского </w:t>
      </w:r>
      <w:r w:rsidRPr="005C50C4">
        <w:rPr>
          <w:sz w:val="28"/>
          <w:szCs w:val="28"/>
        </w:rPr>
        <w:t xml:space="preserve">городского поселения </w:t>
      </w:r>
    </w:p>
    <w:p w14:paraId="3560D43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EB94932" w14:textId="77777777" w:rsidR="00E54B42" w:rsidRDefault="00E54B42" w:rsidP="00E54B42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539E480" w14:textId="77777777" w:rsidR="00E54B42" w:rsidRDefault="00E54B42" w:rsidP="00E54B4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18FFB41B" w14:textId="77777777" w:rsidR="00E54B42" w:rsidRPr="006B6A23" w:rsidRDefault="00E54B42" w:rsidP="00E54B42">
      <w:pPr>
        <w:jc w:val="center"/>
        <w:rPr>
          <w:sz w:val="28"/>
          <w:szCs w:val="28"/>
        </w:rPr>
      </w:pPr>
      <w:r w:rsidRPr="006B6A23">
        <w:rPr>
          <w:sz w:val="28"/>
          <w:szCs w:val="28"/>
        </w:rPr>
        <w:t>(</w:t>
      </w:r>
      <w:r>
        <w:rPr>
          <w:sz w:val="28"/>
          <w:szCs w:val="28"/>
        </w:rPr>
        <w:t>11</w:t>
      </w:r>
      <w:r w:rsidRPr="006B6A23">
        <w:rPr>
          <w:sz w:val="28"/>
          <w:szCs w:val="28"/>
        </w:rPr>
        <w:t xml:space="preserve">-я </w:t>
      </w:r>
      <w:r>
        <w:rPr>
          <w:sz w:val="28"/>
          <w:szCs w:val="28"/>
        </w:rPr>
        <w:t>вне</w:t>
      </w:r>
      <w:r w:rsidRPr="006B6A23">
        <w:rPr>
          <w:sz w:val="28"/>
          <w:szCs w:val="28"/>
        </w:rPr>
        <w:t xml:space="preserve">очередная сессия) </w:t>
      </w:r>
    </w:p>
    <w:p w14:paraId="24AD2CBA" w14:textId="77777777" w:rsidR="00E54B42" w:rsidRDefault="00E54B42" w:rsidP="00E54B42">
      <w:pPr>
        <w:rPr>
          <w:sz w:val="28"/>
          <w:szCs w:val="28"/>
        </w:rPr>
      </w:pPr>
      <w:r>
        <w:rPr>
          <w:sz w:val="28"/>
          <w:szCs w:val="28"/>
        </w:rPr>
        <w:t>05.09.</w:t>
      </w:r>
      <w:r w:rsidRPr="006B6A23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6B6A23">
        <w:rPr>
          <w:sz w:val="28"/>
          <w:szCs w:val="28"/>
        </w:rPr>
        <w:t xml:space="preserve"> г.      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6B6A23">
        <w:rPr>
          <w:sz w:val="28"/>
          <w:szCs w:val="28"/>
        </w:rPr>
        <w:t xml:space="preserve">    № </w:t>
      </w:r>
      <w:r>
        <w:rPr>
          <w:sz w:val="28"/>
          <w:szCs w:val="28"/>
        </w:rPr>
        <w:t>43</w:t>
      </w:r>
    </w:p>
    <w:p w14:paraId="2299A8E6" w14:textId="77777777" w:rsidR="00E54B42" w:rsidRDefault="00E54B42" w:rsidP="00E54B4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</w:t>
      </w:r>
    </w:p>
    <w:p w14:paraId="7BF14469" w14:textId="77777777" w:rsidR="00E54B42" w:rsidRDefault="00E54B42" w:rsidP="00E54B42"/>
    <w:p w14:paraId="71DA6D92" w14:textId="77777777" w:rsidR="00E54B42" w:rsidRPr="00EA123F" w:rsidRDefault="00E54B42" w:rsidP="00E54B42">
      <w:pPr>
        <w:autoSpaceDE w:val="0"/>
        <w:ind w:firstLine="720"/>
        <w:jc w:val="both"/>
        <w:rPr>
          <w:b/>
          <w:bCs/>
          <w:sz w:val="28"/>
          <w:szCs w:val="28"/>
        </w:rPr>
      </w:pPr>
      <w:r w:rsidRPr="00EA123F">
        <w:rPr>
          <w:b/>
          <w:bCs/>
          <w:sz w:val="28"/>
          <w:szCs w:val="28"/>
        </w:rPr>
        <w:t xml:space="preserve">Об установлении тарифов на жилищные услуги (содержание и текущий ремонт жилищного фонда) Комсомольского городского поселения с </w:t>
      </w:r>
      <w:r>
        <w:rPr>
          <w:b/>
          <w:bCs/>
          <w:sz w:val="28"/>
          <w:szCs w:val="28"/>
        </w:rPr>
        <w:t xml:space="preserve">01 октября </w:t>
      </w:r>
      <w:r w:rsidRPr="00EA123F">
        <w:rPr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>2</w:t>
      </w:r>
      <w:r w:rsidRPr="00EA123F">
        <w:rPr>
          <w:b/>
          <w:bCs/>
          <w:sz w:val="28"/>
          <w:szCs w:val="28"/>
        </w:rPr>
        <w:t xml:space="preserve"> года</w:t>
      </w:r>
    </w:p>
    <w:p w14:paraId="63AA7CF0" w14:textId="77777777" w:rsidR="00E54B42" w:rsidRDefault="00E54B42" w:rsidP="00E54B42">
      <w:pPr>
        <w:autoSpaceDE w:val="0"/>
        <w:ind w:firstLine="720"/>
        <w:jc w:val="both"/>
        <w:rPr>
          <w:bCs/>
          <w:sz w:val="28"/>
          <w:szCs w:val="28"/>
        </w:rPr>
      </w:pPr>
    </w:p>
    <w:p w14:paraId="1E87E99E" w14:textId="77777777" w:rsidR="00E54B42" w:rsidRDefault="00E54B42" w:rsidP="00E54B42">
      <w:pPr>
        <w:autoSpaceDE w:val="0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Руководствуясь Федеральным законом от 30 декабря 2004 года № 210-ФЗ «Об основах регулирования тарифов организаций коммунального комплекса», </w:t>
      </w:r>
      <w:r>
        <w:rPr>
          <w:sz w:val="28"/>
          <w:szCs w:val="28"/>
        </w:rPr>
        <w:t xml:space="preserve">Совет депутатов Комсомольского городского поселения </w:t>
      </w:r>
    </w:p>
    <w:p w14:paraId="5F1A117D" w14:textId="77777777" w:rsidR="00E54B42" w:rsidRPr="00203D1B" w:rsidRDefault="00E54B42" w:rsidP="00E54B42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</w:t>
      </w:r>
      <w:r w:rsidRPr="00203D1B">
        <w:rPr>
          <w:b/>
          <w:sz w:val="28"/>
          <w:szCs w:val="28"/>
        </w:rPr>
        <w:t>:</w:t>
      </w:r>
    </w:p>
    <w:p w14:paraId="061DC001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тарифы на жилищные услуги для многоквартирных домов, общая площадь которых не превышает 1000 </w:t>
      </w:r>
      <w:proofErr w:type="spellStart"/>
      <w:r>
        <w:rPr>
          <w:sz w:val="28"/>
          <w:szCs w:val="28"/>
        </w:rPr>
        <w:t>кв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 xml:space="preserve"> (содержание и текущий ремонт жилищного фонда) Комсомольского городского поселения Чамзинского муниципального района Республики Мордовия с 01 октября 2022 года в размере: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954"/>
        <w:gridCol w:w="1559"/>
        <w:gridCol w:w="1560"/>
      </w:tblGrid>
      <w:tr w:rsidR="00E54B42" w:rsidRPr="00667969" w14:paraId="2D13F323" w14:textId="77777777" w:rsidTr="00F11BB3">
        <w:tc>
          <w:tcPr>
            <w:tcW w:w="675" w:type="dxa"/>
            <w:shd w:val="clear" w:color="auto" w:fill="auto"/>
          </w:tcPr>
          <w:p w14:paraId="3E5BA6CD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№</w:t>
            </w:r>
          </w:p>
        </w:tc>
        <w:tc>
          <w:tcPr>
            <w:tcW w:w="5954" w:type="dxa"/>
            <w:shd w:val="clear" w:color="auto" w:fill="auto"/>
          </w:tcPr>
          <w:p w14:paraId="5D1AE867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1559" w:type="dxa"/>
            <w:shd w:val="clear" w:color="auto" w:fill="auto"/>
          </w:tcPr>
          <w:p w14:paraId="6C52A0C4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Ед. изм.</w:t>
            </w:r>
          </w:p>
        </w:tc>
        <w:tc>
          <w:tcPr>
            <w:tcW w:w="1560" w:type="dxa"/>
            <w:shd w:val="clear" w:color="auto" w:fill="auto"/>
          </w:tcPr>
          <w:p w14:paraId="38EE67E1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Тариф, руб.</w:t>
            </w:r>
          </w:p>
        </w:tc>
      </w:tr>
      <w:tr w:rsidR="00E54B42" w:rsidRPr="00667969" w14:paraId="67F8AF83" w14:textId="77777777" w:rsidTr="00F11BB3">
        <w:tc>
          <w:tcPr>
            <w:tcW w:w="675" w:type="dxa"/>
            <w:shd w:val="clear" w:color="auto" w:fill="auto"/>
          </w:tcPr>
          <w:p w14:paraId="71635BBB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0BC302DB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Содержание и текущий ремонт жилищного фонда с учетом затрат по управлению</w:t>
            </w:r>
            <w:r>
              <w:rPr>
                <w:sz w:val="28"/>
                <w:szCs w:val="28"/>
              </w:rPr>
              <w:t xml:space="preserve"> за 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 общей площади жилья в месяц, из них:</w:t>
            </w:r>
          </w:p>
        </w:tc>
        <w:tc>
          <w:tcPr>
            <w:tcW w:w="1559" w:type="dxa"/>
            <w:shd w:val="clear" w:color="auto" w:fill="auto"/>
          </w:tcPr>
          <w:p w14:paraId="53515104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667969">
              <w:rPr>
                <w:sz w:val="28"/>
                <w:szCs w:val="28"/>
              </w:rPr>
              <w:t xml:space="preserve">ыс. </w:t>
            </w:r>
            <w:proofErr w:type="spellStart"/>
            <w:r w:rsidRPr="00667969">
              <w:rPr>
                <w:sz w:val="28"/>
                <w:szCs w:val="28"/>
              </w:rPr>
              <w:t>кв</w:t>
            </w:r>
            <w:proofErr w:type="gramStart"/>
            <w:r w:rsidRPr="00667969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719DEEE7" w14:textId="77777777" w:rsidR="00A32ECC" w:rsidRPr="0032125E" w:rsidRDefault="00A32ECC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14,0</w:t>
            </w:r>
          </w:p>
          <w:p w14:paraId="52E2F5B3" w14:textId="77777777" w:rsidR="00E54B42" w:rsidRPr="0032125E" w:rsidRDefault="00E54B42" w:rsidP="00A32ECC">
            <w:pPr>
              <w:jc w:val="center"/>
              <w:rPr>
                <w:sz w:val="28"/>
                <w:szCs w:val="28"/>
              </w:rPr>
            </w:pPr>
          </w:p>
        </w:tc>
      </w:tr>
      <w:tr w:rsidR="00E54B42" w:rsidRPr="00667969" w14:paraId="307EE653" w14:textId="77777777" w:rsidTr="00F11BB3">
        <w:tc>
          <w:tcPr>
            <w:tcW w:w="675" w:type="dxa"/>
            <w:shd w:val="clear" w:color="auto" w:fill="auto"/>
          </w:tcPr>
          <w:p w14:paraId="4A722C7A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19210FC7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 xml:space="preserve">Содержание </w:t>
            </w:r>
            <w:r>
              <w:rPr>
                <w:sz w:val="28"/>
                <w:szCs w:val="28"/>
              </w:rPr>
              <w:t>жилого фонда, в том числе:</w:t>
            </w:r>
          </w:p>
          <w:p w14:paraId="2466F566" w14:textId="77777777" w:rsidR="00E54B42" w:rsidRPr="00667969" w:rsidRDefault="00E54B42" w:rsidP="00F11BB3">
            <w:pPr>
              <w:numPr>
                <w:ilvl w:val="0"/>
                <w:numId w:val="2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и обеспечение санитарного состояния жилых зданий и придомовой территории</w:t>
            </w:r>
          </w:p>
        </w:tc>
        <w:tc>
          <w:tcPr>
            <w:tcW w:w="1559" w:type="dxa"/>
            <w:shd w:val="clear" w:color="auto" w:fill="auto"/>
          </w:tcPr>
          <w:p w14:paraId="1CE1150F" w14:textId="77777777" w:rsidR="00E54B42" w:rsidRDefault="00E54B42" w:rsidP="00F11BB3">
            <w:pPr>
              <w:jc w:val="center"/>
            </w:pPr>
            <w:r w:rsidRPr="00A67C1F">
              <w:rPr>
                <w:sz w:val="28"/>
                <w:szCs w:val="28"/>
              </w:rPr>
              <w:t xml:space="preserve">тыс. </w:t>
            </w:r>
            <w:proofErr w:type="spellStart"/>
            <w:r w:rsidRPr="00A67C1F">
              <w:rPr>
                <w:sz w:val="28"/>
                <w:szCs w:val="28"/>
              </w:rPr>
              <w:t>кв</w:t>
            </w:r>
            <w:proofErr w:type="gramStart"/>
            <w:r w:rsidRPr="00A67C1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01F1B379" w14:textId="00E7E70E" w:rsidR="00E54B42" w:rsidRPr="0032125E" w:rsidRDefault="00B04EA0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5,6</w:t>
            </w:r>
          </w:p>
        </w:tc>
      </w:tr>
      <w:tr w:rsidR="00E54B42" w:rsidRPr="00667969" w14:paraId="5C22BD6B" w14:textId="77777777" w:rsidTr="00F11BB3">
        <w:tc>
          <w:tcPr>
            <w:tcW w:w="675" w:type="dxa"/>
            <w:shd w:val="clear" w:color="auto" w:fill="auto"/>
          </w:tcPr>
          <w:p w14:paraId="0F56CEEE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14:paraId="104D439A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ремонт, в том числе:</w:t>
            </w:r>
          </w:p>
          <w:p w14:paraId="7F2714D4" w14:textId="77777777" w:rsidR="00E54B42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и техническое обслуживание внутридомового инженерного оборудования;</w:t>
            </w:r>
          </w:p>
          <w:p w14:paraId="1956F776" w14:textId="77777777" w:rsidR="00E54B42" w:rsidRPr="00667969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конструктивных элементов жилых зданий</w:t>
            </w:r>
          </w:p>
        </w:tc>
        <w:tc>
          <w:tcPr>
            <w:tcW w:w="1559" w:type="dxa"/>
            <w:shd w:val="clear" w:color="auto" w:fill="auto"/>
          </w:tcPr>
          <w:p w14:paraId="386039D1" w14:textId="77777777" w:rsidR="00E54B42" w:rsidRDefault="00E54B42" w:rsidP="00F11BB3">
            <w:pPr>
              <w:jc w:val="center"/>
            </w:pPr>
            <w:r w:rsidRPr="00A67C1F">
              <w:rPr>
                <w:sz w:val="28"/>
                <w:szCs w:val="28"/>
              </w:rPr>
              <w:t xml:space="preserve">тыс. </w:t>
            </w:r>
            <w:proofErr w:type="spellStart"/>
            <w:r w:rsidRPr="00A67C1F">
              <w:rPr>
                <w:sz w:val="28"/>
                <w:szCs w:val="28"/>
              </w:rPr>
              <w:t>кв</w:t>
            </w:r>
            <w:proofErr w:type="gramStart"/>
            <w:r w:rsidRPr="00A67C1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5E96D97F" w14:textId="430B0364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5,11</w:t>
            </w:r>
          </w:p>
        </w:tc>
      </w:tr>
      <w:tr w:rsidR="00E54B42" w:rsidRPr="00667969" w14:paraId="00BC93F2" w14:textId="77777777" w:rsidTr="00F11BB3">
        <w:tc>
          <w:tcPr>
            <w:tcW w:w="675" w:type="dxa"/>
            <w:shd w:val="clear" w:color="auto" w:fill="auto"/>
          </w:tcPr>
          <w:p w14:paraId="3BC99B5F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14:paraId="405A5BC3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жилым фондом, в том числе:</w:t>
            </w:r>
          </w:p>
          <w:p w14:paraId="657F0FEB" w14:textId="77777777" w:rsidR="00E54B42" w:rsidRPr="00667969" w:rsidRDefault="00E54B42" w:rsidP="00F11BB3">
            <w:pPr>
              <w:numPr>
                <w:ilvl w:val="0"/>
                <w:numId w:val="3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услуги по управлению жилым фондом и общие эксплуатационные расходы</w:t>
            </w:r>
          </w:p>
        </w:tc>
        <w:tc>
          <w:tcPr>
            <w:tcW w:w="1559" w:type="dxa"/>
            <w:shd w:val="clear" w:color="auto" w:fill="auto"/>
          </w:tcPr>
          <w:p w14:paraId="5692A088" w14:textId="77777777" w:rsidR="00E54B42" w:rsidRDefault="00E54B42" w:rsidP="00F11BB3">
            <w:pPr>
              <w:jc w:val="center"/>
            </w:pPr>
            <w:r w:rsidRPr="00A67C1F">
              <w:rPr>
                <w:sz w:val="28"/>
                <w:szCs w:val="28"/>
              </w:rPr>
              <w:t xml:space="preserve">тыс. </w:t>
            </w:r>
            <w:proofErr w:type="spellStart"/>
            <w:r w:rsidRPr="00A67C1F">
              <w:rPr>
                <w:sz w:val="28"/>
                <w:szCs w:val="28"/>
              </w:rPr>
              <w:t>кв</w:t>
            </w:r>
            <w:proofErr w:type="gramStart"/>
            <w:r w:rsidRPr="00A67C1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52256C67" w14:textId="36B6B234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3,29</w:t>
            </w:r>
          </w:p>
        </w:tc>
      </w:tr>
    </w:tbl>
    <w:p w14:paraId="70A2C558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</w:p>
    <w:p w14:paraId="2F79A60C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Утвердить тарифы на жилищные услуги для многоквартирных домов, общая площадь которых более 1000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, но не превышает 2000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 (содержание и текущий ремонт жилищного фонда) Комсомольского городского поселения Чамзинского муниципального района Республики Мордовия с 01 октября 2022 года в размере: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954"/>
        <w:gridCol w:w="1559"/>
        <w:gridCol w:w="1560"/>
      </w:tblGrid>
      <w:tr w:rsidR="00E54B42" w:rsidRPr="00667969" w14:paraId="58DE5620" w14:textId="77777777" w:rsidTr="00F11BB3">
        <w:tc>
          <w:tcPr>
            <w:tcW w:w="675" w:type="dxa"/>
            <w:shd w:val="clear" w:color="auto" w:fill="auto"/>
          </w:tcPr>
          <w:p w14:paraId="68E3F58C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№</w:t>
            </w:r>
          </w:p>
        </w:tc>
        <w:tc>
          <w:tcPr>
            <w:tcW w:w="5954" w:type="dxa"/>
            <w:shd w:val="clear" w:color="auto" w:fill="auto"/>
          </w:tcPr>
          <w:p w14:paraId="0C4FD7E0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1559" w:type="dxa"/>
            <w:shd w:val="clear" w:color="auto" w:fill="auto"/>
          </w:tcPr>
          <w:p w14:paraId="6E1961F2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Ед. изм.</w:t>
            </w:r>
          </w:p>
        </w:tc>
        <w:tc>
          <w:tcPr>
            <w:tcW w:w="1560" w:type="dxa"/>
            <w:shd w:val="clear" w:color="auto" w:fill="auto"/>
          </w:tcPr>
          <w:p w14:paraId="5ECF7C3F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Тариф, руб.</w:t>
            </w:r>
          </w:p>
        </w:tc>
      </w:tr>
      <w:tr w:rsidR="00E54B42" w:rsidRPr="00667969" w14:paraId="541CBFF3" w14:textId="77777777" w:rsidTr="00F11BB3">
        <w:tc>
          <w:tcPr>
            <w:tcW w:w="675" w:type="dxa"/>
            <w:shd w:val="clear" w:color="auto" w:fill="auto"/>
          </w:tcPr>
          <w:p w14:paraId="649AF046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2700A7CA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Содержание и текущий ремонт жилищного фонда с учетом затрат по управлению</w:t>
            </w:r>
            <w:r>
              <w:rPr>
                <w:sz w:val="28"/>
                <w:szCs w:val="28"/>
              </w:rPr>
              <w:t xml:space="preserve"> за 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 общей площади жилья в месяц, из них:</w:t>
            </w:r>
          </w:p>
        </w:tc>
        <w:tc>
          <w:tcPr>
            <w:tcW w:w="1559" w:type="dxa"/>
            <w:shd w:val="clear" w:color="auto" w:fill="auto"/>
          </w:tcPr>
          <w:p w14:paraId="5F31BB9C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AC675F">
              <w:rPr>
                <w:sz w:val="28"/>
                <w:szCs w:val="28"/>
              </w:rPr>
              <w:t xml:space="preserve">тыс. </w:t>
            </w:r>
            <w:proofErr w:type="spellStart"/>
            <w:r w:rsidRPr="00AC675F">
              <w:rPr>
                <w:sz w:val="28"/>
                <w:szCs w:val="28"/>
              </w:rPr>
              <w:t>кв</w:t>
            </w:r>
            <w:proofErr w:type="gramStart"/>
            <w:r w:rsidRPr="00AC675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11F7379A" w14:textId="77777777" w:rsidR="00E54B42" w:rsidRPr="0032125E" w:rsidRDefault="00A32ECC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13,84</w:t>
            </w:r>
          </w:p>
        </w:tc>
      </w:tr>
      <w:tr w:rsidR="00E54B42" w:rsidRPr="00667969" w14:paraId="7508FFB1" w14:textId="77777777" w:rsidTr="00F11BB3">
        <w:tc>
          <w:tcPr>
            <w:tcW w:w="675" w:type="dxa"/>
            <w:shd w:val="clear" w:color="auto" w:fill="auto"/>
          </w:tcPr>
          <w:p w14:paraId="6DFC9F2C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0F734948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 xml:space="preserve">Содержание </w:t>
            </w:r>
            <w:r>
              <w:rPr>
                <w:sz w:val="28"/>
                <w:szCs w:val="28"/>
              </w:rPr>
              <w:t>жилого фонда, в том числе:</w:t>
            </w:r>
          </w:p>
          <w:p w14:paraId="54CF1104" w14:textId="77777777" w:rsidR="00E54B42" w:rsidRPr="00667969" w:rsidRDefault="00E54B42" w:rsidP="00F11BB3">
            <w:pPr>
              <w:numPr>
                <w:ilvl w:val="0"/>
                <w:numId w:val="2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и обеспечение санитарного состояния жилых зданий и придомовой территории</w:t>
            </w:r>
          </w:p>
        </w:tc>
        <w:tc>
          <w:tcPr>
            <w:tcW w:w="1559" w:type="dxa"/>
            <w:shd w:val="clear" w:color="auto" w:fill="auto"/>
          </w:tcPr>
          <w:p w14:paraId="26CCB9B2" w14:textId="77777777" w:rsidR="00E54B42" w:rsidRDefault="00E54B42" w:rsidP="00F11BB3">
            <w:pPr>
              <w:jc w:val="center"/>
            </w:pPr>
            <w:r w:rsidRPr="00AC675F">
              <w:rPr>
                <w:sz w:val="28"/>
                <w:szCs w:val="28"/>
              </w:rPr>
              <w:t xml:space="preserve">тыс. </w:t>
            </w:r>
            <w:proofErr w:type="spellStart"/>
            <w:r w:rsidRPr="00AC675F">
              <w:rPr>
                <w:sz w:val="28"/>
                <w:szCs w:val="28"/>
              </w:rPr>
              <w:t>кв</w:t>
            </w:r>
            <w:proofErr w:type="gramStart"/>
            <w:r w:rsidRPr="00AC675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16FCA314" w14:textId="2B6F8AAC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5,55</w:t>
            </w:r>
          </w:p>
        </w:tc>
      </w:tr>
      <w:tr w:rsidR="00E54B42" w:rsidRPr="00667969" w14:paraId="1551D485" w14:textId="77777777" w:rsidTr="00F11BB3">
        <w:tc>
          <w:tcPr>
            <w:tcW w:w="675" w:type="dxa"/>
            <w:shd w:val="clear" w:color="auto" w:fill="auto"/>
          </w:tcPr>
          <w:p w14:paraId="754629CD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14:paraId="1FBE8B18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ремонт, в том числе:</w:t>
            </w:r>
          </w:p>
          <w:p w14:paraId="6BEAE7AA" w14:textId="77777777" w:rsidR="00E54B42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и техническое обслуживание внутридомового инженерного оборудования;</w:t>
            </w:r>
          </w:p>
          <w:p w14:paraId="2DC65DB2" w14:textId="77777777" w:rsidR="00E54B42" w:rsidRPr="00667969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конструктивных элементов жилых зданий</w:t>
            </w:r>
          </w:p>
        </w:tc>
        <w:tc>
          <w:tcPr>
            <w:tcW w:w="1559" w:type="dxa"/>
            <w:shd w:val="clear" w:color="auto" w:fill="auto"/>
          </w:tcPr>
          <w:p w14:paraId="2E052FBC" w14:textId="77777777" w:rsidR="00E54B42" w:rsidRDefault="00E54B42" w:rsidP="00F11BB3">
            <w:pPr>
              <w:jc w:val="center"/>
            </w:pPr>
            <w:r w:rsidRPr="00AC675F">
              <w:rPr>
                <w:sz w:val="28"/>
                <w:szCs w:val="28"/>
              </w:rPr>
              <w:t xml:space="preserve">тыс. </w:t>
            </w:r>
            <w:proofErr w:type="spellStart"/>
            <w:r w:rsidRPr="00AC675F">
              <w:rPr>
                <w:sz w:val="28"/>
                <w:szCs w:val="28"/>
              </w:rPr>
              <w:t>кв</w:t>
            </w:r>
            <w:proofErr w:type="gramStart"/>
            <w:r w:rsidRPr="00AC675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1805105F" w14:textId="5466E0BE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5,1</w:t>
            </w:r>
          </w:p>
        </w:tc>
      </w:tr>
      <w:tr w:rsidR="00E54B42" w:rsidRPr="00667969" w14:paraId="46BF527A" w14:textId="77777777" w:rsidTr="00F11BB3">
        <w:tc>
          <w:tcPr>
            <w:tcW w:w="675" w:type="dxa"/>
            <w:shd w:val="clear" w:color="auto" w:fill="auto"/>
          </w:tcPr>
          <w:p w14:paraId="7F52BB25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14:paraId="23E26990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жилым фондом, в том числе:</w:t>
            </w:r>
          </w:p>
          <w:p w14:paraId="3FF87B2D" w14:textId="77777777" w:rsidR="00E54B42" w:rsidRPr="00667969" w:rsidRDefault="00E54B42" w:rsidP="00F11BB3">
            <w:pPr>
              <w:numPr>
                <w:ilvl w:val="0"/>
                <w:numId w:val="3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услуги по управлению жилым фондом и обще эксплуатационные расходы</w:t>
            </w:r>
          </w:p>
        </w:tc>
        <w:tc>
          <w:tcPr>
            <w:tcW w:w="1559" w:type="dxa"/>
            <w:shd w:val="clear" w:color="auto" w:fill="auto"/>
          </w:tcPr>
          <w:p w14:paraId="3A9A3A3A" w14:textId="77777777" w:rsidR="00E54B42" w:rsidRDefault="00E54B42" w:rsidP="00F11BB3">
            <w:pPr>
              <w:jc w:val="center"/>
            </w:pPr>
            <w:r w:rsidRPr="00AC675F">
              <w:rPr>
                <w:sz w:val="28"/>
                <w:szCs w:val="28"/>
              </w:rPr>
              <w:t xml:space="preserve">тыс. </w:t>
            </w:r>
            <w:proofErr w:type="spellStart"/>
            <w:r w:rsidRPr="00AC675F">
              <w:rPr>
                <w:sz w:val="28"/>
                <w:szCs w:val="28"/>
              </w:rPr>
              <w:t>кв</w:t>
            </w:r>
            <w:proofErr w:type="gramStart"/>
            <w:r w:rsidRPr="00AC675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49B8847C" w14:textId="7841162D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3,19</w:t>
            </w:r>
          </w:p>
        </w:tc>
      </w:tr>
    </w:tbl>
    <w:p w14:paraId="399A568D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</w:p>
    <w:p w14:paraId="70F71F95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тарифы на жилищные услуги для многоквартирных домов, общая площадь которых более 2000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, но не превышает 5000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 (содержание и текущий ремонт жилищного фонда) Комсомольского городского поселения Чамзинского муниципального района Республики Мордовия с 01 октября 2022 года в размере: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954"/>
        <w:gridCol w:w="1559"/>
        <w:gridCol w:w="1560"/>
      </w:tblGrid>
      <w:tr w:rsidR="00E54B42" w:rsidRPr="00667969" w14:paraId="37D10CC6" w14:textId="77777777" w:rsidTr="00F11BB3">
        <w:tc>
          <w:tcPr>
            <w:tcW w:w="675" w:type="dxa"/>
            <w:shd w:val="clear" w:color="auto" w:fill="auto"/>
          </w:tcPr>
          <w:p w14:paraId="53839874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№</w:t>
            </w:r>
          </w:p>
        </w:tc>
        <w:tc>
          <w:tcPr>
            <w:tcW w:w="5954" w:type="dxa"/>
            <w:shd w:val="clear" w:color="auto" w:fill="auto"/>
          </w:tcPr>
          <w:p w14:paraId="7A7C87C2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1559" w:type="dxa"/>
            <w:shd w:val="clear" w:color="auto" w:fill="auto"/>
          </w:tcPr>
          <w:p w14:paraId="167113B7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Ед. изм.</w:t>
            </w:r>
          </w:p>
        </w:tc>
        <w:tc>
          <w:tcPr>
            <w:tcW w:w="1560" w:type="dxa"/>
            <w:shd w:val="clear" w:color="auto" w:fill="auto"/>
          </w:tcPr>
          <w:p w14:paraId="0B0E1F3D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Тариф, руб.</w:t>
            </w:r>
          </w:p>
        </w:tc>
      </w:tr>
      <w:tr w:rsidR="00E54B42" w:rsidRPr="00667969" w14:paraId="4564F838" w14:textId="77777777" w:rsidTr="00F11BB3">
        <w:tc>
          <w:tcPr>
            <w:tcW w:w="675" w:type="dxa"/>
            <w:shd w:val="clear" w:color="auto" w:fill="auto"/>
          </w:tcPr>
          <w:p w14:paraId="69E3E8CF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67674814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Содержание и текущий ремонт жилищного фонда с учетом затрат по управлению</w:t>
            </w:r>
            <w:r>
              <w:rPr>
                <w:sz w:val="28"/>
                <w:szCs w:val="28"/>
              </w:rPr>
              <w:t xml:space="preserve"> за 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 общей площади жилья в месяц, из них:</w:t>
            </w:r>
          </w:p>
        </w:tc>
        <w:tc>
          <w:tcPr>
            <w:tcW w:w="1559" w:type="dxa"/>
            <w:shd w:val="clear" w:color="auto" w:fill="auto"/>
          </w:tcPr>
          <w:p w14:paraId="00452347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5B3075">
              <w:rPr>
                <w:sz w:val="28"/>
                <w:szCs w:val="28"/>
              </w:rPr>
              <w:t xml:space="preserve">тыс. </w:t>
            </w:r>
            <w:proofErr w:type="spellStart"/>
            <w:r w:rsidRPr="005B3075">
              <w:rPr>
                <w:sz w:val="28"/>
                <w:szCs w:val="28"/>
              </w:rPr>
              <w:t>кв</w:t>
            </w:r>
            <w:proofErr w:type="gramStart"/>
            <w:r w:rsidRPr="005B3075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7766FF81" w14:textId="77777777" w:rsidR="00E54B42" w:rsidRPr="0032125E" w:rsidRDefault="00A32ECC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13,78</w:t>
            </w:r>
          </w:p>
        </w:tc>
      </w:tr>
      <w:tr w:rsidR="00E54B42" w:rsidRPr="00667969" w14:paraId="7459C2E5" w14:textId="77777777" w:rsidTr="00F11BB3">
        <w:tc>
          <w:tcPr>
            <w:tcW w:w="675" w:type="dxa"/>
            <w:shd w:val="clear" w:color="auto" w:fill="auto"/>
          </w:tcPr>
          <w:p w14:paraId="4D93440D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5A67A0B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 xml:space="preserve">Содержание </w:t>
            </w:r>
            <w:r>
              <w:rPr>
                <w:sz w:val="28"/>
                <w:szCs w:val="28"/>
              </w:rPr>
              <w:t>жилого фонда, в том числе:</w:t>
            </w:r>
          </w:p>
          <w:p w14:paraId="7EA4D13B" w14:textId="77777777" w:rsidR="00E54B42" w:rsidRPr="00667969" w:rsidRDefault="00E54B42" w:rsidP="00F11BB3">
            <w:pPr>
              <w:numPr>
                <w:ilvl w:val="0"/>
                <w:numId w:val="2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и обеспечение санитарного состояния жилых зданий и придомовой территории</w:t>
            </w:r>
          </w:p>
        </w:tc>
        <w:tc>
          <w:tcPr>
            <w:tcW w:w="1559" w:type="dxa"/>
            <w:shd w:val="clear" w:color="auto" w:fill="auto"/>
          </w:tcPr>
          <w:p w14:paraId="13FBD174" w14:textId="77777777" w:rsidR="00E54B42" w:rsidRDefault="00E54B42" w:rsidP="00F11BB3">
            <w:pPr>
              <w:jc w:val="center"/>
            </w:pPr>
            <w:r w:rsidRPr="005B3075">
              <w:rPr>
                <w:sz w:val="28"/>
                <w:szCs w:val="28"/>
              </w:rPr>
              <w:t xml:space="preserve">тыс. </w:t>
            </w:r>
            <w:proofErr w:type="spellStart"/>
            <w:r w:rsidRPr="005B3075">
              <w:rPr>
                <w:sz w:val="28"/>
                <w:szCs w:val="28"/>
              </w:rPr>
              <w:t>кв</w:t>
            </w:r>
            <w:proofErr w:type="gramStart"/>
            <w:r w:rsidRPr="005B3075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3E9EFCEC" w14:textId="22BBBE60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5,52</w:t>
            </w:r>
          </w:p>
        </w:tc>
      </w:tr>
      <w:tr w:rsidR="00E54B42" w:rsidRPr="00667969" w14:paraId="120683CF" w14:textId="77777777" w:rsidTr="00F11BB3">
        <w:tc>
          <w:tcPr>
            <w:tcW w:w="675" w:type="dxa"/>
            <w:shd w:val="clear" w:color="auto" w:fill="auto"/>
          </w:tcPr>
          <w:p w14:paraId="3296D13D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14:paraId="5EE5E959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ремонт, в том числе:</w:t>
            </w:r>
          </w:p>
          <w:p w14:paraId="3535F385" w14:textId="77777777" w:rsidR="00E54B42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и техническое обслуживание внутридомового инженерного оборудования;</w:t>
            </w:r>
          </w:p>
          <w:p w14:paraId="71CBF647" w14:textId="77777777" w:rsidR="00E54B42" w:rsidRPr="00667969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Ремонт конструктивных элементов </w:t>
            </w:r>
            <w:r>
              <w:rPr>
                <w:sz w:val="28"/>
                <w:szCs w:val="28"/>
              </w:rPr>
              <w:lastRenderedPageBreak/>
              <w:t>жилых зданий</w:t>
            </w:r>
          </w:p>
        </w:tc>
        <w:tc>
          <w:tcPr>
            <w:tcW w:w="1559" w:type="dxa"/>
            <w:shd w:val="clear" w:color="auto" w:fill="auto"/>
          </w:tcPr>
          <w:p w14:paraId="38B3EE24" w14:textId="77777777" w:rsidR="00E54B42" w:rsidRDefault="00E54B42" w:rsidP="00F11BB3">
            <w:pPr>
              <w:jc w:val="center"/>
            </w:pPr>
            <w:r w:rsidRPr="005B3075">
              <w:rPr>
                <w:sz w:val="28"/>
                <w:szCs w:val="28"/>
              </w:rPr>
              <w:lastRenderedPageBreak/>
              <w:t xml:space="preserve">тыс. </w:t>
            </w:r>
            <w:proofErr w:type="spellStart"/>
            <w:r w:rsidRPr="005B3075">
              <w:rPr>
                <w:sz w:val="28"/>
                <w:szCs w:val="28"/>
              </w:rPr>
              <w:t>кв</w:t>
            </w:r>
            <w:proofErr w:type="gramStart"/>
            <w:r w:rsidRPr="005B3075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69C3A7BA" w14:textId="025593FD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4,94</w:t>
            </w:r>
          </w:p>
        </w:tc>
      </w:tr>
      <w:tr w:rsidR="00E54B42" w:rsidRPr="00667969" w14:paraId="698BA737" w14:textId="77777777" w:rsidTr="00F11BB3">
        <w:tc>
          <w:tcPr>
            <w:tcW w:w="675" w:type="dxa"/>
            <w:shd w:val="clear" w:color="auto" w:fill="auto"/>
          </w:tcPr>
          <w:p w14:paraId="1EFB4BA2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954" w:type="dxa"/>
            <w:shd w:val="clear" w:color="auto" w:fill="auto"/>
          </w:tcPr>
          <w:p w14:paraId="29913881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жилым фондом, в том числе:</w:t>
            </w:r>
          </w:p>
          <w:p w14:paraId="43317E9C" w14:textId="77777777" w:rsidR="00E54B42" w:rsidRPr="00667969" w:rsidRDefault="00E54B42" w:rsidP="00F11BB3">
            <w:pPr>
              <w:numPr>
                <w:ilvl w:val="0"/>
                <w:numId w:val="3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услуги по управлению жилым фондом и обще эксплуатационные расходы</w:t>
            </w:r>
          </w:p>
        </w:tc>
        <w:tc>
          <w:tcPr>
            <w:tcW w:w="1559" w:type="dxa"/>
            <w:shd w:val="clear" w:color="auto" w:fill="auto"/>
          </w:tcPr>
          <w:p w14:paraId="5CD30707" w14:textId="77777777" w:rsidR="00E54B42" w:rsidRDefault="00E54B42" w:rsidP="00F11BB3">
            <w:pPr>
              <w:jc w:val="center"/>
            </w:pPr>
            <w:r w:rsidRPr="005B3075">
              <w:rPr>
                <w:sz w:val="28"/>
                <w:szCs w:val="28"/>
              </w:rPr>
              <w:t xml:space="preserve">тыс. </w:t>
            </w:r>
            <w:proofErr w:type="spellStart"/>
            <w:r w:rsidRPr="005B3075">
              <w:rPr>
                <w:sz w:val="28"/>
                <w:szCs w:val="28"/>
              </w:rPr>
              <w:t>кв</w:t>
            </w:r>
            <w:proofErr w:type="gramStart"/>
            <w:r w:rsidRPr="005B3075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26C18803" w14:textId="44BD115B" w:rsidR="00E54B42" w:rsidRPr="00E54B42" w:rsidRDefault="0032125E" w:rsidP="00F11BB3">
            <w:pPr>
              <w:autoSpaceDE w:val="0"/>
              <w:jc w:val="center"/>
              <w:rPr>
                <w:sz w:val="28"/>
                <w:szCs w:val="28"/>
                <w:highlight w:val="yellow"/>
              </w:rPr>
            </w:pPr>
            <w:r w:rsidRPr="0032125E">
              <w:rPr>
                <w:sz w:val="28"/>
                <w:szCs w:val="28"/>
              </w:rPr>
              <w:t>3,32</w:t>
            </w:r>
          </w:p>
        </w:tc>
      </w:tr>
    </w:tbl>
    <w:p w14:paraId="22E6C2A3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</w:p>
    <w:p w14:paraId="09C5AC4D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настоящего решения возложить на заместителя главы администрации Комсомольского городского поселения – </w:t>
      </w:r>
      <w:proofErr w:type="spellStart"/>
      <w:r>
        <w:rPr>
          <w:sz w:val="28"/>
          <w:szCs w:val="28"/>
        </w:rPr>
        <w:t>Алмаеву</w:t>
      </w:r>
      <w:proofErr w:type="spellEnd"/>
      <w:r>
        <w:rPr>
          <w:sz w:val="28"/>
          <w:szCs w:val="28"/>
        </w:rPr>
        <w:t xml:space="preserve"> Д.А.</w:t>
      </w:r>
    </w:p>
    <w:p w14:paraId="7F6FCB94" w14:textId="77777777" w:rsidR="00E54B42" w:rsidRPr="00F12447" w:rsidRDefault="00E54B42" w:rsidP="00E54B42">
      <w:pPr>
        <w:ind w:firstLine="708"/>
        <w:jc w:val="both"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 xml:space="preserve">5. Настоящее решение вступает в силу со дня его опубликования в информационном бюллетене Комсомольского городского поселения «Вестник» и </w:t>
      </w:r>
      <w:r w:rsidRPr="00F12447">
        <w:rPr>
          <w:bCs/>
          <w:sz w:val="28"/>
          <w:szCs w:val="28"/>
          <w:lang w:eastAsia="ru-RU"/>
        </w:rPr>
        <w:t xml:space="preserve">на официальном сайте администрации </w:t>
      </w:r>
      <w:r>
        <w:rPr>
          <w:sz w:val="28"/>
          <w:szCs w:val="28"/>
        </w:rPr>
        <w:t>Комсомольского</w:t>
      </w:r>
      <w:r w:rsidRPr="00F12447">
        <w:rPr>
          <w:bCs/>
          <w:sz w:val="28"/>
          <w:szCs w:val="28"/>
          <w:lang w:eastAsia="ru-RU"/>
        </w:rPr>
        <w:t xml:space="preserve"> городского поселения Чамзинского муниципального района Республики Мордовия </w:t>
      </w:r>
      <w:hyperlink r:id="rId6" w:history="1">
        <w:r w:rsidRPr="00354B2E">
          <w:rPr>
            <w:rStyle w:val="a4"/>
            <w:sz w:val="28"/>
            <w:szCs w:val="28"/>
            <w:lang w:eastAsia="ru-RU"/>
          </w:rPr>
          <w:t>https://chamzinka-rm.ru/</w:t>
        </w:r>
      </w:hyperlink>
      <w:r>
        <w:rPr>
          <w:color w:val="000000"/>
          <w:sz w:val="28"/>
          <w:szCs w:val="28"/>
          <w:lang w:eastAsia="ru-RU"/>
        </w:rPr>
        <w:t xml:space="preserve"> </w:t>
      </w:r>
    </w:p>
    <w:p w14:paraId="7EE1E326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3AD428B5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782A83FD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121671C1" w14:textId="77777777" w:rsidR="00E54B42" w:rsidRDefault="00E54B42" w:rsidP="00E54B42">
      <w:pPr>
        <w:autoSpaceDE w:val="0"/>
        <w:jc w:val="center"/>
        <w:rPr>
          <w:b/>
          <w:bCs/>
          <w:sz w:val="28"/>
          <w:szCs w:val="28"/>
        </w:rPr>
      </w:pPr>
    </w:p>
    <w:p w14:paraId="0216C1DF" w14:textId="77777777" w:rsidR="00E54B42" w:rsidRDefault="00E54B42" w:rsidP="00E54B4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14:paraId="3E1849CD" w14:textId="77777777" w:rsidR="00E54B42" w:rsidRDefault="00E54B42" w:rsidP="00E54B4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Ю.Е. Солодовникова</w:t>
      </w:r>
    </w:p>
    <w:p w14:paraId="44D4036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1492A324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8895C1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89DD6A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4A40ED1B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7D50B3D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31CE24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62088D8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92E86E9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8FA6B34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9EFA14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90B6BA0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62CA78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A22B330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041228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DD6C366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31313E5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DEF0B2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68B1A7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1838F5D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1F1FC2D8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082AD11" w14:textId="77777777" w:rsidR="00C03356" w:rsidRDefault="00C03356"/>
    <w:sectPr w:rsidR="00C0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14DDF"/>
    <w:multiLevelType w:val="hybridMultilevel"/>
    <w:tmpl w:val="51687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460DF2"/>
    <w:multiLevelType w:val="hybridMultilevel"/>
    <w:tmpl w:val="6B76F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810BC3"/>
    <w:multiLevelType w:val="hybridMultilevel"/>
    <w:tmpl w:val="D2F46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AED"/>
    <w:rsid w:val="00113AED"/>
    <w:rsid w:val="0032125E"/>
    <w:rsid w:val="00355C87"/>
    <w:rsid w:val="00A32ECC"/>
    <w:rsid w:val="00B04EA0"/>
    <w:rsid w:val="00C0107D"/>
    <w:rsid w:val="00C03356"/>
    <w:rsid w:val="00E2626B"/>
    <w:rsid w:val="00E54B42"/>
    <w:rsid w:val="00F1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6EB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E54B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E54B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amzinka-r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2022-09-05T12:11:00Z</dcterms:created>
  <dcterms:modified xsi:type="dcterms:W3CDTF">2022-09-05T12:11:00Z</dcterms:modified>
</cp:coreProperties>
</file>