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EE21FC">
        <w:rPr>
          <w:rFonts w:ascii="Times New Roman" w:hAnsi="Times New Roman"/>
          <w:b/>
          <w:sz w:val="32"/>
          <w:szCs w:val="32"/>
        </w:rPr>
        <w:t>Уважаемые родители!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Именно ваша поддержка нужна вашему ребенку прежде всего. Зачастую родители переживают ответственные моменты в жизни своих детей гораздо острее, чем свои. Но взрослому человеку гораздо легче справиться с собственным волнением, взяв себя в руки.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В экзаменационную пору основная задача родителей - создать оптимальные комфорт</w:t>
      </w:r>
      <w:r w:rsidRPr="00EE21FC">
        <w:rPr>
          <w:rFonts w:ascii="Times New Roman" w:hAnsi="Times New Roman"/>
          <w:sz w:val="26"/>
          <w:szCs w:val="26"/>
        </w:rPr>
        <w:softHyphen/>
        <w:t>ные условия для подготовки ребенка и не мешать ему. Поощрение, поддержка, реальная по</w:t>
      </w:r>
      <w:r w:rsidRPr="00EE21FC">
        <w:rPr>
          <w:rFonts w:ascii="Times New Roman" w:hAnsi="Times New Roman"/>
          <w:sz w:val="26"/>
          <w:szCs w:val="26"/>
        </w:rPr>
        <w:softHyphen/>
        <w:t>мощь, а главное - спокойствие взрослых помогают ребенку успешно справиться с собствен</w:t>
      </w:r>
      <w:r w:rsidRPr="00EE21FC">
        <w:rPr>
          <w:rFonts w:ascii="Times New Roman" w:hAnsi="Times New Roman"/>
          <w:sz w:val="26"/>
          <w:szCs w:val="26"/>
        </w:rPr>
        <w:softHyphen/>
        <w:t xml:space="preserve">ным волнением. 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Не запугивайте ребенка, не напоминайте ему о сложности и ответственности предсто</w:t>
      </w:r>
      <w:r w:rsidRPr="00EE21FC">
        <w:rPr>
          <w:rFonts w:ascii="Times New Roman" w:hAnsi="Times New Roman"/>
          <w:sz w:val="26"/>
          <w:szCs w:val="26"/>
        </w:rPr>
        <w:softHyphen/>
        <w:t>ящих экзаменов. Это не повышает мотивацию, а только создает эмоциональные барьеры, ко</w:t>
      </w:r>
      <w:r w:rsidRPr="00EE21FC">
        <w:rPr>
          <w:rFonts w:ascii="Times New Roman" w:hAnsi="Times New Roman"/>
          <w:sz w:val="26"/>
          <w:szCs w:val="26"/>
        </w:rPr>
        <w:softHyphen/>
        <w:t>торые сам ребенок преодолеть не может.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Очень важно в этот период соблюсти баланс сил. Многие считают, что чем интенсивнее занятия (дополнительные в школе, с репетиторами, на подготовительных курсах, самостоятельные), тем лучше ребенок будет подготовлен к предстоящим экзаменам, тем больше вероятность успеха.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 xml:space="preserve">Однако это не так. Не стоит простую количественную зависимость применять к человеку. Ребенок может «перегореть». После интенсивного года к началу экзаменов у него может не остаться эмоциональных сил, необходимых для того особого «завода», чтобы блестяще сдать предметы. 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 xml:space="preserve">Как научиться психологически готовить себя к ответственному событию? 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Важно и сдержать свою родительскую активность (это едва ли не самое трудное), и очень дозированно ее выражать. Не стоит бояться прослыть равнодушным родителем, нужно быть родителем мудрым и чутким.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EE21FC">
        <w:rPr>
          <w:rFonts w:ascii="Times New Roman" w:hAnsi="Times New Roman"/>
          <w:b/>
          <w:sz w:val="26"/>
          <w:szCs w:val="26"/>
        </w:rPr>
        <w:t>Также не стоит пренебрегать несколькими общеизвестными правилами:</w:t>
      </w:r>
    </w:p>
    <w:p w:rsidR="004D2337" w:rsidRPr="00EE21FC" w:rsidRDefault="004D2337" w:rsidP="00FE0AF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оградите ребенка от своих переживаний - ему всегда передается волнение родителей;</w:t>
      </w:r>
    </w:p>
    <w:p w:rsidR="004D2337" w:rsidRPr="00EE21FC" w:rsidRDefault="004D2337" w:rsidP="00FE0AF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старайтесь оставаться спокойным и взвешенным;</w:t>
      </w:r>
    </w:p>
    <w:p w:rsidR="004D2337" w:rsidRPr="00EE21FC" w:rsidRDefault="004D2337" w:rsidP="00FE0AF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 xml:space="preserve"> ненавязчиво предлагайте свою помощь.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360"/>
        <w:jc w:val="both"/>
        <w:rPr>
          <w:rFonts w:ascii="Times New Roman" w:hAnsi="Times New Roman"/>
          <w:sz w:val="26"/>
          <w:szCs w:val="26"/>
          <w:u w:val="single"/>
        </w:rPr>
      </w:pPr>
      <w:r w:rsidRPr="00EE21FC">
        <w:rPr>
          <w:rFonts w:ascii="Times New Roman" w:hAnsi="Times New Roman"/>
          <w:sz w:val="26"/>
          <w:szCs w:val="26"/>
        </w:rPr>
        <w:t>Помните, что ЕГЭ – это не одномоментная акция, а длительный процесс, который ребенок (вместе с родителями) должен выдержать, и приобрести важные навыки самоорганизации и самообучения.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EE21FC">
        <w:rPr>
          <w:rFonts w:ascii="Times New Roman" w:hAnsi="Times New Roman"/>
          <w:b/>
          <w:sz w:val="26"/>
          <w:szCs w:val="26"/>
        </w:rPr>
        <w:t>Итак, чтобы поддержать ребенка, необходимо:</w:t>
      </w:r>
    </w:p>
    <w:p w:rsidR="004D2337" w:rsidRPr="00EE21FC" w:rsidRDefault="004D2337" w:rsidP="00FE0AF5">
      <w:pPr>
        <w:pStyle w:val="Default"/>
        <w:numPr>
          <w:ilvl w:val="0"/>
          <w:numId w:val="2"/>
        </w:numPr>
        <w:jc w:val="both"/>
        <w:rPr>
          <w:color w:val="auto"/>
          <w:sz w:val="26"/>
          <w:szCs w:val="26"/>
        </w:rPr>
      </w:pPr>
      <w:r w:rsidRPr="00EE21FC">
        <w:rPr>
          <w:color w:val="auto"/>
          <w:sz w:val="26"/>
          <w:szCs w:val="26"/>
        </w:rPr>
        <w:t>опираться на его сильные стороны;</w:t>
      </w:r>
    </w:p>
    <w:p w:rsidR="004D2337" w:rsidRPr="00EE21FC" w:rsidRDefault="004D2337" w:rsidP="00FE0AF5">
      <w:pPr>
        <w:pStyle w:val="Default"/>
        <w:numPr>
          <w:ilvl w:val="0"/>
          <w:numId w:val="2"/>
        </w:numPr>
        <w:jc w:val="both"/>
        <w:rPr>
          <w:color w:val="auto"/>
          <w:sz w:val="26"/>
          <w:szCs w:val="26"/>
        </w:rPr>
      </w:pPr>
      <w:r w:rsidRPr="00EE21FC">
        <w:rPr>
          <w:color w:val="auto"/>
          <w:sz w:val="26"/>
          <w:szCs w:val="26"/>
        </w:rPr>
        <w:t>избегать подчеркивания промахов;</w:t>
      </w:r>
    </w:p>
    <w:p w:rsidR="004D2337" w:rsidRPr="00EE21FC" w:rsidRDefault="004D2337" w:rsidP="00FE0AF5">
      <w:pPr>
        <w:pStyle w:val="Default"/>
        <w:numPr>
          <w:ilvl w:val="0"/>
          <w:numId w:val="2"/>
        </w:numPr>
        <w:jc w:val="both"/>
        <w:rPr>
          <w:color w:val="auto"/>
          <w:sz w:val="26"/>
          <w:szCs w:val="26"/>
        </w:rPr>
      </w:pPr>
      <w:r w:rsidRPr="00EE21FC">
        <w:rPr>
          <w:color w:val="auto"/>
          <w:sz w:val="26"/>
          <w:szCs w:val="26"/>
        </w:rPr>
        <w:t>проявлять веру в ребенка, уверенность в его силах;</w:t>
      </w:r>
    </w:p>
    <w:p w:rsidR="004D2337" w:rsidRPr="00EE21FC" w:rsidRDefault="004D2337" w:rsidP="00FE0AF5">
      <w:pPr>
        <w:pStyle w:val="Default"/>
        <w:numPr>
          <w:ilvl w:val="0"/>
          <w:numId w:val="2"/>
        </w:numPr>
        <w:jc w:val="both"/>
        <w:rPr>
          <w:color w:val="auto"/>
          <w:sz w:val="26"/>
          <w:szCs w:val="26"/>
        </w:rPr>
      </w:pPr>
      <w:r w:rsidRPr="00EE21FC">
        <w:rPr>
          <w:color w:val="auto"/>
          <w:sz w:val="26"/>
          <w:szCs w:val="26"/>
        </w:rPr>
        <w:t>понимать его проблемы;</w:t>
      </w:r>
    </w:p>
    <w:p w:rsidR="004D2337" w:rsidRPr="00EE21FC" w:rsidRDefault="004D2337" w:rsidP="00FE0AF5">
      <w:pPr>
        <w:pStyle w:val="Default"/>
        <w:numPr>
          <w:ilvl w:val="0"/>
          <w:numId w:val="2"/>
        </w:numPr>
        <w:jc w:val="both"/>
        <w:rPr>
          <w:color w:val="auto"/>
          <w:sz w:val="26"/>
          <w:szCs w:val="26"/>
        </w:rPr>
      </w:pPr>
      <w:r w:rsidRPr="00EE21FC">
        <w:rPr>
          <w:color w:val="auto"/>
          <w:sz w:val="26"/>
          <w:szCs w:val="26"/>
        </w:rPr>
        <w:t>быть в курсе его учебных дел.</w:t>
      </w:r>
    </w:p>
    <w:p w:rsidR="004D2337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Очень важно скорректировать ожидания выпускника. Объясните: для хорошего резуль</w:t>
      </w:r>
      <w:r w:rsidRPr="00EE21FC">
        <w:rPr>
          <w:rFonts w:ascii="Times New Roman" w:hAnsi="Times New Roman"/>
          <w:sz w:val="26"/>
          <w:szCs w:val="26"/>
        </w:rPr>
        <w:softHyphen/>
        <w:t>тата совсем не обязательно отвечать на все вопросы ЕГЭ. Гораздо эффективнее спокойно дать ответы на те вопросы, которые он знает наверняка, чем переживать из-за нерешенных заданий.</w:t>
      </w:r>
    </w:p>
    <w:p w:rsidR="004D2337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D2337" w:rsidRPr="00EE21FC" w:rsidRDefault="004D2337" w:rsidP="00FE0AF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 xml:space="preserve"> Независимо от результата экзамена, часто, щедро и от всей души говорите ему о том, что он (она) - самый(ая) любимый(ая), и что все у него (неё) в жизни получится! Вера в успех, уверенность в своем ребенке, его возможностях, стимулирующая помощь в виде похвалы и одобрения очень важны, ведь "от хорошего слова даже кактусы лучше растут".</w:t>
      </w:r>
    </w:p>
    <w:p w:rsidR="004D2337" w:rsidRPr="00EE21FC" w:rsidRDefault="004D2337" w:rsidP="00FE0AF5">
      <w:pPr>
        <w:spacing w:line="240" w:lineRule="auto"/>
        <w:rPr>
          <w:rFonts w:ascii="Times New Roman" w:hAnsi="Times New Roman"/>
          <w:b/>
          <w:sz w:val="26"/>
          <w:szCs w:val="26"/>
        </w:rPr>
      </w:pPr>
      <w:r w:rsidRPr="00EE21FC">
        <w:rPr>
          <w:rFonts w:ascii="Times New Roman" w:hAnsi="Times New Roman"/>
          <w:b/>
          <w:sz w:val="26"/>
          <w:szCs w:val="26"/>
        </w:rPr>
        <w:t>Задания ЕГЭ не выходят за рамки школьной программы!</w:t>
      </w:r>
      <w:r>
        <w:rPr>
          <w:rFonts w:ascii="Times New Roman" w:hAnsi="Times New Roman"/>
          <w:b/>
          <w:sz w:val="26"/>
          <w:szCs w:val="26"/>
        </w:rPr>
        <w:t>!!!!</w:t>
      </w:r>
    </w:p>
    <w:p w:rsidR="004D2337" w:rsidRPr="00EE21FC" w:rsidRDefault="004D2337" w:rsidP="00FE0AF5">
      <w:pPr>
        <w:spacing w:line="240" w:lineRule="auto"/>
        <w:ind w:firstLine="454"/>
        <w:jc w:val="center"/>
        <w:rPr>
          <w:rFonts w:ascii="Times New Roman" w:hAnsi="Times New Roman"/>
          <w:b/>
          <w:sz w:val="26"/>
          <w:szCs w:val="26"/>
        </w:rPr>
      </w:pPr>
      <w:r w:rsidRPr="00EE21FC">
        <w:rPr>
          <w:rFonts w:ascii="Times New Roman" w:hAnsi="Times New Roman"/>
          <w:b/>
          <w:sz w:val="26"/>
          <w:szCs w:val="26"/>
        </w:rPr>
        <w:t>Проследите, чтобы ребенок взял с собой все, что нужно:</w:t>
      </w:r>
    </w:p>
    <w:p w:rsidR="004D2337" w:rsidRPr="00EE21FC" w:rsidRDefault="004D2337" w:rsidP="00FE0AF5">
      <w:pPr>
        <w:spacing w:line="240" w:lineRule="auto"/>
        <w:ind w:left="567" w:hanging="113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 </w:t>
      </w:r>
      <w:r w:rsidRPr="00EE21FC">
        <w:rPr>
          <w:rFonts w:ascii="Times New Roman" w:hAnsi="Times New Roman"/>
          <w:sz w:val="26"/>
          <w:szCs w:val="26"/>
        </w:rPr>
        <w:t>на все экзамены – паспорт и ручку с черными чернилами (на практике установлено, что гелевые ручки лучше подходят для заполнения бланков);</w:t>
      </w:r>
    </w:p>
    <w:p w:rsidR="004D2337" w:rsidRPr="00EE21FC" w:rsidRDefault="004D2337" w:rsidP="00FE0AF5">
      <w:pPr>
        <w:spacing w:line="240" w:lineRule="auto"/>
        <w:ind w:firstLine="454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 </w:t>
      </w:r>
      <w:r w:rsidRPr="00EE21FC">
        <w:rPr>
          <w:rFonts w:ascii="Times New Roman" w:hAnsi="Times New Roman"/>
          <w:sz w:val="26"/>
          <w:szCs w:val="26"/>
        </w:rPr>
        <w:t>на математику – линейку;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45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EE21FC">
        <w:rPr>
          <w:rFonts w:ascii="Times New Roman" w:hAnsi="Times New Roman"/>
          <w:sz w:val="26"/>
          <w:szCs w:val="26"/>
        </w:rPr>
        <w:t xml:space="preserve">если сдает физику – линейку и непрограммируемый калькулятор; 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454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 </w:t>
      </w:r>
      <w:r w:rsidRPr="00EE21FC">
        <w:rPr>
          <w:rFonts w:ascii="Times New Roman" w:hAnsi="Times New Roman"/>
          <w:sz w:val="26"/>
          <w:szCs w:val="26"/>
        </w:rPr>
        <w:t xml:space="preserve">химию – непрограммируемый калькулятор; 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454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 </w:t>
      </w:r>
      <w:r w:rsidRPr="00EE21FC">
        <w:rPr>
          <w:rFonts w:ascii="Times New Roman" w:hAnsi="Times New Roman"/>
          <w:sz w:val="26"/>
          <w:szCs w:val="26"/>
        </w:rPr>
        <w:t xml:space="preserve">географию – линейку, транспортир, непрограммируемый калькулятор. </w:t>
      </w:r>
    </w:p>
    <w:p w:rsidR="004D2337" w:rsidRPr="00EE21FC" w:rsidRDefault="004D2337" w:rsidP="00FE0AF5">
      <w:pPr>
        <w:shd w:val="clear" w:color="auto" w:fill="FFFFFF"/>
        <w:spacing w:line="240" w:lineRule="auto"/>
        <w:ind w:firstLine="454"/>
        <w:jc w:val="both"/>
        <w:rPr>
          <w:rFonts w:ascii="Times New Roman" w:hAnsi="Times New Roman"/>
          <w:sz w:val="26"/>
          <w:szCs w:val="26"/>
        </w:rPr>
      </w:pPr>
      <w:r w:rsidRPr="00EE21FC">
        <w:rPr>
          <w:rFonts w:ascii="Times New Roman" w:hAnsi="Times New Roman"/>
          <w:sz w:val="26"/>
          <w:szCs w:val="26"/>
        </w:rPr>
        <w:t>При необходимости можно взять с собой воду и что-нибудь сладкое, если ребенок захочет. И это не баловство! Глюкоза стимулирует мозговую деятельность! Ведь недаром вы столько времени готовились к ЕГЭ! Вы теперь знаете все!</w:t>
      </w:r>
    </w:p>
    <w:p w:rsidR="004D2337" w:rsidRDefault="004D2337" w:rsidP="00FE0AF5">
      <w:pPr>
        <w:shd w:val="clear" w:color="auto" w:fill="FFFFFF"/>
        <w:spacing w:line="240" w:lineRule="auto"/>
        <w:ind w:firstLine="454"/>
        <w:jc w:val="center"/>
        <w:rPr>
          <w:rFonts w:ascii="Times New Roman" w:hAnsi="Times New Roman"/>
          <w:b/>
          <w:sz w:val="26"/>
          <w:szCs w:val="26"/>
        </w:rPr>
      </w:pPr>
      <w:r w:rsidRPr="00EE21FC">
        <w:rPr>
          <w:rFonts w:ascii="Times New Roman" w:hAnsi="Times New Roman"/>
          <w:b/>
          <w:sz w:val="26"/>
          <w:szCs w:val="26"/>
        </w:rPr>
        <w:t>Желаем успеха!</w:t>
      </w:r>
    </w:p>
    <w:p w:rsidR="004D2337" w:rsidRDefault="004D2337" w:rsidP="00FE0AF5">
      <w:pPr>
        <w:shd w:val="clear" w:color="auto" w:fill="FFFFFF"/>
        <w:spacing w:line="240" w:lineRule="auto"/>
        <w:ind w:firstLine="454"/>
        <w:jc w:val="center"/>
        <w:rPr>
          <w:rFonts w:ascii="Times New Roman" w:hAnsi="Times New Roman"/>
          <w:b/>
          <w:sz w:val="26"/>
          <w:szCs w:val="26"/>
        </w:rPr>
      </w:pPr>
    </w:p>
    <w:p w:rsidR="004D2337" w:rsidRDefault="004D2337" w:rsidP="00FE0AF5">
      <w:pPr>
        <w:shd w:val="clear" w:color="auto" w:fill="FFFFFF"/>
        <w:spacing w:line="240" w:lineRule="auto"/>
        <w:ind w:firstLine="454"/>
        <w:jc w:val="center"/>
        <w:rPr>
          <w:rFonts w:ascii="Times New Roman" w:hAnsi="Times New Roman"/>
          <w:b/>
          <w:sz w:val="26"/>
          <w:szCs w:val="26"/>
        </w:rPr>
      </w:pPr>
    </w:p>
    <w:p w:rsidR="004D2337" w:rsidRPr="00D54975" w:rsidRDefault="004D2337" w:rsidP="002F1127">
      <w:pPr>
        <w:pStyle w:val="Default"/>
        <w:jc w:val="both"/>
        <w:rPr>
          <w:color w:val="auto"/>
        </w:rPr>
      </w:pPr>
      <w:r w:rsidRPr="00D54975">
        <w:rPr>
          <w:color w:val="auto"/>
        </w:rPr>
        <w:t xml:space="preserve">(Памятка родителям выпускников общеобразовательных учреждений подготовлена  на основании рекомендаций приказа Министерства образования Республики Мордовия от 15.03.2022г №196 «О проведении Всероссийской акции «Сдаем вместе. День сдачи ЕГЭ родителями в Республике Мордовия в 2022 году», в целях </w:t>
      </w:r>
      <w:r w:rsidRPr="00D54975">
        <w:rPr>
          <w:color w:val="auto"/>
          <w:shd w:val="clear" w:color="auto" w:fill="FFFFFF"/>
        </w:rPr>
        <w:t>формирования позитивного отношения к объективной оценке образовательных результатов</w:t>
      </w:r>
      <w:r w:rsidRPr="00D54975">
        <w:rPr>
          <w:color w:val="auto"/>
        </w:rPr>
        <w:t>)</w:t>
      </w:r>
      <w:r>
        <w:rPr>
          <w:color w:val="auto"/>
        </w:rPr>
        <w:t>.</w:t>
      </w:r>
    </w:p>
    <w:sectPr w:rsidR="004D2337" w:rsidRPr="00D54975" w:rsidSect="00EE21F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D64B9"/>
    <w:multiLevelType w:val="hybridMultilevel"/>
    <w:tmpl w:val="C9BCE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B29E1"/>
    <w:multiLevelType w:val="hybridMultilevel"/>
    <w:tmpl w:val="953E00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EBE"/>
    <w:rsid w:val="002F1127"/>
    <w:rsid w:val="00307A78"/>
    <w:rsid w:val="00360041"/>
    <w:rsid w:val="004D2337"/>
    <w:rsid w:val="00606D44"/>
    <w:rsid w:val="00680DF8"/>
    <w:rsid w:val="00736BDB"/>
    <w:rsid w:val="008B1F12"/>
    <w:rsid w:val="00B058AD"/>
    <w:rsid w:val="00D54975"/>
    <w:rsid w:val="00E53EBE"/>
    <w:rsid w:val="00EE21FC"/>
    <w:rsid w:val="00F970AF"/>
    <w:rsid w:val="00FE0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EB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E53EB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E53E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574</Words>
  <Characters>3275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Крыканова Анастасия Ильинична</dc:creator>
  <cp:keywords/>
  <dc:description/>
  <cp:lastModifiedBy>Admin</cp:lastModifiedBy>
  <cp:revision>4</cp:revision>
  <cp:lastPrinted>2017-02-02T11:52:00Z</cp:lastPrinted>
  <dcterms:created xsi:type="dcterms:W3CDTF">2019-02-25T09:19:00Z</dcterms:created>
  <dcterms:modified xsi:type="dcterms:W3CDTF">2022-08-22T06:59:00Z</dcterms:modified>
</cp:coreProperties>
</file>