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633" w:rsidRPr="00993B89" w:rsidRDefault="00046633" w:rsidP="00046633">
      <w:pPr>
        <w:pStyle w:val="a3"/>
        <w:ind w:firstLine="0"/>
        <w:jc w:val="center"/>
        <w:rPr>
          <w:color w:val="000000" w:themeColor="text1"/>
          <w:sz w:val="28"/>
          <w:szCs w:val="28"/>
        </w:rPr>
      </w:pPr>
      <w:r w:rsidRPr="00363E26">
        <w:rPr>
          <w:b/>
          <w:bCs/>
          <w:color w:val="000000" w:themeColor="text1"/>
          <w:sz w:val="28"/>
          <w:szCs w:val="28"/>
        </w:rPr>
        <w:t>АДМИНИСТРАЦИЯ ЧАМЗИНСКОГО</w:t>
      </w:r>
    </w:p>
    <w:p w:rsidR="00046633" w:rsidRPr="00993B89" w:rsidRDefault="00046633" w:rsidP="00046633">
      <w:pPr>
        <w:pStyle w:val="a3"/>
        <w:ind w:firstLine="0"/>
        <w:jc w:val="center"/>
        <w:rPr>
          <w:color w:val="000000" w:themeColor="text1"/>
          <w:sz w:val="28"/>
          <w:szCs w:val="28"/>
        </w:rPr>
      </w:pPr>
      <w:r w:rsidRPr="00363E26">
        <w:rPr>
          <w:b/>
          <w:bCs/>
          <w:color w:val="000000" w:themeColor="text1"/>
          <w:sz w:val="28"/>
          <w:szCs w:val="28"/>
        </w:rPr>
        <w:t>МУНИЦИПАЛЬНОГО РАЙОНА</w:t>
      </w:r>
    </w:p>
    <w:p w:rsidR="00046633" w:rsidRPr="00993B89" w:rsidRDefault="00046633" w:rsidP="00046633">
      <w:pPr>
        <w:pStyle w:val="a3"/>
        <w:ind w:firstLine="0"/>
        <w:jc w:val="center"/>
        <w:rPr>
          <w:color w:val="000000" w:themeColor="text1"/>
          <w:sz w:val="28"/>
          <w:szCs w:val="28"/>
        </w:rPr>
      </w:pPr>
      <w:r w:rsidRPr="00363E26">
        <w:rPr>
          <w:b/>
          <w:bCs/>
          <w:color w:val="000000" w:themeColor="text1"/>
          <w:sz w:val="28"/>
          <w:szCs w:val="28"/>
        </w:rPr>
        <w:t>РЕСПУБЛИКИ МОРДОВИЯ</w:t>
      </w:r>
    </w:p>
    <w:p w:rsidR="00046633" w:rsidRPr="001D1664" w:rsidRDefault="00046633" w:rsidP="00046633">
      <w:pPr>
        <w:pStyle w:val="1"/>
        <w:rPr>
          <w:b w:val="0"/>
          <w:bCs w:val="0"/>
          <w:color w:val="000000" w:themeColor="text1"/>
          <w:sz w:val="28"/>
          <w:szCs w:val="28"/>
        </w:rPr>
      </w:pPr>
    </w:p>
    <w:p w:rsidR="00046633" w:rsidRPr="00993B89" w:rsidRDefault="00046633" w:rsidP="00046633">
      <w:pPr>
        <w:pStyle w:val="1"/>
        <w:rPr>
          <w:b w:val="0"/>
          <w:bCs w:val="0"/>
          <w:color w:val="000000" w:themeColor="text1"/>
          <w:sz w:val="28"/>
          <w:szCs w:val="28"/>
        </w:rPr>
      </w:pPr>
      <w:r w:rsidRPr="00363E26">
        <w:rPr>
          <w:color w:val="000000" w:themeColor="text1"/>
          <w:sz w:val="28"/>
          <w:szCs w:val="28"/>
        </w:rPr>
        <w:t>ПОСТАНОВЛЕНИЕ</w:t>
      </w:r>
    </w:p>
    <w:p w:rsidR="00363E26" w:rsidRPr="001D1664" w:rsidRDefault="00363E26" w:rsidP="00046633">
      <w:pPr>
        <w:ind w:firstLine="0"/>
        <w:jc w:val="center"/>
        <w:rPr>
          <w:color w:val="000000" w:themeColor="text1"/>
          <w:sz w:val="28"/>
          <w:szCs w:val="28"/>
        </w:rPr>
      </w:pPr>
    </w:p>
    <w:p w:rsidR="00046633" w:rsidRDefault="00C91720" w:rsidP="001D1664">
      <w:pPr>
        <w:pStyle w:val="1"/>
        <w:rPr>
          <w:b w:val="0"/>
          <w:bCs w:val="0"/>
          <w:color w:val="000000" w:themeColor="text1"/>
          <w:sz w:val="28"/>
          <w:szCs w:val="28"/>
        </w:rPr>
      </w:pPr>
      <w:r>
        <w:rPr>
          <w:b w:val="0"/>
          <w:bCs w:val="0"/>
          <w:color w:val="000000" w:themeColor="text1"/>
          <w:sz w:val="28"/>
          <w:szCs w:val="28"/>
        </w:rPr>
        <w:t>28.07.</w:t>
      </w:r>
      <w:r w:rsidR="00363E26" w:rsidRPr="001D1664">
        <w:rPr>
          <w:b w:val="0"/>
          <w:bCs w:val="0"/>
          <w:color w:val="000000" w:themeColor="text1"/>
          <w:sz w:val="28"/>
          <w:szCs w:val="28"/>
        </w:rPr>
        <w:t xml:space="preserve">2022 </w:t>
      </w:r>
      <w:r w:rsidR="00046633" w:rsidRPr="001D1664">
        <w:rPr>
          <w:b w:val="0"/>
          <w:bCs w:val="0"/>
          <w:color w:val="000000" w:themeColor="text1"/>
          <w:sz w:val="28"/>
          <w:szCs w:val="28"/>
        </w:rPr>
        <w:t>г</w:t>
      </w:r>
      <w:r w:rsidR="00F90D68">
        <w:rPr>
          <w:b w:val="0"/>
          <w:bCs w:val="0"/>
          <w:color w:val="000000" w:themeColor="text1"/>
          <w:sz w:val="28"/>
          <w:szCs w:val="28"/>
        </w:rPr>
        <w:t>.</w:t>
      </w:r>
      <w:r w:rsidR="00046633" w:rsidRPr="001D1664">
        <w:rPr>
          <w:b w:val="0"/>
          <w:bCs w:val="0"/>
          <w:color w:val="000000" w:themeColor="text1"/>
          <w:sz w:val="28"/>
          <w:szCs w:val="28"/>
        </w:rPr>
        <w:t xml:space="preserve"> </w:t>
      </w:r>
      <w:r w:rsidR="00F90D68">
        <w:rPr>
          <w:b w:val="0"/>
          <w:bCs w:val="0"/>
          <w:color w:val="000000" w:themeColor="text1"/>
          <w:sz w:val="28"/>
          <w:szCs w:val="28"/>
        </w:rPr>
        <w:t xml:space="preserve">                                                                                      </w:t>
      </w:r>
      <w:r w:rsidR="00046633" w:rsidRPr="001D1664">
        <w:rPr>
          <w:b w:val="0"/>
          <w:bCs w:val="0"/>
          <w:color w:val="000000" w:themeColor="text1"/>
          <w:sz w:val="28"/>
          <w:szCs w:val="28"/>
        </w:rPr>
        <w:t>№</w:t>
      </w:r>
      <w:r>
        <w:rPr>
          <w:b w:val="0"/>
          <w:bCs w:val="0"/>
          <w:color w:val="000000" w:themeColor="text1"/>
          <w:sz w:val="28"/>
          <w:szCs w:val="28"/>
        </w:rPr>
        <w:t xml:space="preserve"> 528</w:t>
      </w:r>
    </w:p>
    <w:p w:rsidR="00F90D68" w:rsidRDefault="00F90D68" w:rsidP="00F90D68"/>
    <w:p w:rsidR="00F90D68" w:rsidRPr="00F90D68" w:rsidRDefault="00F90D68" w:rsidP="00F90D6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Pr="00F90D68">
        <w:rPr>
          <w:sz w:val="28"/>
          <w:szCs w:val="28"/>
        </w:rPr>
        <w:t>р.п. Чамзинка</w:t>
      </w:r>
    </w:p>
    <w:p w:rsidR="00363E26" w:rsidRPr="001D1664" w:rsidRDefault="00363E26" w:rsidP="00363E26">
      <w:pPr>
        <w:rPr>
          <w:sz w:val="28"/>
          <w:szCs w:val="28"/>
        </w:rPr>
      </w:pPr>
    </w:p>
    <w:p w:rsidR="00673FD6" w:rsidRDefault="00046633" w:rsidP="00046633">
      <w:pPr>
        <w:pStyle w:val="1"/>
        <w:rPr>
          <w:rFonts w:ascii="Times New Roman" w:hAnsi="Times New Roman" w:cs="Times New Roman"/>
          <w:color w:val="000000"/>
          <w:sz w:val="28"/>
          <w:szCs w:val="28"/>
        </w:rPr>
      </w:pPr>
      <w:r w:rsidRPr="00673FD6">
        <w:rPr>
          <w:color w:val="000000" w:themeColor="text1"/>
          <w:sz w:val="28"/>
          <w:szCs w:val="28"/>
        </w:rPr>
        <w:t xml:space="preserve">О </w:t>
      </w:r>
      <w:r w:rsidR="00673FD6" w:rsidRPr="00673FD6">
        <w:rPr>
          <w:color w:val="000000" w:themeColor="text1"/>
          <w:sz w:val="28"/>
          <w:szCs w:val="28"/>
        </w:rPr>
        <w:t xml:space="preserve">распределении субсидии на иные цели </w:t>
      </w:r>
      <w:r w:rsidR="00EA2E85">
        <w:rPr>
          <w:color w:val="000000" w:themeColor="text1"/>
          <w:sz w:val="28"/>
          <w:szCs w:val="28"/>
        </w:rPr>
        <w:t>на э</w:t>
      </w:r>
      <w:r w:rsidR="00EA2E85" w:rsidRPr="00EA2E85">
        <w:rPr>
          <w:color w:val="000000" w:themeColor="text1"/>
          <w:sz w:val="28"/>
          <w:szCs w:val="28"/>
        </w:rPr>
        <w:t xml:space="preserve">нергосбережение и повышение энергетической эффективности </w:t>
      </w:r>
      <w:r w:rsidR="00EA2E85">
        <w:rPr>
          <w:color w:val="000000" w:themeColor="text1"/>
          <w:sz w:val="28"/>
          <w:szCs w:val="28"/>
        </w:rPr>
        <w:t>в Чамзинском муниципальном районе (повышение энергоэффективности в бюджетной сфере)</w:t>
      </w:r>
      <w:r w:rsidR="00673FD6" w:rsidRPr="00673FD6">
        <w:rPr>
          <w:rFonts w:ascii="Times New Roman" w:hAnsi="Times New Roman" w:cs="Times New Roman"/>
          <w:color w:val="000000"/>
          <w:sz w:val="28"/>
          <w:szCs w:val="28"/>
        </w:rPr>
        <w:t xml:space="preserve"> в 2022 году</w:t>
      </w:r>
    </w:p>
    <w:p w:rsidR="00673FD6" w:rsidRPr="00673FD6" w:rsidRDefault="00673FD6" w:rsidP="00673FD6"/>
    <w:p w:rsidR="00046633" w:rsidRPr="00CB4BBA" w:rsidRDefault="00046633" w:rsidP="00CB4BBA">
      <w:pPr>
        <w:pStyle w:val="1"/>
        <w:ind w:firstLine="567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CB4BBA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В соответствии с абзацем вторым пункта 1 статьи 78.1 Бюджетного кодекса Российской Федерации</w:t>
      </w:r>
      <w:r w:rsidR="00F25586" w:rsidRPr="00CB4BBA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,</w:t>
      </w:r>
      <w:r w:rsidRPr="00CB4BBA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r w:rsidR="00673FD6" w:rsidRPr="00CB4BBA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постановлениями </w:t>
      </w:r>
      <w:r w:rsidRPr="00CB4BBA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Администрация Чамзинского муниципального района</w:t>
      </w:r>
      <w:r w:rsidR="00673FD6" w:rsidRPr="00CB4BBA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Республики Мордовия </w:t>
      </w:r>
      <w:r w:rsidR="00EA2E85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№ 875 </w:t>
      </w:r>
      <w:r w:rsidR="00673FD6" w:rsidRPr="00CB4BBA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от 29.12.2020 года «</w:t>
      </w:r>
      <w:r w:rsidR="00673FD6" w:rsidRPr="00CB4B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Об утверждении Порядка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Мордовия»</w:t>
      </w:r>
      <w:r w:rsidR="00EA2E8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, № 747 от 31.08.2015</w:t>
      </w:r>
      <w:r w:rsidR="00673FD6" w:rsidRPr="00CB4B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EA2E8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года</w:t>
      </w:r>
      <w:r w:rsidR="00673FD6" w:rsidRPr="00CB4B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«Об утверждении муниципальной программы «</w:t>
      </w:r>
      <w:r w:rsidR="00EA2E8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Энергосбережение и повышение энергетической эффективности в Чамзинском муниципальном районе Республики Мордовия</w:t>
      </w:r>
      <w:r w:rsidR="00673FD6" w:rsidRPr="00CB4B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» на 2016-202</w:t>
      </w:r>
      <w:r w:rsidR="00EA2E8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4</w:t>
      </w:r>
      <w:r w:rsidR="00673FD6" w:rsidRPr="00CB4B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годы</w:t>
      </w:r>
      <w:r w:rsidR="00CB4BBA" w:rsidRPr="00CB4B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, Администрация Чамзинского муниципального района Республики Мордовия</w:t>
      </w:r>
    </w:p>
    <w:p w:rsidR="00F25586" w:rsidRPr="001D1664" w:rsidRDefault="00F25586" w:rsidP="00B10A7E">
      <w:pPr>
        <w:ind w:firstLine="567"/>
        <w:jc w:val="center"/>
        <w:rPr>
          <w:color w:val="000000" w:themeColor="text1"/>
          <w:sz w:val="28"/>
          <w:szCs w:val="28"/>
        </w:rPr>
      </w:pPr>
    </w:p>
    <w:p w:rsidR="00127D02" w:rsidRPr="00363E26" w:rsidRDefault="00F25586" w:rsidP="00B10A7E">
      <w:pPr>
        <w:ind w:firstLine="567"/>
        <w:jc w:val="center"/>
        <w:rPr>
          <w:color w:val="000000" w:themeColor="text1"/>
          <w:sz w:val="28"/>
          <w:szCs w:val="28"/>
        </w:rPr>
      </w:pPr>
      <w:r w:rsidRPr="00363E26">
        <w:rPr>
          <w:color w:val="000000" w:themeColor="text1"/>
          <w:sz w:val="28"/>
          <w:szCs w:val="28"/>
        </w:rPr>
        <w:t>П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О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СТ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А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Н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О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В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Л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Я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Е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Т:</w:t>
      </w:r>
    </w:p>
    <w:p w:rsidR="00F25586" w:rsidRPr="001D1664" w:rsidRDefault="00F25586" w:rsidP="00B10A7E">
      <w:pPr>
        <w:ind w:firstLine="567"/>
        <w:jc w:val="center"/>
        <w:rPr>
          <w:color w:val="000000" w:themeColor="text1"/>
          <w:sz w:val="28"/>
          <w:szCs w:val="28"/>
        </w:rPr>
      </w:pPr>
    </w:p>
    <w:p w:rsidR="00AB0D72" w:rsidRDefault="00B94606" w:rsidP="007C2377">
      <w:pPr>
        <w:pStyle w:val="a3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C6263B">
        <w:rPr>
          <w:sz w:val="28"/>
          <w:szCs w:val="28"/>
        </w:rPr>
        <w:t xml:space="preserve">1. </w:t>
      </w:r>
      <w:r w:rsidR="00AB0D72" w:rsidRPr="00C6263B">
        <w:rPr>
          <w:sz w:val="28"/>
          <w:szCs w:val="28"/>
        </w:rPr>
        <w:t xml:space="preserve">Утвердить прилагаемое распределение субсидии на иные цели </w:t>
      </w:r>
      <w:r w:rsidR="001C1592">
        <w:rPr>
          <w:sz w:val="28"/>
          <w:szCs w:val="28"/>
        </w:rPr>
        <w:t xml:space="preserve">на </w:t>
      </w:r>
      <w:r w:rsidR="00EA2E85">
        <w:rPr>
          <w:sz w:val="28"/>
          <w:szCs w:val="28"/>
        </w:rPr>
        <w:t>энергосбережение и повышение энергетической эффективности</w:t>
      </w:r>
      <w:r w:rsidR="00AB0D72" w:rsidRPr="00C6263B">
        <w:rPr>
          <w:rFonts w:ascii="Times New Roman" w:hAnsi="Times New Roman" w:cs="Times New Roman"/>
          <w:color w:val="000000"/>
          <w:sz w:val="28"/>
          <w:szCs w:val="28"/>
        </w:rPr>
        <w:t xml:space="preserve"> в Чамзинском муниципальном районе (</w:t>
      </w:r>
      <w:r w:rsidR="00EA2E85">
        <w:rPr>
          <w:rFonts w:ascii="Times New Roman" w:hAnsi="Times New Roman" w:cs="Times New Roman"/>
          <w:color w:val="000000"/>
          <w:sz w:val="28"/>
          <w:szCs w:val="28"/>
        </w:rPr>
        <w:t>повышение энергоэффективности в бюджетной сфере</w:t>
      </w:r>
      <w:r w:rsidR="00AB0D72" w:rsidRPr="00C6263B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C6263B">
        <w:rPr>
          <w:rFonts w:ascii="Times New Roman" w:hAnsi="Times New Roman" w:cs="Times New Roman"/>
          <w:color w:val="000000"/>
          <w:sz w:val="28"/>
          <w:szCs w:val="28"/>
        </w:rPr>
        <w:t xml:space="preserve"> в 2022 году.</w:t>
      </w:r>
    </w:p>
    <w:p w:rsidR="00C6263B" w:rsidRPr="00C6263B" w:rsidRDefault="00C6263B" w:rsidP="007C2377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472365">
        <w:rPr>
          <w:sz w:val="28"/>
          <w:szCs w:val="28"/>
        </w:rPr>
        <w:t xml:space="preserve">Настоящее постановление вступает в силу </w:t>
      </w:r>
      <w:r>
        <w:rPr>
          <w:sz w:val="28"/>
          <w:szCs w:val="28"/>
        </w:rPr>
        <w:t xml:space="preserve">со дня </w:t>
      </w:r>
      <w:r w:rsidRPr="00472365">
        <w:rPr>
          <w:sz w:val="28"/>
          <w:szCs w:val="28"/>
        </w:rPr>
        <w:t xml:space="preserve">его </w:t>
      </w:r>
      <w:r>
        <w:rPr>
          <w:sz w:val="28"/>
          <w:szCs w:val="28"/>
        </w:rPr>
        <w:t xml:space="preserve">официального </w:t>
      </w:r>
      <w:r w:rsidRPr="00472365">
        <w:rPr>
          <w:sz w:val="28"/>
          <w:szCs w:val="28"/>
        </w:rPr>
        <w:t>опубликования в Информационном бюллетене Чамзинского муниципального района Республики Мордовия</w:t>
      </w:r>
      <w:r>
        <w:rPr>
          <w:sz w:val="28"/>
          <w:szCs w:val="28"/>
        </w:rPr>
        <w:t>.</w:t>
      </w:r>
    </w:p>
    <w:p w:rsidR="008D4EC8" w:rsidRDefault="008D4EC8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C2377" w:rsidRDefault="007C2377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4EC8" w:rsidRDefault="008D4EC8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4EC8" w:rsidRPr="00363E26" w:rsidRDefault="008D4EC8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C3265" w:rsidRPr="00363E26" w:rsidRDefault="003C3265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>Глав</w:t>
      </w:r>
      <w:r w:rsidR="00B94606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Чамзинского</w:t>
      </w:r>
    </w:p>
    <w:p w:rsidR="003C3265" w:rsidRDefault="003C3265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муниципального района</w:t>
      </w:r>
      <w:r w:rsidR="00993B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</w:t>
      </w:r>
      <w:r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</w:t>
      </w:r>
      <w:r w:rsidR="008D4E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Р.А.</w:t>
      </w:r>
      <w:r w:rsidR="00EA2E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D4EC8">
        <w:rPr>
          <w:rFonts w:ascii="Times New Roman" w:hAnsi="Times New Roman" w:cs="Times New Roman"/>
          <w:color w:val="000000" w:themeColor="text1"/>
          <w:sz w:val="28"/>
          <w:szCs w:val="28"/>
        </w:rPr>
        <w:t>Батеряков</w:t>
      </w:r>
      <w:proofErr w:type="spellEnd"/>
    </w:p>
    <w:p w:rsidR="00677B0F" w:rsidRDefault="00677B0F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7B0F" w:rsidRDefault="00677B0F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A2E85" w:rsidRDefault="00EA2E85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A2E85" w:rsidRDefault="00EA2E85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A2E85" w:rsidRDefault="00EA2E85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A2E85" w:rsidRDefault="00EA2E85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25CAF" w:rsidRDefault="00225CAF" w:rsidP="00677B0F">
      <w:pPr>
        <w:ind w:firstLine="0"/>
        <w:jc w:val="center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Р</w:t>
      </w:r>
      <w:r w:rsidR="00677B0F" w:rsidRPr="00677B0F">
        <w:rPr>
          <w:b/>
          <w:bCs/>
          <w:color w:val="000000" w:themeColor="text1"/>
          <w:sz w:val="28"/>
          <w:szCs w:val="28"/>
        </w:rPr>
        <w:t>аспределение</w:t>
      </w:r>
    </w:p>
    <w:p w:rsidR="00EA2E85" w:rsidRDefault="00677B0F" w:rsidP="00EA2E85">
      <w:pPr>
        <w:pStyle w:val="1"/>
        <w:rPr>
          <w:rFonts w:ascii="Times New Roman" w:hAnsi="Times New Roman" w:cs="Times New Roman"/>
          <w:color w:val="000000"/>
          <w:sz w:val="28"/>
          <w:szCs w:val="28"/>
        </w:rPr>
      </w:pPr>
      <w:r w:rsidRPr="00677B0F">
        <w:rPr>
          <w:color w:val="000000" w:themeColor="text1"/>
          <w:sz w:val="28"/>
          <w:szCs w:val="28"/>
        </w:rPr>
        <w:t xml:space="preserve">субсидии на иные цели </w:t>
      </w:r>
      <w:r w:rsidR="00EA2E85">
        <w:rPr>
          <w:color w:val="000000" w:themeColor="text1"/>
          <w:sz w:val="28"/>
          <w:szCs w:val="28"/>
        </w:rPr>
        <w:t>на э</w:t>
      </w:r>
      <w:r w:rsidR="00EA2E85" w:rsidRPr="00EA2E85">
        <w:rPr>
          <w:color w:val="000000" w:themeColor="text1"/>
          <w:sz w:val="28"/>
          <w:szCs w:val="28"/>
        </w:rPr>
        <w:t xml:space="preserve">нергосбережение и повышение энергетической эффективности </w:t>
      </w:r>
      <w:r w:rsidR="00EA2E85">
        <w:rPr>
          <w:color w:val="000000" w:themeColor="text1"/>
          <w:sz w:val="28"/>
          <w:szCs w:val="28"/>
        </w:rPr>
        <w:t>в Чамзинском муниципальном районе (повышение энергоэффективности в бюджетной сфере)</w:t>
      </w:r>
      <w:r w:rsidR="00EA2E85" w:rsidRPr="00673FD6">
        <w:rPr>
          <w:rFonts w:ascii="Times New Roman" w:hAnsi="Times New Roman" w:cs="Times New Roman"/>
          <w:color w:val="000000"/>
          <w:sz w:val="28"/>
          <w:szCs w:val="28"/>
        </w:rPr>
        <w:t xml:space="preserve"> в 2022 году</w:t>
      </w:r>
    </w:p>
    <w:p w:rsidR="00225CAF" w:rsidRDefault="008B621D" w:rsidP="00677B0F">
      <w:pPr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Общеобразовательные организации</w:t>
      </w:r>
    </w:p>
    <w:p w:rsidR="00225CAF" w:rsidRDefault="00225CAF" w:rsidP="00677B0F">
      <w:pPr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tbl>
      <w:tblPr>
        <w:tblStyle w:val="a5"/>
        <w:tblW w:w="9678" w:type="dxa"/>
        <w:tblLook w:val="04A0"/>
      </w:tblPr>
      <w:tblGrid>
        <w:gridCol w:w="6374"/>
        <w:gridCol w:w="3304"/>
      </w:tblGrid>
      <w:tr w:rsidR="00225CAF" w:rsidTr="00225CAF">
        <w:tc>
          <w:tcPr>
            <w:tcW w:w="6374" w:type="dxa"/>
          </w:tcPr>
          <w:p w:rsidR="00225CAF" w:rsidRDefault="00225CAF" w:rsidP="00677B0F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Наименование получателя</w:t>
            </w:r>
          </w:p>
        </w:tc>
        <w:tc>
          <w:tcPr>
            <w:tcW w:w="3304" w:type="dxa"/>
          </w:tcPr>
          <w:p w:rsidR="00225CAF" w:rsidRDefault="00225CAF" w:rsidP="00677B0F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Размер субсидии на иные цели, рублей</w:t>
            </w:r>
          </w:p>
        </w:tc>
      </w:tr>
      <w:tr w:rsidR="00225CAF" w:rsidTr="00F90963">
        <w:trPr>
          <w:trHeight w:val="293"/>
        </w:trPr>
        <w:tc>
          <w:tcPr>
            <w:tcW w:w="6374" w:type="dxa"/>
          </w:tcPr>
          <w:p w:rsidR="00EA2E85" w:rsidRPr="00225CAF" w:rsidRDefault="008B621D" w:rsidP="00225CAF">
            <w:pPr>
              <w:ind w:firstLine="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МБОУ «Чамзинская СОШ №2»</w:t>
            </w:r>
          </w:p>
        </w:tc>
        <w:tc>
          <w:tcPr>
            <w:tcW w:w="3304" w:type="dxa"/>
          </w:tcPr>
          <w:p w:rsidR="00225CAF" w:rsidRPr="00225CAF" w:rsidRDefault="008B621D" w:rsidP="00677B0F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15000,00</w:t>
            </w:r>
          </w:p>
        </w:tc>
      </w:tr>
      <w:tr w:rsidR="00EA2E85" w:rsidTr="00225CAF">
        <w:tc>
          <w:tcPr>
            <w:tcW w:w="6374" w:type="dxa"/>
          </w:tcPr>
          <w:p w:rsidR="00EA2E85" w:rsidRPr="00225CAF" w:rsidRDefault="008B621D" w:rsidP="00225CAF">
            <w:pPr>
              <w:ind w:firstLine="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Отрадненская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ООШ»</w:t>
            </w:r>
          </w:p>
        </w:tc>
        <w:tc>
          <w:tcPr>
            <w:tcW w:w="3304" w:type="dxa"/>
          </w:tcPr>
          <w:p w:rsidR="00EA2E85" w:rsidRPr="00225CAF" w:rsidRDefault="008B621D" w:rsidP="00677B0F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35000,00</w:t>
            </w:r>
          </w:p>
        </w:tc>
      </w:tr>
      <w:tr w:rsidR="00EA2E85" w:rsidTr="00225CAF">
        <w:tc>
          <w:tcPr>
            <w:tcW w:w="6374" w:type="dxa"/>
          </w:tcPr>
          <w:p w:rsidR="00EA2E85" w:rsidRPr="00225CAF" w:rsidRDefault="008B621D" w:rsidP="00225CAF">
            <w:pPr>
              <w:ind w:firstLine="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МБОУ «Киржеманская СОШ»</w:t>
            </w:r>
          </w:p>
        </w:tc>
        <w:tc>
          <w:tcPr>
            <w:tcW w:w="3304" w:type="dxa"/>
          </w:tcPr>
          <w:p w:rsidR="00EA2E85" w:rsidRPr="00225CAF" w:rsidRDefault="008B621D" w:rsidP="00677B0F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5000,00</w:t>
            </w:r>
          </w:p>
        </w:tc>
      </w:tr>
      <w:tr w:rsidR="00225CAF" w:rsidTr="00225CAF">
        <w:tc>
          <w:tcPr>
            <w:tcW w:w="6374" w:type="dxa"/>
          </w:tcPr>
          <w:p w:rsidR="00225CAF" w:rsidRDefault="00225CAF" w:rsidP="00225CAF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Всего:</w:t>
            </w:r>
          </w:p>
        </w:tc>
        <w:tc>
          <w:tcPr>
            <w:tcW w:w="3304" w:type="dxa"/>
          </w:tcPr>
          <w:p w:rsidR="00225CAF" w:rsidRDefault="008B621D" w:rsidP="00677B0F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55000,00</w:t>
            </w:r>
          </w:p>
        </w:tc>
      </w:tr>
    </w:tbl>
    <w:p w:rsidR="008B621D" w:rsidRDefault="008B621D" w:rsidP="008B621D">
      <w:pPr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B621D" w:rsidRDefault="008B621D" w:rsidP="008B621D">
      <w:pPr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Дошкольные образовательные организации</w:t>
      </w:r>
    </w:p>
    <w:p w:rsidR="008B621D" w:rsidRDefault="008B621D" w:rsidP="008B621D">
      <w:pPr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tbl>
      <w:tblPr>
        <w:tblStyle w:val="a5"/>
        <w:tblW w:w="9678" w:type="dxa"/>
        <w:tblLook w:val="04A0"/>
      </w:tblPr>
      <w:tblGrid>
        <w:gridCol w:w="6374"/>
        <w:gridCol w:w="3304"/>
      </w:tblGrid>
      <w:tr w:rsidR="008B621D" w:rsidTr="00B82EA6">
        <w:tc>
          <w:tcPr>
            <w:tcW w:w="6374" w:type="dxa"/>
          </w:tcPr>
          <w:p w:rsidR="008B621D" w:rsidRDefault="008B621D" w:rsidP="00B82EA6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Наименование получателя</w:t>
            </w:r>
          </w:p>
        </w:tc>
        <w:tc>
          <w:tcPr>
            <w:tcW w:w="3304" w:type="dxa"/>
          </w:tcPr>
          <w:p w:rsidR="008B621D" w:rsidRDefault="008B621D" w:rsidP="00B82EA6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Размер субсидии на иные цели, рублей</w:t>
            </w:r>
          </w:p>
        </w:tc>
      </w:tr>
      <w:tr w:rsidR="008B621D" w:rsidTr="00B82EA6">
        <w:trPr>
          <w:trHeight w:val="435"/>
        </w:trPr>
        <w:tc>
          <w:tcPr>
            <w:tcW w:w="6374" w:type="dxa"/>
          </w:tcPr>
          <w:p w:rsidR="008B621D" w:rsidRPr="00225CAF" w:rsidRDefault="008B621D" w:rsidP="00B82EA6">
            <w:pPr>
              <w:ind w:firstLine="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B621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МБДОУ "Детский сад "Планета детства" комбинированного вида"</w:t>
            </w:r>
          </w:p>
        </w:tc>
        <w:tc>
          <w:tcPr>
            <w:tcW w:w="3304" w:type="dxa"/>
          </w:tcPr>
          <w:p w:rsidR="008B621D" w:rsidRPr="00225CAF" w:rsidRDefault="008B621D" w:rsidP="00B82EA6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47000,00</w:t>
            </w:r>
          </w:p>
        </w:tc>
      </w:tr>
      <w:tr w:rsidR="008B621D" w:rsidTr="00B82EA6">
        <w:tc>
          <w:tcPr>
            <w:tcW w:w="6374" w:type="dxa"/>
          </w:tcPr>
          <w:p w:rsidR="008B621D" w:rsidRDefault="008B621D" w:rsidP="00B82EA6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Всего:</w:t>
            </w:r>
          </w:p>
        </w:tc>
        <w:tc>
          <w:tcPr>
            <w:tcW w:w="3304" w:type="dxa"/>
          </w:tcPr>
          <w:p w:rsidR="008B621D" w:rsidRDefault="008B621D" w:rsidP="008B621D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47000,00</w:t>
            </w:r>
          </w:p>
        </w:tc>
      </w:tr>
    </w:tbl>
    <w:p w:rsidR="00225CAF" w:rsidRPr="00677B0F" w:rsidRDefault="00225CAF" w:rsidP="00677B0F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0" w:name="_GoBack"/>
      <w:bookmarkEnd w:id="0"/>
    </w:p>
    <w:sectPr w:rsidR="00225CAF" w:rsidRPr="00677B0F" w:rsidSect="00EA2E85">
      <w:pgSz w:w="11906" w:h="16838"/>
      <w:pgMar w:top="426" w:right="566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0D57BE"/>
    <w:multiLevelType w:val="multilevel"/>
    <w:tmpl w:val="AF14259A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">
    <w:nsid w:val="35EF4DB6"/>
    <w:multiLevelType w:val="hybridMultilevel"/>
    <w:tmpl w:val="D3E22E40"/>
    <w:lvl w:ilvl="0" w:tplc="BB9E185C">
      <w:start w:val="1"/>
      <w:numFmt w:val="decimal"/>
      <w:lvlText w:val="%1."/>
      <w:lvlJc w:val="left"/>
      <w:pPr>
        <w:ind w:left="6748" w:hanging="5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1ADE"/>
    <w:rsid w:val="00041F27"/>
    <w:rsid w:val="00046633"/>
    <w:rsid w:val="000F310C"/>
    <w:rsid w:val="00127D02"/>
    <w:rsid w:val="001C1592"/>
    <w:rsid w:val="001D1664"/>
    <w:rsid w:val="001E19CF"/>
    <w:rsid w:val="00206B9E"/>
    <w:rsid w:val="0021534F"/>
    <w:rsid w:val="00225CAF"/>
    <w:rsid w:val="002B0308"/>
    <w:rsid w:val="00363E26"/>
    <w:rsid w:val="00395CF9"/>
    <w:rsid w:val="003A67A7"/>
    <w:rsid w:val="003C3265"/>
    <w:rsid w:val="00410CFB"/>
    <w:rsid w:val="00472365"/>
    <w:rsid w:val="004C5A48"/>
    <w:rsid w:val="004D696C"/>
    <w:rsid w:val="005031A8"/>
    <w:rsid w:val="005050D0"/>
    <w:rsid w:val="00544874"/>
    <w:rsid w:val="00594240"/>
    <w:rsid w:val="005C3E31"/>
    <w:rsid w:val="00611F51"/>
    <w:rsid w:val="00673FD6"/>
    <w:rsid w:val="00677B0F"/>
    <w:rsid w:val="0069201C"/>
    <w:rsid w:val="006A5AE5"/>
    <w:rsid w:val="0074419E"/>
    <w:rsid w:val="0077036F"/>
    <w:rsid w:val="007C2377"/>
    <w:rsid w:val="007C6B02"/>
    <w:rsid w:val="007F7A17"/>
    <w:rsid w:val="0087259E"/>
    <w:rsid w:val="008B621D"/>
    <w:rsid w:val="008D4EC8"/>
    <w:rsid w:val="00932D77"/>
    <w:rsid w:val="00993B89"/>
    <w:rsid w:val="00A36252"/>
    <w:rsid w:val="00A440D5"/>
    <w:rsid w:val="00A7012D"/>
    <w:rsid w:val="00AB0D72"/>
    <w:rsid w:val="00AC54E5"/>
    <w:rsid w:val="00AE786A"/>
    <w:rsid w:val="00B10A7E"/>
    <w:rsid w:val="00B8130B"/>
    <w:rsid w:val="00B94606"/>
    <w:rsid w:val="00BA034B"/>
    <w:rsid w:val="00C6263B"/>
    <w:rsid w:val="00C91720"/>
    <w:rsid w:val="00CB4BBA"/>
    <w:rsid w:val="00CD7A1C"/>
    <w:rsid w:val="00CF37FD"/>
    <w:rsid w:val="00D15FDA"/>
    <w:rsid w:val="00D725E6"/>
    <w:rsid w:val="00DB294C"/>
    <w:rsid w:val="00DE033D"/>
    <w:rsid w:val="00E71D05"/>
    <w:rsid w:val="00E830E7"/>
    <w:rsid w:val="00EA2E85"/>
    <w:rsid w:val="00ED1ADE"/>
    <w:rsid w:val="00F25586"/>
    <w:rsid w:val="00F90963"/>
    <w:rsid w:val="00F90D68"/>
    <w:rsid w:val="00FB4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4663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663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25586"/>
    <w:pPr>
      <w:ind w:left="720"/>
      <w:contextualSpacing/>
    </w:pPr>
  </w:style>
  <w:style w:type="table" w:styleId="a5">
    <w:name w:val="Table Grid"/>
    <w:basedOn w:val="a1"/>
    <w:uiPriority w:val="39"/>
    <w:rsid w:val="00225C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0265BA-C5A7-4E69-9A27-345BB2893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</dc:creator>
  <cp:lastModifiedBy>Novikova</cp:lastModifiedBy>
  <cp:revision>2</cp:revision>
  <cp:lastPrinted>2022-04-07T05:20:00Z</cp:lastPrinted>
  <dcterms:created xsi:type="dcterms:W3CDTF">2022-08-09T12:55:00Z</dcterms:created>
  <dcterms:modified xsi:type="dcterms:W3CDTF">2022-08-09T12:55:00Z</dcterms:modified>
</cp:coreProperties>
</file>