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21F" w:rsidRDefault="00CB221F" w:rsidP="00CB221F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80635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</w:t>
      </w:r>
      <w:r w:rsidRPr="00480635">
        <w:rPr>
          <w:sz w:val="26"/>
          <w:szCs w:val="26"/>
        </w:rPr>
        <w:t xml:space="preserve"> </w:t>
      </w:r>
      <w:r w:rsidRPr="00480635">
        <w:rPr>
          <w:sz w:val="26"/>
          <w:szCs w:val="26"/>
        </w:rPr>
        <w:tab/>
      </w:r>
    </w:p>
    <w:p w:rsidR="00CB221F" w:rsidRPr="00660359" w:rsidRDefault="00CB221F" w:rsidP="00CB221F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 xml:space="preserve">Совет депутатов </w:t>
      </w:r>
      <w:proofErr w:type="spellStart"/>
      <w:r w:rsidRPr="00660359">
        <w:rPr>
          <w:sz w:val="26"/>
          <w:szCs w:val="26"/>
        </w:rPr>
        <w:t>Чамзинского</w:t>
      </w:r>
      <w:proofErr w:type="spellEnd"/>
      <w:r w:rsidRPr="00660359">
        <w:rPr>
          <w:sz w:val="26"/>
          <w:szCs w:val="26"/>
        </w:rPr>
        <w:t xml:space="preserve"> муниципального района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</w:p>
    <w:p w:rsidR="00CB221F" w:rsidRPr="00E33E38" w:rsidRDefault="00CB221F" w:rsidP="00CB221F">
      <w:pPr>
        <w:jc w:val="center"/>
        <w:rPr>
          <w:sz w:val="16"/>
          <w:szCs w:val="16"/>
        </w:rPr>
      </w:pPr>
    </w:p>
    <w:p w:rsidR="00CB221F" w:rsidRPr="00660359" w:rsidRDefault="00CB221F" w:rsidP="00CB221F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</w:p>
    <w:p w:rsidR="00CB221F" w:rsidRPr="00660359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Pr="00660359">
        <w:rPr>
          <w:b/>
          <w:sz w:val="26"/>
          <w:szCs w:val="26"/>
        </w:rPr>
        <w:t>.20</w:t>
      </w: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 xml:space="preserve">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                           № 65</w:t>
      </w:r>
    </w:p>
    <w:p w:rsidR="00CB221F" w:rsidRDefault="00CB221F" w:rsidP="00CB221F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Чамзинка</w:t>
      </w:r>
    </w:p>
    <w:p w:rsidR="00CB221F" w:rsidRDefault="00CB221F" w:rsidP="00CB221F">
      <w:pPr>
        <w:jc w:val="center"/>
        <w:rPr>
          <w:sz w:val="26"/>
          <w:szCs w:val="26"/>
        </w:rPr>
      </w:pPr>
    </w:p>
    <w:p w:rsidR="00CB221F" w:rsidRPr="008F1B50" w:rsidRDefault="00CB221F" w:rsidP="00CB221F">
      <w:pPr>
        <w:jc w:val="center"/>
        <w:rPr>
          <w:sz w:val="16"/>
          <w:szCs w:val="16"/>
        </w:rPr>
      </w:pPr>
    </w:p>
    <w:p w:rsidR="00CB221F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почетного звания</w:t>
      </w:r>
    </w:p>
    <w:p w:rsidR="00CB221F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«Почетный гражданин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района».</w:t>
      </w:r>
    </w:p>
    <w:p w:rsidR="00CB221F" w:rsidRDefault="00CB221F" w:rsidP="00CB221F">
      <w:pPr>
        <w:jc w:val="center"/>
        <w:rPr>
          <w:sz w:val="26"/>
          <w:szCs w:val="26"/>
        </w:rPr>
      </w:pPr>
    </w:p>
    <w:p w:rsidR="00CB221F" w:rsidRDefault="00CB221F" w:rsidP="00CB221F">
      <w:pPr>
        <w:pStyle w:val="a5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Рассмотрев представление председателя Совета депутатов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руководствуясь пунктами 1, 2, 6, абз.3 пункта 7 Положения о «Почетном гражданине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района», утвержденного решением Совета депутатов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от 18.05.2022 г. № 56, </w:t>
      </w:r>
    </w:p>
    <w:p w:rsidR="00CB221F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РЕШИЛ:</w:t>
      </w:r>
    </w:p>
    <w:p w:rsidR="00CB221F" w:rsidRDefault="00CB221F" w:rsidP="00CB221F">
      <w:pPr>
        <w:jc w:val="center"/>
        <w:rPr>
          <w:sz w:val="16"/>
          <w:szCs w:val="16"/>
        </w:rPr>
      </w:pPr>
    </w:p>
    <w:p w:rsidR="00CB221F" w:rsidRDefault="00CB221F" w:rsidP="00CB221F">
      <w:pPr>
        <w:pStyle w:val="a5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 xml:space="preserve">. Присвоить почётное звание «Почётный гражданин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 </w:t>
      </w:r>
      <w:proofErr w:type="spellStart"/>
      <w:r>
        <w:rPr>
          <w:sz w:val="26"/>
          <w:szCs w:val="26"/>
        </w:rPr>
        <w:t>Машканцеву</w:t>
      </w:r>
      <w:proofErr w:type="spellEnd"/>
      <w:r>
        <w:rPr>
          <w:sz w:val="26"/>
          <w:szCs w:val="26"/>
        </w:rPr>
        <w:t xml:space="preserve"> Павлу Яковлевичу за особые заслуги перед </w:t>
      </w:r>
      <w:proofErr w:type="spellStart"/>
      <w:r>
        <w:rPr>
          <w:sz w:val="26"/>
          <w:szCs w:val="26"/>
        </w:rPr>
        <w:t>Чамзинским</w:t>
      </w:r>
      <w:proofErr w:type="spellEnd"/>
      <w:r>
        <w:rPr>
          <w:sz w:val="26"/>
          <w:szCs w:val="26"/>
        </w:rPr>
        <w:t xml:space="preserve"> муниципальным районом и его жителями </w:t>
      </w:r>
      <w:r w:rsidRPr="00660359">
        <w:rPr>
          <w:sz w:val="26"/>
          <w:szCs w:val="26"/>
        </w:rPr>
        <w:t>(посмертно).</w:t>
      </w:r>
    </w:p>
    <w:p w:rsidR="00CB221F" w:rsidRPr="00E33E38" w:rsidRDefault="00CB221F" w:rsidP="00CB221F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CB221F" w:rsidRDefault="00CB221F" w:rsidP="00CB221F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660359">
        <w:rPr>
          <w:sz w:val="26"/>
          <w:szCs w:val="26"/>
        </w:rPr>
        <w:t xml:space="preserve">Вручить родственникам </w:t>
      </w:r>
      <w:proofErr w:type="spellStart"/>
      <w:r>
        <w:rPr>
          <w:sz w:val="26"/>
          <w:szCs w:val="26"/>
        </w:rPr>
        <w:t>Машканцева</w:t>
      </w:r>
      <w:proofErr w:type="spellEnd"/>
      <w:r>
        <w:rPr>
          <w:sz w:val="26"/>
          <w:szCs w:val="26"/>
        </w:rPr>
        <w:t xml:space="preserve"> Павла Яковлевича диплом Почётного гражданина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</w:t>
      </w:r>
      <w:r w:rsidR="0074155F">
        <w:rPr>
          <w:sz w:val="26"/>
          <w:szCs w:val="26"/>
        </w:rPr>
        <w:t xml:space="preserve"> 12 августа 2022 года, в день 100-летия со дня его рождения</w:t>
      </w:r>
      <w:r>
        <w:rPr>
          <w:sz w:val="26"/>
          <w:szCs w:val="26"/>
        </w:rPr>
        <w:t xml:space="preserve">. </w:t>
      </w:r>
    </w:p>
    <w:p w:rsidR="00CB221F" w:rsidRPr="00E33E38" w:rsidRDefault="00CB221F" w:rsidP="00CB221F">
      <w:pPr>
        <w:ind w:firstLine="708"/>
        <w:jc w:val="both"/>
        <w:rPr>
          <w:sz w:val="16"/>
          <w:szCs w:val="16"/>
        </w:rPr>
      </w:pPr>
    </w:p>
    <w:p w:rsidR="00CB221F" w:rsidRDefault="00CB221F" w:rsidP="00CB221F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3</w:t>
      </w:r>
      <w:r w:rsidRPr="0066035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660359">
        <w:rPr>
          <w:sz w:val="26"/>
          <w:szCs w:val="26"/>
        </w:rPr>
        <w:t>На доме, в котором проживал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Машканцев</w:t>
      </w:r>
      <w:proofErr w:type="spellEnd"/>
      <w:r>
        <w:rPr>
          <w:sz w:val="26"/>
          <w:szCs w:val="26"/>
        </w:rPr>
        <w:t xml:space="preserve"> Павел Яковлевич</w:t>
      </w:r>
      <w:r w:rsidRPr="00660359">
        <w:rPr>
          <w:sz w:val="26"/>
          <w:szCs w:val="26"/>
        </w:rPr>
        <w:t>, установить мемориальную доску.</w:t>
      </w:r>
    </w:p>
    <w:p w:rsidR="00CB221F" w:rsidRPr="00E33E38" w:rsidRDefault="00CB221F" w:rsidP="00CB221F">
      <w:pPr>
        <w:jc w:val="both"/>
        <w:rPr>
          <w:sz w:val="16"/>
          <w:szCs w:val="16"/>
        </w:rPr>
      </w:pPr>
    </w:p>
    <w:p w:rsidR="00E33E38" w:rsidRPr="00660359" w:rsidRDefault="00E33E38" w:rsidP="00E33E38">
      <w:pPr>
        <w:ind w:firstLine="708"/>
        <w:jc w:val="both"/>
        <w:rPr>
          <w:sz w:val="26"/>
          <w:szCs w:val="26"/>
        </w:rPr>
      </w:pPr>
      <w:r w:rsidRPr="00E33E38">
        <w:rPr>
          <w:b/>
          <w:sz w:val="26"/>
          <w:szCs w:val="26"/>
        </w:rPr>
        <w:t>4</w:t>
      </w:r>
      <w:r w:rsidR="00CB221F">
        <w:rPr>
          <w:sz w:val="26"/>
          <w:szCs w:val="26"/>
        </w:rPr>
        <w:t xml:space="preserve">. </w:t>
      </w:r>
      <w:r w:rsidRPr="00660359">
        <w:rPr>
          <w:sz w:val="26"/>
          <w:szCs w:val="26"/>
        </w:rPr>
        <w:t xml:space="preserve">Источником покрытия расходов определить средства, предусмотренные в бюджете </w:t>
      </w:r>
      <w:proofErr w:type="spellStart"/>
      <w:r w:rsidRPr="00660359">
        <w:rPr>
          <w:sz w:val="26"/>
          <w:szCs w:val="26"/>
        </w:rPr>
        <w:t>Чамзинского</w:t>
      </w:r>
      <w:proofErr w:type="spellEnd"/>
      <w:r w:rsidRPr="00660359">
        <w:rPr>
          <w:sz w:val="26"/>
          <w:szCs w:val="26"/>
        </w:rPr>
        <w:t xml:space="preserve"> муниципального района на 20</w:t>
      </w:r>
      <w:r>
        <w:rPr>
          <w:sz w:val="26"/>
          <w:szCs w:val="26"/>
        </w:rPr>
        <w:t>22</w:t>
      </w:r>
      <w:r w:rsidRPr="00660359"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</w:t>
      </w:r>
      <w:r>
        <w:rPr>
          <w:sz w:val="26"/>
          <w:szCs w:val="26"/>
        </w:rPr>
        <w:t>00</w:t>
      </w:r>
      <w:r w:rsidRPr="00660359">
        <w:rPr>
          <w:sz w:val="26"/>
          <w:szCs w:val="26"/>
        </w:rPr>
        <w:t>41</w:t>
      </w:r>
      <w:r w:rsidR="00D30FC2">
        <w:rPr>
          <w:sz w:val="26"/>
          <w:szCs w:val="26"/>
        </w:rPr>
        <w:t>180</w:t>
      </w:r>
      <w:r w:rsidRPr="00660359">
        <w:rPr>
          <w:sz w:val="26"/>
          <w:szCs w:val="26"/>
        </w:rPr>
        <w:t xml:space="preserve"> «</w:t>
      </w:r>
      <w:r w:rsidR="00D30FC2">
        <w:rPr>
          <w:sz w:val="26"/>
          <w:szCs w:val="26"/>
        </w:rPr>
        <w:t>Резервный фонд администрации муниципальных образований</w:t>
      </w:r>
      <w:r w:rsidRPr="00660359">
        <w:rPr>
          <w:sz w:val="26"/>
          <w:szCs w:val="26"/>
        </w:rPr>
        <w:t xml:space="preserve">», виду расходов 330 «Публичные нормативные выплаты гражданам несоциального характера» </w:t>
      </w:r>
      <w:proofErr w:type="gramStart"/>
      <w:r w:rsidRPr="00660359">
        <w:rPr>
          <w:sz w:val="26"/>
          <w:szCs w:val="26"/>
        </w:rPr>
        <w:t>функциональной  классификации</w:t>
      </w:r>
      <w:proofErr w:type="gramEnd"/>
      <w:r>
        <w:rPr>
          <w:sz w:val="26"/>
          <w:szCs w:val="26"/>
        </w:rPr>
        <w:t xml:space="preserve"> расходов</w:t>
      </w:r>
      <w:r w:rsidRPr="00660359">
        <w:rPr>
          <w:sz w:val="26"/>
          <w:szCs w:val="26"/>
        </w:rPr>
        <w:t xml:space="preserve">. </w:t>
      </w:r>
    </w:p>
    <w:p w:rsidR="00CB221F" w:rsidRDefault="00CB221F" w:rsidP="00CB221F">
      <w:pPr>
        <w:jc w:val="both"/>
        <w:rPr>
          <w:sz w:val="16"/>
          <w:szCs w:val="16"/>
        </w:rPr>
      </w:pPr>
    </w:p>
    <w:p w:rsidR="00CB221F" w:rsidRDefault="0074155F" w:rsidP="00CB221F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5</w:t>
      </w:r>
      <w:r w:rsidR="00E33E38">
        <w:rPr>
          <w:b/>
          <w:sz w:val="26"/>
          <w:szCs w:val="26"/>
        </w:rPr>
        <w:t>.</w:t>
      </w:r>
      <w:r w:rsidR="00CB221F">
        <w:rPr>
          <w:sz w:val="26"/>
          <w:szCs w:val="26"/>
        </w:rPr>
        <w:t xml:space="preserve"> Настоящее решение вступает в силу со дня его принятия и подлежит официальному опубликованию в газете </w:t>
      </w:r>
      <w:proofErr w:type="spellStart"/>
      <w:r w:rsidR="00CB221F">
        <w:rPr>
          <w:sz w:val="26"/>
          <w:szCs w:val="26"/>
        </w:rPr>
        <w:t>Чамзинского</w:t>
      </w:r>
      <w:proofErr w:type="spellEnd"/>
      <w:r w:rsidR="00CB221F">
        <w:rPr>
          <w:sz w:val="26"/>
          <w:szCs w:val="26"/>
        </w:rPr>
        <w:t xml:space="preserve"> района РМ «Знамя». </w:t>
      </w:r>
    </w:p>
    <w:p w:rsidR="00CB221F" w:rsidRPr="008C17D7" w:rsidRDefault="00CB221F" w:rsidP="00CB221F">
      <w:pPr>
        <w:jc w:val="both"/>
        <w:rPr>
          <w:sz w:val="24"/>
          <w:szCs w:val="24"/>
        </w:rPr>
      </w:pPr>
      <w:bookmarkStart w:id="0" w:name="_GoBack"/>
      <w:bookmarkEnd w:id="0"/>
    </w:p>
    <w:p w:rsidR="008C17D7" w:rsidRPr="008C17D7" w:rsidRDefault="008C17D7" w:rsidP="00CB221F">
      <w:pPr>
        <w:jc w:val="both"/>
        <w:rPr>
          <w:sz w:val="24"/>
          <w:szCs w:val="24"/>
        </w:rPr>
      </w:pPr>
    </w:p>
    <w:p w:rsidR="008C17D7" w:rsidRPr="008C17D7" w:rsidRDefault="008C17D7" w:rsidP="00CB221F">
      <w:pPr>
        <w:jc w:val="both"/>
        <w:rPr>
          <w:sz w:val="24"/>
          <w:szCs w:val="24"/>
        </w:rPr>
      </w:pPr>
    </w:p>
    <w:p w:rsidR="00CB221F" w:rsidRPr="008C17D7" w:rsidRDefault="00CB221F" w:rsidP="00CB221F">
      <w:pPr>
        <w:rPr>
          <w:sz w:val="24"/>
          <w:szCs w:val="24"/>
        </w:rPr>
      </w:pPr>
      <w:r w:rsidRPr="008C17D7">
        <w:rPr>
          <w:sz w:val="24"/>
          <w:szCs w:val="24"/>
        </w:rPr>
        <w:t>Председатель Совета депутатов</w:t>
      </w:r>
      <w:r w:rsidRPr="008C17D7">
        <w:rPr>
          <w:sz w:val="24"/>
          <w:szCs w:val="24"/>
        </w:rPr>
        <w:tab/>
      </w:r>
      <w:r w:rsidRPr="008C17D7">
        <w:rPr>
          <w:sz w:val="24"/>
          <w:szCs w:val="24"/>
        </w:rPr>
        <w:tab/>
      </w:r>
      <w:r w:rsidRPr="008C17D7">
        <w:rPr>
          <w:sz w:val="24"/>
          <w:szCs w:val="24"/>
        </w:rPr>
        <w:tab/>
        <w:t xml:space="preserve">       Глава</w:t>
      </w:r>
    </w:p>
    <w:p w:rsidR="00CB221F" w:rsidRDefault="00CB221F" w:rsidP="00CB221F">
      <w:pPr>
        <w:rPr>
          <w:sz w:val="24"/>
          <w:szCs w:val="24"/>
        </w:rPr>
      </w:pPr>
      <w:proofErr w:type="spellStart"/>
      <w:r w:rsidRPr="008C17D7">
        <w:rPr>
          <w:sz w:val="24"/>
          <w:szCs w:val="24"/>
        </w:rPr>
        <w:t>Чамзинского</w:t>
      </w:r>
      <w:proofErr w:type="spellEnd"/>
      <w:r w:rsidRPr="008C17D7">
        <w:rPr>
          <w:sz w:val="24"/>
          <w:szCs w:val="24"/>
        </w:rPr>
        <w:t xml:space="preserve"> муниципального района                         </w:t>
      </w:r>
      <w:proofErr w:type="spellStart"/>
      <w:r w:rsidRPr="008C17D7">
        <w:rPr>
          <w:sz w:val="24"/>
          <w:szCs w:val="24"/>
        </w:rPr>
        <w:t>Чамзинского</w:t>
      </w:r>
      <w:proofErr w:type="spellEnd"/>
      <w:r w:rsidRPr="008C17D7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района</w:t>
      </w:r>
    </w:p>
    <w:p w:rsidR="00CB221F" w:rsidRDefault="00CB221F" w:rsidP="00CB221F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                                                   Республики Мордовия</w:t>
      </w:r>
    </w:p>
    <w:p w:rsidR="00CB221F" w:rsidRPr="00E33E38" w:rsidRDefault="00CB221F" w:rsidP="00CB221F">
      <w:pPr>
        <w:rPr>
          <w:sz w:val="16"/>
          <w:szCs w:val="16"/>
        </w:rPr>
      </w:pPr>
    </w:p>
    <w:p w:rsidR="00CB221F" w:rsidRDefault="00CB221F" w:rsidP="00CB221F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 В.А. </w:t>
      </w:r>
      <w:proofErr w:type="spellStart"/>
      <w:r>
        <w:rPr>
          <w:sz w:val="24"/>
          <w:szCs w:val="24"/>
        </w:rPr>
        <w:t>Буткеев</w:t>
      </w:r>
      <w:proofErr w:type="spellEnd"/>
      <w:r>
        <w:rPr>
          <w:sz w:val="24"/>
          <w:szCs w:val="24"/>
        </w:rPr>
        <w:t xml:space="preserve">                          ____________________ Р.А. </w:t>
      </w:r>
      <w:proofErr w:type="spellStart"/>
      <w:r>
        <w:rPr>
          <w:sz w:val="24"/>
          <w:szCs w:val="24"/>
        </w:rPr>
        <w:t>Батеряков</w:t>
      </w:r>
      <w:proofErr w:type="spellEnd"/>
      <w:r>
        <w:rPr>
          <w:sz w:val="24"/>
          <w:szCs w:val="24"/>
        </w:rPr>
        <w:t xml:space="preserve"> </w:t>
      </w:r>
    </w:p>
    <w:p w:rsidR="00CB221F" w:rsidRDefault="00CB221F" w:rsidP="00CB221F">
      <w:pPr>
        <w:rPr>
          <w:sz w:val="24"/>
          <w:szCs w:val="24"/>
        </w:rPr>
      </w:pPr>
    </w:p>
    <w:sectPr w:rsidR="00CB221F" w:rsidSect="0074155F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803"/>
    <w:rsid w:val="00150803"/>
    <w:rsid w:val="0074155F"/>
    <w:rsid w:val="008C17D7"/>
    <w:rsid w:val="00B05E0B"/>
    <w:rsid w:val="00CB221F"/>
    <w:rsid w:val="00D30FC2"/>
    <w:rsid w:val="00E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77B45-73EE-4716-A913-29550429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2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221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B22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B221F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CB22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155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415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4</cp:revision>
  <cp:lastPrinted>2022-07-22T08:03:00Z</cp:lastPrinted>
  <dcterms:created xsi:type="dcterms:W3CDTF">2022-07-15T08:44:00Z</dcterms:created>
  <dcterms:modified xsi:type="dcterms:W3CDTF">2022-07-22T08:03:00Z</dcterms:modified>
</cp:coreProperties>
</file>