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9E31BB">
        <w:rPr>
          <w:rFonts w:ascii="Times New Roman" w:hAnsi="Times New Roman" w:cs="Times New Roman"/>
          <w:b/>
          <w:sz w:val="26"/>
          <w:szCs w:val="26"/>
        </w:rPr>
        <w:t>Набережная, 23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9E31BB">
        <w:rPr>
          <w:rFonts w:ascii="Times New Roman" w:hAnsi="Times New Roman" w:cs="Times New Roman"/>
          <w:sz w:val="26"/>
          <w:szCs w:val="26"/>
        </w:rPr>
        <w:t>тровым номером 13:22:0212001:86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9E31BB">
        <w:rPr>
          <w:rFonts w:ascii="Times New Roman" w:hAnsi="Times New Roman" w:cs="Times New Roman"/>
          <w:sz w:val="26"/>
          <w:szCs w:val="26"/>
        </w:rPr>
        <w:t xml:space="preserve">ьское поселение, с. Пичеуры,  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9E31BB">
        <w:rPr>
          <w:rFonts w:ascii="Times New Roman" w:hAnsi="Times New Roman" w:cs="Times New Roman"/>
          <w:sz w:val="26"/>
          <w:szCs w:val="26"/>
        </w:rPr>
        <w:t>Набережная</w:t>
      </w:r>
      <w:r w:rsidRPr="00A3505B">
        <w:rPr>
          <w:rFonts w:ascii="Times New Roman" w:hAnsi="Times New Roman" w:cs="Times New Roman"/>
          <w:sz w:val="26"/>
          <w:szCs w:val="26"/>
        </w:rPr>
        <w:t xml:space="preserve">, </w:t>
      </w:r>
      <w:r w:rsidR="009E31BB">
        <w:rPr>
          <w:rFonts w:ascii="Times New Roman" w:hAnsi="Times New Roman" w:cs="Times New Roman"/>
          <w:sz w:val="26"/>
          <w:szCs w:val="26"/>
        </w:rPr>
        <w:t>23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9E31BB">
        <w:rPr>
          <w:rFonts w:ascii="Times New Roman" w:hAnsi="Times New Roman" w:cs="Times New Roman"/>
          <w:sz w:val="26"/>
          <w:szCs w:val="26"/>
        </w:rPr>
        <w:t>3400</w:t>
      </w:r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9E31BB">
        <w:rPr>
          <w:rFonts w:ascii="Times New Roman" w:hAnsi="Times New Roman" w:cs="Times New Roman"/>
          <w:sz w:val="26"/>
          <w:szCs w:val="26"/>
        </w:rPr>
        <w:t>Ивашкин Александр Иванович</w:t>
      </w:r>
      <w:r w:rsidRPr="00A3505B">
        <w:rPr>
          <w:rFonts w:ascii="Times New Roman" w:hAnsi="Times New Roman" w:cs="Times New Roman"/>
          <w:sz w:val="26"/>
          <w:szCs w:val="26"/>
        </w:rPr>
        <w:t>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9E31BB">
        <w:rPr>
          <w:rFonts w:ascii="Times New Roman" w:hAnsi="Times New Roman" w:cs="Times New Roman"/>
          <w:sz w:val="26"/>
          <w:szCs w:val="26"/>
        </w:rPr>
        <w:t>Ивашкину Александру Ивановичу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9C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9C4500"/>
    <w:rsid w:val="009E31BB"/>
    <w:rsid w:val="00A3505B"/>
    <w:rsid w:val="00B849D6"/>
    <w:rsid w:val="00D0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72897-FD60-46F8-9FCA-D82FC8CB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2</cp:revision>
  <dcterms:created xsi:type="dcterms:W3CDTF">2022-06-29T11:37:00Z</dcterms:created>
  <dcterms:modified xsi:type="dcterms:W3CDTF">2022-06-29T11:37:00Z</dcterms:modified>
</cp:coreProperties>
</file>