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21E" w:rsidRPr="00C90A55" w:rsidRDefault="0065421E" w:rsidP="0065421E">
      <w:pPr>
        <w:pStyle w:val="af"/>
        <w:jc w:val="center"/>
        <w:rPr>
          <w:rFonts w:ascii="Times New Roman" w:hAnsi="Times New Roman"/>
          <w:i w:val="0"/>
          <w:szCs w:val="24"/>
        </w:rPr>
      </w:pPr>
      <w:r w:rsidRPr="00C90A55">
        <w:rPr>
          <w:rFonts w:ascii="Times New Roman" w:hAnsi="Times New Roman"/>
          <w:i w:val="0"/>
          <w:szCs w:val="24"/>
        </w:rPr>
        <w:t>Республика Мордовия</w:t>
      </w:r>
    </w:p>
    <w:p w:rsidR="0065421E" w:rsidRPr="00C90A55" w:rsidRDefault="0065421E" w:rsidP="0065421E">
      <w:pPr>
        <w:jc w:val="center"/>
        <w:rPr>
          <w:color w:val="000000"/>
        </w:rPr>
      </w:pPr>
      <w:r w:rsidRPr="00C90A55">
        <w:t>Совет депутатов Чамзинского муниципального района</w:t>
      </w:r>
    </w:p>
    <w:p w:rsidR="0065421E" w:rsidRPr="00C90A55" w:rsidRDefault="0065421E" w:rsidP="0065421E">
      <w:pPr>
        <w:jc w:val="center"/>
      </w:pPr>
    </w:p>
    <w:p w:rsidR="0065421E" w:rsidRPr="00C90A55" w:rsidRDefault="0065421E" w:rsidP="0065421E">
      <w:pPr>
        <w:jc w:val="center"/>
      </w:pPr>
    </w:p>
    <w:p w:rsidR="0065421E" w:rsidRPr="00C90A55" w:rsidRDefault="0065421E" w:rsidP="0065421E">
      <w:pPr>
        <w:jc w:val="center"/>
      </w:pPr>
    </w:p>
    <w:p w:rsidR="0065421E" w:rsidRPr="00C90A55" w:rsidRDefault="0065421E" w:rsidP="0065421E">
      <w:pPr>
        <w:jc w:val="center"/>
        <w:rPr>
          <w:b/>
        </w:rPr>
      </w:pPr>
      <w:r w:rsidRPr="00C90A55">
        <w:rPr>
          <w:b/>
        </w:rPr>
        <w:t>РЕШЕНИЕ</w:t>
      </w:r>
    </w:p>
    <w:p w:rsidR="0065421E" w:rsidRPr="00C90A55" w:rsidRDefault="0065421E" w:rsidP="0065421E">
      <w:pPr>
        <w:pStyle w:val="af"/>
        <w:jc w:val="center"/>
        <w:rPr>
          <w:rFonts w:ascii="Times New Roman" w:hAnsi="Times New Roman"/>
          <w:i w:val="0"/>
          <w:szCs w:val="24"/>
        </w:rPr>
      </w:pPr>
      <w:r w:rsidRPr="00C90A55">
        <w:rPr>
          <w:rFonts w:ascii="Times New Roman" w:hAnsi="Times New Roman"/>
          <w:i w:val="0"/>
          <w:szCs w:val="24"/>
        </w:rPr>
        <w:t>(</w:t>
      </w:r>
      <w:r w:rsidRPr="00C90A55">
        <w:rPr>
          <w:rFonts w:ascii="Times New Roman" w:hAnsi="Times New Roman"/>
          <w:i w:val="0"/>
          <w:szCs w:val="24"/>
          <w:lang w:val="en-US"/>
        </w:rPr>
        <w:t>XII</w:t>
      </w:r>
      <w:r w:rsidRPr="00C90A55">
        <w:rPr>
          <w:rFonts w:ascii="Times New Roman" w:hAnsi="Times New Roman"/>
          <w:i w:val="0"/>
          <w:szCs w:val="24"/>
        </w:rPr>
        <w:t>-я внеочередная  сессия)</w:t>
      </w:r>
    </w:p>
    <w:p w:rsidR="0065421E" w:rsidRPr="00C90A55" w:rsidRDefault="0065421E" w:rsidP="0065421E">
      <w:pPr>
        <w:pStyle w:val="af"/>
        <w:jc w:val="center"/>
        <w:rPr>
          <w:rFonts w:ascii="Times New Roman" w:hAnsi="Times New Roman"/>
          <w:i w:val="0"/>
          <w:szCs w:val="24"/>
        </w:rPr>
      </w:pPr>
    </w:p>
    <w:p w:rsidR="0065421E" w:rsidRPr="00C90A55" w:rsidRDefault="0065421E" w:rsidP="0065421E">
      <w:pPr>
        <w:jc w:val="center"/>
        <w:rPr>
          <w:b/>
        </w:rPr>
      </w:pPr>
      <w:r w:rsidRPr="00C90A55">
        <w:rPr>
          <w:b/>
        </w:rPr>
        <w:t>29.06.2022г.</w:t>
      </w:r>
      <w:r w:rsidRPr="00C90A55">
        <w:rPr>
          <w:b/>
        </w:rPr>
        <w:tab/>
      </w:r>
      <w:r w:rsidRPr="00C90A55">
        <w:rPr>
          <w:b/>
        </w:rPr>
        <w:tab/>
        <w:t xml:space="preserve">        </w:t>
      </w:r>
      <w:r>
        <w:rPr>
          <w:b/>
        </w:rPr>
        <w:t xml:space="preserve">                                                </w:t>
      </w:r>
      <w:r w:rsidRPr="00C90A55">
        <w:rPr>
          <w:b/>
        </w:rPr>
        <w:t xml:space="preserve">                              </w:t>
      </w:r>
      <w:r w:rsidRPr="00C90A55">
        <w:rPr>
          <w:b/>
        </w:rPr>
        <w:tab/>
        <w:t xml:space="preserve">               № 6</w:t>
      </w:r>
      <w:r>
        <w:rPr>
          <w:b/>
        </w:rPr>
        <w:t>1</w:t>
      </w:r>
    </w:p>
    <w:p w:rsidR="0065421E" w:rsidRDefault="0065421E" w:rsidP="0082278C">
      <w:pPr>
        <w:jc w:val="center"/>
      </w:pP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Pr="00ED35E7"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Чамзинского </w:t>
      </w:r>
      <w:r w:rsidR="00BF7693" w:rsidRPr="00ED35E7">
        <w:t xml:space="preserve">муниципального района Республики Мордовия на 2022 год по доходам в сумме </w:t>
      </w:r>
      <w:r w:rsidR="008A1B7D" w:rsidRPr="00ED35E7">
        <w:t>7</w:t>
      </w:r>
      <w:r w:rsidR="0083676D" w:rsidRPr="00ED35E7">
        <w:t>3</w:t>
      </w:r>
      <w:r w:rsidR="001D3195" w:rsidRPr="00ED35E7">
        <w:t>3</w:t>
      </w:r>
      <w:r w:rsidR="0084436C">
        <w:t> 196,7</w:t>
      </w:r>
      <w:r w:rsidR="00BF7693" w:rsidRPr="00ED35E7">
        <w:t xml:space="preserve"> тыс. рублей и по расходам в сумме </w:t>
      </w:r>
      <w:r w:rsidR="00A51C21" w:rsidRPr="00ED35E7">
        <w:t>73</w:t>
      </w:r>
      <w:r w:rsidR="0084436C">
        <w:t>9 014,3</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8D7EC6" w:rsidRPr="00ED35E7">
        <w:t>5</w:t>
      </w:r>
      <w:r w:rsidR="006C0996">
        <w:t> 817,</w:t>
      </w:r>
      <w:r w:rsidR="00703015">
        <w:t>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2"/>
      <w:bookmarkEnd w:id="4"/>
      <w:r w:rsidR="00BF7693" w:rsidRPr="00ED35E7">
        <w:t>».</w:t>
      </w:r>
    </w:p>
    <w:p w:rsidR="00640FE5" w:rsidRPr="00ED35E7" w:rsidRDefault="00640FE5" w:rsidP="00BF7693">
      <w:pPr>
        <w:ind w:firstLine="540"/>
        <w:jc w:val="both"/>
      </w:pPr>
      <w:r w:rsidRPr="00ED35E7">
        <w:t>1.2. Пункт 2 статьи 1 изложить в следующей редакции:</w:t>
      </w:r>
    </w:p>
    <w:p w:rsidR="00663815" w:rsidRPr="00ED35E7" w:rsidRDefault="00663815" w:rsidP="00663815">
      <w:pPr>
        <w:ind w:firstLine="540"/>
        <w:jc w:val="both"/>
        <w:rPr>
          <w:bCs/>
        </w:rPr>
      </w:pPr>
      <w:r w:rsidRPr="00ED35E7">
        <w:t>«</w:t>
      </w:r>
      <w:r w:rsidRPr="00ED35E7">
        <w:rPr>
          <w:bCs/>
        </w:rPr>
        <w:t xml:space="preserve">2. </w:t>
      </w:r>
      <w:r w:rsidRPr="00ED35E7">
        <w:t>Утвердить бюджет Чамзинского муниципального района Республики Мордовия на 2023 год по доходам в сумме 326</w:t>
      </w:r>
      <w:r w:rsidR="00091506">
        <w:t> </w:t>
      </w:r>
      <w:r w:rsidRPr="00ED35E7">
        <w:t>9</w:t>
      </w:r>
      <w:r w:rsidR="00091506">
        <w:t>50,0</w:t>
      </w:r>
      <w:r w:rsidRPr="00ED35E7">
        <w:t xml:space="preserve"> тыс.рублей и по расходам в сумме 326</w:t>
      </w:r>
      <w:r w:rsidR="00091506">
        <w:t> </w:t>
      </w:r>
      <w:r w:rsidRPr="00ED35E7">
        <w:t>8</w:t>
      </w:r>
      <w:r w:rsidR="00091506">
        <w:t>51,6</w:t>
      </w:r>
      <w:r w:rsidRPr="00ED35E7">
        <w:t xml:space="preserve"> тыс.рублей, в том числе условно утвержденным расходам в сумме 3 478,9 тыс.рублей, с превышением доходов над расходами в сумме </w:t>
      </w:r>
      <w:r w:rsidR="00D67C91" w:rsidRPr="00ED35E7">
        <w:t>98,4</w:t>
      </w:r>
      <w:r w:rsidRPr="00ED35E7">
        <w:t xml:space="preserve"> тыс.рублей, </w:t>
      </w:r>
      <w:r w:rsidRPr="00ED35E7">
        <w:rPr>
          <w:bCs/>
        </w:rPr>
        <w:t>исходя из уровня инфляции, не превышающего 4,0 процента (декабрь 2023 года к декабрю 2022 года).».</w:t>
      </w:r>
    </w:p>
    <w:p w:rsidR="00640FE5" w:rsidRPr="00ED35E7" w:rsidRDefault="00640FE5" w:rsidP="00BF7693">
      <w:pPr>
        <w:ind w:firstLine="540"/>
        <w:jc w:val="both"/>
      </w:pPr>
      <w:r w:rsidRPr="00ED35E7">
        <w:t>1.3. Пункт 3 статьи 1 изложить в следующей редакции:</w:t>
      </w:r>
    </w:p>
    <w:p w:rsidR="00746C91" w:rsidRDefault="00D67C91" w:rsidP="00746C91">
      <w:pPr>
        <w:ind w:firstLine="540"/>
        <w:jc w:val="both"/>
        <w:rPr>
          <w:bCs/>
        </w:rPr>
      </w:pPr>
      <w:r w:rsidRPr="00ED35E7">
        <w:t xml:space="preserve"> </w:t>
      </w:r>
      <w:r w:rsidR="00746C91" w:rsidRPr="00ED35E7">
        <w:t xml:space="preserve">«3. </w:t>
      </w:r>
      <w:bookmarkStart w:id="5" w:name="_Hlk92988742"/>
      <w:r w:rsidR="00746C91" w:rsidRPr="00ED35E7">
        <w:t xml:space="preserve">Утвердить бюджет Чамзинского муниципального района Республики Мордовия на 2024 год по доходам в сумме </w:t>
      </w:r>
      <w:bookmarkStart w:id="6" w:name="_Hlk35607197"/>
      <w:r w:rsidR="00746C91" w:rsidRPr="00ED35E7">
        <w:t>306</w:t>
      </w:r>
      <w:r w:rsidR="00091506">
        <w:t> </w:t>
      </w:r>
      <w:r w:rsidR="00746C91" w:rsidRPr="00ED35E7">
        <w:t>71</w:t>
      </w:r>
      <w:r w:rsidR="00091506">
        <w:t>5,6</w:t>
      </w:r>
      <w:r w:rsidR="00746C91" w:rsidRPr="00ED35E7">
        <w:t xml:space="preserve"> </w:t>
      </w:r>
      <w:bookmarkEnd w:id="6"/>
      <w:r w:rsidR="00746C91" w:rsidRPr="00ED35E7">
        <w:t xml:space="preserve">тыс.рублей и по расходам в сумме </w:t>
      </w:r>
      <w:bookmarkStart w:id="7" w:name="_Hlk35607239"/>
      <w:r w:rsidR="00746C91" w:rsidRPr="00ED35E7">
        <w:t>306</w:t>
      </w:r>
      <w:r w:rsidR="00091506">
        <w:t> </w:t>
      </w:r>
      <w:r w:rsidR="00746C91" w:rsidRPr="00ED35E7">
        <w:t>5</w:t>
      </w:r>
      <w:r w:rsidRPr="00ED35E7">
        <w:t>6</w:t>
      </w:r>
      <w:r w:rsidR="00091506">
        <w:t>8,0</w:t>
      </w:r>
      <w:r w:rsidR="00746C91" w:rsidRPr="00ED35E7">
        <w:t xml:space="preserve"> </w:t>
      </w:r>
      <w:bookmarkEnd w:id="7"/>
      <w:r w:rsidR="00746C91" w:rsidRPr="00ED35E7">
        <w:t>тыс.рублей, в том числе условно утвержденным расходам в сумме 7 288,9 тыс.рублей, с превышением доходов над расходами в сумме 1</w:t>
      </w:r>
      <w:r w:rsidR="003E1DC6" w:rsidRPr="00ED35E7">
        <w:t>47,6</w:t>
      </w:r>
      <w:r w:rsidR="00746C91" w:rsidRPr="00ED35E7">
        <w:t xml:space="preserve"> тыс.рублей, </w:t>
      </w:r>
      <w:r w:rsidR="00746C91" w:rsidRPr="00ED35E7">
        <w:rPr>
          <w:bCs/>
        </w:rPr>
        <w:t>исходя из уровня инфляции, не превышающего 4,0 процента (декабрь 2024 года к декабрю 2023 года)</w:t>
      </w:r>
      <w:bookmarkEnd w:id="5"/>
      <w:r w:rsidR="00746C91" w:rsidRPr="00ED35E7">
        <w:rPr>
          <w:bCs/>
        </w:rPr>
        <w:t>.».</w:t>
      </w:r>
    </w:p>
    <w:p w:rsidR="00EF3492" w:rsidRDefault="00EF3492" w:rsidP="00746C91">
      <w:pPr>
        <w:ind w:firstLine="540"/>
        <w:jc w:val="both"/>
        <w:rPr>
          <w:bCs/>
        </w:rPr>
      </w:pPr>
      <w:r>
        <w:rPr>
          <w:bCs/>
        </w:rPr>
        <w:t>1.</w:t>
      </w:r>
      <w:r w:rsidR="0071190A">
        <w:rPr>
          <w:bCs/>
        </w:rPr>
        <w:t>4</w:t>
      </w:r>
      <w:r>
        <w:rPr>
          <w:bCs/>
        </w:rPr>
        <w:t>. В стать</w:t>
      </w:r>
      <w:r w:rsidR="00742FE6">
        <w:rPr>
          <w:bCs/>
        </w:rPr>
        <w:t>е</w:t>
      </w:r>
      <w:r>
        <w:rPr>
          <w:bCs/>
        </w:rPr>
        <w:t xml:space="preserve"> 1</w:t>
      </w:r>
      <w:r w:rsidR="00742FE6">
        <w:rPr>
          <w:bCs/>
        </w:rPr>
        <w:t>2</w:t>
      </w:r>
      <w:r>
        <w:rPr>
          <w:bCs/>
        </w:rPr>
        <w:t xml:space="preserve"> цифры «</w:t>
      </w:r>
      <w:r w:rsidR="00742FE6">
        <w:rPr>
          <w:bCs/>
        </w:rPr>
        <w:t>9 960,6</w:t>
      </w:r>
      <w:r>
        <w:rPr>
          <w:bCs/>
        </w:rPr>
        <w:t>» заменить цифрами «</w:t>
      </w:r>
      <w:r w:rsidR="00742FE6">
        <w:rPr>
          <w:bCs/>
        </w:rPr>
        <w:t>10 512,9</w:t>
      </w:r>
      <w:r w:rsidR="00EC6B6A">
        <w:rPr>
          <w:bCs/>
        </w:rPr>
        <w:t>»</w:t>
      </w:r>
      <w:r w:rsidR="00D57695">
        <w:rPr>
          <w:bCs/>
        </w:rPr>
        <w:t>.</w:t>
      </w:r>
    </w:p>
    <w:p w:rsidR="0071190A" w:rsidRDefault="0071190A" w:rsidP="00746C91">
      <w:pPr>
        <w:ind w:firstLine="540"/>
        <w:jc w:val="both"/>
        <w:rPr>
          <w:bCs/>
        </w:rPr>
      </w:pPr>
      <w:r>
        <w:rPr>
          <w:bCs/>
        </w:rPr>
        <w:t>1.5. В пункте 5 статьи 14 цифры «6 708,5» заменить цифрами «6 913,3</w:t>
      </w:r>
      <w:r w:rsidR="00577687">
        <w:rPr>
          <w:bCs/>
        </w:rPr>
        <w:t>», цифры «6 401,3» заменить цифрами «6 708,5», цифры «5 991,7» заменить цифрами «</w:t>
      </w:r>
      <w:r w:rsidR="00576F50">
        <w:rPr>
          <w:bCs/>
        </w:rPr>
        <w:t>6 401,3».</w:t>
      </w:r>
    </w:p>
    <w:p w:rsidR="0078091E" w:rsidRPr="009B6C4B" w:rsidRDefault="0078091E" w:rsidP="00746C91">
      <w:pPr>
        <w:ind w:firstLine="540"/>
        <w:jc w:val="both"/>
        <w:rPr>
          <w:bCs/>
        </w:rPr>
      </w:pPr>
      <w:r>
        <w:rPr>
          <w:bCs/>
        </w:rPr>
        <w:t>1.6.</w:t>
      </w:r>
      <w:r w:rsidRPr="0078091E">
        <w:rPr>
          <w:bCs/>
        </w:rPr>
        <w:t xml:space="preserve"> </w:t>
      </w:r>
      <w:r>
        <w:rPr>
          <w:bCs/>
        </w:rPr>
        <w:t xml:space="preserve">В пункте </w:t>
      </w:r>
      <w:r w:rsidR="00503FDA">
        <w:rPr>
          <w:bCs/>
        </w:rPr>
        <w:t>6</w:t>
      </w:r>
      <w:r>
        <w:rPr>
          <w:bCs/>
        </w:rPr>
        <w:t xml:space="preserve"> статьи 14 цифры «6,7» заменить цифрами «6,9», цифры «6,4» заменить цифрами «6,7».</w:t>
      </w:r>
    </w:p>
    <w:p w:rsidR="007C572C" w:rsidRDefault="00D96656" w:rsidP="009841AC">
      <w:pPr>
        <w:ind w:firstLine="540"/>
        <w:jc w:val="both"/>
      </w:pPr>
      <w:r w:rsidRPr="009B6C4B">
        <w:rPr>
          <w:bCs/>
        </w:rPr>
        <w:t>1.</w:t>
      </w:r>
      <w:r w:rsidR="002D5A8D">
        <w:rPr>
          <w:bCs/>
        </w:rPr>
        <w:t>7</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387"/>
        <w:gridCol w:w="1026"/>
        <w:gridCol w:w="1026"/>
        <w:gridCol w:w="1026"/>
      </w:tblGrid>
      <w:tr w:rsidR="00E85C32" w:rsidTr="00E85C32">
        <w:trPr>
          <w:trHeight w:val="170"/>
        </w:trPr>
        <w:tc>
          <w:tcPr>
            <w:tcW w:w="1838" w:type="dxa"/>
            <w:vMerge w:val="restart"/>
            <w:shd w:val="clear" w:color="000000" w:fill="FFFFFF"/>
            <w:noWrap/>
            <w:hideMark/>
          </w:tcPr>
          <w:p w:rsidR="00E85C32" w:rsidRDefault="00E85C32">
            <w:pPr>
              <w:jc w:val="center"/>
              <w:rPr>
                <w:sz w:val="16"/>
                <w:szCs w:val="16"/>
              </w:rPr>
            </w:pPr>
            <w:r>
              <w:rPr>
                <w:sz w:val="16"/>
                <w:szCs w:val="16"/>
              </w:rPr>
              <w:t xml:space="preserve">Код </w:t>
            </w:r>
          </w:p>
        </w:tc>
        <w:tc>
          <w:tcPr>
            <w:tcW w:w="5387" w:type="dxa"/>
            <w:vMerge w:val="restart"/>
            <w:shd w:val="clear" w:color="000000" w:fill="FFFFFF"/>
            <w:noWrap/>
            <w:hideMark/>
          </w:tcPr>
          <w:p w:rsidR="00E85C32" w:rsidRDefault="00E85C32">
            <w:pPr>
              <w:jc w:val="center"/>
              <w:rPr>
                <w:sz w:val="16"/>
                <w:szCs w:val="16"/>
              </w:rPr>
            </w:pPr>
            <w:r>
              <w:rPr>
                <w:sz w:val="16"/>
                <w:szCs w:val="16"/>
              </w:rPr>
              <w:t xml:space="preserve"> Наименование </w:t>
            </w:r>
          </w:p>
        </w:tc>
        <w:tc>
          <w:tcPr>
            <w:tcW w:w="3078" w:type="dxa"/>
            <w:gridSpan w:val="3"/>
            <w:shd w:val="clear" w:color="000000" w:fill="FFFFFF"/>
            <w:noWrap/>
            <w:hideMark/>
          </w:tcPr>
          <w:p w:rsidR="00E85C32" w:rsidRDefault="00E85C32">
            <w:pPr>
              <w:jc w:val="center"/>
              <w:rPr>
                <w:sz w:val="16"/>
                <w:szCs w:val="16"/>
              </w:rPr>
            </w:pPr>
            <w:r>
              <w:rPr>
                <w:sz w:val="16"/>
                <w:szCs w:val="16"/>
              </w:rPr>
              <w:t>Сумма</w:t>
            </w:r>
          </w:p>
        </w:tc>
      </w:tr>
      <w:tr w:rsidR="00E85C32" w:rsidTr="00E85C32">
        <w:trPr>
          <w:trHeight w:val="170"/>
        </w:trPr>
        <w:tc>
          <w:tcPr>
            <w:tcW w:w="1838" w:type="dxa"/>
            <w:vMerge/>
            <w:hideMark/>
          </w:tcPr>
          <w:p w:rsidR="00E85C32" w:rsidRDefault="00E85C32">
            <w:pPr>
              <w:rPr>
                <w:sz w:val="16"/>
                <w:szCs w:val="16"/>
              </w:rPr>
            </w:pPr>
          </w:p>
        </w:tc>
        <w:tc>
          <w:tcPr>
            <w:tcW w:w="5387" w:type="dxa"/>
            <w:vMerge/>
            <w:hideMark/>
          </w:tcPr>
          <w:p w:rsidR="00E85C32" w:rsidRDefault="00E85C32">
            <w:pPr>
              <w:rPr>
                <w:sz w:val="16"/>
                <w:szCs w:val="16"/>
              </w:rPr>
            </w:pPr>
          </w:p>
        </w:tc>
        <w:tc>
          <w:tcPr>
            <w:tcW w:w="1026" w:type="dxa"/>
            <w:shd w:val="clear" w:color="000000" w:fill="FFFFFF"/>
            <w:hideMark/>
          </w:tcPr>
          <w:p w:rsidR="00E85C32" w:rsidRDefault="00E85C32">
            <w:pPr>
              <w:jc w:val="center"/>
              <w:rPr>
                <w:sz w:val="16"/>
                <w:szCs w:val="16"/>
              </w:rPr>
            </w:pPr>
            <w:r>
              <w:rPr>
                <w:sz w:val="16"/>
                <w:szCs w:val="16"/>
              </w:rPr>
              <w:t>2022 ГОД</w:t>
            </w:r>
          </w:p>
        </w:tc>
        <w:tc>
          <w:tcPr>
            <w:tcW w:w="1026" w:type="dxa"/>
            <w:shd w:val="clear" w:color="000000" w:fill="FFFFFF"/>
            <w:noWrap/>
            <w:hideMark/>
          </w:tcPr>
          <w:p w:rsidR="00E85C32" w:rsidRDefault="00E85C32">
            <w:pPr>
              <w:jc w:val="center"/>
              <w:rPr>
                <w:sz w:val="16"/>
                <w:szCs w:val="16"/>
              </w:rPr>
            </w:pPr>
            <w:r>
              <w:rPr>
                <w:sz w:val="16"/>
                <w:szCs w:val="16"/>
              </w:rPr>
              <w:t>2023 ГОД</w:t>
            </w:r>
          </w:p>
        </w:tc>
        <w:tc>
          <w:tcPr>
            <w:tcW w:w="1026" w:type="dxa"/>
            <w:shd w:val="clear" w:color="000000" w:fill="FFFFFF"/>
            <w:noWrap/>
            <w:hideMark/>
          </w:tcPr>
          <w:p w:rsidR="00E85C32" w:rsidRDefault="00E85C32">
            <w:pPr>
              <w:jc w:val="center"/>
              <w:rPr>
                <w:sz w:val="16"/>
                <w:szCs w:val="16"/>
              </w:rPr>
            </w:pPr>
            <w:r>
              <w:rPr>
                <w:sz w:val="16"/>
                <w:szCs w:val="16"/>
              </w:rPr>
              <w:t>2024 ГОД</w:t>
            </w:r>
          </w:p>
        </w:tc>
      </w:tr>
      <w:tr w:rsidR="00E85C32" w:rsidTr="00E85C32">
        <w:trPr>
          <w:trHeight w:val="170"/>
        </w:trPr>
        <w:tc>
          <w:tcPr>
            <w:tcW w:w="1838" w:type="dxa"/>
            <w:shd w:val="clear" w:color="000000" w:fill="FFFFFF"/>
            <w:noWrap/>
            <w:hideMark/>
          </w:tcPr>
          <w:p w:rsidR="00E85C32" w:rsidRDefault="00E85C32">
            <w:pPr>
              <w:jc w:val="center"/>
              <w:rPr>
                <w:sz w:val="16"/>
                <w:szCs w:val="16"/>
              </w:rPr>
            </w:pPr>
            <w:r>
              <w:rPr>
                <w:sz w:val="16"/>
                <w:szCs w:val="16"/>
              </w:rPr>
              <w:t>1</w:t>
            </w:r>
          </w:p>
        </w:tc>
        <w:tc>
          <w:tcPr>
            <w:tcW w:w="5387" w:type="dxa"/>
            <w:shd w:val="clear" w:color="000000" w:fill="FFFFFF"/>
            <w:noWrap/>
            <w:hideMark/>
          </w:tcPr>
          <w:p w:rsidR="00E85C32" w:rsidRDefault="00E85C32">
            <w:pPr>
              <w:jc w:val="center"/>
              <w:rPr>
                <w:sz w:val="16"/>
                <w:szCs w:val="16"/>
              </w:rPr>
            </w:pPr>
            <w:r>
              <w:rPr>
                <w:sz w:val="16"/>
                <w:szCs w:val="16"/>
              </w:rPr>
              <w:t>2</w:t>
            </w:r>
          </w:p>
        </w:tc>
        <w:tc>
          <w:tcPr>
            <w:tcW w:w="1026" w:type="dxa"/>
            <w:shd w:val="clear" w:color="000000" w:fill="FFFFFF"/>
            <w:noWrap/>
            <w:hideMark/>
          </w:tcPr>
          <w:p w:rsidR="00E85C32" w:rsidRDefault="00E85C32">
            <w:pPr>
              <w:jc w:val="center"/>
              <w:rPr>
                <w:sz w:val="16"/>
                <w:szCs w:val="16"/>
              </w:rPr>
            </w:pPr>
            <w:r>
              <w:rPr>
                <w:sz w:val="16"/>
                <w:szCs w:val="16"/>
              </w:rPr>
              <w:t>3</w:t>
            </w:r>
          </w:p>
        </w:tc>
        <w:tc>
          <w:tcPr>
            <w:tcW w:w="1026" w:type="dxa"/>
            <w:shd w:val="clear" w:color="000000" w:fill="FFFFFF"/>
            <w:noWrap/>
            <w:hideMark/>
          </w:tcPr>
          <w:p w:rsidR="00E85C32" w:rsidRDefault="00E85C32">
            <w:pPr>
              <w:jc w:val="center"/>
              <w:rPr>
                <w:sz w:val="16"/>
                <w:szCs w:val="16"/>
              </w:rPr>
            </w:pPr>
            <w:r>
              <w:rPr>
                <w:sz w:val="16"/>
                <w:szCs w:val="16"/>
              </w:rPr>
              <w:t>4</w:t>
            </w:r>
          </w:p>
        </w:tc>
        <w:tc>
          <w:tcPr>
            <w:tcW w:w="1026" w:type="dxa"/>
            <w:shd w:val="clear" w:color="000000" w:fill="FFFFFF"/>
            <w:noWrap/>
            <w:hideMark/>
          </w:tcPr>
          <w:p w:rsidR="00E85C32" w:rsidRDefault="00E85C32">
            <w:pPr>
              <w:jc w:val="center"/>
              <w:rPr>
                <w:sz w:val="16"/>
                <w:szCs w:val="16"/>
              </w:rPr>
            </w:pPr>
            <w:r>
              <w:rPr>
                <w:sz w:val="16"/>
                <w:szCs w:val="16"/>
              </w:rPr>
              <w:t>5</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 xml:space="preserve"> 2 00 00000 00 0000 000 </w:t>
            </w:r>
          </w:p>
        </w:tc>
        <w:tc>
          <w:tcPr>
            <w:tcW w:w="5387" w:type="dxa"/>
            <w:shd w:val="clear" w:color="000000" w:fill="FFFFFF"/>
            <w:hideMark/>
          </w:tcPr>
          <w:p w:rsidR="00E85C32" w:rsidRDefault="00E85C32">
            <w:pPr>
              <w:rPr>
                <w:sz w:val="16"/>
                <w:szCs w:val="16"/>
              </w:rPr>
            </w:pPr>
            <w:r>
              <w:rPr>
                <w:sz w:val="16"/>
                <w:szCs w:val="16"/>
              </w:rPr>
              <w:t>Безвозмездные поступления</w:t>
            </w:r>
          </w:p>
        </w:tc>
        <w:tc>
          <w:tcPr>
            <w:tcW w:w="1026" w:type="dxa"/>
            <w:shd w:val="clear" w:color="000000" w:fill="FFFFFF"/>
            <w:noWrap/>
            <w:hideMark/>
          </w:tcPr>
          <w:p w:rsidR="00E85C32" w:rsidRDefault="00E85C32">
            <w:pPr>
              <w:jc w:val="right"/>
              <w:rPr>
                <w:sz w:val="16"/>
                <w:szCs w:val="16"/>
              </w:rPr>
            </w:pPr>
            <w:r>
              <w:rPr>
                <w:sz w:val="16"/>
                <w:szCs w:val="16"/>
              </w:rPr>
              <w:t>599</w:t>
            </w:r>
            <w:r w:rsidR="000D36B8">
              <w:rPr>
                <w:sz w:val="16"/>
                <w:szCs w:val="16"/>
              </w:rPr>
              <w:t> 341,0</w:t>
            </w:r>
          </w:p>
        </w:tc>
        <w:tc>
          <w:tcPr>
            <w:tcW w:w="1026" w:type="dxa"/>
            <w:shd w:val="clear" w:color="000000" w:fill="FFFFFF"/>
            <w:noWrap/>
            <w:hideMark/>
          </w:tcPr>
          <w:p w:rsidR="00E85C32" w:rsidRDefault="00E85C32">
            <w:pPr>
              <w:jc w:val="right"/>
              <w:rPr>
                <w:sz w:val="16"/>
                <w:szCs w:val="16"/>
              </w:rPr>
            </w:pPr>
            <w:r>
              <w:rPr>
                <w:sz w:val="16"/>
                <w:szCs w:val="16"/>
              </w:rPr>
              <w:t>193</w:t>
            </w:r>
            <w:r w:rsidR="006661FC">
              <w:rPr>
                <w:sz w:val="16"/>
                <w:szCs w:val="16"/>
              </w:rPr>
              <w:t> </w:t>
            </w:r>
            <w:r>
              <w:rPr>
                <w:sz w:val="16"/>
                <w:szCs w:val="16"/>
              </w:rPr>
              <w:t>87</w:t>
            </w:r>
            <w:r w:rsidR="006661FC">
              <w:rPr>
                <w:sz w:val="16"/>
                <w:szCs w:val="16"/>
              </w:rPr>
              <w:t>4,9</w:t>
            </w:r>
          </w:p>
        </w:tc>
        <w:tc>
          <w:tcPr>
            <w:tcW w:w="1026" w:type="dxa"/>
            <w:shd w:val="clear" w:color="000000" w:fill="FFFFFF"/>
            <w:noWrap/>
            <w:hideMark/>
          </w:tcPr>
          <w:p w:rsidR="00E85C32" w:rsidRDefault="00E85C32">
            <w:pPr>
              <w:jc w:val="right"/>
              <w:rPr>
                <w:sz w:val="16"/>
                <w:szCs w:val="16"/>
              </w:rPr>
            </w:pPr>
            <w:r>
              <w:rPr>
                <w:sz w:val="16"/>
                <w:szCs w:val="16"/>
              </w:rPr>
              <w:t>166</w:t>
            </w:r>
            <w:r w:rsidR="006661FC">
              <w:rPr>
                <w:sz w:val="16"/>
                <w:szCs w:val="16"/>
              </w:rPr>
              <w:t> </w:t>
            </w:r>
            <w:r>
              <w:rPr>
                <w:sz w:val="16"/>
                <w:szCs w:val="16"/>
              </w:rPr>
              <w:t>31</w:t>
            </w:r>
            <w:r w:rsidR="006661FC">
              <w:rPr>
                <w:sz w:val="16"/>
                <w:szCs w:val="16"/>
              </w:rPr>
              <w:t>8,9</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2 02 00000 00 0000 000</w:t>
            </w:r>
          </w:p>
        </w:tc>
        <w:tc>
          <w:tcPr>
            <w:tcW w:w="5387" w:type="dxa"/>
            <w:shd w:val="clear" w:color="000000" w:fill="FFFFFF"/>
            <w:hideMark/>
          </w:tcPr>
          <w:p w:rsidR="00E85C32" w:rsidRDefault="00E85C32">
            <w:pPr>
              <w:rPr>
                <w:sz w:val="16"/>
                <w:szCs w:val="16"/>
              </w:rPr>
            </w:pPr>
            <w:r>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E85C32" w:rsidRDefault="00E85C32">
            <w:pPr>
              <w:jc w:val="right"/>
              <w:rPr>
                <w:sz w:val="16"/>
                <w:szCs w:val="16"/>
              </w:rPr>
            </w:pPr>
            <w:r>
              <w:rPr>
                <w:sz w:val="16"/>
                <w:szCs w:val="16"/>
              </w:rPr>
              <w:t>588</w:t>
            </w:r>
            <w:r w:rsidR="000D36B8">
              <w:rPr>
                <w:sz w:val="16"/>
                <w:szCs w:val="16"/>
              </w:rPr>
              <w:t> 260,0</w:t>
            </w:r>
          </w:p>
        </w:tc>
        <w:tc>
          <w:tcPr>
            <w:tcW w:w="1026" w:type="dxa"/>
            <w:shd w:val="clear" w:color="000000" w:fill="FFFFFF"/>
            <w:noWrap/>
            <w:hideMark/>
          </w:tcPr>
          <w:p w:rsidR="00E85C32" w:rsidRDefault="00E85C32">
            <w:pPr>
              <w:jc w:val="right"/>
              <w:rPr>
                <w:sz w:val="16"/>
                <w:szCs w:val="16"/>
              </w:rPr>
            </w:pPr>
            <w:r>
              <w:rPr>
                <w:sz w:val="16"/>
                <w:szCs w:val="16"/>
              </w:rPr>
              <w:t>193</w:t>
            </w:r>
            <w:r w:rsidR="006661FC">
              <w:rPr>
                <w:sz w:val="16"/>
                <w:szCs w:val="16"/>
              </w:rPr>
              <w:t> </w:t>
            </w:r>
            <w:r>
              <w:rPr>
                <w:sz w:val="16"/>
                <w:szCs w:val="16"/>
              </w:rPr>
              <w:t>87</w:t>
            </w:r>
            <w:r w:rsidR="006661FC">
              <w:rPr>
                <w:sz w:val="16"/>
                <w:szCs w:val="16"/>
              </w:rPr>
              <w:t>4,9</w:t>
            </w:r>
          </w:p>
        </w:tc>
        <w:tc>
          <w:tcPr>
            <w:tcW w:w="1026" w:type="dxa"/>
            <w:shd w:val="clear" w:color="000000" w:fill="FFFFFF"/>
            <w:noWrap/>
            <w:hideMark/>
          </w:tcPr>
          <w:p w:rsidR="00E85C32" w:rsidRDefault="00E85C32">
            <w:pPr>
              <w:jc w:val="right"/>
              <w:rPr>
                <w:sz w:val="16"/>
                <w:szCs w:val="16"/>
              </w:rPr>
            </w:pPr>
            <w:r>
              <w:rPr>
                <w:sz w:val="16"/>
                <w:szCs w:val="16"/>
              </w:rPr>
              <w:t>166</w:t>
            </w:r>
            <w:r w:rsidR="006661FC">
              <w:rPr>
                <w:sz w:val="16"/>
                <w:szCs w:val="16"/>
              </w:rPr>
              <w:t> </w:t>
            </w:r>
            <w:r>
              <w:rPr>
                <w:sz w:val="16"/>
                <w:szCs w:val="16"/>
              </w:rPr>
              <w:t>31</w:t>
            </w:r>
            <w:r w:rsidR="006661FC">
              <w:rPr>
                <w:sz w:val="16"/>
                <w:szCs w:val="16"/>
              </w:rPr>
              <w:t>8,9</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2 02 10000 00 0000 150</w:t>
            </w:r>
          </w:p>
        </w:tc>
        <w:tc>
          <w:tcPr>
            <w:tcW w:w="5387" w:type="dxa"/>
            <w:shd w:val="clear" w:color="000000" w:fill="FFFFFF"/>
            <w:hideMark/>
          </w:tcPr>
          <w:p w:rsidR="00E85C32" w:rsidRDefault="00E85C32">
            <w:pPr>
              <w:rPr>
                <w:sz w:val="16"/>
                <w:szCs w:val="16"/>
              </w:rPr>
            </w:pPr>
            <w:r>
              <w:rPr>
                <w:sz w:val="16"/>
                <w:szCs w:val="16"/>
              </w:rPr>
              <w:t>Дотации бюджетам бюджетной системы Российской Федерации</w:t>
            </w:r>
          </w:p>
        </w:tc>
        <w:tc>
          <w:tcPr>
            <w:tcW w:w="1026" w:type="dxa"/>
            <w:shd w:val="clear" w:color="000000" w:fill="FFFFFF"/>
            <w:noWrap/>
            <w:hideMark/>
          </w:tcPr>
          <w:p w:rsidR="00E85C32" w:rsidRDefault="00E85C32">
            <w:pPr>
              <w:jc w:val="right"/>
              <w:rPr>
                <w:sz w:val="16"/>
                <w:szCs w:val="16"/>
              </w:rPr>
            </w:pPr>
            <w:r>
              <w:rPr>
                <w:sz w:val="16"/>
                <w:szCs w:val="16"/>
              </w:rPr>
              <w:t>67 052,2</w:t>
            </w:r>
          </w:p>
        </w:tc>
        <w:tc>
          <w:tcPr>
            <w:tcW w:w="1026" w:type="dxa"/>
            <w:shd w:val="clear" w:color="000000" w:fill="FFFFFF"/>
            <w:noWrap/>
            <w:hideMark/>
          </w:tcPr>
          <w:p w:rsidR="00E85C32" w:rsidRDefault="00E85C32">
            <w:pPr>
              <w:jc w:val="right"/>
              <w:rPr>
                <w:sz w:val="16"/>
                <w:szCs w:val="16"/>
              </w:rPr>
            </w:pPr>
            <w:r>
              <w:rPr>
                <w:sz w:val="16"/>
                <w:szCs w:val="16"/>
              </w:rPr>
              <w:t>6 082,4</w:t>
            </w:r>
          </w:p>
        </w:tc>
        <w:tc>
          <w:tcPr>
            <w:tcW w:w="1026" w:type="dxa"/>
            <w:shd w:val="clear" w:color="000000" w:fill="FFFFFF"/>
            <w:noWrap/>
            <w:hideMark/>
          </w:tcPr>
          <w:p w:rsidR="00E85C32" w:rsidRDefault="00E85C32">
            <w:pPr>
              <w:jc w:val="right"/>
              <w:rPr>
                <w:sz w:val="16"/>
                <w:szCs w:val="16"/>
              </w:rPr>
            </w:pPr>
            <w:r>
              <w:rPr>
                <w:sz w:val="16"/>
                <w:szCs w:val="16"/>
              </w:rPr>
              <w:t>5 381,8</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2 02 15001 00 0000 150</w:t>
            </w:r>
          </w:p>
        </w:tc>
        <w:tc>
          <w:tcPr>
            <w:tcW w:w="5387" w:type="dxa"/>
            <w:shd w:val="clear" w:color="000000" w:fill="FFFFFF"/>
            <w:hideMark/>
          </w:tcPr>
          <w:p w:rsidR="00E85C32" w:rsidRDefault="00E85C32">
            <w:pPr>
              <w:rPr>
                <w:sz w:val="16"/>
                <w:szCs w:val="16"/>
              </w:rPr>
            </w:pPr>
            <w:r>
              <w:rPr>
                <w:sz w:val="16"/>
                <w:szCs w:val="16"/>
              </w:rPr>
              <w:t>Дотации на выравнивание бюджетной обеспеченности</w:t>
            </w:r>
          </w:p>
        </w:tc>
        <w:tc>
          <w:tcPr>
            <w:tcW w:w="1026" w:type="dxa"/>
            <w:shd w:val="clear" w:color="000000" w:fill="FFFFFF"/>
            <w:noWrap/>
            <w:hideMark/>
          </w:tcPr>
          <w:p w:rsidR="00E85C32" w:rsidRDefault="00E85C32">
            <w:pPr>
              <w:jc w:val="right"/>
              <w:rPr>
                <w:sz w:val="16"/>
                <w:szCs w:val="16"/>
              </w:rPr>
            </w:pPr>
            <w:r>
              <w:rPr>
                <w:sz w:val="16"/>
                <w:szCs w:val="16"/>
              </w:rPr>
              <w:t>3 728,4</w:t>
            </w:r>
          </w:p>
        </w:tc>
        <w:tc>
          <w:tcPr>
            <w:tcW w:w="1026" w:type="dxa"/>
            <w:shd w:val="clear" w:color="000000" w:fill="FFFFFF"/>
            <w:noWrap/>
            <w:hideMark/>
          </w:tcPr>
          <w:p w:rsidR="00E85C32" w:rsidRDefault="00E85C32">
            <w:pPr>
              <w:jc w:val="right"/>
              <w:rPr>
                <w:sz w:val="16"/>
                <w:szCs w:val="16"/>
              </w:rPr>
            </w:pPr>
            <w:r>
              <w:rPr>
                <w:sz w:val="16"/>
                <w:szCs w:val="16"/>
              </w:rPr>
              <w:t>6 082,4</w:t>
            </w:r>
          </w:p>
        </w:tc>
        <w:tc>
          <w:tcPr>
            <w:tcW w:w="1026" w:type="dxa"/>
            <w:shd w:val="clear" w:color="000000" w:fill="FFFFFF"/>
            <w:noWrap/>
            <w:hideMark/>
          </w:tcPr>
          <w:p w:rsidR="00E85C32" w:rsidRDefault="00E85C32">
            <w:pPr>
              <w:jc w:val="right"/>
              <w:rPr>
                <w:sz w:val="16"/>
                <w:szCs w:val="16"/>
              </w:rPr>
            </w:pPr>
            <w:r>
              <w:rPr>
                <w:sz w:val="16"/>
                <w:szCs w:val="16"/>
              </w:rPr>
              <w:t>5 381,8</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2 02 15001 05 0000 150</w:t>
            </w:r>
          </w:p>
        </w:tc>
        <w:tc>
          <w:tcPr>
            <w:tcW w:w="5387" w:type="dxa"/>
            <w:shd w:val="clear" w:color="000000" w:fill="FFFFFF"/>
            <w:hideMark/>
          </w:tcPr>
          <w:p w:rsidR="00E85C32" w:rsidRDefault="00E85C32">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E85C32" w:rsidRDefault="00E85C32">
            <w:pPr>
              <w:jc w:val="right"/>
              <w:rPr>
                <w:sz w:val="16"/>
                <w:szCs w:val="16"/>
              </w:rPr>
            </w:pPr>
            <w:r>
              <w:rPr>
                <w:sz w:val="16"/>
                <w:szCs w:val="16"/>
              </w:rPr>
              <w:t>3 728,4</w:t>
            </w:r>
          </w:p>
        </w:tc>
        <w:tc>
          <w:tcPr>
            <w:tcW w:w="1026" w:type="dxa"/>
            <w:shd w:val="clear" w:color="000000" w:fill="FFFFFF"/>
            <w:noWrap/>
            <w:hideMark/>
          </w:tcPr>
          <w:p w:rsidR="00E85C32" w:rsidRDefault="00E85C32">
            <w:pPr>
              <w:jc w:val="right"/>
              <w:rPr>
                <w:sz w:val="16"/>
                <w:szCs w:val="16"/>
              </w:rPr>
            </w:pPr>
            <w:r>
              <w:rPr>
                <w:sz w:val="16"/>
                <w:szCs w:val="16"/>
              </w:rPr>
              <w:t>6 082,4</w:t>
            </w:r>
          </w:p>
        </w:tc>
        <w:tc>
          <w:tcPr>
            <w:tcW w:w="1026" w:type="dxa"/>
            <w:shd w:val="clear" w:color="000000" w:fill="FFFFFF"/>
            <w:noWrap/>
            <w:hideMark/>
          </w:tcPr>
          <w:p w:rsidR="00E85C32" w:rsidRDefault="00E85C32">
            <w:pPr>
              <w:jc w:val="right"/>
              <w:rPr>
                <w:sz w:val="16"/>
                <w:szCs w:val="16"/>
              </w:rPr>
            </w:pPr>
            <w:r>
              <w:rPr>
                <w:sz w:val="16"/>
                <w:szCs w:val="16"/>
              </w:rPr>
              <w:t>5 381,8</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2 02 15002 00 0000 150</w:t>
            </w:r>
          </w:p>
        </w:tc>
        <w:tc>
          <w:tcPr>
            <w:tcW w:w="5387" w:type="dxa"/>
            <w:shd w:val="clear" w:color="000000" w:fill="FFFFFF"/>
            <w:hideMark/>
          </w:tcPr>
          <w:p w:rsidR="00E85C32" w:rsidRDefault="00E85C32">
            <w:pPr>
              <w:rPr>
                <w:sz w:val="16"/>
                <w:szCs w:val="16"/>
              </w:rPr>
            </w:pPr>
            <w:r>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E85C32" w:rsidRDefault="00E85C32">
            <w:pPr>
              <w:jc w:val="right"/>
              <w:rPr>
                <w:sz w:val="16"/>
                <w:szCs w:val="16"/>
              </w:rPr>
            </w:pPr>
            <w:r>
              <w:rPr>
                <w:sz w:val="16"/>
                <w:szCs w:val="16"/>
              </w:rPr>
              <w:t>63 323,8</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2 02 15002 05 0000 150</w:t>
            </w:r>
          </w:p>
        </w:tc>
        <w:tc>
          <w:tcPr>
            <w:tcW w:w="5387" w:type="dxa"/>
            <w:shd w:val="clear" w:color="000000" w:fill="FFFFFF"/>
            <w:hideMark/>
          </w:tcPr>
          <w:p w:rsidR="00E85C32" w:rsidRDefault="00E85C32">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E85C32" w:rsidRDefault="00E85C32">
            <w:pPr>
              <w:jc w:val="right"/>
              <w:rPr>
                <w:sz w:val="16"/>
                <w:szCs w:val="16"/>
              </w:rPr>
            </w:pPr>
            <w:r>
              <w:rPr>
                <w:sz w:val="16"/>
                <w:szCs w:val="16"/>
              </w:rPr>
              <w:t>63 323,8</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2 02 20000 00 0000 150</w:t>
            </w:r>
          </w:p>
        </w:tc>
        <w:tc>
          <w:tcPr>
            <w:tcW w:w="5387" w:type="dxa"/>
            <w:shd w:val="clear" w:color="000000" w:fill="FFFFFF"/>
            <w:hideMark/>
          </w:tcPr>
          <w:p w:rsidR="00E85C32" w:rsidRDefault="00E85C32">
            <w:pPr>
              <w:rPr>
                <w:sz w:val="16"/>
                <w:szCs w:val="16"/>
              </w:rPr>
            </w:pPr>
            <w:r>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E85C32" w:rsidRDefault="00E85C32">
            <w:pPr>
              <w:jc w:val="right"/>
              <w:rPr>
                <w:sz w:val="16"/>
                <w:szCs w:val="16"/>
              </w:rPr>
            </w:pPr>
            <w:r>
              <w:rPr>
                <w:sz w:val="16"/>
                <w:szCs w:val="16"/>
              </w:rPr>
              <w:t>320 691,1</w:t>
            </w:r>
          </w:p>
        </w:tc>
        <w:tc>
          <w:tcPr>
            <w:tcW w:w="1026" w:type="dxa"/>
            <w:shd w:val="clear" w:color="000000" w:fill="FFFFFF"/>
            <w:noWrap/>
            <w:hideMark/>
          </w:tcPr>
          <w:p w:rsidR="00E85C32" w:rsidRDefault="00E85C32">
            <w:pPr>
              <w:jc w:val="right"/>
              <w:rPr>
                <w:sz w:val="16"/>
                <w:szCs w:val="16"/>
              </w:rPr>
            </w:pPr>
            <w:r>
              <w:rPr>
                <w:sz w:val="16"/>
                <w:szCs w:val="16"/>
              </w:rPr>
              <w:t>11 793,9</w:t>
            </w:r>
          </w:p>
        </w:tc>
        <w:tc>
          <w:tcPr>
            <w:tcW w:w="1026" w:type="dxa"/>
            <w:shd w:val="clear" w:color="000000" w:fill="FFFFFF"/>
            <w:noWrap/>
            <w:hideMark/>
          </w:tcPr>
          <w:p w:rsidR="00E85C32" w:rsidRDefault="00E85C32">
            <w:pPr>
              <w:jc w:val="right"/>
              <w:rPr>
                <w:sz w:val="16"/>
                <w:szCs w:val="16"/>
              </w:rPr>
            </w:pPr>
            <w:r>
              <w:rPr>
                <w:sz w:val="16"/>
                <w:szCs w:val="16"/>
              </w:rPr>
              <w:t>12 379,5</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 xml:space="preserve"> 2 02 25097 00 0000 150 </w:t>
            </w:r>
          </w:p>
        </w:tc>
        <w:tc>
          <w:tcPr>
            <w:tcW w:w="5387" w:type="dxa"/>
            <w:shd w:val="clear" w:color="000000" w:fill="FFFFFF"/>
            <w:hideMark/>
          </w:tcPr>
          <w:p w:rsidR="00E85C32" w:rsidRDefault="00E85C32">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E85C32" w:rsidRDefault="00E85C32">
            <w:pPr>
              <w:jc w:val="right"/>
              <w:rPr>
                <w:sz w:val="16"/>
                <w:szCs w:val="16"/>
              </w:rPr>
            </w:pPr>
            <w:r>
              <w:rPr>
                <w:sz w:val="16"/>
                <w:szCs w:val="16"/>
              </w:rPr>
              <w:t>3 556,1</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 xml:space="preserve"> 2 02 25097 05 0000 150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E85C32" w:rsidRDefault="00E85C32">
            <w:pPr>
              <w:jc w:val="right"/>
              <w:rPr>
                <w:sz w:val="16"/>
                <w:szCs w:val="16"/>
              </w:rPr>
            </w:pPr>
            <w:r>
              <w:rPr>
                <w:sz w:val="16"/>
                <w:szCs w:val="16"/>
              </w:rPr>
              <w:t>3 556,1</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2 02 25304 00 0000 150 </w:t>
            </w:r>
          </w:p>
        </w:tc>
        <w:tc>
          <w:tcPr>
            <w:tcW w:w="5387" w:type="dxa"/>
            <w:shd w:val="clear" w:color="000000" w:fill="FFFFFF"/>
            <w:hideMark/>
          </w:tcPr>
          <w:p w:rsidR="00E85C32" w:rsidRDefault="00E85C32">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E85C32" w:rsidRDefault="00E85C32">
            <w:pPr>
              <w:jc w:val="right"/>
              <w:rPr>
                <w:sz w:val="16"/>
                <w:szCs w:val="16"/>
              </w:rPr>
            </w:pPr>
            <w:r>
              <w:rPr>
                <w:sz w:val="16"/>
                <w:szCs w:val="16"/>
              </w:rPr>
              <w:t>10 795,4</w:t>
            </w:r>
          </w:p>
        </w:tc>
        <w:tc>
          <w:tcPr>
            <w:tcW w:w="1026" w:type="dxa"/>
            <w:shd w:val="clear" w:color="000000" w:fill="FFFFFF"/>
            <w:noWrap/>
            <w:hideMark/>
          </w:tcPr>
          <w:p w:rsidR="00E85C32" w:rsidRDefault="00E85C32">
            <w:pPr>
              <w:jc w:val="right"/>
              <w:rPr>
                <w:sz w:val="16"/>
                <w:szCs w:val="16"/>
              </w:rPr>
            </w:pPr>
            <w:r>
              <w:rPr>
                <w:sz w:val="16"/>
                <w:szCs w:val="16"/>
              </w:rPr>
              <w:t>10 278,2</w:t>
            </w:r>
          </w:p>
        </w:tc>
        <w:tc>
          <w:tcPr>
            <w:tcW w:w="1026" w:type="dxa"/>
            <w:shd w:val="clear" w:color="000000" w:fill="FFFFFF"/>
            <w:noWrap/>
            <w:hideMark/>
          </w:tcPr>
          <w:p w:rsidR="00E85C32" w:rsidRDefault="00E85C32">
            <w:pPr>
              <w:jc w:val="right"/>
              <w:rPr>
                <w:sz w:val="16"/>
                <w:szCs w:val="16"/>
              </w:rPr>
            </w:pPr>
            <w:r>
              <w:rPr>
                <w:sz w:val="16"/>
                <w:szCs w:val="16"/>
              </w:rPr>
              <w:t>10 566,8</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2 02 25304 05 0000 150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E85C32" w:rsidRDefault="00E85C32">
            <w:pPr>
              <w:jc w:val="right"/>
              <w:rPr>
                <w:sz w:val="16"/>
                <w:szCs w:val="16"/>
              </w:rPr>
            </w:pPr>
            <w:r>
              <w:rPr>
                <w:sz w:val="16"/>
                <w:szCs w:val="16"/>
              </w:rPr>
              <w:t>10 795,4</w:t>
            </w:r>
          </w:p>
        </w:tc>
        <w:tc>
          <w:tcPr>
            <w:tcW w:w="1026" w:type="dxa"/>
            <w:shd w:val="clear" w:color="000000" w:fill="FFFFFF"/>
            <w:noWrap/>
            <w:hideMark/>
          </w:tcPr>
          <w:p w:rsidR="00E85C32" w:rsidRDefault="00E85C32">
            <w:pPr>
              <w:jc w:val="right"/>
              <w:rPr>
                <w:sz w:val="16"/>
                <w:szCs w:val="16"/>
              </w:rPr>
            </w:pPr>
            <w:r>
              <w:rPr>
                <w:sz w:val="16"/>
                <w:szCs w:val="16"/>
              </w:rPr>
              <w:t>10 278,2</w:t>
            </w:r>
          </w:p>
        </w:tc>
        <w:tc>
          <w:tcPr>
            <w:tcW w:w="1026" w:type="dxa"/>
            <w:shd w:val="clear" w:color="000000" w:fill="FFFFFF"/>
            <w:noWrap/>
            <w:hideMark/>
          </w:tcPr>
          <w:p w:rsidR="00E85C32" w:rsidRDefault="00E85C32">
            <w:pPr>
              <w:jc w:val="right"/>
              <w:rPr>
                <w:sz w:val="16"/>
                <w:szCs w:val="16"/>
              </w:rPr>
            </w:pPr>
            <w:r>
              <w:rPr>
                <w:sz w:val="16"/>
                <w:szCs w:val="16"/>
              </w:rPr>
              <w:t>10 566,8</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2 02 25372 00 0000 150 </w:t>
            </w:r>
          </w:p>
        </w:tc>
        <w:tc>
          <w:tcPr>
            <w:tcW w:w="5387" w:type="dxa"/>
            <w:shd w:val="clear" w:color="000000" w:fill="FFFFFF"/>
            <w:hideMark/>
          </w:tcPr>
          <w:p w:rsidR="00E85C32" w:rsidRDefault="00E85C32">
            <w:pPr>
              <w:rPr>
                <w:sz w:val="16"/>
                <w:szCs w:val="16"/>
              </w:rPr>
            </w:pPr>
            <w:r>
              <w:rPr>
                <w:sz w:val="16"/>
                <w:szCs w:val="16"/>
              </w:rPr>
              <w:t>Субсидии бюджетам на развитие транспортной инфраструктуры на сельских территориях</w:t>
            </w:r>
          </w:p>
        </w:tc>
        <w:tc>
          <w:tcPr>
            <w:tcW w:w="1026" w:type="dxa"/>
            <w:shd w:val="clear" w:color="000000" w:fill="FFFFFF"/>
            <w:noWrap/>
            <w:hideMark/>
          </w:tcPr>
          <w:p w:rsidR="00E85C32" w:rsidRDefault="00E85C32">
            <w:pPr>
              <w:jc w:val="right"/>
              <w:rPr>
                <w:sz w:val="16"/>
                <w:szCs w:val="16"/>
              </w:rPr>
            </w:pPr>
            <w:r>
              <w:rPr>
                <w:sz w:val="16"/>
                <w:szCs w:val="16"/>
              </w:rPr>
              <w:t>235 249,3</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2 02 25372 05 0000 150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26" w:type="dxa"/>
            <w:shd w:val="clear" w:color="000000" w:fill="FFFFFF"/>
            <w:noWrap/>
            <w:hideMark/>
          </w:tcPr>
          <w:p w:rsidR="00E85C32" w:rsidRDefault="00E85C32">
            <w:pPr>
              <w:jc w:val="right"/>
              <w:rPr>
                <w:sz w:val="16"/>
                <w:szCs w:val="16"/>
              </w:rPr>
            </w:pPr>
            <w:r>
              <w:rPr>
                <w:sz w:val="16"/>
                <w:szCs w:val="16"/>
              </w:rPr>
              <w:t>235 249,3</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2 02 25497 00 0000 150 </w:t>
            </w:r>
          </w:p>
        </w:tc>
        <w:tc>
          <w:tcPr>
            <w:tcW w:w="5387" w:type="dxa"/>
            <w:shd w:val="clear" w:color="000000" w:fill="FFFFFF"/>
            <w:hideMark/>
          </w:tcPr>
          <w:p w:rsidR="00E85C32" w:rsidRDefault="00E85C32">
            <w:pPr>
              <w:rPr>
                <w:sz w:val="16"/>
                <w:szCs w:val="16"/>
              </w:rPr>
            </w:pPr>
            <w:r>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E85C32" w:rsidRDefault="00E85C32">
            <w:pPr>
              <w:jc w:val="right"/>
              <w:rPr>
                <w:sz w:val="16"/>
                <w:szCs w:val="16"/>
              </w:rPr>
            </w:pPr>
            <w:r>
              <w:rPr>
                <w:sz w:val="16"/>
                <w:szCs w:val="16"/>
              </w:rPr>
              <w:t>2 526,1</w:t>
            </w:r>
          </w:p>
        </w:tc>
        <w:tc>
          <w:tcPr>
            <w:tcW w:w="1026" w:type="dxa"/>
            <w:shd w:val="clear" w:color="000000" w:fill="FFFFFF"/>
            <w:noWrap/>
            <w:hideMark/>
          </w:tcPr>
          <w:p w:rsidR="00E85C32" w:rsidRDefault="00E85C32">
            <w:pPr>
              <w:jc w:val="right"/>
              <w:rPr>
                <w:sz w:val="16"/>
                <w:szCs w:val="16"/>
              </w:rPr>
            </w:pPr>
            <w:r>
              <w:rPr>
                <w:sz w:val="16"/>
                <w:szCs w:val="16"/>
              </w:rPr>
              <w:t>1 515,7</w:t>
            </w:r>
          </w:p>
        </w:tc>
        <w:tc>
          <w:tcPr>
            <w:tcW w:w="1026" w:type="dxa"/>
            <w:shd w:val="clear" w:color="000000" w:fill="FFFFFF"/>
            <w:noWrap/>
            <w:hideMark/>
          </w:tcPr>
          <w:p w:rsidR="00E85C32" w:rsidRDefault="00E85C32">
            <w:pPr>
              <w:jc w:val="right"/>
              <w:rPr>
                <w:sz w:val="16"/>
                <w:szCs w:val="16"/>
              </w:rPr>
            </w:pPr>
            <w:r>
              <w:rPr>
                <w:sz w:val="16"/>
                <w:szCs w:val="16"/>
              </w:rPr>
              <w:t>1 515,7</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2 02 25497 05 0000 150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E85C32" w:rsidRDefault="00E85C32">
            <w:pPr>
              <w:jc w:val="right"/>
              <w:rPr>
                <w:sz w:val="16"/>
                <w:szCs w:val="16"/>
              </w:rPr>
            </w:pPr>
            <w:r>
              <w:rPr>
                <w:sz w:val="16"/>
                <w:szCs w:val="16"/>
              </w:rPr>
              <w:t>2 526,1</w:t>
            </w:r>
          </w:p>
        </w:tc>
        <w:tc>
          <w:tcPr>
            <w:tcW w:w="1026" w:type="dxa"/>
            <w:shd w:val="clear" w:color="000000" w:fill="FFFFFF"/>
            <w:noWrap/>
            <w:hideMark/>
          </w:tcPr>
          <w:p w:rsidR="00E85C32" w:rsidRDefault="00E85C32">
            <w:pPr>
              <w:jc w:val="right"/>
              <w:rPr>
                <w:sz w:val="16"/>
                <w:szCs w:val="16"/>
              </w:rPr>
            </w:pPr>
            <w:r>
              <w:rPr>
                <w:sz w:val="16"/>
                <w:szCs w:val="16"/>
              </w:rPr>
              <w:t>1 515,7</w:t>
            </w:r>
          </w:p>
        </w:tc>
        <w:tc>
          <w:tcPr>
            <w:tcW w:w="1026" w:type="dxa"/>
            <w:shd w:val="clear" w:color="000000" w:fill="FFFFFF"/>
            <w:noWrap/>
            <w:hideMark/>
          </w:tcPr>
          <w:p w:rsidR="00E85C32" w:rsidRDefault="00E85C32">
            <w:pPr>
              <w:jc w:val="right"/>
              <w:rPr>
                <w:sz w:val="16"/>
                <w:szCs w:val="16"/>
              </w:rPr>
            </w:pPr>
            <w:r>
              <w:rPr>
                <w:sz w:val="16"/>
                <w:szCs w:val="16"/>
              </w:rPr>
              <w:t>1 515,7</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2 02 25519 00 0000 150</w:t>
            </w:r>
          </w:p>
        </w:tc>
        <w:tc>
          <w:tcPr>
            <w:tcW w:w="5387" w:type="dxa"/>
            <w:shd w:val="clear" w:color="000000" w:fill="FFFFFF"/>
            <w:hideMark/>
          </w:tcPr>
          <w:p w:rsidR="00E85C32" w:rsidRDefault="00E85C32">
            <w:pPr>
              <w:rPr>
                <w:sz w:val="16"/>
                <w:szCs w:val="16"/>
              </w:rPr>
            </w:pPr>
            <w:r>
              <w:rPr>
                <w:sz w:val="16"/>
                <w:szCs w:val="16"/>
              </w:rPr>
              <w:t>Субсидии бюджетам на поддержку отрасли культуры</w:t>
            </w:r>
          </w:p>
        </w:tc>
        <w:tc>
          <w:tcPr>
            <w:tcW w:w="1026" w:type="dxa"/>
            <w:shd w:val="clear" w:color="000000" w:fill="FFFFFF"/>
            <w:noWrap/>
            <w:hideMark/>
          </w:tcPr>
          <w:p w:rsidR="00E85C32" w:rsidRDefault="00E85C32">
            <w:pPr>
              <w:jc w:val="right"/>
              <w:rPr>
                <w:sz w:val="16"/>
                <w:szCs w:val="16"/>
              </w:rPr>
            </w:pPr>
            <w:r>
              <w:rPr>
                <w:sz w:val="16"/>
                <w:szCs w:val="16"/>
              </w:rPr>
              <w:t>51,0</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2 02 25519 05 0000 150</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поддержку отрасли культуры</w:t>
            </w:r>
          </w:p>
        </w:tc>
        <w:tc>
          <w:tcPr>
            <w:tcW w:w="1026" w:type="dxa"/>
            <w:shd w:val="clear" w:color="000000" w:fill="FFFFFF"/>
            <w:noWrap/>
            <w:hideMark/>
          </w:tcPr>
          <w:p w:rsidR="00E85C32" w:rsidRDefault="00E85C32">
            <w:pPr>
              <w:jc w:val="right"/>
              <w:rPr>
                <w:sz w:val="16"/>
                <w:szCs w:val="16"/>
              </w:rPr>
            </w:pPr>
            <w:r>
              <w:rPr>
                <w:sz w:val="16"/>
                <w:szCs w:val="16"/>
              </w:rPr>
              <w:t>51,0</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2 02 25750 00 0000 150</w:t>
            </w:r>
          </w:p>
        </w:tc>
        <w:tc>
          <w:tcPr>
            <w:tcW w:w="5387" w:type="dxa"/>
            <w:shd w:val="clear" w:color="000000" w:fill="FFFFFF"/>
            <w:hideMark/>
          </w:tcPr>
          <w:p w:rsidR="00E85C32" w:rsidRDefault="00E85C32">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26" w:type="dxa"/>
            <w:shd w:val="clear" w:color="000000" w:fill="FFFFFF"/>
            <w:noWrap/>
            <w:hideMark/>
          </w:tcPr>
          <w:p w:rsidR="00E85C32" w:rsidRDefault="00E85C32">
            <w:pPr>
              <w:jc w:val="right"/>
              <w:rPr>
                <w:sz w:val="17"/>
                <w:szCs w:val="17"/>
              </w:rPr>
            </w:pPr>
            <w:r>
              <w:rPr>
                <w:sz w:val="17"/>
                <w:szCs w:val="17"/>
              </w:rPr>
              <w:t>68 513,1</w:t>
            </w:r>
          </w:p>
        </w:tc>
        <w:tc>
          <w:tcPr>
            <w:tcW w:w="1026" w:type="dxa"/>
            <w:shd w:val="clear" w:color="000000" w:fill="FFFFFF"/>
            <w:noWrap/>
            <w:hideMark/>
          </w:tcPr>
          <w:p w:rsidR="00E85C32" w:rsidRDefault="00E85C32">
            <w:pPr>
              <w:jc w:val="right"/>
              <w:rPr>
                <w:sz w:val="17"/>
                <w:szCs w:val="17"/>
              </w:rPr>
            </w:pPr>
            <w:r>
              <w:rPr>
                <w:sz w:val="17"/>
                <w:szCs w:val="17"/>
              </w:rPr>
              <w:t>0,0</w:t>
            </w:r>
          </w:p>
        </w:tc>
        <w:tc>
          <w:tcPr>
            <w:tcW w:w="1026" w:type="dxa"/>
            <w:shd w:val="clear" w:color="000000" w:fill="FFFFFF"/>
            <w:noWrap/>
            <w:hideMark/>
          </w:tcPr>
          <w:p w:rsidR="00E85C32" w:rsidRDefault="00E85C32">
            <w:pPr>
              <w:jc w:val="right"/>
              <w:rPr>
                <w:sz w:val="17"/>
                <w:szCs w:val="17"/>
              </w:rPr>
            </w:pPr>
            <w:r>
              <w:rPr>
                <w:sz w:val="17"/>
                <w:szCs w:val="17"/>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2 02 25750 05 0000 150</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26" w:type="dxa"/>
            <w:shd w:val="clear" w:color="000000" w:fill="FFFFFF"/>
            <w:noWrap/>
            <w:hideMark/>
          </w:tcPr>
          <w:p w:rsidR="00E85C32" w:rsidRDefault="00E85C32">
            <w:pPr>
              <w:jc w:val="right"/>
              <w:rPr>
                <w:sz w:val="17"/>
                <w:szCs w:val="17"/>
              </w:rPr>
            </w:pPr>
            <w:r>
              <w:rPr>
                <w:sz w:val="17"/>
                <w:szCs w:val="17"/>
              </w:rPr>
              <w:t>68 513,1</w:t>
            </w:r>
          </w:p>
        </w:tc>
        <w:tc>
          <w:tcPr>
            <w:tcW w:w="1026" w:type="dxa"/>
            <w:shd w:val="clear" w:color="000000" w:fill="FFFFFF"/>
            <w:noWrap/>
            <w:hideMark/>
          </w:tcPr>
          <w:p w:rsidR="00E85C32" w:rsidRDefault="00E85C32">
            <w:pPr>
              <w:jc w:val="right"/>
              <w:rPr>
                <w:sz w:val="17"/>
                <w:szCs w:val="17"/>
              </w:rPr>
            </w:pPr>
            <w:r>
              <w:rPr>
                <w:sz w:val="17"/>
                <w:szCs w:val="17"/>
              </w:rPr>
              <w:t>0,0</w:t>
            </w:r>
          </w:p>
        </w:tc>
        <w:tc>
          <w:tcPr>
            <w:tcW w:w="1026" w:type="dxa"/>
            <w:shd w:val="clear" w:color="000000" w:fill="FFFFFF"/>
            <w:noWrap/>
            <w:hideMark/>
          </w:tcPr>
          <w:p w:rsidR="00E85C32" w:rsidRDefault="00E85C32">
            <w:pPr>
              <w:jc w:val="right"/>
              <w:rPr>
                <w:sz w:val="17"/>
                <w:szCs w:val="17"/>
              </w:rPr>
            </w:pPr>
            <w:r>
              <w:rPr>
                <w:sz w:val="17"/>
                <w:szCs w:val="17"/>
              </w:rPr>
              <w:t>0,0</w:t>
            </w:r>
          </w:p>
        </w:tc>
      </w:tr>
      <w:tr w:rsidR="00E85C32" w:rsidTr="00E85C32">
        <w:trPr>
          <w:trHeight w:val="170"/>
        </w:trPr>
        <w:tc>
          <w:tcPr>
            <w:tcW w:w="1838" w:type="dxa"/>
            <w:shd w:val="clear" w:color="000000" w:fill="FFFFFF"/>
            <w:hideMark/>
          </w:tcPr>
          <w:p w:rsidR="00E85C32" w:rsidRDefault="00E85C32">
            <w:pPr>
              <w:rPr>
                <w:color w:val="000000"/>
                <w:sz w:val="16"/>
                <w:szCs w:val="16"/>
              </w:rPr>
            </w:pPr>
            <w:r>
              <w:rPr>
                <w:color w:val="000000"/>
                <w:sz w:val="16"/>
                <w:szCs w:val="16"/>
              </w:rPr>
              <w:t xml:space="preserve"> 2 02 29999 00 0000 150 </w:t>
            </w:r>
          </w:p>
        </w:tc>
        <w:tc>
          <w:tcPr>
            <w:tcW w:w="5387" w:type="dxa"/>
            <w:shd w:val="clear" w:color="000000" w:fill="FFFFFF"/>
            <w:hideMark/>
          </w:tcPr>
          <w:p w:rsidR="00E85C32" w:rsidRDefault="00E85C32">
            <w:pPr>
              <w:rPr>
                <w:sz w:val="16"/>
                <w:szCs w:val="16"/>
              </w:rPr>
            </w:pPr>
            <w:r>
              <w:rPr>
                <w:sz w:val="16"/>
                <w:szCs w:val="16"/>
              </w:rPr>
              <w:t>Прочие субсидии</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297,0</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2 02 29999 05 0000 150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Прочие субсидии бюджетам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297,0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2 02 30000 00 0000 150</w:t>
            </w:r>
          </w:p>
        </w:tc>
        <w:tc>
          <w:tcPr>
            <w:tcW w:w="5387" w:type="dxa"/>
            <w:shd w:val="clear" w:color="000000" w:fill="FFFFFF"/>
            <w:hideMark/>
          </w:tcPr>
          <w:p w:rsidR="00E85C32" w:rsidRDefault="00E85C32" w:rsidP="00E85C32">
            <w:pPr>
              <w:rPr>
                <w:sz w:val="16"/>
                <w:szCs w:val="16"/>
              </w:rPr>
            </w:pPr>
            <w:r>
              <w:rPr>
                <w:sz w:val="16"/>
                <w:szCs w:val="16"/>
              </w:rPr>
              <w:t>Субвенции бюджетам бюджетной системы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187 582,8</w:t>
            </w:r>
          </w:p>
        </w:tc>
        <w:tc>
          <w:tcPr>
            <w:tcW w:w="1026" w:type="dxa"/>
            <w:shd w:val="clear" w:color="000000" w:fill="FFFFFF"/>
            <w:noWrap/>
            <w:hideMark/>
          </w:tcPr>
          <w:p w:rsidR="00E85C32" w:rsidRDefault="00E85C32" w:rsidP="00E85C32">
            <w:pPr>
              <w:jc w:val="right"/>
              <w:rPr>
                <w:sz w:val="16"/>
                <w:szCs w:val="16"/>
              </w:rPr>
            </w:pPr>
            <w:r>
              <w:rPr>
                <w:sz w:val="16"/>
                <w:szCs w:val="16"/>
              </w:rPr>
              <w:t>163</w:t>
            </w:r>
            <w:r w:rsidR="006661FC">
              <w:rPr>
                <w:sz w:val="16"/>
                <w:szCs w:val="16"/>
              </w:rPr>
              <w:t> </w:t>
            </w:r>
            <w:r>
              <w:rPr>
                <w:sz w:val="16"/>
                <w:szCs w:val="16"/>
              </w:rPr>
              <w:t>5</w:t>
            </w:r>
            <w:r w:rsidR="006661FC">
              <w:rPr>
                <w:sz w:val="16"/>
                <w:szCs w:val="16"/>
              </w:rPr>
              <w:t>41,8</w:t>
            </w:r>
          </w:p>
        </w:tc>
        <w:tc>
          <w:tcPr>
            <w:tcW w:w="1026" w:type="dxa"/>
            <w:shd w:val="clear" w:color="000000" w:fill="FFFFFF"/>
            <w:noWrap/>
            <w:hideMark/>
          </w:tcPr>
          <w:p w:rsidR="00E85C32" w:rsidRDefault="00E85C32" w:rsidP="00E85C32">
            <w:pPr>
              <w:jc w:val="right"/>
              <w:rPr>
                <w:sz w:val="16"/>
                <w:szCs w:val="16"/>
              </w:rPr>
            </w:pPr>
            <w:r>
              <w:rPr>
                <w:sz w:val="16"/>
                <w:szCs w:val="16"/>
              </w:rPr>
              <w:t>135</w:t>
            </w:r>
            <w:r w:rsidR="006661FC">
              <w:rPr>
                <w:sz w:val="16"/>
                <w:szCs w:val="16"/>
              </w:rPr>
              <w:t> </w:t>
            </w:r>
            <w:r>
              <w:rPr>
                <w:sz w:val="16"/>
                <w:szCs w:val="16"/>
              </w:rPr>
              <w:t>7</w:t>
            </w:r>
            <w:r w:rsidR="006661FC">
              <w:rPr>
                <w:sz w:val="16"/>
                <w:szCs w:val="16"/>
              </w:rPr>
              <w:t>23,6</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171 300,6</w:t>
            </w:r>
          </w:p>
        </w:tc>
        <w:tc>
          <w:tcPr>
            <w:tcW w:w="1026" w:type="dxa"/>
            <w:shd w:val="clear" w:color="000000" w:fill="FFFFFF"/>
            <w:noWrap/>
            <w:hideMark/>
          </w:tcPr>
          <w:p w:rsidR="00E85C32" w:rsidRDefault="00E85C32" w:rsidP="00E85C32">
            <w:pPr>
              <w:jc w:val="right"/>
              <w:rPr>
                <w:sz w:val="16"/>
                <w:szCs w:val="16"/>
              </w:rPr>
            </w:pPr>
            <w:r>
              <w:rPr>
                <w:sz w:val="16"/>
                <w:szCs w:val="16"/>
              </w:rPr>
              <w:t>148 266,6</w:t>
            </w:r>
          </w:p>
        </w:tc>
        <w:tc>
          <w:tcPr>
            <w:tcW w:w="1026" w:type="dxa"/>
            <w:shd w:val="clear" w:color="000000" w:fill="FFFFFF"/>
            <w:noWrap/>
            <w:hideMark/>
          </w:tcPr>
          <w:p w:rsidR="00E85C32" w:rsidRDefault="00E85C32" w:rsidP="00E85C32">
            <w:pPr>
              <w:jc w:val="right"/>
              <w:rPr>
                <w:sz w:val="16"/>
                <w:szCs w:val="16"/>
              </w:rPr>
            </w:pPr>
            <w:r>
              <w:rPr>
                <w:sz w:val="16"/>
                <w:szCs w:val="16"/>
              </w:rPr>
              <w:t>120 249,5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171 300,6</w:t>
            </w:r>
          </w:p>
        </w:tc>
        <w:tc>
          <w:tcPr>
            <w:tcW w:w="1026" w:type="dxa"/>
            <w:shd w:val="clear" w:color="000000" w:fill="FFFFFF"/>
            <w:noWrap/>
            <w:hideMark/>
          </w:tcPr>
          <w:p w:rsidR="00E85C32" w:rsidRDefault="00E85C32" w:rsidP="00E85C32">
            <w:pPr>
              <w:jc w:val="right"/>
              <w:rPr>
                <w:sz w:val="16"/>
                <w:szCs w:val="16"/>
              </w:rPr>
            </w:pPr>
            <w:r>
              <w:rPr>
                <w:sz w:val="16"/>
                <w:szCs w:val="16"/>
              </w:rPr>
              <w:t>148 266,6</w:t>
            </w:r>
          </w:p>
        </w:tc>
        <w:tc>
          <w:tcPr>
            <w:tcW w:w="1026" w:type="dxa"/>
            <w:shd w:val="clear" w:color="000000" w:fill="FFFFFF"/>
            <w:noWrap/>
            <w:hideMark/>
          </w:tcPr>
          <w:p w:rsidR="00E85C32" w:rsidRDefault="00E85C32" w:rsidP="00E85C32">
            <w:pPr>
              <w:jc w:val="right"/>
              <w:rPr>
                <w:sz w:val="16"/>
                <w:szCs w:val="16"/>
              </w:rPr>
            </w:pPr>
            <w:r>
              <w:rPr>
                <w:sz w:val="16"/>
                <w:szCs w:val="16"/>
              </w:rPr>
              <w:t>120 249,5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E85C32" w:rsidRDefault="00E85C32" w:rsidP="00E85C32">
            <w:pPr>
              <w:jc w:val="right"/>
              <w:rPr>
                <w:sz w:val="16"/>
                <w:szCs w:val="16"/>
              </w:rPr>
            </w:pPr>
            <w:r>
              <w:rPr>
                <w:sz w:val="16"/>
                <w:szCs w:val="16"/>
              </w:rPr>
              <w:t>260,2</w:t>
            </w:r>
          </w:p>
        </w:tc>
        <w:tc>
          <w:tcPr>
            <w:tcW w:w="1026" w:type="dxa"/>
            <w:shd w:val="clear" w:color="000000" w:fill="FFFFFF"/>
            <w:noWrap/>
            <w:hideMark/>
          </w:tcPr>
          <w:p w:rsidR="00E85C32" w:rsidRDefault="00E85C32" w:rsidP="00E85C32">
            <w:pPr>
              <w:jc w:val="right"/>
              <w:rPr>
                <w:sz w:val="16"/>
                <w:szCs w:val="16"/>
              </w:rPr>
            </w:pPr>
            <w:r>
              <w:rPr>
                <w:sz w:val="16"/>
                <w:szCs w:val="16"/>
              </w:rPr>
              <w:t>260,7</w:t>
            </w:r>
          </w:p>
        </w:tc>
        <w:tc>
          <w:tcPr>
            <w:tcW w:w="1026" w:type="dxa"/>
            <w:shd w:val="clear" w:color="000000" w:fill="FFFFFF"/>
            <w:noWrap/>
            <w:hideMark/>
          </w:tcPr>
          <w:p w:rsidR="00E85C32" w:rsidRDefault="00E85C32" w:rsidP="00E85C32">
            <w:pPr>
              <w:jc w:val="right"/>
              <w:rPr>
                <w:sz w:val="16"/>
                <w:szCs w:val="16"/>
              </w:rPr>
            </w:pPr>
            <w:r>
              <w:rPr>
                <w:sz w:val="16"/>
                <w:szCs w:val="16"/>
              </w:rPr>
              <w:t>261,2</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E85C32" w:rsidRDefault="00E85C32" w:rsidP="00E85C32">
            <w:pPr>
              <w:jc w:val="right"/>
              <w:rPr>
                <w:sz w:val="16"/>
                <w:szCs w:val="16"/>
              </w:rPr>
            </w:pPr>
            <w:r>
              <w:rPr>
                <w:sz w:val="16"/>
                <w:szCs w:val="16"/>
              </w:rPr>
              <w:t>445,5</w:t>
            </w:r>
          </w:p>
        </w:tc>
        <w:tc>
          <w:tcPr>
            <w:tcW w:w="1026" w:type="dxa"/>
            <w:shd w:val="clear" w:color="000000" w:fill="FFFFFF"/>
            <w:noWrap/>
            <w:hideMark/>
          </w:tcPr>
          <w:p w:rsidR="00E85C32" w:rsidRDefault="00E85C32" w:rsidP="00E85C32">
            <w:pPr>
              <w:jc w:val="right"/>
              <w:rPr>
                <w:sz w:val="16"/>
                <w:szCs w:val="16"/>
              </w:rPr>
            </w:pPr>
            <w:r>
              <w:rPr>
                <w:sz w:val="16"/>
                <w:szCs w:val="16"/>
              </w:rPr>
              <w:t>445,5</w:t>
            </w:r>
          </w:p>
        </w:tc>
        <w:tc>
          <w:tcPr>
            <w:tcW w:w="1026" w:type="dxa"/>
            <w:shd w:val="clear" w:color="000000" w:fill="FFFFFF"/>
            <w:noWrap/>
            <w:hideMark/>
          </w:tcPr>
          <w:p w:rsidR="00E85C32" w:rsidRDefault="00E85C32" w:rsidP="00E85C32">
            <w:pPr>
              <w:jc w:val="right"/>
              <w:rPr>
                <w:sz w:val="16"/>
                <w:szCs w:val="16"/>
              </w:rPr>
            </w:pPr>
            <w:r>
              <w:rPr>
                <w:sz w:val="16"/>
                <w:szCs w:val="16"/>
              </w:rPr>
              <w:t>445,5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E85C32" w:rsidRDefault="00E85C32" w:rsidP="00E85C32">
            <w:pPr>
              <w:jc w:val="right"/>
              <w:rPr>
                <w:sz w:val="16"/>
                <w:szCs w:val="16"/>
              </w:rPr>
            </w:pPr>
            <w:r>
              <w:rPr>
                <w:sz w:val="16"/>
                <w:szCs w:val="16"/>
              </w:rPr>
              <w:t>2 224,4</w:t>
            </w:r>
          </w:p>
        </w:tc>
        <w:tc>
          <w:tcPr>
            <w:tcW w:w="1026" w:type="dxa"/>
            <w:shd w:val="clear" w:color="000000" w:fill="FFFFFF"/>
            <w:noWrap/>
            <w:hideMark/>
          </w:tcPr>
          <w:p w:rsidR="00E85C32" w:rsidRDefault="00E85C32" w:rsidP="00E85C32">
            <w:pPr>
              <w:jc w:val="right"/>
              <w:rPr>
                <w:sz w:val="16"/>
                <w:szCs w:val="16"/>
              </w:rPr>
            </w:pPr>
            <w:r>
              <w:rPr>
                <w:sz w:val="16"/>
                <w:szCs w:val="16"/>
              </w:rPr>
              <w:t>2 224,4</w:t>
            </w:r>
          </w:p>
        </w:tc>
        <w:tc>
          <w:tcPr>
            <w:tcW w:w="1026" w:type="dxa"/>
            <w:shd w:val="clear" w:color="000000" w:fill="FFFFFF"/>
            <w:noWrap/>
            <w:hideMark/>
          </w:tcPr>
          <w:p w:rsidR="00E85C32" w:rsidRDefault="00E85C32" w:rsidP="00E85C32">
            <w:pPr>
              <w:jc w:val="right"/>
              <w:rPr>
                <w:sz w:val="16"/>
                <w:szCs w:val="16"/>
              </w:rPr>
            </w:pPr>
            <w:r>
              <w:rPr>
                <w:sz w:val="16"/>
                <w:szCs w:val="16"/>
              </w:rPr>
              <w:t>2 224,4</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6" w:type="dxa"/>
            <w:shd w:val="clear" w:color="000000" w:fill="FFFFFF"/>
            <w:noWrap/>
            <w:hideMark/>
          </w:tcPr>
          <w:p w:rsidR="00E85C32" w:rsidRDefault="00E85C32" w:rsidP="00E85C32">
            <w:pPr>
              <w:jc w:val="right"/>
              <w:rPr>
                <w:sz w:val="16"/>
                <w:szCs w:val="16"/>
              </w:rPr>
            </w:pPr>
            <w:r>
              <w:rPr>
                <w:sz w:val="16"/>
                <w:szCs w:val="16"/>
              </w:rPr>
              <w:t>98 952,1</w:t>
            </w:r>
          </w:p>
        </w:tc>
        <w:tc>
          <w:tcPr>
            <w:tcW w:w="1026" w:type="dxa"/>
            <w:shd w:val="clear" w:color="000000" w:fill="FFFFFF"/>
            <w:noWrap/>
            <w:hideMark/>
          </w:tcPr>
          <w:p w:rsidR="00E85C32" w:rsidRDefault="00E85C32" w:rsidP="00E85C32">
            <w:pPr>
              <w:jc w:val="right"/>
              <w:rPr>
                <w:sz w:val="16"/>
                <w:szCs w:val="16"/>
              </w:rPr>
            </w:pPr>
            <w:r>
              <w:rPr>
                <w:sz w:val="16"/>
                <w:szCs w:val="16"/>
              </w:rPr>
              <w:t>84 245,1</w:t>
            </w:r>
          </w:p>
        </w:tc>
        <w:tc>
          <w:tcPr>
            <w:tcW w:w="1026" w:type="dxa"/>
            <w:shd w:val="clear" w:color="000000" w:fill="FFFFFF"/>
            <w:noWrap/>
            <w:hideMark/>
          </w:tcPr>
          <w:p w:rsidR="00E85C32" w:rsidRDefault="00E85C32" w:rsidP="00E85C32">
            <w:pPr>
              <w:jc w:val="right"/>
              <w:rPr>
                <w:sz w:val="16"/>
                <w:szCs w:val="16"/>
              </w:rPr>
            </w:pPr>
            <w:r>
              <w:rPr>
                <w:sz w:val="16"/>
                <w:szCs w:val="16"/>
              </w:rPr>
              <w:t>67 492,8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w:t>
            </w:r>
            <w:r>
              <w:rPr>
                <w:sz w:val="16"/>
                <w:szCs w:val="16"/>
              </w:rPr>
              <w:lastRenderedPageBreak/>
              <w:t>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6" w:type="dxa"/>
            <w:shd w:val="clear" w:color="000000" w:fill="FFFFFF"/>
            <w:noWrap/>
            <w:hideMark/>
          </w:tcPr>
          <w:p w:rsidR="00E85C32" w:rsidRDefault="00E85C32" w:rsidP="00E85C32">
            <w:pPr>
              <w:jc w:val="right"/>
              <w:rPr>
                <w:sz w:val="16"/>
                <w:szCs w:val="16"/>
              </w:rPr>
            </w:pPr>
            <w:r>
              <w:rPr>
                <w:sz w:val="16"/>
                <w:szCs w:val="16"/>
              </w:rPr>
              <w:lastRenderedPageBreak/>
              <w:t>62 294,5</w:t>
            </w:r>
          </w:p>
        </w:tc>
        <w:tc>
          <w:tcPr>
            <w:tcW w:w="1026" w:type="dxa"/>
            <w:shd w:val="clear" w:color="000000" w:fill="FFFFFF"/>
            <w:noWrap/>
            <w:hideMark/>
          </w:tcPr>
          <w:p w:rsidR="00E85C32" w:rsidRDefault="00E85C32" w:rsidP="00E85C32">
            <w:pPr>
              <w:jc w:val="right"/>
              <w:rPr>
                <w:sz w:val="16"/>
                <w:szCs w:val="16"/>
              </w:rPr>
            </w:pPr>
            <w:r>
              <w:rPr>
                <w:sz w:val="16"/>
                <w:szCs w:val="16"/>
              </w:rPr>
              <w:t>53 612,8</w:t>
            </w:r>
          </w:p>
        </w:tc>
        <w:tc>
          <w:tcPr>
            <w:tcW w:w="1026" w:type="dxa"/>
            <w:shd w:val="clear" w:color="000000" w:fill="FFFFFF"/>
            <w:noWrap/>
            <w:hideMark/>
          </w:tcPr>
          <w:p w:rsidR="00E85C32" w:rsidRDefault="00E85C32" w:rsidP="00E85C32">
            <w:pPr>
              <w:jc w:val="right"/>
              <w:rPr>
                <w:sz w:val="16"/>
                <w:szCs w:val="16"/>
              </w:rPr>
            </w:pPr>
            <w:r>
              <w:rPr>
                <w:sz w:val="16"/>
                <w:szCs w:val="16"/>
              </w:rPr>
              <w:t>42 471,8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E85C32" w:rsidRDefault="00E85C32" w:rsidP="00E85C32">
            <w:pPr>
              <w:jc w:val="right"/>
              <w:rPr>
                <w:sz w:val="16"/>
                <w:szCs w:val="16"/>
              </w:rPr>
            </w:pPr>
            <w:r>
              <w:rPr>
                <w:sz w:val="16"/>
                <w:szCs w:val="16"/>
              </w:rPr>
              <w:t>8,5</w:t>
            </w:r>
          </w:p>
        </w:tc>
        <w:tc>
          <w:tcPr>
            <w:tcW w:w="1026" w:type="dxa"/>
            <w:shd w:val="clear" w:color="000000" w:fill="FFFFFF"/>
            <w:noWrap/>
            <w:hideMark/>
          </w:tcPr>
          <w:p w:rsidR="00E85C32" w:rsidRDefault="00E85C32" w:rsidP="00E85C32">
            <w:pPr>
              <w:jc w:val="right"/>
              <w:rPr>
                <w:sz w:val="16"/>
                <w:szCs w:val="16"/>
              </w:rPr>
            </w:pPr>
            <w:r>
              <w:rPr>
                <w:sz w:val="16"/>
                <w:szCs w:val="16"/>
              </w:rPr>
              <w:t>8,5</w:t>
            </w:r>
          </w:p>
        </w:tc>
        <w:tc>
          <w:tcPr>
            <w:tcW w:w="1026" w:type="dxa"/>
            <w:shd w:val="clear" w:color="000000" w:fill="FFFFFF"/>
            <w:noWrap/>
            <w:hideMark/>
          </w:tcPr>
          <w:p w:rsidR="00E85C32" w:rsidRDefault="00E85C32" w:rsidP="00E85C32">
            <w:pPr>
              <w:jc w:val="right"/>
              <w:rPr>
                <w:sz w:val="16"/>
                <w:szCs w:val="16"/>
              </w:rPr>
            </w:pPr>
            <w:r>
              <w:rPr>
                <w:sz w:val="16"/>
                <w:szCs w:val="16"/>
              </w:rPr>
              <w:t>8,5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E85C32" w:rsidRDefault="00E85C32" w:rsidP="00E85C32">
            <w:pPr>
              <w:jc w:val="right"/>
              <w:rPr>
                <w:sz w:val="16"/>
                <w:szCs w:val="16"/>
              </w:rPr>
            </w:pPr>
            <w:r>
              <w:rPr>
                <w:sz w:val="16"/>
                <w:szCs w:val="16"/>
              </w:rPr>
              <w:t>131,8</w:t>
            </w:r>
          </w:p>
        </w:tc>
        <w:tc>
          <w:tcPr>
            <w:tcW w:w="1026" w:type="dxa"/>
            <w:shd w:val="clear" w:color="000000" w:fill="FFFFFF"/>
            <w:noWrap/>
            <w:hideMark/>
          </w:tcPr>
          <w:p w:rsidR="00E85C32" w:rsidRDefault="00E85C32" w:rsidP="00E85C32">
            <w:pPr>
              <w:jc w:val="right"/>
              <w:rPr>
                <w:sz w:val="16"/>
                <w:szCs w:val="16"/>
              </w:rPr>
            </w:pPr>
            <w:r>
              <w:rPr>
                <w:sz w:val="16"/>
                <w:szCs w:val="16"/>
              </w:rPr>
              <w:t>281,9</w:t>
            </w:r>
          </w:p>
        </w:tc>
        <w:tc>
          <w:tcPr>
            <w:tcW w:w="1026" w:type="dxa"/>
            <w:shd w:val="clear" w:color="000000" w:fill="FFFFFF"/>
            <w:noWrap/>
            <w:hideMark/>
          </w:tcPr>
          <w:p w:rsidR="00E85C32" w:rsidRDefault="00E85C32" w:rsidP="00E85C32">
            <w:pPr>
              <w:jc w:val="right"/>
              <w:rPr>
                <w:sz w:val="16"/>
                <w:szCs w:val="16"/>
              </w:rPr>
            </w:pPr>
            <w:r>
              <w:rPr>
                <w:sz w:val="16"/>
                <w:szCs w:val="16"/>
              </w:rPr>
              <w:t>415,6</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E85C32" w:rsidRDefault="00E85C32" w:rsidP="00E85C32">
            <w:pPr>
              <w:jc w:val="right"/>
              <w:rPr>
                <w:sz w:val="16"/>
                <w:szCs w:val="16"/>
              </w:rPr>
            </w:pPr>
            <w:r>
              <w:rPr>
                <w:sz w:val="16"/>
                <w:szCs w:val="16"/>
              </w:rPr>
              <w:t>1 328,1</w:t>
            </w:r>
          </w:p>
        </w:tc>
        <w:tc>
          <w:tcPr>
            <w:tcW w:w="1026" w:type="dxa"/>
            <w:shd w:val="clear" w:color="000000" w:fill="FFFFFF"/>
            <w:noWrap/>
            <w:hideMark/>
          </w:tcPr>
          <w:p w:rsidR="00E85C32" w:rsidRDefault="00E85C32" w:rsidP="00E85C32">
            <w:pPr>
              <w:jc w:val="right"/>
              <w:rPr>
                <w:sz w:val="16"/>
                <w:szCs w:val="16"/>
              </w:rPr>
            </w:pPr>
            <w:r>
              <w:rPr>
                <w:sz w:val="16"/>
                <w:szCs w:val="16"/>
              </w:rPr>
              <w:t>1 538,2</w:t>
            </w:r>
          </w:p>
        </w:tc>
        <w:tc>
          <w:tcPr>
            <w:tcW w:w="1026" w:type="dxa"/>
            <w:shd w:val="clear" w:color="000000" w:fill="FFFFFF"/>
            <w:noWrap/>
            <w:hideMark/>
          </w:tcPr>
          <w:p w:rsidR="00E85C32" w:rsidRDefault="00E85C32" w:rsidP="00E85C32">
            <w:pPr>
              <w:jc w:val="right"/>
              <w:rPr>
                <w:sz w:val="16"/>
                <w:szCs w:val="16"/>
              </w:rPr>
            </w:pPr>
            <w:r>
              <w:rPr>
                <w:sz w:val="16"/>
                <w:szCs w:val="16"/>
              </w:rPr>
              <w:t>1 296,7</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E85C32" w:rsidRDefault="00E85C32" w:rsidP="00E85C32">
            <w:pPr>
              <w:jc w:val="right"/>
              <w:rPr>
                <w:sz w:val="16"/>
                <w:szCs w:val="16"/>
              </w:rPr>
            </w:pPr>
            <w:r>
              <w:rPr>
                <w:sz w:val="16"/>
                <w:szCs w:val="16"/>
              </w:rPr>
              <w:t>1 667,3</w:t>
            </w:r>
          </w:p>
        </w:tc>
        <w:tc>
          <w:tcPr>
            <w:tcW w:w="1026" w:type="dxa"/>
            <w:shd w:val="clear" w:color="000000" w:fill="FFFFFF"/>
            <w:noWrap/>
            <w:hideMark/>
          </w:tcPr>
          <w:p w:rsidR="00E85C32" w:rsidRDefault="00E85C32" w:rsidP="00E85C32">
            <w:pPr>
              <w:jc w:val="right"/>
              <w:rPr>
                <w:sz w:val="16"/>
                <w:szCs w:val="16"/>
              </w:rPr>
            </w:pPr>
            <w:r>
              <w:rPr>
                <w:sz w:val="16"/>
                <w:szCs w:val="16"/>
              </w:rPr>
              <w:t>1 714,1</w:t>
            </w:r>
          </w:p>
        </w:tc>
        <w:tc>
          <w:tcPr>
            <w:tcW w:w="1026" w:type="dxa"/>
            <w:shd w:val="clear" w:color="000000" w:fill="FFFFFF"/>
            <w:noWrap/>
            <w:hideMark/>
          </w:tcPr>
          <w:p w:rsidR="00E85C32" w:rsidRDefault="00E85C32" w:rsidP="00E85C32">
            <w:pPr>
              <w:jc w:val="right"/>
              <w:rPr>
                <w:sz w:val="16"/>
                <w:szCs w:val="16"/>
              </w:rPr>
            </w:pPr>
            <w:r>
              <w:rPr>
                <w:sz w:val="16"/>
                <w:szCs w:val="16"/>
              </w:rPr>
              <w:t>1 750,3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E85C32" w:rsidRDefault="00E85C32" w:rsidP="00E85C32">
            <w:pPr>
              <w:jc w:val="right"/>
              <w:rPr>
                <w:sz w:val="16"/>
                <w:szCs w:val="16"/>
              </w:rPr>
            </w:pPr>
            <w:r>
              <w:rPr>
                <w:sz w:val="16"/>
                <w:szCs w:val="16"/>
              </w:rPr>
              <w:t>1 424,9</w:t>
            </w:r>
          </w:p>
        </w:tc>
        <w:tc>
          <w:tcPr>
            <w:tcW w:w="1026" w:type="dxa"/>
            <w:shd w:val="clear" w:color="000000" w:fill="FFFFFF"/>
            <w:noWrap/>
            <w:hideMark/>
          </w:tcPr>
          <w:p w:rsidR="00E85C32" w:rsidRDefault="00E85C32" w:rsidP="00E85C32">
            <w:pPr>
              <w:jc w:val="right"/>
              <w:rPr>
                <w:sz w:val="16"/>
                <w:szCs w:val="16"/>
              </w:rPr>
            </w:pPr>
            <w:r>
              <w:rPr>
                <w:sz w:val="16"/>
                <w:szCs w:val="16"/>
              </w:rPr>
              <w:t>1 372,1</w:t>
            </w:r>
          </w:p>
        </w:tc>
        <w:tc>
          <w:tcPr>
            <w:tcW w:w="1026" w:type="dxa"/>
            <w:shd w:val="clear" w:color="000000" w:fill="FFFFFF"/>
            <w:noWrap/>
            <w:hideMark/>
          </w:tcPr>
          <w:p w:rsidR="00E85C32" w:rsidRDefault="00E85C32" w:rsidP="00E85C32">
            <w:pPr>
              <w:jc w:val="right"/>
              <w:rPr>
                <w:sz w:val="16"/>
                <w:szCs w:val="16"/>
              </w:rPr>
            </w:pPr>
            <w:r>
              <w:rPr>
                <w:sz w:val="16"/>
                <w:szCs w:val="16"/>
              </w:rPr>
              <w:t>1 319,4</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E85C32" w:rsidRDefault="00E85C32" w:rsidP="00E85C32">
            <w:pPr>
              <w:jc w:val="right"/>
              <w:rPr>
                <w:sz w:val="16"/>
                <w:szCs w:val="16"/>
              </w:rPr>
            </w:pPr>
            <w:r>
              <w:rPr>
                <w:sz w:val="16"/>
                <w:szCs w:val="16"/>
              </w:rPr>
              <w:t>104,0</w:t>
            </w:r>
          </w:p>
        </w:tc>
        <w:tc>
          <w:tcPr>
            <w:tcW w:w="1026" w:type="dxa"/>
            <w:shd w:val="clear" w:color="000000" w:fill="FFFFFF"/>
            <w:noWrap/>
            <w:hideMark/>
          </w:tcPr>
          <w:p w:rsidR="00E85C32" w:rsidRDefault="00E85C32" w:rsidP="00E85C32">
            <w:pPr>
              <w:jc w:val="right"/>
              <w:rPr>
                <w:sz w:val="16"/>
                <w:szCs w:val="16"/>
              </w:rPr>
            </w:pPr>
            <w:r>
              <w:rPr>
                <w:sz w:val="16"/>
                <w:szCs w:val="16"/>
              </w:rPr>
              <w:t>104,0</w:t>
            </w:r>
          </w:p>
        </w:tc>
        <w:tc>
          <w:tcPr>
            <w:tcW w:w="1026" w:type="dxa"/>
            <w:shd w:val="clear" w:color="000000" w:fill="FFFFFF"/>
            <w:noWrap/>
            <w:hideMark/>
          </w:tcPr>
          <w:p w:rsidR="00E85C32" w:rsidRDefault="00E85C32" w:rsidP="00E85C32">
            <w:pPr>
              <w:jc w:val="right"/>
              <w:rPr>
                <w:sz w:val="16"/>
                <w:szCs w:val="16"/>
              </w:rPr>
            </w:pPr>
            <w:r>
              <w:rPr>
                <w:sz w:val="16"/>
                <w:szCs w:val="16"/>
              </w:rPr>
              <w:t>104,0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E85C32" w:rsidRDefault="00E85C32" w:rsidP="00E85C32">
            <w:pPr>
              <w:jc w:val="right"/>
              <w:rPr>
                <w:sz w:val="16"/>
                <w:szCs w:val="16"/>
              </w:rPr>
            </w:pPr>
            <w:r>
              <w:rPr>
                <w:sz w:val="16"/>
                <w:szCs w:val="16"/>
              </w:rPr>
              <w:t>2 459,3</w:t>
            </w:r>
          </w:p>
        </w:tc>
        <w:tc>
          <w:tcPr>
            <w:tcW w:w="1026" w:type="dxa"/>
            <w:shd w:val="clear" w:color="000000" w:fill="FFFFFF"/>
            <w:noWrap/>
            <w:hideMark/>
          </w:tcPr>
          <w:p w:rsidR="00E85C32" w:rsidRDefault="00E85C32" w:rsidP="00E85C32">
            <w:pPr>
              <w:jc w:val="right"/>
              <w:rPr>
                <w:sz w:val="16"/>
                <w:szCs w:val="16"/>
              </w:rPr>
            </w:pPr>
            <w:r>
              <w:rPr>
                <w:sz w:val="16"/>
                <w:szCs w:val="16"/>
              </w:rPr>
              <w:t>2 459,3</w:t>
            </w:r>
          </w:p>
        </w:tc>
        <w:tc>
          <w:tcPr>
            <w:tcW w:w="1026" w:type="dxa"/>
            <w:shd w:val="clear" w:color="000000" w:fill="FFFFFF"/>
            <w:noWrap/>
            <w:hideMark/>
          </w:tcPr>
          <w:p w:rsidR="00E85C32" w:rsidRDefault="00E85C32" w:rsidP="00E85C32">
            <w:pPr>
              <w:jc w:val="right"/>
              <w:rPr>
                <w:sz w:val="16"/>
                <w:szCs w:val="16"/>
              </w:rPr>
            </w:pPr>
            <w:r>
              <w:rPr>
                <w:sz w:val="16"/>
                <w:szCs w:val="16"/>
              </w:rPr>
              <w:t>2 459,3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2 02 30027 00 0000 150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E85C32" w:rsidRDefault="00E85C32" w:rsidP="00E85C32">
            <w:pPr>
              <w:jc w:val="right"/>
              <w:rPr>
                <w:sz w:val="16"/>
                <w:szCs w:val="16"/>
              </w:rPr>
            </w:pPr>
            <w:r>
              <w:rPr>
                <w:sz w:val="16"/>
                <w:szCs w:val="16"/>
              </w:rPr>
              <w:t>12 112,1</w:t>
            </w:r>
          </w:p>
        </w:tc>
        <w:tc>
          <w:tcPr>
            <w:tcW w:w="1026" w:type="dxa"/>
            <w:shd w:val="clear" w:color="000000" w:fill="FFFFFF"/>
            <w:noWrap/>
            <w:hideMark/>
          </w:tcPr>
          <w:p w:rsidR="00E85C32" w:rsidRDefault="00E85C32" w:rsidP="00E85C32">
            <w:pPr>
              <w:jc w:val="right"/>
              <w:rPr>
                <w:sz w:val="16"/>
                <w:szCs w:val="16"/>
              </w:rPr>
            </w:pPr>
            <w:r>
              <w:rPr>
                <w:sz w:val="16"/>
                <w:szCs w:val="16"/>
              </w:rPr>
              <w:t>11 614,3</w:t>
            </w:r>
          </w:p>
        </w:tc>
        <w:tc>
          <w:tcPr>
            <w:tcW w:w="1026" w:type="dxa"/>
            <w:shd w:val="clear" w:color="000000" w:fill="FFFFFF"/>
            <w:noWrap/>
            <w:hideMark/>
          </w:tcPr>
          <w:p w:rsidR="00E85C32" w:rsidRDefault="00E85C32" w:rsidP="00E85C32">
            <w:pPr>
              <w:jc w:val="right"/>
              <w:rPr>
                <w:sz w:val="16"/>
                <w:szCs w:val="16"/>
              </w:rPr>
            </w:pPr>
            <w:r>
              <w:rPr>
                <w:sz w:val="16"/>
                <w:szCs w:val="16"/>
              </w:rPr>
              <w:t>11 780,8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2 02 30027 05 0000 150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E85C32" w:rsidRDefault="00E85C32" w:rsidP="00E85C32">
            <w:pPr>
              <w:jc w:val="right"/>
              <w:rPr>
                <w:sz w:val="16"/>
                <w:szCs w:val="16"/>
              </w:rPr>
            </w:pPr>
            <w:r>
              <w:rPr>
                <w:sz w:val="16"/>
                <w:szCs w:val="16"/>
              </w:rPr>
              <w:t>12 112,1</w:t>
            </w:r>
          </w:p>
        </w:tc>
        <w:tc>
          <w:tcPr>
            <w:tcW w:w="1026" w:type="dxa"/>
            <w:shd w:val="clear" w:color="000000" w:fill="FFFFFF"/>
            <w:noWrap/>
            <w:hideMark/>
          </w:tcPr>
          <w:p w:rsidR="00E85C32" w:rsidRDefault="00E85C32" w:rsidP="00E85C32">
            <w:pPr>
              <w:jc w:val="right"/>
              <w:rPr>
                <w:sz w:val="16"/>
                <w:szCs w:val="16"/>
              </w:rPr>
            </w:pPr>
            <w:r>
              <w:rPr>
                <w:sz w:val="16"/>
                <w:szCs w:val="16"/>
              </w:rPr>
              <w:t>11 614,3</w:t>
            </w:r>
          </w:p>
        </w:tc>
        <w:tc>
          <w:tcPr>
            <w:tcW w:w="1026" w:type="dxa"/>
            <w:shd w:val="clear" w:color="000000" w:fill="FFFFFF"/>
            <w:noWrap/>
            <w:hideMark/>
          </w:tcPr>
          <w:p w:rsidR="00E85C32" w:rsidRDefault="00E85C32" w:rsidP="00E85C32">
            <w:pPr>
              <w:jc w:val="right"/>
              <w:rPr>
                <w:sz w:val="16"/>
                <w:szCs w:val="16"/>
              </w:rPr>
            </w:pPr>
            <w:r>
              <w:rPr>
                <w:sz w:val="16"/>
                <w:szCs w:val="16"/>
              </w:rPr>
              <w:t>11 780,8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2 02 35082 00 0000 150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2 02 35082 05 0000 150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2 02 35120 00 0000 150 </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58,3</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2 02 35120 05 0000 150 </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58,3</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2 02 35930 00 0000 150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E85C32" w:rsidRDefault="00E85C32" w:rsidP="00E85C32">
            <w:pPr>
              <w:jc w:val="right"/>
              <w:rPr>
                <w:sz w:val="16"/>
                <w:szCs w:val="16"/>
              </w:rPr>
            </w:pPr>
            <w:r>
              <w:rPr>
                <w:sz w:val="16"/>
                <w:szCs w:val="16"/>
              </w:rPr>
              <w:t>2 079,7</w:t>
            </w:r>
          </w:p>
        </w:tc>
        <w:tc>
          <w:tcPr>
            <w:tcW w:w="1026" w:type="dxa"/>
            <w:shd w:val="clear" w:color="000000" w:fill="FFFFFF"/>
            <w:noWrap/>
            <w:hideMark/>
          </w:tcPr>
          <w:p w:rsidR="00E85C32" w:rsidRDefault="00E85C32" w:rsidP="00E85C32">
            <w:pPr>
              <w:jc w:val="right"/>
              <w:rPr>
                <w:sz w:val="16"/>
                <w:szCs w:val="16"/>
              </w:rPr>
            </w:pPr>
            <w:r>
              <w:rPr>
                <w:sz w:val="16"/>
                <w:szCs w:val="16"/>
              </w:rPr>
              <w:t>1 628,5</w:t>
            </w:r>
          </w:p>
        </w:tc>
        <w:tc>
          <w:tcPr>
            <w:tcW w:w="1026" w:type="dxa"/>
            <w:shd w:val="clear" w:color="000000" w:fill="FFFFFF"/>
            <w:noWrap/>
            <w:hideMark/>
          </w:tcPr>
          <w:p w:rsidR="00E85C32" w:rsidRDefault="00E85C32" w:rsidP="00E85C32">
            <w:pPr>
              <w:jc w:val="right"/>
              <w:rPr>
                <w:sz w:val="16"/>
                <w:szCs w:val="16"/>
              </w:rPr>
            </w:pPr>
            <w:r>
              <w:rPr>
                <w:sz w:val="16"/>
                <w:szCs w:val="16"/>
              </w:rPr>
              <w:t>1 659,8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2 02 35930 05 0000 150</w:t>
            </w:r>
          </w:p>
        </w:tc>
        <w:tc>
          <w:tcPr>
            <w:tcW w:w="5387" w:type="dxa"/>
            <w:shd w:val="clear" w:color="000000" w:fill="FFFFFF"/>
            <w:hideMark/>
          </w:tcPr>
          <w:p w:rsidR="00E85C32" w:rsidRDefault="00E85C32" w:rsidP="00E85C32">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E85C32" w:rsidRDefault="00E85C32" w:rsidP="00E85C32">
            <w:pPr>
              <w:jc w:val="right"/>
              <w:rPr>
                <w:sz w:val="16"/>
                <w:szCs w:val="16"/>
              </w:rPr>
            </w:pPr>
            <w:r>
              <w:rPr>
                <w:sz w:val="16"/>
                <w:szCs w:val="16"/>
              </w:rPr>
              <w:t>2 079,7</w:t>
            </w:r>
          </w:p>
        </w:tc>
        <w:tc>
          <w:tcPr>
            <w:tcW w:w="1026" w:type="dxa"/>
            <w:shd w:val="clear" w:color="000000" w:fill="FFFFFF"/>
            <w:noWrap/>
            <w:hideMark/>
          </w:tcPr>
          <w:p w:rsidR="00E85C32" w:rsidRDefault="00E85C32" w:rsidP="00E85C32">
            <w:pPr>
              <w:jc w:val="right"/>
              <w:rPr>
                <w:sz w:val="16"/>
                <w:szCs w:val="16"/>
              </w:rPr>
            </w:pPr>
            <w:r>
              <w:rPr>
                <w:sz w:val="16"/>
                <w:szCs w:val="16"/>
              </w:rPr>
              <w:t>1 628,5</w:t>
            </w:r>
          </w:p>
        </w:tc>
        <w:tc>
          <w:tcPr>
            <w:tcW w:w="1026" w:type="dxa"/>
            <w:shd w:val="clear" w:color="000000" w:fill="FFFFFF"/>
            <w:noWrap/>
            <w:hideMark/>
          </w:tcPr>
          <w:p w:rsidR="00E85C32" w:rsidRDefault="00E85C32" w:rsidP="00E85C32">
            <w:pPr>
              <w:jc w:val="right"/>
              <w:rPr>
                <w:sz w:val="16"/>
                <w:szCs w:val="16"/>
              </w:rPr>
            </w:pPr>
            <w:r>
              <w:rPr>
                <w:sz w:val="16"/>
                <w:szCs w:val="16"/>
              </w:rPr>
              <w:t>1 659,8</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2 02 39998 00 0000 150  </w:t>
            </w:r>
          </w:p>
        </w:tc>
        <w:tc>
          <w:tcPr>
            <w:tcW w:w="5387" w:type="dxa"/>
            <w:shd w:val="clear" w:color="000000" w:fill="FFFFFF"/>
            <w:hideMark/>
          </w:tcPr>
          <w:p w:rsidR="00E85C32" w:rsidRDefault="00E85C32" w:rsidP="00E85C32">
            <w:pPr>
              <w:rPr>
                <w:sz w:val="16"/>
                <w:szCs w:val="16"/>
              </w:rPr>
            </w:pPr>
            <w:r>
              <w:rPr>
                <w:sz w:val="16"/>
                <w:szCs w:val="16"/>
              </w:rPr>
              <w:t>Единая субвенция местным бюджетам</w:t>
            </w:r>
          </w:p>
        </w:tc>
        <w:tc>
          <w:tcPr>
            <w:tcW w:w="1026" w:type="dxa"/>
            <w:shd w:val="clear" w:color="000000" w:fill="FFFFFF"/>
            <w:noWrap/>
            <w:hideMark/>
          </w:tcPr>
          <w:p w:rsidR="00E85C32" w:rsidRDefault="00E85C32" w:rsidP="00E85C32">
            <w:pPr>
              <w:jc w:val="right"/>
              <w:rPr>
                <w:sz w:val="16"/>
                <w:szCs w:val="16"/>
              </w:rPr>
            </w:pPr>
            <w:r>
              <w:rPr>
                <w:sz w:val="16"/>
                <w:szCs w:val="16"/>
              </w:rPr>
              <w:t>717,9</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8,2</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9,2</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2 02 39998 05 0000 150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Единая субвенция бюджетам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717,9</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8,2</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9,2</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2 02 40000 00 0000 150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Иные межбюджетные трансферты</w:t>
            </w:r>
          </w:p>
        </w:tc>
        <w:tc>
          <w:tcPr>
            <w:tcW w:w="1026" w:type="dxa"/>
            <w:shd w:val="clear" w:color="000000" w:fill="FFFFFF"/>
            <w:noWrap/>
            <w:hideMark/>
          </w:tcPr>
          <w:p w:rsidR="00E85C32" w:rsidRDefault="00E85C32" w:rsidP="00E85C32">
            <w:pPr>
              <w:jc w:val="right"/>
              <w:rPr>
                <w:sz w:val="16"/>
                <w:szCs w:val="16"/>
              </w:rPr>
            </w:pPr>
            <w:r>
              <w:rPr>
                <w:sz w:val="16"/>
                <w:szCs w:val="16"/>
              </w:rPr>
              <w:t>12</w:t>
            </w:r>
            <w:r w:rsidR="00B75CC7">
              <w:rPr>
                <w:sz w:val="16"/>
                <w:szCs w:val="16"/>
              </w:rPr>
              <w:t> 933,9</w:t>
            </w:r>
          </w:p>
        </w:tc>
        <w:tc>
          <w:tcPr>
            <w:tcW w:w="1026" w:type="dxa"/>
            <w:shd w:val="clear" w:color="000000" w:fill="FFFFFF"/>
            <w:noWrap/>
            <w:hideMark/>
          </w:tcPr>
          <w:p w:rsidR="00E85C32" w:rsidRDefault="00E85C32" w:rsidP="00E85C32">
            <w:pPr>
              <w:jc w:val="right"/>
              <w:rPr>
                <w:sz w:val="16"/>
                <w:szCs w:val="16"/>
              </w:rPr>
            </w:pPr>
            <w:r>
              <w:rPr>
                <w:sz w:val="16"/>
                <w:szCs w:val="16"/>
              </w:rPr>
              <w:t>12 456,8</w:t>
            </w:r>
          </w:p>
        </w:tc>
        <w:tc>
          <w:tcPr>
            <w:tcW w:w="1026" w:type="dxa"/>
            <w:shd w:val="clear" w:color="000000" w:fill="FFFFFF"/>
            <w:noWrap/>
            <w:hideMark/>
          </w:tcPr>
          <w:p w:rsidR="00E85C32" w:rsidRDefault="00E85C32" w:rsidP="00E85C32">
            <w:pPr>
              <w:jc w:val="right"/>
              <w:rPr>
                <w:sz w:val="16"/>
                <w:szCs w:val="16"/>
              </w:rPr>
            </w:pPr>
            <w:r>
              <w:rPr>
                <w:sz w:val="16"/>
                <w:szCs w:val="16"/>
              </w:rPr>
              <w:t>12 834,0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2 02 40014 00 0000 150 </w:t>
            </w:r>
          </w:p>
        </w:tc>
        <w:tc>
          <w:tcPr>
            <w:tcW w:w="5387" w:type="dxa"/>
            <w:shd w:val="clear" w:color="000000" w:fill="FFFFFF"/>
            <w:hideMark/>
          </w:tcPr>
          <w:p w:rsidR="00E85C32" w:rsidRDefault="00E85C32" w:rsidP="00E85C32">
            <w:pPr>
              <w:rPr>
                <w:sz w:val="16"/>
                <w:szCs w:val="16"/>
              </w:rPr>
            </w:pPr>
            <w:r>
              <w:rPr>
                <w:sz w:val="16"/>
                <w:szCs w:val="16"/>
              </w:rPr>
              <w:t xml:space="preserve">Межбюджетные трансферты, передаваемые бюджетам муниципальных </w:t>
            </w:r>
            <w:r>
              <w:rPr>
                <w:sz w:val="16"/>
                <w:szCs w:val="16"/>
              </w:rPr>
              <w:lastRenderedPageBreak/>
              <w:t>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E85C32" w:rsidRDefault="00E85C32" w:rsidP="00E85C32">
            <w:pPr>
              <w:jc w:val="right"/>
              <w:rPr>
                <w:sz w:val="16"/>
                <w:szCs w:val="16"/>
              </w:rPr>
            </w:pPr>
            <w:r>
              <w:rPr>
                <w:sz w:val="16"/>
                <w:szCs w:val="16"/>
              </w:rPr>
              <w:lastRenderedPageBreak/>
              <w:t>199,6</w:t>
            </w:r>
          </w:p>
        </w:tc>
        <w:tc>
          <w:tcPr>
            <w:tcW w:w="1026" w:type="dxa"/>
            <w:shd w:val="clear" w:color="000000" w:fill="FFFFFF"/>
            <w:noWrap/>
            <w:hideMark/>
          </w:tcPr>
          <w:p w:rsidR="00E85C32" w:rsidRDefault="00E85C32" w:rsidP="00E85C32">
            <w:pPr>
              <w:jc w:val="right"/>
              <w:rPr>
                <w:sz w:val="16"/>
                <w:szCs w:val="16"/>
              </w:rPr>
            </w:pPr>
            <w:r>
              <w:rPr>
                <w:sz w:val="16"/>
                <w:szCs w:val="16"/>
              </w:rPr>
              <w:t>52,0</w:t>
            </w:r>
          </w:p>
        </w:tc>
        <w:tc>
          <w:tcPr>
            <w:tcW w:w="1026" w:type="dxa"/>
            <w:shd w:val="clear" w:color="000000" w:fill="FFFFFF"/>
            <w:noWrap/>
            <w:hideMark/>
          </w:tcPr>
          <w:p w:rsidR="00E85C32" w:rsidRDefault="00E85C32" w:rsidP="00E85C32">
            <w:pPr>
              <w:jc w:val="right"/>
              <w:rPr>
                <w:sz w:val="16"/>
                <w:szCs w:val="16"/>
              </w:rPr>
            </w:pPr>
            <w:r>
              <w:rPr>
                <w:sz w:val="16"/>
                <w:szCs w:val="16"/>
              </w:rPr>
              <w:t>52,0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2 02 40014 05 0000 150 </w:t>
            </w:r>
          </w:p>
        </w:tc>
        <w:tc>
          <w:tcPr>
            <w:tcW w:w="5387" w:type="dxa"/>
            <w:shd w:val="clear" w:color="000000" w:fill="FFFFFF"/>
            <w:hideMark/>
          </w:tcPr>
          <w:p w:rsidR="00E85C32" w:rsidRDefault="00E85C32" w:rsidP="00E85C32">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E85C32" w:rsidRDefault="00E85C32" w:rsidP="00E85C32">
            <w:pPr>
              <w:jc w:val="right"/>
              <w:rPr>
                <w:sz w:val="16"/>
                <w:szCs w:val="16"/>
              </w:rPr>
            </w:pPr>
            <w:r>
              <w:rPr>
                <w:sz w:val="16"/>
                <w:szCs w:val="16"/>
              </w:rPr>
              <w:t>199,6</w:t>
            </w:r>
          </w:p>
        </w:tc>
        <w:tc>
          <w:tcPr>
            <w:tcW w:w="1026" w:type="dxa"/>
            <w:shd w:val="clear" w:color="000000" w:fill="FFFFFF"/>
            <w:noWrap/>
            <w:hideMark/>
          </w:tcPr>
          <w:p w:rsidR="00E85C32" w:rsidRDefault="00E85C32" w:rsidP="00E85C32">
            <w:pPr>
              <w:jc w:val="right"/>
              <w:rPr>
                <w:sz w:val="16"/>
                <w:szCs w:val="16"/>
              </w:rPr>
            </w:pPr>
            <w:r>
              <w:rPr>
                <w:sz w:val="16"/>
                <w:szCs w:val="16"/>
              </w:rPr>
              <w:t>52,0</w:t>
            </w:r>
          </w:p>
        </w:tc>
        <w:tc>
          <w:tcPr>
            <w:tcW w:w="1026" w:type="dxa"/>
            <w:shd w:val="clear" w:color="000000" w:fill="FFFFFF"/>
            <w:noWrap/>
            <w:hideMark/>
          </w:tcPr>
          <w:p w:rsidR="00E85C32" w:rsidRDefault="00E85C32" w:rsidP="00E85C32">
            <w:pPr>
              <w:jc w:val="right"/>
              <w:rPr>
                <w:sz w:val="16"/>
                <w:szCs w:val="16"/>
              </w:rPr>
            </w:pPr>
            <w:r>
              <w:rPr>
                <w:sz w:val="16"/>
                <w:szCs w:val="16"/>
              </w:rPr>
              <w:t>52,0</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2 02 45303 00 0000 150 </w:t>
            </w:r>
          </w:p>
        </w:tc>
        <w:tc>
          <w:tcPr>
            <w:tcW w:w="5387" w:type="dxa"/>
            <w:shd w:val="clear" w:color="000000" w:fill="FFFFFF"/>
            <w:hideMark/>
          </w:tcPr>
          <w:p w:rsidR="00E85C32" w:rsidRDefault="00E85C32" w:rsidP="00E85C32">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12 782,0</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2 02 45303 05 0000 150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12 782,0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2 02 49999 00 0000 150 </w:t>
            </w:r>
          </w:p>
        </w:tc>
        <w:tc>
          <w:tcPr>
            <w:tcW w:w="5387" w:type="dxa"/>
            <w:shd w:val="clear" w:color="000000" w:fill="FFFFFF"/>
            <w:hideMark/>
          </w:tcPr>
          <w:p w:rsidR="00E85C32" w:rsidRDefault="00E85C32" w:rsidP="00E85C32">
            <w:pPr>
              <w:rPr>
                <w:sz w:val="16"/>
                <w:szCs w:val="16"/>
              </w:rPr>
            </w:pPr>
            <w:r>
              <w:rPr>
                <w:sz w:val="16"/>
                <w:szCs w:val="16"/>
              </w:rPr>
              <w:t xml:space="preserve">Прочие межбюджетные трансферты, передаваемые бюджетам </w:t>
            </w:r>
          </w:p>
        </w:tc>
        <w:tc>
          <w:tcPr>
            <w:tcW w:w="1026" w:type="dxa"/>
            <w:shd w:val="clear" w:color="000000" w:fill="FFFFFF"/>
            <w:noWrap/>
            <w:hideMark/>
          </w:tcPr>
          <w:p w:rsidR="00E85C32" w:rsidRDefault="002235E2" w:rsidP="00E85C32">
            <w:pPr>
              <w:jc w:val="right"/>
              <w:rPr>
                <w:sz w:val="16"/>
                <w:szCs w:val="16"/>
              </w:rPr>
            </w:pPr>
            <w:r>
              <w:rPr>
                <w:sz w:val="16"/>
                <w:szCs w:val="16"/>
              </w:rPr>
              <w:t>329,5</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2 02 49999 05 0000 150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6" w:type="dxa"/>
            <w:shd w:val="clear" w:color="000000" w:fill="FFFFFF"/>
            <w:noWrap/>
            <w:hideMark/>
          </w:tcPr>
          <w:p w:rsidR="00E85C32" w:rsidRDefault="002235E2" w:rsidP="00E85C32">
            <w:pPr>
              <w:jc w:val="right"/>
              <w:rPr>
                <w:sz w:val="16"/>
                <w:szCs w:val="16"/>
              </w:rPr>
            </w:pPr>
            <w:r>
              <w:rPr>
                <w:sz w:val="16"/>
                <w:szCs w:val="16"/>
              </w:rPr>
              <w:t>329,5</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2 07 00000 00 0000 150 </w:t>
            </w:r>
          </w:p>
        </w:tc>
        <w:tc>
          <w:tcPr>
            <w:tcW w:w="5387" w:type="dxa"/>
            <w:shd w:val="clear" w:color="000000" w:fill="FFFFFF"/>
            <w:hideMark/>
          </w:tcPr>
          <w:p w:rsidR="00E85C32" w:rsidRDefault="00E85C32" w:rsidP="00E85C32">
            <w:pPr>
              <w:rPr>
                <w:sz w:val="16"/>
                <w:szCs w:val="16"/>
              </w:rPr>
            </w:pPr>
            <w:r>
              <w:rPr>
                <w:sz w:val="16"/>
                <w:szCs w:val="16"/>
              </w:rPr>
              <w:t>Прочие безвозмездные поступления</w:t>
            </w:r>
          </w:p>
        </w:tc>
        <w:tc>
          <w:tcPr>
            <w:tcW w:w="1026" w:type="dxa"/>
            <w:shd w:val="clear" w:color="000000" w:fill="FFFFFF"/>
            <w:noWrap/>
            <w:hideMark/>
          </w:tcPr>
          <w:p w:rsidR="00E85C32" w:rsidRDefault="00E85C32" w:rsidP="00E85C32">
            <w:pPr>
              <w:jc w:val="right"/>
              <w:rPr>
                <w:sz w:val="16"/>
                <w:szCs w:val="16"/>
              </w:rPr>
            </w:pPr>
            <w:r>
              <w:rPr>
                <w:sz w:val="16"/>
                <w:szCs w:val="16"/>
              </w:rPr>
              <w:t>11 083,9</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2 07 05000 05 0000 150 </w:t>
            </w:r>
          </w:p>
        </w:tc>
        <w:tc>
          <w:tcPr>
            <w:tcW w:w="5387" w:type="dxa"/>
            <w:shd w:val="clear" w:color="000000" w:fill="FFFFFF"/>
            <w:hideMark/>
          </w:tcPr>
          <w:p w:rsidR="00E85C32" w:rsidRDefault="00E85C32" w:rsidP="00E85C32">
            <w:pPr>
              <w:rPr>
                <w:sz w:val="16"/>
                <w:szCs w:val="16"/>
              </w:rPr>
            </w:pPr>
            <w:r>
              <w:rPr>
                <w:sz w:val="16"/>
                <w:szCs w:val="16"/>
              </w:rPr>
              <w:t>Прочие безвозмездные поступления в бюджеты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11 083,9</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2 07 05030 05 0000 150 </w:t>
            </w:r>
          </w:p>
        </w:tc>
        <w:tc>
          <w:tcPr>
            <w:tcW w:w="5387" w:type="dxa"/>
            <w:shd w:val="clear" w:color="000000" w:fill="FFFFFF"/>
            <w:hideMark/>
          </w:tcPr>
          <w:p w:rsidR="00E85C32" w:rsidRDefault="00E85C32" w:rsidP="00E85C32">
            <w:pPr>
              <w:rPr>
                <w:sz w:val="16"/>
                <w:szCs w:val="16"/>
              </w:rPr>
            </w:pPr>
            <w:r>
              <w:rPr>
                <w:sz w:val="16"/>
                <w:szCs w:val="16"/>
              </w:rPr>
              <w:t>Прочие безвозмездные поступления в бюджеты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11 083,9</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2235E2" w:rsidTr="00E85C32">
        <w:trPr>
          <w:trHeight w:val="170"/>
        </w:trPr>
        <w:tc>
          <w:tcPr>
            <w:tcW w:w="1838" w:type="dxa"/>
            <w:shd w:val="clear" w:color="000000" w:fill="FFFFFF"/>
            <w:noWrap/>
          </w:tcPr>
          <w:p w:rsidR="002235E2" w:rsidRDefault="002235E2" w:rsidP="00E85C32">
            <w:pPr>
              <w:rPr>
                <w:sz w:val="16"/>
                <w:szCs w:val="16"/>
              </w:rPr>
            </w:pPr>
            <w:r w:rsidRPr="002235E2">
              <w:rPr>
                <w:sz w:val="16"/>
                <w:szCs w:val="16"/>
              </w:rPr>
              <w:t>2 19 00000 00 0000 150</w:t>
            </w:r>
          </w:p>
        </w:tc>
        <w:tc>
          <w:tcPr>
            <w:tcW w:w="5387" w:type="dxa"/>
            <w:shd w:val="clear" w:color="000000" w:fill="FFFFFF"/>
          </w:tcPr>
          <w:p w:rsidR="002235E2" w:rsidRDefault="002235E2" w:rsidP="00E85C32">
            <w:pPr>
              <w:rPr>
                <w:sz w:val="16"/>
                <w:szCs w:val="16"/>
              </w:rPr>
            </w:pPr>
            <w:r w:rsidRPr="002235E2">
              <w:rPr>
                <w:sz w:val="16"/>
                <w:szCs w:val="16"/>
              </w:rPr>
              <w:t>Возврат остатков субсидий, субвенций и иных межбюджетных трансфертов, имеющих целевое назначение, прошлых лет.</w:t>
            </w:r>
          </w:p>
        </w:tc>
        <w:tc>
          <w:tcPr>
            <w:tcW w:w="1026" w:type="dxa"/>
            <w:shd w:val="clear" w:color="000000" w:fill="FFFFFF"/>
            <w:noWrap/>
          </w:tcPr>
          <w:p w:rsidR="002235E2" w:rsidRDefault="002235E2" w:rsidP="00E85C32">
            <w:pPr>
              <w:jc w:val="right"/>
              <w:rPr>
                <w:sz w:val="16"/>
                <w:szCs w:val="16"/>
              </w:rPr>
            </w:pPr>
            <w:r>
              <w:rPr>
                <w:sz w:val="16"/>
                <w:szCs w:val="16"/>
              </w:rPr>
              <w:t>-2,9</w:t>
            </w:r>
          </w:p>
        </w:tc>
        <w:tc>
          <w:tcPr>
            <w:tcW w:w="1026" w:type="dxa"/>
            <w:shd w:val="clear" w:color="000000" w:fill="FFFFFF"/>
            <w:noWrap/>
          </w:tcPr>
          <w:p w:rsidR="002235E2" w:rsidRDefault="002235E2" w:rsidP="00E85C32">
            <w:pPr>
              <w:jc w:val="right"/>
              <w:rPr>
                <w:sz w:val="16"/>
                <w:szCs w:val="16"/>
              </w:rPr>
            </w:pPr>
            <w:r>
              <w:rPr>
                <w:sz w:val="16"/>
                <w:szCs w:val="16"/>
              </w:rPr>
              <w:t>0,0</w:t>
            </w:r>
          </w:p>
        </w:tc>
        <w:tc>
          <w:tcPr>
            <w:tcW w:w="1026" w:type="dxa"/>
            <w:shd w:val="clear" w:color="000000" w:fill="FFFFFF"/>
            <w:noWrap/>
          </w:tcPr>
          <w:p w:rsidR="002235E2" w:rsidRDefault="002235E2" w:rsidP="00E85C32">
            <w:pPr>
              <w:jc w:val="right"/>
              <w:rPr>
                <w:sz w:val="16"/>
                <w:szCs w:val="16"/>
              </w:rPr>
            </w:pPr>
            <w:r>
              <w:rPr>
                <w:sz w:val="16"/>
                <w:szCs w:val="16"/>
              </w:rPr>
              <w:t>0,0</w:t>
            </w:r>
          </w:p>
        </w:tc>
      </w:tr>
      <w:tr w:rsidR="002235E2" w:rsidTr="00E85C32">
        <w:trPr>
          <w:trHeight w:val="170"/>
        </w:trPr>
        <w:tc>
          <w:tcPr>
            <w:tcW w:w="1838" w:type="dxa"/>
            <w:shd w:val="clear" w:color="000000" w:fill="FFFFFF"/>
            <w:noWrap/>
          </w:tcPr>
          <w:p w:rsidR="002235E2" w:rsidRDefault="002235E2" w:rsidP="002235E2">
            <w:pPr>
              <w:rPr>
                <w:sz w:val="16"/>
                <w:szCs w:val="16"/>
              </w:rPr>
            </w:pPr>
            <w:r w:rsidRPr="002235E2">
              <w:rPr>
                <w:sz w:val="16"/>
                <w:szCs w:val="16"/>
              </w:rPr>
              <w:t>2 19 00000 0</w:t>
            </w:r>
            <w:r w:rsidR="00C61179">
              <w:rPr>
                <w:sz w:val="16"/>
                <w:szCs w:val="16"/>
              </w:rPr>
              <w:t>5</w:t>
            </w:r>
            <w:r w:rsidRPr="002235E2">
              <w:rPr>
                <w:sz w:val="16"/>
                <w:szCs w:val="16"/>
              </w:rPr>
              <w:t xml:space="preserve"> 0000 150</w:t>
            </w:r>
          </w:p>
        </w:tc>
        <w:tc>
          <w:tcPr>
            <w:tcW w:w="5387" w:type="dxa"/>
            <w:shd w:val="clear" w:color="000000" w:fill="FFFFFF"/>
          </w:tcPr>
          <w:p w:rsidR="002235E2" w:rsidRDefault="002235E2" w:rsidP="002235E2">
            <w:pPr>
              <w:rPr>
                <w:sz w:val="16"/>
                <w:szCs w:val="16"/>
              </w:rPr>
            </w:pPr>
            <w:r w:rsidRPr="002235E2">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6" w:type="dxa"/>
            <w:shd w:val="clear" w:color="000000" w:fill="FFFFFF"/>
            <w:noWrap/>
          </w:tcPr>
          <w:p w:rsidR="002235E2" w:rsidRDefault="002235E2" w:rsidP="002235E2">
            <w:pPr>
              <w:jc w:val="right"/>
              <w:rPr>
                <w:sz w:val="16"/>
                <w:szCs w:val="16"/>
              </w:rPr>
            </w:pPr>
            <w:r>
              <w:rPr>
                <w:sz w:val="16"/>
                <w:szCs w:val="16"/>
              </w:rPr>
              <w:t>-2,9</w:t>
            </w:r>
          </w:p>
        </w:tc>
        <w:tc>
          <w:tcPr>
            <w:tcW w:w="1026" w:type="dxa"/>
            <w:shd w:val="clear" w:color="000000" w:fill="FFFFFF"/>
            <w:noWrap/>
          </w:tcPr>
          <w:p w:rsidR="002235E2" w:rsidRDefault="002235E2" w:rsidP="002235E2">
            <w:pPr>
              <w:jc w:val="right"/>
              <w:rPr>
                <w:sz w:val="16"/>
                <w:szCs w:val="16"/>
              </w:rPr>
            </w:pPr>
            <w:r>
              <w:rPr>
                <w:sz w:val="16"/>
                <w:szCs w:val="16"/>
              </w:rPr>
              <w:t>0,0</w:t>
            </w:r>
          </w:p>
        </w:tc>
        <w:tc>
          <w:tcPr>
            <w:tcW w:w="1026" w:type="dxa"/>
            <w:shd w:val="clear" w:color="000000" w:fill="FFFFFF"/>
            <w:noWrap/>
          </w:tcPr>
          <w:p w:rsidR="002235E2" w:rsidRDefault="002235E2" w:rsidP="002235E2">
            <w:pPr>
              <w:jc w:val="right"/>
              <w:rPr>
                <w:sz w:val="16"/>
                <w:szCs w:val="16"/>
              </w:rPr>
            </w:pPr>
            <w:r>
              <w:rPr>
                <w:sz w:val="16"/>
                <w:szCs w:val="16"/>
              </w:rPr>
              <w:t>0,0</w:t>
            </w:r>
          </w:p>
        </w:tc>
      </w:tr>
      <w:tr w:rsidR="00C61179" w:rsidTr="00E85C32">
        <w:trPr>
          <w:trHeight w:val="170"/>
        </w:trPr>
        <w:tc>
          <w:tcPr>
            <w:tcW w:w="1838" w:type="dxa"/>
            <w:shd w:val="clear" w:color="000000" w:fill="FFFFFF"/>
            <w:noWrap/>
          </w:tcPr>
          <w:p w:rsidR="00C61179" w:rsidRDefault="00C61179" w:rsidP="00C61179">
            <w:pPr>
              <w:rPr>
                <w:sz w:val="16"/>
                <w:szCs w:val="16"/>
              </w:rPr>
            </w:pPr>
            <w:r w:rsidRPr="002235E2">
              <w:rPr>
                <w:sz w:val="16"/>
                <w:szCs w:val="16"/>
              </w:rPr>
              <w:t xml:space="preserve">2 19 </w:t>
            </w:r>
            <w:r>
              <w:rPr>
                <w:sz w:val="16"/>
                <w:szCs w:val="16"/>
              </w:rPr>
              <w:t>6</w:t>
            </w:r>
            <w:r w:rsidRPr="002235E2">
              <w:rPr>
                <w:sz w:val="16"/>
                <w:szCs w:val="16"/>
              </w:rPr>
              <w:t>00</w:t>
            </w:r>
            <w:r>
              <w:rPr>
                <w:sz w:val="16"/>
                <w:szCs w:val="16"/>
              </w:rPr>
              <w:t>1</w:t>
            </w:r>
            <w:r w:rsidRPr="002235E2">
              <w:rPr>
                <w:sz w:val="16"/>
                <w:szCs w:val="16"/>
              </w:rPr>
              <w:t>0 0</w:t>
            </w:r>
            <w:r>
              <w:rPr>
                <w:sz w:val="16"/>
                <w:szCs w:val="16"/>
              </w:rPr>
              <w:t>5</w:t>
            </w:r>
            <w:r w:rsidRPr="002235E2">
              <w:rPr>
                <w:sz w:val="16"/>
                <w:szCs w:val="16"/>
              </w:rPr>
              <w:t xml:space="preserve"> 0000 150</w:t>
            </w:r>
          </w:p>
        </w:tc>
        <w:tc>
          <w:tcPr>
            <w:tcW w:w="5387" w:type="dxa"/>
            <w:shd w:val="clear" w:color="000000" w:fill="FFFFFF"/>
          </w:tcPr>
          <w:p w:rsidR="00C61179" w:rsidRDefault="00C61179" w:rsidP="00C61179">
            <w:pPr>
              <w:rPr>
                <w:sz w:val="16"/>
                <w:szCs w:val="16"/>
              </w:rPr>
            </w:pPr>
            <w:r w:rsidRPr="00C61179">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6" w:type="dxa"/>
            <w:shd w:val="clear" w:color="000000" w:fill="FFFFFF"/>
            <w:noWrap/>
          </w:tcPr>
          <w:p w:rsidR="00C61179" w:rsidRDefault="00C61179" w:rsidP="00C61179">
            <w:pPr>
              <w:jc w:val="right"/>
              <w:rPr>
                <w:sz w:val="16"/>
                <w:szCs w:val="16"/>
              </w:rPr>
            </w:pPr>
            <w:r>
              <w:rPr>
                <w:sz w:val="16"/>
                <w:szCs w:val="16"/>
              </w:rPr>
              <w:t>-2,9</w:t>
            </w:r>
          </w:p>
        </w:tc>
        <w:tc>
          <w:tcPr>
            <w:tcW w:w="1026" w:type="dxa"/>
            <w:shd w:val="clear" w:color="000000" w:fill="FFFFFF"/>
            <w:noWrap/>
          </w:tcPr>
          <w:p w:rsidR="00C61179" w:rsidRDefault="00C61179" w:rsidP="00C61179">
            <w:pPr>
              <w:jc w:val="right"/>
              <w:rPr>
                <w:sz w:val="16"/>
                <w:szCs w:val="16"/>
              </w:rPr>
            </w:pPr>
            <w:r>
              <w:rPr>
                <w:sz w:val="16"/>
                <w:szCs w:val="16"/>
              </w:rPr>
              <w:t>0,0</w:t>
            </w:r>
          </w:p>
        </w:tc>
        <w:tc>
          <w:tcPr>
            <w:tcW w:w="1026" w:type="dxa"/>
            <w:shd w:val="clear" w:color="000000" w:fill="FFFFFF"/>
            <w:noWrap/>
          </w:tcPr>
          <w:p w:rsidR="00C61179" w:rsidRDefault="00C61179" w:rsidP="00C61179">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2D5A8D">
        <w:t>8</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51"/>
        <w:gridCol w:w="442"/>
        <w:gridCol w:w="552"/>
        <w:gridCol w:w="605"/>
        <w:gridCol w:w="442"/>
        <w:gridCol w:w="521"/>
        <w:gridCol w:w="748"/>
        <w:gridCol w:w="535"/>
        <w:gridCol w:w="990"/>
        <w:gridCol w:w="990"/>
        <w:gridCol w:w="990"/>
      </w:tblGrid>
      <w:tr w:rsidR="004311FA" w:rsidRPr="004311FA" w:rsidTr="00370876">
        <w:trPr>
          <w:trHeight w:val="170"/>
        </w:trPr>
        <w:tc>
          <w:tcPr>
            <w:tcW w:w="2972" w:type="dxa"/>
            <w:vMerge w:val="restart"/>
            <w:shd w:val="clear" w:color="000000" w:fill="FFFFFF"/>
            <w:hideMark/>
          </w:tcPr>
          <w:p w:rsidR="004311FA" w:rsidRPr="004311FA" w:rsidRDefault="004311FA" w:rsidP="004311FA">
            <w:pPr>
              <w:jc w:val="center"/>
              <w:rPr>
                <w:sz w:val="16"/>
                <w:szCs w:val="16"/>
              </w:rPr>
            </w:pPr>
            <w:r w:rsidRPr="004311FA">
              <w:rPr>
                <w:sz w:val="16"/>
                <w:szCs w:val="16"/>
              </w:rPr>
              <w:t xml:space="preserve">Наименование </w:t>
            </w:r>
          </w:p>
        </w:tc>
        <w:tc>
          <w:tcPr>
            <w:tcW w:w="651"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Адм </w:t>
            </w:r>
          </w:p>
        </w:tc>
        <w:tc>
          <w:tcPr>
            <w:tcW w:w="442"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Рз </w:t>
            </w:r>
          </w:p>
        </w:tc>
        <w:tc>
          <w:tcPr>
            <w:tcW w:w="552"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Прз </w:t>
            </w:r>
          </w:p>
        </w:tc>
        <w:tc>
          <w:tcPr>
            <w:tcW w:w="2316" w:type="dxa"/>
            <w:gridSpan w:val="4"/>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Цср </w:t>
            </w:r>
          </w:p>
        </w:tc>
        <w:tc>
          <w:tcPr>
            <w:tcW w:w="535"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Вр </w:t>
            </w:r>
          </w:p>
        </w:tc>
        <w:tc>
          <w:tcPr>
            <w:tcW w:w="2970" w:type="dxa"/>
            <w:gridSpan w:val="3"/>
            <w:shd w:val="clear" w:color="000000" w:fill="FFFFFF"/>
            <w:noWrap/>
            <w:hideMark/>
          </w:tcPr>
          <w:p w:rsidR="004311FA" w:rsidRPr="004311FA" w:rsidRDefault="004311FA" w:rsidP="004311FA">
            <w:pPr>
              <w:jc w:val="center"/>
              <w:rPr>
                <w:sz w:val="16"/>
                <w:szCs w:val="16"/>
              </w:rPr>
            </w:pPr>
            <w:r w:rsidRPr="004311FA">
              <w:rPr>
                <w:sz w:val="16"/>
                <w:szCs w:val="16"/>
              </w:rPr>
              <w:t>Сумма</w:t>
            </w:r>
          </w:p>
        </w:tc>
      </w:tr>
      <w:tr w:rsidR="004311FA" w:rsidRPr="004311FA" w:rsidTr="00370876">
        <w:trPr>
          <w:trHeight w:val="170"/>
        </w:trPr>
        <w:tc>
          <w:tcPr>
            <w:tcW w:w="2972" w:type="dxa"/>
            <w:vMerge/>
            <w:hideMark/>
          </w:tcPr>
          <w:p w:rsidR="004311FA" w:rsidRPr="004311FA" w:rsidRDefault="004311FA" w:rsidP="004311FA">
            <w:pPr>
              <w:rPr>
                <w:sz w:val="16"/>
                <w:szCs w:val="16"/>
              </w:rPr>
            </w:pPr>
          </w:p>
        </w:tc>
        <w:tc>
          <w:tcPr>
            <w:tcW w:w="651" w:type="dxa"/>
            <w:vMerge/>
            <w:hideMark/>
          </w:tcPr>
          <w:p w:rsidR="004311FA" w:rsidRPr="004311FA" w:rsidRDefault="004311FA" w:rsidP="004311FA">
            <w:pPr>
              <w:rPr>
                <w:sz w:val="16"/>
                <w:szCs w:val="16"/>
              </w:rPr>
            </w:pPr>
          </w:p>
        </w:tc>
        <w:tc>
          <w:tcPr>
            <w:tcW w:w="442" w:type="dxa"/>
            <w:vMerge/>
            <w:hideMark/>
          </w:tcPr>
          <w:p w:rsidR="004311FA" w:rsidRPr="004311FA" w:rsidRDefault="004311FA" w:rsidP="004311FA">
            <w:pPr>
              <w:rPr>
                <w:sz w:val="16"/>
                <w:szCs w:val="16"/>
              </w:rPr>
            </w:pPr>
          </w:p>
        </w:tc>
        <w:tc>
          <w:tcPr>
            <w:tcW w:w="552" w:type="dxa"/>
            <w:vMerge/>
            <w:hideMark/>
          </w:tcPr>
          <w:p w:rsidR="004311FA" w:rsidRPr="004311FA" w:rsidRDefault="004311FA" w:rsidP="004311FA">
            <w:pPr>
              <w:rPr>
                <w:sz w:val="16"/>
                <w:szCs w:val="16"/>
              </w:rPr>
            </w:pPr>
          </w:p>
        </w:tc>
        <w:tc>
          <w:tcPr>
            <w:tcW w:w="2316" w:type="dxa"/>
            <w:gridSpan w:val="4"/>
            <w:vMerge/>
            <w:hideMark/>
          </w:tcPr>
          <w:p w:rsidR="004311FA" w:rsidRPr="004311FA" w:rsidRDefault="004311FA" w:rsidP="004311FA">
            <w:pPr>
              <w:rPr>
                <w:sz w:val="16"/>
                <w:szCs w:val="16"/>
              </w:rPr>
            </w:pPr>
          </w:p>
        </w:tc>
        <w:tc>
          <w:tcPr>
            <w:tcW w:w="535" w:type="dxa"/>
            <w:vMerge/>
            <w:hideMark/>
          </w:tcPr>
          <w:p w:rsidR="004311FA" w:rsidRPr="004311FA" w:rsidRDefault="004311FA" w:rsidP="004311FA">
            <w:pPr>
              <w:rPr>
                <w:sz w:val="16"/>
                <w:szCs w:val="16"/>
              </w:rPr>
            </w:pPr>
          </w:p>
        </w:tc>
        <w:tc>
          <w:tcPr>
            <w:tcW w:w="990" w:type="dxa"/>
            <w:shd w:val="clear" w:color="000000" w:fill="FFFFFF"/>
            <w:hideMark/>
          </w:tcPr>
          <w:p w:rsidR="004311FA" w:rsidRPr="004311FA" w:rsidRDefault="004311FA" w:rsidP="004311FA">
            <w:pPr>
              <w:jc w:val="center"/>
              <w:rPr>
                <w:sz w:val="16"/>
                <w:szCs w:val="16"/>
              </w:rPr>
            </w:pPr>
            <w:r w:rsidRPr="004311FA">
              <w:rPr>
                <w:sz w:val="16"/>
                <w:szCs w:val="16"/>
              </w:rPr>
              <w:t>2022 ГОД</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2023 ГОД</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2024 ГОД</w:t>
            </w:r>
          </w:p>
        </w:tc>
      </w:tr>
      <w:tr w:rsidR="004311FA" w:rsidRPr="004311FA" w:rsidTr="00370876">
        <w:trPr>
          <w:trHeight w:val="170"/>
        </w:trPr>
        <w:tc>
          <w:tcPr>
            <w:tcW w:w="2972" w:type="dxa"/>
            <w:shd w:val="clear" w:color="000000" w:fill="FFFFFF"/>
            <w:hideMark/>
          </w:tcPr>
          <w:p w:rsidR="004311FA" w:rsidRPr="004311FA" w:rsidRDefault="004311FA" w:rsidP="004311FA">
            <w:pPr>
              <w:jc w:val="center"/>
              <w:rPr>
                <w:sz w:val="16"/>
                <w:szCs w:val="16"/>
              </w:rPr>
            </w:pPr>
            <w:r w:rsidRPr="004311FA">
              <w:rPr>
                <w:sz w:val="16"/>
                <w:szCs w:val="16"/>
              </w:rPr>
              <w:t>1</w:t>
            </w:r>
          </w:p>
        </w:tc>
        <w:tc>
          <w:tcPr>
            <w:tcW w:w="651" w:type="dxa"/>
            <w:shd w:val="clear" w:color="000000" w:fill="FFFFFF"/>
            <w:noWrap/>
            <w:hideMark/>
          </w:tcPr>
          <w:p w:rsidR="004311FA" w:rsidRPr="004311FA" w:rsidRDefault="004311FA" w:rsidP="004311FA">
            <w:pPr>
              <w:jc w:val="center"/>
              <w:rPr>
                <w:sz w:val="16"/>
                <w:szCs w:val="16"/>
              </w:rPr>
            </w:pPr>
            <w:r w:rsidRPr="004311FA">
              <w:rPr>
                <w:sz w:val="16"/>
                <w:szCs w:val="16"/>
              </w:rPr>
              <w:t>2</w:t>
            </w:r>
          </w:p>
        </w:tc>
        <w:tc>
          <w:tcPr>
            <w:tcW w:w="442" w:type="dxa"/>
            <w:shd w:val="clear" w:color="000000" w:fill="FFFFFF"/>
            <w:noWrap/>
            <w:hideMark/>
          </w:tcPr>
          <w:p w:rsidR="004311FA" w:rsidRPr="004311FA" w:rsidRDefault="004311FA" w:rsidP="004311FA">
            <w:pPr>
              <w:jc w:val="center"/>
              <w:rPr>
                <w:sz w:val="16"/>
                <w:szCs w:val="16"/>
              </w:rPr>
            </w:pPr>
            <w:r w:rsidRPr="004311FA">
              <w:rPr>
                <w:sz w:val="16"/>
                <w:szCs w:val="16"/>
              </w:rPr>
              <w:t>3</w:t>
            </w:r>
          </w:p>
        </w:tc>
        <w:tc>
          <w:tcPr>
            <w:tcW w:w="552" w:type="dxa"/>
            <w:shd w:val="clear" w:color="000000" w:fill="FFFFFF"/>
            <w:noWrap/>
            <w:hideMark/>
          </w:tcPr>
          <w:p w:rsidR="004311FA" w:rsidRPr="004311FA" w:rsidRDefault="004311FA" w:rsidP="004311FA">
            <w:pPr>
              <w:jc w:val="center"/>
              <w:rPr>
                <w:sz w:val="16"/>
                <w:szCs w:val="16"/>
              </w:rPr>
            </w:pPr>
            <w:r w:rsidRPr="004311FA">
              <w:rPr>
                <w:sz w:val="16"/>
                <w:szCs w:val="16"/>
              </w:rPr>
              <w:t>4</w:t>
            </w:r>
          </w:p>
        </w:tc>
        <w:tc>
          <w:tcPr>
            <w:tcW w:w="605" w:type="dxa"/>
            <w:shd w:val="clear" w:color="000000" w:fill="FFFFFF"/>
            <w:noWrap/>
            <w:hideMark/>
          </w:tcPr>
          <w:p w:rsidR="004311FA" w:rsidRPr="004311FA" w:rsidRDefault="004311FA" w:rsidP="004311FA">
            <w:pPr>
              <w:jc w:val="center"/>
              <w:rPr>
                <w:sz w:val="16"/>
                <w:szCs w:val="16"/>
              </w:rPr>
            </w:pPr>
            <w:r w:rsidRPr="004311FA">
              <w:rPr>
                <w:sz w:val="16"/>
                <w:szCs w:val="16"/>
              </w:rPr>
              <w:t>5</w:t>
            </w:r>
          </w:p>
        </w:tc>
        <w:tc>
          <w:tcPr>
            <w:tcW w:w="442" w:type="dxa"/>
            <w:shd w:val="clear" w:color="000000" w:fill="FFFFFF"/>
            <w:noWrap/>
            <w:hideMark/>
          </w:tcPr>
          <w:p w:rsidR="004311FA" w:rsidRPr="004311FA" w:rsidRDefault="004311FA" w:rsidP="004311FA">
            <w:pPr>
              <w:jc w:val="center"/>
              <w:rPr>
                <w:sz w:val="16"/>
                <w:szCs w:val="16"/>
              </w:rPr>
            </w:pPr>
            <w:r w:rsidRPr="004311FA">
              <w:rPr>
                <w:sz w:val="16"/>
                <w:szCs w:val="16"/>
              </w:rPr>
              <w:t>6</w:t>
            </w:r>
          </w:p>
        </w:tc>
        <w:tc>
          <w:tcPr>
            <w:tcW w:w="521" w:type="dxa"/>
            <w:shd w:val="clear" w:color="000000" w:fill="FFFFFF"/>
            <w:noWrap/>
            <w:hideMark/>
          </w:tcPr>
          <w:p w:rsidR="004311FA" w:rsidRPr="004311FA" w:rsidRDefault="004311FA" w:rsidP="004311FA">
            <w:pPr>
              <w:jc w:val="center"/>
              <w:rPr>
                <w:sz w:val="16"/>
                <w:szCs w:val="16"/>
              </w:rPr>
            </w:pPr>
            <w:r w:rsidRPr="004311FA">
              <w:rPr>
                <w:sz w:val="16"/>
                <w:szCs w:val="16"/>
              </w:rPr>
              <w:t>7</w:t>
            </w:r>
          </w:p>
        </w:tc>
        <w:tc>
          <w:tcPr>
            <w:tcW w:w="748" w:type="dxa"/>
            <w:shd w:val="clear" w:color="000000" w:fill="FFFFFF"/>
            <w:noWrap/>
            <w:hideMark/>
          </w:tcPr>
          <w:p w:rsidR="004311FA" w:rsidRPr="004311FA" w:rsidRDefault="004311FA" w:rsidP="004311FA">
            <w:pPr>
              <w:jc w:val="center"/>
              <w:rPr>
                <w:sz w:val="16"/>
                <w:szCs w:val="16"/>
              </w:rPr>
            </w:pPr>
            <w:r w:rsidRPr="004311FA">
              <w:rPr>
                <w:sz w:val="16"/>
                <w:szCs w:val="16"/>
              </w:rPr>
              <w:t>8</w:t>
            </w:r>
          </w:p>
        </w:tc>
        <w:tc>
          <w:tcPr>
            <w:tcW w:w="535" w:type="dxa"/>
            <w:shd w:val="clear" w:color="000000" w:fill="FFFFFF"/>
            <w:noWrap/>
            <w:hideMark/>
          </w:tcPr>
          <w:p w:rsidR="004311FA" w:rsidRPr="004311FA" w:rsidRDefault="004311FA" w:rsidP="004311FA">
            <w:pPr>
              <w:jc w:val="center"/>
              <w:rPr>
                <w:sz w:val="16"/>
                <w:szCs w:val="16"/>
              </w:rPr>
            </w:pPr>
            <w:r w:rsidRPr="004311FA">
              <w:rPr>
                <w:sz w:val="16"/>
                <w:szCs w:val="16"/>
              </w:rPr>
              <w:t>9</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10</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11</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12</w:t>
            </w:r>
          </w:p>
        </w:tc>
      </w:tr>
      <w:tr w:rsidR="004311FA" w:rsidRPr="004311FA" w:rsidTr="00370876">
        <w:trPr>
          <w:trHeight w:val="170"/>
        </w:trPr>
        <w:tc>
          <w:tcPr>
            <w:tcW w:w="2972" w:type="dxa"/>
            <w:shd w:val="clear" w:color="auto" w:fill="auto"/>
            <w:hideMark/>
          </w:tcPr>
          <w:p w:rsidR="004311FA" w:rsidRPr="004311FA" w:rsidRDefault="000B1490" w:rsidP="000B1490">
            <w:pPr>
              <w:rPr>
                <w:color w:val="000000"/>
                <w:sz w:val="20"/>
                <w:szCs w:val="20"/>
              </w:rPr>
            </w:pPr>
            <w:r w:rsidRPr="004311FA">
              <w:rPr>
                <w:sz w:val="16"/>
                <w:szCs w:val="16"/>
              </w:rPr>
              <w:t>ВСЕГО</w:t>
            </w:r>
            <w:r w:rsidRPr="004311FA">
              <w:rPr>
                <w:noProof/>
                <w:color w:val="000000"/>
                <w:sz w:val="20"/>
                <w:szCs w:val="20"/>
              </w:rPr>
              <w:t xml:space="preserve"> </w:t>
            </w:r>
            <w:r w:rsidR="004311FA" w:rsidRPr="004311FA">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14" name="Рисунок 1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4D32082-52D7-4064-89CA-AF8C604DE9F8}"/>
                      </a:ext>
                    </a:extLst>
                  </wp:docPr>
                  <wp:cNvGraphicFramePr/>
                  <a:graphic xmlns:a="http://schemas.openxmlformats.org/drawingml/2006/main">
                    <a:graphicData uri="http://schemas.openxmlformats.org/drawingml/2006/picture">
                      <pic:pic xmlns:pic="http://schemas.openxmlformats.org/drawingml/2006/picture">
                        <pic:nvPicPr>
                          <pic:cNvPr id="78471"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4D32082-52D7-4064-89CA-AF8C604DE9F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311FA" w:rsidRPr="004311FA">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13" name="Рисунок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5793753-411D-4C02-AF74-1A4F03CF794E}"/>
                      </a:ext>
                    </a:extLst>
                  </wp:docPr>
                  <wp:cNvGraphicFramePr/>
                  <a:graphic xmlns:a="http://schemas.openxmlformats.org/drawingml/2006/main">
                    <a:graphicData uri="http://schemas.openxmlformats.org/drawingml/2006/picture">
                      <pic:pic xmlns:pic="http://schemas.openxmlformats.org/drawingml/2006/picture">
                        <pic:nvPicPr>
                          <pic:cNvPr id="78472"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5793753-411D-4C02-AF74-1A4F03CF794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311FA" w:rsidRPr="004311FA">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12" name="Рисунок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DBE8607-3A1F-4791-B8C3-6B47E3642E52}"/>
                      </a:ext>
                    </a:extLst>
                  </wp:docPr>
                  <wp:cNvGraphicFramePr/>
                  <a:graphic xmlns:a="http://schemas.openxmlformats.org/drawingml/2006/main">
                    <a:graphicData uri="http://schemas.openxmlformats.org/drawingml/2006/picture">
                      <pic:pic xmlns:pic="http://schemas.openxmlformats.org/drawingml/2006/picture">
                        <pic:nvPicPr>
                          <pic:cNvPr id="78474"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DBE8607-3A1F-4791-B8C3-6B47E3642E5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311FA" w:rsidRPr="004311FA">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11" name="Рисунок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5947E9B-53C2-4D58-A4CA-17EE6C3CA472}"/>
                      </a:ext>
                    </a:extLst>
                  </wp:docPr>
                  <wp:cNvGraphicFramePr/>
                  <a:graphic xmlns:a="http://schemas.openxmlformats.org/drawingml/2006/main">
                    <a:graphicData uri="http://schemas.openxmlformats.org/drawingml/2006/picture">
                      <pic:pic xmlns:pic="http://schemas.openxmlformats.org/drawingml/2006/picture">
                        <pic:nvPicPr>
                          <pic:cNvPr id="78475"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5947E9B-53C2-4D58-A4CA-17EE6C3CA47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51"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52" w:type="dxa"/>
            <w:shd w:val="clear" w:color="000000" w:fill="FFFFFF"/>
            <w:noWrap/>
            <w:hideMark/>
          </w:tcPr>
          <w:p w:rsidR="004311FA" w:rsidRPr="004311FA" w:rsidRDefault="004311FA" w:rsidP="004311FA">
            <w:pPr>
              <w:rPr>
                <w:sz w:val="16"/>
                <w:szCs w:val="16"/>
              </w:rPr>
            </w:pPr>
            <w:r w:rsidRPr="004311FA">
              <w:rPr>
                <w:sz w:val="16"/>
                <w:szCs w:val="16"/>
              </w:rPr>
              <w:t> </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739 014,3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326</w:t>
            </w:r>
            <w:r w:rsidR="00712755">
              <w:rPr>
                <w:sz w:val="16"/>
                <w:szCs w:val="16"/>
              </w:rPr>
              <w:t> </w:t>
            </w:r>
            <w:r w:rsidRPr="004311FA">
              <w:rPr>
                <w:sz w:val="16"/>
                <w:szCs w:val="16"/>
              </w:rPr>
              <w:t>8</w:t>
            </w:r>
            <w:r w:rsidR="00712755">
              <w:rPr>
                <w:sz w:val="16"/>
                <w:szCs w:val="16"/>
              </w:rPr>
              <w:t>51,6</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306</w:t>
            </w:r>
            <w:r w:rsidR="00712755">
              <w:rPr>
                <w:sz w:val="16"/>
                <w:szCs w:val="16"/>
              </w:rPr>
              <w:t> </w:t>
            </w:r>
            <w:r w:rsidRPr="004311FA">
              <w:rPr>
                <w:sz w:val="16"/>
                <w:szCs w:val="16"/>
              </w:rPr>
              <w:t>56</w:t>
            </w:r>
            <w:r w:rsidR="00712755">
              <w:rPr>
                <w:sz w:val="16"/>
                <w:szCs w:val="16"/>
              </w:rPr>
              <w:t>8,0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Администрация Чамзинского муниципального района Республики Мордовия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52" w:type="dxa"/>
            <w:shd w:val="clear" w:color="000000" w:fill="FFFFFF"/>
            <w:noWrap/>
            <w:hideMark/>
          </w:tcPr>
          <w:p w:rsidR="004311FA" w:rsidRPr="004311FA" w:rsidRDefault="004311FA" w:rsidP="004311FA">
            <w:pPr>
              <w:rPr>
                <w:sz w:val="16"/>
                <w:szCs w:val="16"/>
              </w:rPr>
            </w:pPr>
            <w:r w:rsidRPr="004311FA">
              <w:rPr>
                <w:sz w:val="16"/>
                <w:szCs w:val="16"/>
              </w:rPr>
              <w:t> </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303 205,3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24</w:t>
            </w:r>
            <w:r w:rsidR="00712755">
              <w:rPr>
                <w:sz w:val="16"/>
                <w:szCs w:val="16"/>
              </w:rPr>
              <w:t> </w:t>
            </w:r>
            <w:r w:rsidRPr="004311FA">
              <w:rPr>
                <w:sz w:val="16"/>
                <w:szCs w:val="16"/>
              </w:rPr>
              <w:t>71</w:t>
            </w:r>
            <w:r w:rsidR="00712755">
              <w:rPr>
                <w:sz w:val="16"/>
                <w:szCs w:val="16"/>
              </w:rPr>
              <w:t>4,2</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24</w:t>
            </w:r>
            <w:r w:rsidR="00712755">
              <w:rPr>
                <w:sz w:val="16"/>
                <w:szCs w:val="16"/>
              </w:rPr>
              <w:t> </w:t>
            </w:r>
            <w:r w:rsidRPr="004311FA">
              <w:rPr>
                <w:sz w:val="16"/>
                <w:szCs w:val="16"/>
              </w:rPr>
              <w:t>6</w:t>
            </w:r>
            <w:r w:rsidR="00712755">
              <w:rPr>
                <w:sz w:val="16"/>
                <w:szCs w:val="16"/>
              </w:rPr>
              <w:t>93,3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Общегосударственные вопросы</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 </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16 064,8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12 48</w:t>
            </w:r>
            <w:r w:rsidR="00712755">
              <w:rPr>
                <w:sz w:val="16"/>
                <w:szCs w:val="16"/>
              </w:rPr>
              <w:t>5</w:t>
            </w:r>
            <w:r w:rsidRPr="004311FA">
              <w:rPr>
                <w:sz w:val="16"/>
                <w:szCs w:val="16"/>
              </w:rPr>
              <w:t>,</w:t>
            </w:r>
            <w:r w:rsidR="00712755">
              <w:rPr>
                <w:sz w:val="16"/>
                <w:szCs w:val="16"/>
              </w:rPr>
              <w:t>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12</w:t>
            </w:r>
            <w:r w:rsidR="00712755">
              <w:rPr>
                <w:sz w:val="16"/>
                <w:szCs w:val="16"/>
              </w:rPr>
              <w:t> </w:t>
            </w:r>
            <w:r w:rsidRPr="004311FA">
              <w:rPr>
                <w:sz w:val="16"/>
                <w:szCs w:val="16"/>
              </w:rPr>
              <w:t>41</w:t>
            </w:r>
            <w:r w:rsidR="00712755">
              <w:rPr>
                <w:sz w:val="16"/>
                <w:szCs w:val="16"/>
              </w:rPr>
              <w:t>7,6</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Функционирование высшего должностного лица субъекта Российской Федерации и муниципального образования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1 461,9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Обеспечение деятельности Администрации Чамзинского муниципального района Республики Мордовия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1 461,9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Глава Чамзинского муниципального района Республики Мордовия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1 461,9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100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120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по оплате труда высшего должностного лица</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41150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1 293,4</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 xml:space="preserve">Расходы на выплаты персоналу в целях обеспечения выполнения функций </w:t>
            </w:r>
            <w:r w:rsidRPr="004311FA">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4311FA" w:rsidRPr="004311FA" w:rsidRDefault="004311FA" w:rsidP="004311FA">
            <w:pPr>
              <w:rPr>
                <w:sz w:val="16"/>
                <w:szCs w:val="16"/>
              </w:rPr>
            </w:pPr>
            <w:r w:rsidRPr="004311FA">
              <w:rPr>
                <w:sz w:val="16"/>
                <w:szCs w:val="16"/>
              </w:rPr>
              <w:lastRenderedPageBreak/>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41150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100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1 293,4</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41150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120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1 293,4</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13 070,6</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10</w:t>
            </w:r>
            <w:r w:rsidR="00520D93">
              <w:rPr>
                <w:sz w:val="16"/>
                <w:szCs w:val="16"/>
              </w:rPr>
              <w:t> </w:t>
            </w:r>
            <w:r w:rsidRPr="004311FA">
              <w:rPr>
                <w:sz w:val="16"/>
                <w:szCs w:val="16"/>
              </w:rPr>
              <w:t>40</w:t>
            </w:r>
            <w:r w:rsidR="00520D93">
              <w:rPr>
                <w:sz w:val="16"/>
                <w:szCs w:val="16"/>
              </w:rPr>
              <w:t>4,6</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10</w:t>
            </w:r>
            <w:r w:rsidR="00520D93">
              <w:rPr>
                <w:sz w:val="16"/>
                <w:szCs w:val="16"/>
              </w:rPr>
              <w:t> </w:t>
            </w:r>
            <w:r w:rsidRPr="004311FA">
              <w:rPr>
                <w:sz w:val="16"/>
                <w:szCs w:val="16"/>
              </w:rPr>
              <w:t>41</w:t>
            </w:r>
            <w:r w:rsidR="00520D93">
              <w:rPr>
                <w:sz w:val="16"/>
                <w:szCs w:val="16"/>
              </w:rPr>
              <w:t>6,3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100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120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72,6</w:t>
            </w:r>
          </w:p>
        </w:tc>
        <w:tc>
          <w:tcPr>
            <w:tcW w:w="990" w:type="dxa"/>
            <w:shd w:val="clear" w:color="000000" w:fill="FFFFFF"/>
            <w:noWrap/>
            <w:hideMark/>
          </w:tcPr>
          <w:p w:rsidR="004311FA" w:rsidRPr="004311FA" w:rsidRDefault="00520D93" w:rsidP="004311FA">
            <w:pPr>
              <w:jc w:val="right"/>
              <w:rPr>
                <w:sz w:val="16"/>
                <w:szCs w:val="16"/>
              </w:rPr>
            </w:pPr>
            <w:r>
              <w:rPr>
                <w:sz w:val="16"/>
                <w:szCs w:val="16"/>
              </w:rPr>
              <w:t>71,9</w:t>
            </w:r>
          </w:p>
        </w:tc>
        <w:tc>
          <w:tcPr>
            <w:tcW w:w="990" w:type="dxa"/>
            <w:shd w:val="clear" w:color="000000" w:fill="FFFFFF"/>
            <w:noWrap/>
            <w:hideMark/>
          </w:tcPr>
          <w:p w:rsidR="004311FA" w:rsidRPr="004311FA" w:rsidRDefault="00520D93" w:rsidP="004311FA">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условий реализации муниципальной программы"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72,6</w:t>
            </w:r>
          </w:p>
        </w:tc>
        <w:tc>
          <w:tcPr>
            <w:tcW w:w="990" w:type="dxa"/>
            <w:shd w:val="clear" w:color="000000" w:fill="FFFFFF"/>
            <w:noWrap/>
            <w:hideMark/>
          </w:tcPr>
          <w:p w:rsidR="00520D93" w:rsidRPr="004311FA" w:rsidRDefault="00520D93" w:rsidP="00520D93">
            <w:pPr>
              <w:jc w:val="right"/>
              <w:rPr>
                <w:sz w:val="16"/>
                <w:szCs w:val="16"/>
              </w:rPr>
            </w:pPr>
            <w:r>
              <w:rPr>
                <w:sz w:val="16"/>
                <w:szCs w:val="16"/>
              </w:rPr>
              <w:t>71,9</w:t>
            </w:r>
          </w:p>
        </w:tc>
        <w:tc>
          <w:tcPr>
            <w:tcW w:w="990" w:type="dxa"/>
            <w:shd w:val="clear" w:color="000000" w:fill="FFFFFF"/>
            <w:noWrap/>
            <w:hideMark/>
          </w:tcPr>
          <w:p w:rsidR="00520D93" w:rsidRPr="004311FA" w:rsidRDefault="00520D93" w:rsidP="00520D93">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функций муниципального архива"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72,6</w:t>
            </w:r>
          </w:p>
        </w:tc>
        <w:tc>
          <w:tcPr>
            <w:tcW w:w="990" w:type="dxa"/>
            <w:shd w:val="clear" w:color="000000" w:fill="FFFFFF"/>
            <w:noWrap/>
            <w:hideMark/>
          </w:tcPr>
          <w:p w:rsidR="00520D93" w:rsidRPr="004311FA" w:rsidRDefault="00520D93" w:rsidP="00520D93">
            <w:pPr>
              <w:jc w:val="right"/>
              <w:rPr>
                <w:sz w:val="16"/>
                <w:szCs w:val="16"/>
              </w:rPr>
            </w:pPr>
            <w:r>
              <w:rPr>
                <w:sz w:val="16"/>
                <w:szCs w:val="16"/>
              </w:rPr>
              <w:t>71,9</w:t>
            </w:r>
          </w:p>
        </w:tc>
        <w:tc>
          <w:tcPr>
            <w:tcW w:w="990" w:type="dxa"/>
            <w:shd w:val="clear" w:color="000000" w:fill="FFFFFF"/>
            <w:noWrap/>
            <w:hideMark/>
          </w:tcPr>
          <w:p w:rsidR="00520D93" w:rsidRPr="004311FA" w:rsidRDefault="00520D93" w:rsidP="00520D93">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72,6</w:t>
            </w:r>
          </w:p>
        </w:tc>
        <w:tc>
          <w:tcPr>
            <w:tcW w:w="990" w:type="dxa"/>
            <w:shd w:val="clear" w:color="000000" w:fill="FFFFFF"/>
            <w:noWrap/>
            <w:hideMark/>
          </w:tcPr>
          <w:p w:rsidR="00520D93" w:rsidRPr="004311FA" w:rsidRDefault="00520D93" w:rsidP="00520D93">
            <w:pPr>
              <w:jc w:val="right"/>
              <w:rPr>
                <w:sz w:val="16"/>
                <w:szCs w:val="16"/>
              </w:rPr>
            </w:pPr>
            <w:r>
              <w:rPr>
                <w:sz w:val="16"/>
                <w:szCs w:val="16"/>
              </w:rPr>
              <w:t>71,9</w:t>
            </w:r>
          </w:p>
        </w:tc>
        <w:tc>
          <w:tcPr>
            <w:tcW w:w="990" w:type="dxa"/>
            <w:shd w:val="clear" w:color="000000" w:fill="FFFFFF"/>
            <w:noWrap/>
            <w:hideMark/>
          </w:tcPr>
          <w:p w:rsidR="00520D93" w:rsidRPr="004311FA" w:rsidRDefault="00520D93" w:rsidP="00520D93">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67,8</w:t>
            </w:r>
          </w:p>
        </w:tc>
      </w:tr>
      <w:tr w:rsidR="00520D93" w:rsidRPr="004311FA" w:rsidTr="00520D93">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tcPr>
          <w:p w:rsidR="00520D93" w:rsidRPr="004311FA" w:rsidRDefault="00520D93" w:rsidP="00520D93">
            <w:pPr>
              <w:jc w:val="right"/>
              <w:rPr>
                <w:sz w:val="16"/>
                <w:szCs w:val="16"/>
              </w:rPr>
            </w:pPr>
            <w:r>
              <w:rPr>
                <w:sz w:val="16"/>
                <w:szCs w:val="16"/>
              </w:rPr>
              <w:t>3,8</w:t>
            </w:r>
          </w:p>
        </w:tc>
        <w:tc>
          <w:tcPr>
            <w:tcW w:w="990" w:type="dxa"/>
            <w:shd w:val="clear" w:color="000000" w:fill="FFFFFF"/>
            <w:noWrap/>
          </w:tcPr>
          <w:p w:rsidR="00520D93" w:rsidRPr="004311FA" w:rsidRDefault="00520D93" w:rsidP="00520D93">
            <w:pPr>
              <w:jc w:val="right"/>
              <w:rPr>
                <w:sz w:val="16"/>
                <w:szCs w:val="16"/>
              </w:rPr>
            </w:pPr>
            <w:r>
              <w:rPr>
                <w:sz w:val="16"/>
                <w:szCs w:val="16"/>
              </w:rPr>
              <w:t>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Pr>
                <w:sz w:val="16"/>
                <w:szCs w:val="16"/>
              </w:rPr>
              <w:t>3,8</w:t>
            </w:r>
          </w:p>
        </w:tc>
        <w:tc>
          <w:tcPr>
            <w:tcW w:w="990" w:type="dxa"/>
            <w:shd w:val="clear" w:color="000000" w:fill="FFFFFF"/>
            <w:noWrap/>
            <w:hideMark/>
          </w:tcPr>
          <w:p w:rsidR="00520D93" w:rsidRPr="004311FA" w:rsidRDefault="00520D93" w:rsidP="00520D93">
            <w:pPr>
              <w:jc w:val="right"/>
              <w:rPr>
                <w:sz w:val="16"/>
                <w:szCs w:val="16"/>
              </w:rPr>
            </w:pPr>
            <w:r>
              <w:rPr>
                <w:sz w:val="16"/>
                <w:szCs w:val="16"/>
              </w:rPr>
              <w:t>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Основное мероприятие "Формирование списка детей-сирот и детей, оставшихся без попечения родителей, а также лиц </w:t>
            </w:r>
            <w:r w:rsidRPr="004311FA">
              <w:rPr>
                <w:sz w:val="16"/>
                <w:szCs w:val="16"/>
              </w:rPr>
              <w:lastRenderedPageBreak/>
              <w:t>из их числа, подлежащих обеспечению жилыми помещениями"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715,2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269,7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260,2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261,2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4311FA">
              <w:rPr>
                <w:sz w:val="16"/>
                <w:szCs w:val="16"/>
              </w:rPr>
              <w:lastRenderedPageBreak/>
              <w:t>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Обеспечение деятельности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11 921,9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9 255,6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9 266,3</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11 921,9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9 255,6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9 266,3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11 562,8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11 562,8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11 562,8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360,2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233,9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235,2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233,9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235,2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w:t>
            </w:r>
            <w:r w:rsidRPr="004311FA">
              <w:rPr>
                <w:sz w:val="16"/>
                <w:szCs w:val="16"/>
              </w:rPr>
              <w:lastRenderedPageBreak/>
              <w:t>законодательством Республики Мордовия имеют право на государственную поддержку в строительстве или приобретении жилья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318,7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Судебная система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51200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51200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51200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883,0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w:t>
            </w:r>
            <w:r w:rsidRPr="004311FA">
              <w:rPr>
                <w:sz w:val="16"/>
                <w:szCs w:val="16"/>
                <w14:shadow w14:blurRad="50800" w14:dist="38100" w14:dir="2700000" w14:sx="100000" w14:sy="100000" w14:kx="0" w14:ky="0" w14:algn="tl">
                  <w14:srgbClr w14:val="000000">
                    <w14:alpha w14:val="60000"/>
                  </w14:srgbClr>
                </w14:shadow>
              </w:rPr>
              <w:lastRenderedPageBreak/>
              <w:t>продукции, сырья и продовольствия в Чамзинском муниципальном районе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"Техническая и технологическая модернизация, инновационное развитие"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связанные с муниципальным управлением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«Проведение кадастровых работ по формированию и постановке на ГКУ земельных участков»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Закупка товаров, работ и услуг для </w:t>
            </w:r>
            <w:r w:rsidRPr="004311FA">
              <w:rPr>
                <w:sz w:val="16"/>
                <w:szCs w:val="16"/>
              </w:rPr>
              <w:lastRenderedPageBreak/>
              <w:t>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Выплаты лицам, удостоенным звания «Почетный гражданин»</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связанные с муниципальным управлением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экономика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254 541,2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7 606,2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7 653,6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Сельское хозяйство и рыболовство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4 552,1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4 906,3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3 127,2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3 534,2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3 462,6</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Подпрограмма "Поддержка и развитие кадрового потенциала в АПК"</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3 127,2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3 534,2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3 127,2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3 534,2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1 328,1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1 538,2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1 296,7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1 328,1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1 538,2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1 296,7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1 328,1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1 538,2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1 296,7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w:t>
            </w:r>
            <w:r w:rsidRPr="004311FA">
              <w:rPr>
                <w:sz w:val="16"/>
                <w:szCs w:val="16"/>
              </w:rPr>
              <w:lastRenderedPageBreak/>
              <w:t>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1 750,3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1 750,3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1 750,3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Дорожное хозяйство (дорожные фонды)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249 959,1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Капитальный ремонт автомобильных дорог общего пользования местного значения и искусственных сооружений на них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"Создание и развитие инфраструктуры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транспортной инфраструктуры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Развитие транспортной инфраструктуры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L3725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L3725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L3725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национальной экономики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поддержке субъектов малого и среднего предпринимательства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Основное мероприятие "Формирование благоприятной социальной среды для малого и среднего предпринимательства"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поддержке субъектов малого и среднего предпринимательства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Жилищно-коммунальное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28 412,6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Жилищное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"Капитальный ремонт МКД"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Капитальный ремонт муниципального жилищного фонда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Взнос на капитальный ремонт общего имущества в многоквартирном доме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Коммунальное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28 193,3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охраны окружающей среды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"Модернизация объектов водоснабжения"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жилищно-коммунального хозяйства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774,9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774,9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774,9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Закупка товаров, работ и услуг для </w:t>
            </w:r>
            <w:r w:rsidRPr="004311FA">
              <w:rPr>
                <w:sz w:val="16"/>
                <w:szCs w:val="16"/>
              </w:rPr>
              <w:lastRenderedPageBreak/>
              <w:t>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26 868,4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26 868,4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25Я00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23 901,6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25Я00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23 901,6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25Я00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23 901,6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Исполнение судебных актов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жилищно-коммунального хозяйства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Профессиональная подготовка, переподготовка и повышение квалификации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2 966,7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3 066,7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3 066,7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Пенсионное обеспечение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 xml:space="preserve">Основное мероприятие "Обеспечение </w:t>
            </w:r>
            <w:r w:rsidRPr="004311FA">
              <w:rPr>
                <w:sz w:val="16"/>
                <w:szCs w:val="16"/>
              </w:rPr>
              <w:lastRenderedPageBreak/>
              <w:t>государственных гарантий муниципальных служащих"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Доплаты к пенсиям муниципальных служащих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03010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03010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03010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семьи и детства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R0820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R0820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R0820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социальной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финансовой поддержки СОНКО"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на поддержку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Субсидии некоммерческим организациям (за исключением </w:t>
            </w:r>
            <w:r w:rsidRPr="004311FA">
              <w:rPr>
                <w:sz w:val="16"/>
                <w:szCs w:val="16"/>
              </w:rPr>
              <w:lastRenderedPageBreak/>
              <w:t>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Средства массовой информации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Периодическая печать и издательства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финансовой поддержки СОНКО"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на поддержку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Финансовое управление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27 994,3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23 052,5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22 331,9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15 903,9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11 556,4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10 693,6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44108</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44108</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44108</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44109</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44109</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44109</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Обеспечение деятельности финансовых, налоговых и таможенных </w:t>
            </w:r>
            <w:r w:rsidRPr="004311FA">
              <w:rPr>
                <w:sz w:val="16"/>
                <w:szCs w:val="16"/>
              </w:rPr>
              <w:lastRenderedPageBreak/>
              <w:t>органов и органов финансового (финансово-бюджетного) надзора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4 188,8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3 311,8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4 188,8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3 311,8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3 322,4</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Подпрограмма "Эффективное использование бюджетного потенциала"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4 188,8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3 311,8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4 139,2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3 259,8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3 270,4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3 887,0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3 887,0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3 887,0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44501</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44501</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44501</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фонды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Резервный фонд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средства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10 013,5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7 043,0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6 169,6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условий реализации муниципальной </w:t>
            </w:r>
            <w:r w:rsidRPr="004311FA">
              <w:rPr>
                <w:sz w:val="16"/>
                <w:szCs w:val="16"/>
              </w:rPr>
              <w:lastRenderedPageBreak/>
              <w:t xml:space="preserve">программы"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Архивные учреждения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 xml:space="preserve">Подпрограмма «Эффективное использование бюджетного потенциала»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"Реализация мероприятий в сфере закупок"</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567,0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587,0</w:t>
            </w:r>
          </w:p>
        </w:tc>
      </w:tr>
      <w:tr w:rsidR="00520D93" w:rsidRPr="004311FA" w:rsidTr="00370876">
        <w:trPr>
          <w:trHeight w:val="170"/>
        </w:trPr>
        <w:tc>
          <w:tcPr>
            <w:tcW w:w="2972" w:type="dxa"/>
            <w:shd w:val="clear" w:color="auto" w:fill="auto"/>
            <w:hideMark/>
          </w:tcPr>
          <w:p w:rsidR="00520D93" w:rsidRPr="004311FA" w:rsidRDefault="00520D93" w:rsidP="00520D93">
            <w:pPr>
              <w:rPr>
                <w:color w:val="000000"/>
                <w:sz w:val="20"/>
                <w:szCs w:val="20"/>
              </w:rPr>
            </w:pPr>
            <w:r w:rsidRPr="004311FA">
              <w:rPr>
                <w:noProof/>
                <w:color w:val="000000"/>
                <w:sz w:val="20"/>
                <w:szCs w:val="20"/>
              </w:rPr>
              <w:drawing>
                <wp:anchor distT="0" distB="0" distL="114300" distR="114300" simplePos="0" relativeHeight="251675648" behindDoc="0" locked="0" layoutInCell="1" allowOverlap="1" wp14:anchorId="447DD8D2" wp14:editId="2AF3C269">
                  <wp:simplePos x="0" y="0"/>
                  <wp:positionH relativeFrom="column">
                    <wp:posOffset>0</wp:posOffset>
                  </wp:positionH>
                  <wp:positionV relativeFrom="paragraph">
                    <wp:posOffset>28575</wp:posOffset>
                  </wp:positionV>
                  <wp:extent cx="152400" cy="0"/>
                  <wp:effectExtent l="0" t="0" r="0" b="0"/>
                  <wp:wrapNone/>
                  <wp:docPr id="10" name="Рисунок 1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F2E3136-C9DA-4536-8406-23BEB6D6308A}"/>
                      </a:ext>
                    </a:extLst>
                  </wp:docPr>
                  <wp:cNvGraphicFramePr/>
                  <a:graphic xmlns:a="http://schemas.openxmlformats.org/drawingml/2006/main">
                    <a:graphicData uri="http://schemas.openxmlformats.org/drawingml/2006/picture">
                      <pic:pic xmlns:pic="http://schemas.openxmlformats.org/drawingml/2006/picture">
                        <pic:nvPicPr>
                          <pic:cNvPr id="78473"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F2E3136-C9DA-4536-8406-23BEB6D6308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4311FA">
              <w:rPr>
                <w:noProof/>
                <w:color w:val="000000"/>
                <w:sz w:val="20"/>
                <w:szCs w:val="20"/>
              </w:rPr>
              <w:drawing>
                <wp:anchor distT="0" distB="0" distL="114300" distR="114300" simplePos="0" relativeHeight="251676672" behindDoc="0" locked="0" layoutInCell="1" allowOverlap="1" wp14:anchorId="647612FB" wp14:editId="20C3030C">
                  <wp:simplePos x="0" y="0"/>
                  <wp:positionH relativeFrom="column">
                    <wp:posOffset>0</wp:posOffset>
                  </wp:positionH>
                  <wp:positionV relativeFrom="paragraph">
                    <wp:posOffset>28575</wp:posOffset>
                  </wp:positionV>
                  <wp:extent cx="152400" cy="0"/>
                  <wp:effectExtent l="0" t="0" r="0" b="0"/>
                  <wp:wrapNone/>
                  <wp:docPr id="9" name="Рисунок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80F91D6-673B-422F-A284-95BFD8D23F7C}"/>
                      </a:ext>
                    </a:extLst>
                  </wp:docPr>
                  <wp:cNvGraphicFramePr/>
                  <a:graphic xmlns:a="http://schemas.openxmlformats.org/drawingml/2006/main">
                    <a:graphicData uri="http://schemas.openxmlformats.org/drawingml/2006/picture">
                      <pic:pic xmlns:pic="http://schemas.openxmlformats.org/drawingml/2006/picture">
                        <pic:nvPicPr>
                          <pic:cNvPr id="78476"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80F91D6-673B-422F-A284-95BFD8D23F7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746"/>
            </w:tblGrid>
            <w:tr w:rsidR="00520D93" w:rsidRPr="004311FA">
              <w:trPr>
                <w:trHeight w:val="900"/>
                <w:tblCellSpacing w:w="0" w:type="dxa"/>
              </w:trPr>
              <w:tc>
                <w:tcPr>
                  <w:tcW w:w="3040" w:type="dxa"/>
                  <w:tcBorders>
                    <w:top w:val="nil"/>
                    <w:left w:val="single" w:sz="4" w:space="0" w:color="auto"/>
                    <w:bottom w:val="single" w:sz="4" w:space="0" w:color="auto"/>
                    <w:right w:val="single" w:sz="4" w:space="0" w:color="auto"/>
                  </w:tcBorders>
                  <w:shd w:val="clear" w:color="000000" w:fill="FFFFFF"/>
                  <w:hideMark/>
                </w:tcPr>
                <w:p w:rsidR="00520D93" w:rsidRPr="004311FA" w:rsidRDefault="00520D93" w:rsidP="00520D93">
                  <w:pPr>
                    <w:jc w:val="both"/>
                    <w:rPr>
                      <w:sz w:val="16"/>
                      <w:szCs w:val="16"/>
                    </w:rPr>
                  </w:pPr>
                  <w:r w:rsidRPr="004311FA">
                    <w:rPr>
                      <w:sz w:val="16"/>
                      <w:szCs w:val="16"/>
                    </w:rPr>
                    <w:t>Подпрограмма "Развитие информационной инфраструктуры в Чамзинском муниципальном районе Республики Мордовия"</w:t>
                  </w:r>
                </w:p>
              </w:tc>
            </w:tr>
          </w:tbl>
          <w:p w:rsidR="00520D93" w:rsidRPr="004311FA" w:rsidRDefault="00520D93" w:rsidP="00520D93">
            <w:pPr>
              <w:rPr>
                <w:color w:val="000000"/>
                <w:sz w:val="20"/>
                <w:szCs w:val="20"/>
              </w:rPr>
            </w:pP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"Информационная инфраструктура"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"Развитие электронного правительства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Иные закупки товаров, работ и услуг </w:t>
            </w:r>
            <w:r w:rsidRPr="004311FA">
              <w:rPr>
                <w:sz w:val="16"/>
                <w:szCs w:val="16"/>
              </w:rPr>
              <w:lastRenderedPageBreak/>
              <w:t>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«Цифровое управление»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«Информационная безопасность»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8 887,7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5 772,1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4 877,3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8 887,7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5 772,1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4 877,3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44107</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44107</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44107</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rPr>
                <w:sz w:val="16"/>
                <w:szCs w:val="16"/>
              </w:rPr>
            </w:pPr>
            <w:r w:rsidRPr="004311FA">
              <w:rPr>
                <w:sz w:val="16"/>
                <w:szCs w:val="16"/>
              </w:rPr>
              <w:t> </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7 558,3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4 877,3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2 877,9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2 877,9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4 278,0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2 702,0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2 807,2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4 278,0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2 702,0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2 807,2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Исполнение судебных актов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397,8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Cтимулирование применения специального налогового режима "Налог на профессиональный доход"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78050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78050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78050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 Защита населения и территории от чрезвычайных ситуаций природного и </w:t>
            </w:r>
            <w:r w:rsidRPr="004311FA">
              <w:rPr>
                <w:sz w:val="16"/>
                <w:szCs w:val="16"/>
              </w:rPr>
              <w:lastRenderedPageBreak/>
              <w:t xml:space="preserve">техногенного характера, пожарная безопасность </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единой дежурно-диспетчерской службы Чамзинского муниципального района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975,1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975,1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146,8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146,8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экономика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Дорожное хозяйство (дорожные фонды)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Жилищно-коммунальное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Благоустройство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44104</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44104</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44104</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окружающей среды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объектов растительного и животного мира и среды их обитания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44106</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44106</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44106</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Культура, кинематография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культуры, кинематографии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Подпрограмма "Культура"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3 485,9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3 485,9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3 452,6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3 452,6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библиотечного дела"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1 839,7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1 818,2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населения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1 839,7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1 818,2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"Создание условий для обеспечения доступным и комфортным жильем сельского населения"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"Улучшение жилищных условий граждан, проживающих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Улучшение жилищных условий граждан, проживающих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Социальное обеспечение и иные </w:t>
            </w:r>
            <w:r w:rsidRPr="004311FA">
              <w:rPr>
                <w:sz w:val="16"/>
                <w:szCs w:val="16"/>
              </w:rPr>
              <w:lastRenderedPageBreak/>
              <w:t>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жильем молодых семей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Основное мероприятие "Обеспечение жильем молодых семей"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молодым семьям социальных выплат на строительство или приобретение жилья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L4970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L4970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L4970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Обслуживание государственного (муниципального) долга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Обслуживание государственного (муниципального) внутреннего долга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"Управление муниципальным долгом Чамзинского муниципального района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Процентные платежи по муниципальному долгу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Обслуживание государственного (муниципального) долга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Обслуживание муниципального долга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730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 общего характера бюджетам бюджетной системы Российской Федерации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1 102,6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Дотации на выравнивание бюджетной обеспеченности субъектов Российской Федерации и муниципальных образований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Дотации на выравнивание бюджетной обеспеченности поселений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Дотации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Прочие межбюджетные трансферты общего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Основное мероприятие "Финансовая поддержка поселений в Чамзинском муниципальном районе Республики Мордовия для решения вопросов </w:t>
            </w:r>
            <w:r w:rsidRPr="004311FA">
              <w:rPr>
                <w:sz w:val="16"/>
                <w:szCs w:val="16"/>
              </w:rPr>
              <w:lastRenderedPageBreak/>
              <w:t>местного значения"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44205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44205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44205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Управление по социальной работе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405 734,9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277 456,4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257 883,0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10 530,3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8 700,8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8 720,0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2 504,5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2 019,9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2 024,0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реализации государственных полномочий по опеке и попечительству"</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Обеспечение деятельности Администрации муниципального образования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2 205,4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1 723,8</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2 205,4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2 093,1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2 093,1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2 093,1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311FA">
              <w:rPr>
                <w:sz w:val="16"/>
                <w:szCs w:val="16"/>
              </w:rPr>
              <w:lastRenderedPageBreak/>
              <w:t>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r w:rsidRPr="004311FA">
              <w:rPr>
                <w:sz w:val="16"/>
                <w:szCs w:val="16"/>
              </w:rPr>
              <w:br w:type="page"/>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04</w:t>
            </w:r>
          </w:p>
        </w:tc>
        <w:tc>
          <w:tcPr>
            <w:tcW w:w="605" w:type="dxa"/>
            <w:shd w:val="clear" w:color="auto" w:fill="auto"/>
            <w:noWrap/>
            <w:hideMark/>
          </w:tcPr>
          <w:p w:rsidR="00520D93" w:rsidRPr="004311FA" w:rsidRDefault="00520D93" w:rsidP="00520D93">
            <w:pPr>
              <w:rPr>
                <w:sz w:val="16"/>
                <w:szCs w:val="16"/>
              </w:rPr>
            </w:pPr>
            <w:r w:rsidRPr="004311FA">
              <w:rPr>
                <w:sz w:val="16"/>
                <w:szCs w:val="16"/>
              </w:rPr>
              <w:t>65</w:t>
            </w:r>
          </w:p>
        </w:tc>
        <w:tc>
          <w:tcPr>
            <w:tcW w:w="442" w:type="dxa"/>
            <w:shd w:val="clear" w:color="auto" w:fill="auto"/>
            <w:noWrap/>
            <w:hideMark/>
          </w:tcPr>
          <w:p w:rsidR="00520D93" w:rsidRPr="004311FA" w:rsidRDefault="00520D93" w:rsidP="00520D93">
            <w:pPr>
              <w:rPr>
                <w:sz w:val="16"/>
                <w:szCs w:val="16"/>
              </w:rPr>
            </w:pPr>
            <w:r w:rsidRPr="004311FA">
              <w:rPr>
                <w:sz w:val="16"/>
                <w:szCs w:val="16"/>
              </w:rPr>
              <w:t>2</w:t>
            </w:r>
          </w:p>
        </w:tc>
        <w:tc>
          <w:tcPr>
            <w:tcW w:w="521" w:type="dxa"/>
            <w:shd w:val="clear" w:color="auto" w:fill="auto"/>
            <w:noWrap/>
            <w:hideMark/>
          </w:tcPr>
          <w:p w:rsidR="00520D93" w:rsidRPr="004311FA" w:rsidRDefault="00520D93" w:rsidP="00520D93">
            <w:pPr>
              <w:rPr>
                <w:sz w:val="16"/>
                <w:szCs w:val="16"/>
              </w:rPr>
            </w:pPr>
            <w:r w:rsidRPr="004311FA">
              <w:rPr>
                <w:sz w:val="16"/>
                <w:szCs w:val="16"/>
              </w:rPr>
              <w:t>00</w:t>
            </w:r>
          </w:p>
        </w:tc>
        <w:tc>
          <w:tcPr>
            <w:tcW w:w="748" w:type="dxa"/>
            <w:shd w:val="clear" w:color="auto" w:fill="auto"/>
            <w:noWrap/>
            <w:hideMark/>
          </w:tcPr>
          <w:p w:rsidR="00520D93" w:rsidRPr="004311FA" w:rsidRDefault="00520D93" w:rsidP="00520D93">
            <w:pPr>
              <w:rPr>
                <w:sz w:val="16"/>
                <w:szCs w:val="16"/>
              </w:rPr>
            </w:pPr>
            <w:r w:rsidRPr="004311FA">
              <w:rPr>
                <w:sz w:val="16"/>
                <w:szCs w:val="16"/>
              </w:rPr>
              <w:t>41120</w:t>
            </w:r>
          </w:p>
        </w:tc>
        <w:tc>
          <w:tcPr>
            <w:tcW w:w="535" w:type="dxa"/>
            <w:shd w:val="clear" w:color="auto" w:fill="auto"/>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04</w:t>
            </w:r>
          </w:p>
        </w:tc>
        <w:tc>
          <w:tcPr>
            <w:tcW w:w="605" w:type="dxa"/>
            <w:shd w:val="clear" w:color="auto" w:fill="auto"/>
            <w:noWrap/>
            <w:hideMark/>
          </w:tcPr>
          <w:p w:rsidR="00520D93" w:rsidRPr="004311FA" w:rsidRDefault="00520D93" w:rsidP="00520D93">
            <w:pPr>
              <w:rPr>
                <w:sz w:val="16"/>
                <w:szCs w:val="16"/>
              </w:rPr>
            </w:pPr>
            <w:r w:rsidRPr="004311FA">
              <w:rPr>
                <w:sz w:val="16"/>
                <w:szCs w:val="16"/>
              </w:rPr>
              <w:t>65</w:t>
            </w:r>
          </w:p>
        </w:tc>
        <w:tc>
          <w:tcPr>
            <w:tcW w:w="442" w:type="dxa"/>
            <w:shd w:val="clear" w:color="auto" w:fill="auto"/>
            <w:noWrap/>
            <w:hideMark/>
          </w:tcPr>
          <w:p w:rsidR="00520D93" w:rsidRPr="004311FA" w:rsidRDefault="00520D93" w:rsidP="00520D93">
            <w:pPr>
              <w:rPr>
                <w:sz w:val="16"/>
                <w:szCs w:val="16"/>
              </w:rPr>
            </w:pPr>
            <w:r w:rsidRPr="004311FA">
              <w:rPr>
                <w:sz w:val="16"/>
                <w:szCs w:val="16"/>
              </w:rPr>
              <w:t>2</w:t>
            </w:r>
          </w:p>
        </w:tc>
        <w:tc>
          <w:tcPr>
            <w:tcW w:w="521" w:type="dxa"/>
            <w:shd w:val="clear" w:color="auto" w:fill="auto"/>
            <w:noWrap/>
            <w:hideMark/>
          </w:tcPr>
          <w:p w:rsidR="00520D93" w:rsidRPr="004311FA" w:rsidRDefault="00520D93" w:rsidP="00520D93">
            <w:pPr>
              <w:rPr>
                <w:sz w:val="16"/>
                <w:szCs w:val="16"/>
              </w:rPr>
            </w:pPr>
            <w:r w:rsidRPr="004311FA">
              <w:rPr>
                <w:sz w:val="16"/>
                <w:szCs w:val="16"/>
              </w:rPr>
              <w:t>00</w:t>
            </w:r>
          </w:p>
        </w:tc>
        <w:tc>
          <w:tcPr>
            <w:tcW w:w="748" w:type="dxa"/>
            <w:shd w:val="clear" w:color="auto" w:fill="auto"/>
            <w:noWrap/>
            <w:hideMark/>
          </w:tcPr>
          <w:p w:rsidR="00520D93" w:rsidRPr="004311FA" w:rsidRDefault="00520D93" w:rsidP="00520D93">
            <w:pPr>
              <w:rPr>
                <w:sz w:val="16"/>
                <w:szCs w:val="16"/>
              </w:rPr>
            </w:pPr>
            <w:r w:rsidRPr="004311FA">
              <w:rPr>
                <w:sz w:val="16"/>
                <w:szCs w:val="16"/>
              </w:rPr>
              <w:t>41120</w:t>
            </w:r>
          </w:p>
        </w:tc>
        <w:tc>
          <w:tcPr>
            <w:tcW w:w="535" w:type="dxa"/>
            <w:shd w:val="clear" w:color="auto" w:fill="auto"/>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8 025,8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6 680,9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6 696,0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Централизованные бухгалтерии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6 643,4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6 643,4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13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6</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61230</w:t>
            </w:r>
          </w:p>
        </w:tc>
        <w:tc>
          <w:tcPr>
            <w:tcW w:w="535" w:type="dxa"/>
            <w:shd w:val="clear" w:color="auto" w:fill="auto"/>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13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6</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61230</w:t>
            </w:r>
          </w:p>
        </w:tc>
        <w:tc>
          <w:tcPr>
            <w:tcW w:w="535" w:type="dxa"/>
            <w:shd w:val="clear" w:color="auto" w:fill="auto"/>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работы по устранению причин детского дорожно-транспортного травматизма"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"Формирование у детей навыков безопасного поведения на дорогах"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867,1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738,8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867,1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738,8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Централизованные бухгалтерии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867,1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738,8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национальной безопасности и правоохранительной деятельности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348 821,9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226 061,5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199 004,5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Дошкольное 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82 088,1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69 225,6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58 395,9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82 014,1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69 175,6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58 345,9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"Развитие дошкольного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82 014,1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69 175,6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58 345,9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современного качества дошкольного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Ежегодная премия для поощрения лучших педагогических работников дошкольных образовательных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Основное мероприятие "Обеспечение государственных гарантий реализации </w:t>
            </w:r>
            <w:r w:rsidRPr="004311FA">
              <w:rPr>
                <w:sz w:val="16"/>
                <w:szCs w:val="16"/>
              </w:rPr>
              <w:lastRenderedPageBreak/>
              <w:t>прав на получение общедоступного и бесплатного дошкольного образования в муниципальных дошкольных образовательных организациях"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Дошкольные образовательные организации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кадрового потенциала дошкольных образовательных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Дошкольные образовательные организации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Общее 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223 253,6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123 323,3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107 651,4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223 160,6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123 223,3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107 551,4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общего образования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144 216,7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123 144,5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107 472,6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111 356,9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96 649,9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80 274,8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53030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Предоставление субсидий бюджетным, автономным учреждениям и иным </w:t>
            </w:r>
            <w:r w:rsidRPr="004311FA">
              <w:rPr>
                <w:sz w:val="16"/>
                <w:szCs w:val="16"/>
              </w:rPr>
              <w:lastRenderedPageBreak/>
              <w:t>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53030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53030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98 952,1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84 245,1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67 492,8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98 952,1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84 245,1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67 492,8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98 952,1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84 245,1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67 492,8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"Изменение школьной инфраструктуры"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"Развитие системы работы с кадрами"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48,0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Поощрение лучших учителей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xml:space="preserve">4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"Выявление и поддержка одаренных детей и молодежи"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xml:space="preserve">4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поддержки талантливой и одаренной молодежи образовательных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78 865,1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организаций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75 121,8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6 540,1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6 540,1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6 540,1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Реализация мероприятий по модернизации школьных систем образования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L7500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68 581,7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L7500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68 581,7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L7500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68 581,7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Региональный проект «Успех каждого ребенка»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50970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50970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50970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 </w:t>
            </w:r>
          </w:p>
        </w:tc>
        <w:tc>
          <w:tcPr>
            <w:tcW w:w="521" w:type="dxa"/>
            <w:shd w:val="clear" w:color="auto" w:fill="auto"/>
            <w:noWrap/>
            <w:hideMark/>
          </w:tcPr>
          <w:p w:rsidR="00520D93" w:rsidRPr="004311FA" w:rsidRDefault="00520D93" w:rsidP="00520D93">
            <w:pPr>
              <w:rPr>
                <w:sz w:val="16"/>
                <w:szCs w:val="16"/>
              </w:rPr>
            </w:pPr>
            <w:r w:rsidRPr="004311FA">
              <w:rPr>
                <w:sz w:val="16"/>
                <w:szCs w:val="16"/>
              </w:rPr>
              <w:t> </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работы по устранению причин детского дорожно-транспортного травматизма"</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42300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42300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42300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Дополнительное образование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38 884,5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29 059,4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28 504,0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25 080,3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19 598,3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20 514,8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дополнительного образования детей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24 580,3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19 598,3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20 514,8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качества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Предоставление субсидий бюджетным, автономным учреждениям и иным </w:t>
            </w:r>
            <w:r w:rsidRPr="004311FA">
              <w:rPr>
                <w:sz w:val="16"/>
                <w:szCs w:val="16"/>
              </w:rPr>
              <w:lastRenderedPageBreak/>
              <w:t>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кадрового потенциала организаций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Поощрение лучших тренеров-преподавателей и педагогов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персонифицированного финансирования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 </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организаций образования"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61080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61080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61080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13 804,2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13 804,2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"Дополнительное образование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w:t>
            </w:r>
            <w:r w:rsidRPr="004311FA">
              <w:rPr>
                <w:sz w:val="16"/>
                <w:szCs w:val="16"/>
              </w:rPr>
              <w:lastRenderedPageBreak/>
              <w:t>существующих зданий"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Молодежная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2 561,4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2 561,4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2 561,4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"Организация отдыха и оздоровления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"Мероприятия по сохранению и развитию инфраструктуры системы детского отдыха и оздоровления"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102,1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"Патриотическое воспитание"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"Поддержка молодежи в сфере науки 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персоналу </w:t>
            </w:r>
            <w:r w:rsidRPr="004311FA">
              <w:rPr>
                <w:sz w:val="16"/>
                <w:szCs w:val="16"/>
              </w:rPr>
              <w:lastRenderedPageBreak/>
              <w:t>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здоровья, формирование здорового образа жизни молодых граждан"</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"Вовлечение в предпринимательскую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"Молодежная культура и творчество"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2 034,3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1 891,8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1 891,8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2 020,2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1 877,7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1 877,7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дошкольного образования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современного качества дошкольного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"Развитие общего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"Изменение школьной инфраструктуры"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Закупка товаров, работ и услуг для </w:t>
            </w:r>
            <w:r w:rsidRPr="004311FA">
              <w:rPr>
                <w:sz w:val="16"/>
                <w:szCs w:val="16"/>
              </w:rPr>
              <w:lastRenderedPageBreak/>
              <w:t>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r w:rsidRPr="004311FA">
              <w:rPr>
                <w:sz w:val="16"/>
                <w:szCs w:val="16"/>
              </w:rPr>
              <w:br w:type="page"/>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"Развитие системы работы с кадрами"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"Выявление и поддержка одаренных детей и молодежи"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r w:rsidRPr="004311FA">
              <w:rPr>
                <w:sz w:val="16"/>
                <w:szCs w:val="16"/>
              </w:rPr>
              <w:br w:type="page"/>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Культура, кинематография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30 833,3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24 163,5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27 651,5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Культура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30 833,3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24 163,5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27 651,5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30 722,5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24 052,5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27 540,3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30 722,5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24 052,5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27 540,3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"Музыкальное искусство, культурно-массовые мероприятия"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Дворцы и дома культуры, другие учреждения культуры и средств массовой информации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библиотечного дела"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Библиотеки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Восстановление воинских захоронений, находящихся в муниципальной собственности, и установка мемориальных знаков</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06</w:t>
            </w:r>
          </w:p>
        </w:tc>
        <w:tc>
          <w:tcPr>
            <w:tcW w:w="748" w:type="dxa"/>
            <w:shd w:val="clear" w:color="auto" w:fill="auto"/>
            <w:noWrap/>
            <w:hideMark/>
          </w:tcPr>
          <w:p w:rsidR="00520D93" w:rsidRPr="004311FA" w:rsidRDefault="00520D93" w:rsidP="00520D93">
            <w:pPr>
              <w:rPr>
                <w:sz w:val="16"/>
                <w:szCs w:val="16"/>
              </w:rPr>
            </w:pPr>
            <w:r w:rsidRPr="004311FA">
              <w:rPr>
                <w:sz w:val="16"/>
                <w:szCs w:val="16"/>
              </w:rPr>
              <w:t>L2990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06</w:t>
            </w:r>
          </w:p>
        </w:tc>
        <w:tc>
          <w:tcPr>
            <w:tcW w:w="748" w:type="dxa"/>
            <w:shd w:val="clear" w:color="auto" w:fill="auto"/>
            <w:noWrap/>
            <w:hideMark/>
          </w:tcPr>
          <w:p w:rsidR="00520D93" w:rsidRPr="004311FA" w:rsidRDefault="00520D93" w:rsidP="00520D93">
            <w:pPr>
              <w:rPr>
                <w:sz w:val="16"/>
                <w:szCs w:val="16"/>
              </w:rPr>
            </w:pPr>
            <w:r w:rsidRPr="004311FA">
              <w:rPr>
                <w:sz w:val="16"/>
                <w:szCs w:val="16"/>
              </w:rPr>
              <w:t>L2990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06</w:t>
            </w:r>
          </w:p>
        </w:tc>
        <w:tc>
          <w:tcPr>
            <w:tcW w:w="748" w:type="dxa"/>
            <w:shd w:val="clear" w:color="auto" w:fill="auto"/>
            <w:noWrap/>
            <w:hideMark/>
          </w:tcPr>
          <w:p w:rsidR="00520D93" w:rsidRPr="004311FA" w:rsidRDefault="00520D93" w:rsidP="00520D93">
            <w:pPr>
              <w:rPr>
                <w:sz w:val="16"/>
                <w:szCs w:val="16"/>
              </w:rPr>
            </w:pPr>
            <w:r w:rsidRPr="004311FA">
              <w:rPr>
                <w:sz w:val="16"/>
                <w:szCs w:val="16"/>
              </w:rPr>
              <w:t>L2990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Региональный проект "Творческие люди"</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Государственная поддержка лучших работников сельских учреждений культуры</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55196</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55196</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55196</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направленные на развитие межнациональных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"Информационно-просветительская и культурно-просветительская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15 149,5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14 651,7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14 818,2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населения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"Развитие образования в Чамзинском муниципальном районе" на 2016-2025 </w:t>
            </w:r>
            <w:r w:rsidRPr="004311FA">
              <w:rPr>
                <w:sz w:val="16"/>
                <w:szCs w:val="16"/>
              </w:rPr>
              <w:lastRenderedPageBreak/>
              <w:t>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общего образования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42470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42470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42470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семьи и детства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7 403,5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7 014,1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7 078,4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4 708,6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4 600,2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4 702,4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Физическая культура и спорт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Физическая культура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спорта и физической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11</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06</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02</w:t>
            </w:r>
          </w:p>
        </w:tc>
        <w:tc>
          <w:tcPr>
            <w:tcW w:w="748" w:type="dxa"/>
            <w:shd w:val="clear" w:color="auto" w:fill="auto"/>
            <w:noWrap/>
            <w:hideMark/>
          </w:tcPr>
          <w:p w:rsidR="00520D93" w:rsidRPr="004311FA" w:rsidRDefault="00520D93" w:rsidP="00520D93">
            <w:pPr>
              <w:rPr>
                <w:sz w:val="16"/>
                <w:szCs w:val="16"/>
              </w:rPr>
            </w:pPr>
            <w:r w:rsidRPr="004311FA">
              <w:rPr>
                <w:sz w:val="16"/>
                <w:szCs w:val="16"/>
              </w:rPr>
              <w:t>42040</w:t>
            </w:r>
          </w:p>
        </w:tc>
        <w:tc>
          <w:tcPr>
            <w:tcW w:w="535" w:type="dxa"/>
            <w:shd w:val="clear" w:color="auto" w:fill="auto"/>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спорта и физической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 </w:t>
            </w:r>
          </w:p>
        </w:tc>
        <w:tc>
          <w:tcPr>
            <w:tcW w:w="605" w:type="dxa"/>
            <w:shd w:val="clear" w:color="000000" w:fill="FFFFFF"/>
            <w:hideMark/>
          </w:tcPr>
          <w:p w:rsidR="00520D93" w:rsidRPr="004311FA" w:rsidRDefault="00520D93" w:rsidP="00520D93">
            <w:pPr>
              <w:rPr>
                <w:sz w:val="16"/>
                <w:szCs w:val="16"/>
              </w:rPr>
            </w:pPr>
            <w:r w:rsidRPr="004311FA">
              <w:rPr>
                <w:sz w:val="16"/>
                <w:szCs w:val="16"/>
              </w:rPr>
              <w:t> </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3 478,9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7 288,9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 </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3 478,9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7 288,9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0</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дополнительного образования детей в Чамзинском муниципальном районе" на 2016-2025 годы </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качества дополнительного образования детей"</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средства</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 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Подпрограмма "Культура"</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"Дополнительное образование детей"</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средства</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 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Отдел записи актов гражданского состояния администрации Чамзинского муниципального района Республики Мордовия</w:t>
            </w:r>
          </w:p>
        </w:tc>
        <w:tc>
          <w:tcPr>
            <w:tcW w:w="651" w:type="dxa"/>
            <w:shd w:val="clear" w:color="000000" w:fill="FFFFFF"/>
            <w:hideMark/>
          </w:tcPr>
          <w:p w:rsidR="00520D93" w:rsidRPr="004311FA" w:rsidRDefault="00520D93" w:rsidP="00520D93">
            <w:pPr>
              <w:rPr>
                <w:sz w:val="16"/>
                <w:szCs w:val="16"/>
              </w:rPr>
            </w:pPr>
            <w:r w:rsidRPr="004311FA">
              <w:rPr>
                <w:sz w:val="16"/>
                <w:szCs w:val="16"/>
              </w:rPr>
              <w:t>903</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52" w:type="dxa"/>
            <w:shd w:val="clear" w:color="000000" w:fill="FFFFFF"/>
            <w:hideMark/>
          </w:tcPr>
          <w:p w:rsidR="00520D93" w:rsidRPr="004311FA" w:rsidRDefault="00520D93" w:rsidP="00520D93">
            <w:pPr>
              <w:rPr>
                <w:sz w:val="16"/>
                <w:szCs w:val="16"/>
              </w:rPr>
            </w:pPr>
            <w:r w:rsidRPr="004311FA">
              <w:rPr>
                <w:sz w:val="16"/>
                <w:szCs w:val="16"/>
              </w:rPr>
              <w:t> </w:t>
            </w:r>
          </w:p>
        </w:tc>
        <w:tc>
          <w:tcPr>
            <w:tcW w:w="605" w:type="dxa"/>
            <w:shd w:val="clear" w:color="000000" w:fill="FFFFFF"/>
            <w:hideMark/>
          </w:tcPr>
          <w:p w:rsidR="00520D93" w:rsidRPr="004311FA" w:rsidRDefault="00520D93" w:rsidP="00520D93">
            <w:pPr>
              <w:rPr>
                <w:sz w:val="16"/>
                <w:szCs w:val="16"/>
              </w:rPr>
            </w:pPr>
            <w:r w:rsidRPr="004311FA">
              <w:rPr>
                <w:sz w:val="16"/>
                <w:szCs w:val="16"/>
              </w:rPr>
              <w:t> </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Органы юстиции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1 282,9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1 282,9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r>
    </w:tbl>
    <w:p w:rsidR="008C65E0" w:rsidRDefault="008C65E0" w:rsidP="00F413B9">
      <w:pPr>
        <w:ind w:left="540"/>
        <w:jc w:val="both"/>
      </w:pPr>
    </w:p>
    <w:p w:rsidR="00F413B9" w:rsidRDefault="00C800D9" w:rsidP="00F413B9">
      <w:pPr>
        <w:ind w:left="540"/>
        <w:jc w:val="both"/>
      </w:pPr>
      <w:r w:rsidRPr="004B3926">
        <w:t>1.</w:t>
      </w:r>
      <w:r w:rsidR="006257C7">
        <w:t>9</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10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409"/>
        <w:gridCol w:w="487"/>
        <w:gridCol w:w="456"/>
        <w:gridCol w:w="366"/>
        <w:gridCol w:w="432"/>
        <w:gridCol w:w="685"/>
        <w:gridCol w:w="557"/>
        <w:gridCol w:w="1081"/>
        <w:gridCol w:w="1028"/>
        <w:gridCol w:w="1013"/>
        <w:gridCol w:w="15"/>
      </w:tblGrid>
      <w:tr w:rsidR="00841B2C" w:rsidRPr="00841B2C" w:rsidTr="009F77D3">
        <w:trPr>
          <w:gridAfter w:val="1"/>
          <w:wAfter w:w="15" w:type="dxa"/>
          <w:trHeight w:val="170"/>
        </w:trPr>
        <w:tc>
          <w:tcPr>
            <w:tcW w:w="3964" w:type="dxa"/>
            <w:vMerge w:val="restart"/>
            <w:shd w:val="clear" w:color="000000" w:fill="FFFFFF"/>
            <w:noWrap/>
            <w:hideMark/>
          </w:tcPr>
          <w:p w:rsidR="00841B2C" w:rsidRPr="00841B2C" w:rsidRDefault="00841B2C" w:rsidP="00841B2C">
            <w:pPr>
              <w:jc w:val="center"/>
              <w:rPr>
                <w:sz w:val="16"/>
                <w:szCs w:val="16"/>
              </w:rPr>
            </w:pPr>
            <w:r w:rsidRPr="00841B2C">
              <w:rPr>
                <w:sz w:val="16"/>
                <w:szCs w:val="16"/>
              </w:rPr>
              <w:t>Наименование</w:t>
            </w:r>
          </w:p>
        </w:tc>
        <w:tc>
          <w:tcPr>
            <w:tcW w:w="409" w:type="dxa"/>
            <w:vMerge w:val="restart"/>
            <w:shd w:val="clear" w:color="000000" w:fill="FFFFFF"/>
            <w:noWrap/>
            <w:hideMark/>
          </w:tcPr>
          <w:p w:rsidR="00841B2C" w:rsidRPr="00841B2C" w:rsidRDefault="00841B2C" w:rsidP="00841B2C">
            <w:pPr>
              <w:jc w:val="center"/>
              <w:rPr>
                <w:sz w:val="16"/>
                <w:szCs w:val="16"/>
              </w:rPr>
            </w:pPr>
            <w:r w:rsidRPr="00841B2C">
              <w:rPr>
                <w:sz w:val="16"/>
                <w:szCs w:val="16"/>
              </w:rPr>
              <w:t xml:space="preserve"> Рз </w:t>
            </w:r>
          </w:p>
        </w:tc>
        <w:tc>
          <w:tcPr>
            <w:tcW w:w="487" w:type="dxa"/>
            <w:vMerge w:val="restart"/>
            <w:shd w:val="clear" w:color="000000" w:fill="FFFFFF"/>
            <w:noWrap/>
            <w:hideMark/>
          </w:tcPr>
          <w:p w:rsidR="00841B2C" w:rsidRPr="00841B2C" w:rsidRDefault="00841B2C" w:rsidP="00723E9F">
            <w:pPr>
              <w:ind w:left="-167" w:right="-104"/>
              <w:jc w:val="center"/>
              <w:rPr>
                <w:sz w:val="16"/>
                <w:szCs w:val="16"/>
              </w:rPr>
            </w:pPr>
            <w:r w:rsidRPr="00841B2C">
              <w:rPr>
                <w:sz w:val="16"/>
                <w:szCs w:val="16"/>
              </w:rPr>
              <w:t xml:space="preserve"> Прз </w:t>
            </w:r>
          </w:p>
        </w:tc>
        <w:tc>
          <w:tcPr>
            <w:tcW w:w="1939" w:type="dxa"/>
            <w:gridSpan w:val="4"/>
            <w:vMerge w:val="restart"/>
            <w:shd w:val="clear" w:color="000000" w:fill="FFFFFF"/>
            <w:noWrap/>
            <w:hideMark/>
          </w:tcPr>
          <w:p w:rsidR="00841B2C" w:rsidRPr="00841B2C" w:rsidRDefault="00841B2C" w:rsidP="00841B2C">
            <w:pPr>
              <w:jc w:val="center"/>
              <w:rPr>
                <w:sz w:val="16"/>
                <w:szCs w:val="16"/>
              </w:rPr>
            </w:pPr>
            <w:r w:rsidRPr="00841B2C">
              <w:rPr>
                <w:sz w:val="16"/>
                <w:szCs w:val="16"/>
              </w:rPr>
              <w:t xml:space="preserve"> Цср </w:t>
            </w:r>
          </w:p>
        </w:tc>
        <w:tc>
          <w:tcPr>
            <w:tcW w:w="557" w:type="dxa"/>
            <w:vMerge w:val="restart"/>
            <w:shd w:val="clear" w:color="000000" w:fill="FFFFFF"/>
            <w:noWrap/>
            <w:hideMark/>
          </w:tcPr>
          <w:p w:rsidR="00841B2C" w:rsidRPr="00841B2C" w:rsidRDefault="00841B2C" w:rsidP="00841B2C">
            <w:pPr>
              <w:jc w:val="center"/>
              <w:rPr>
                <w:sz w:val="16"/>
                <w:szCs w:val="16"/>
              </w:rPr>
            </w:pPr>
            <w:r w:rsidRPr="00841B2C">
              <w:rPr>
                <w:sz w:val="16"/>
                <w:szCs w:val="16"/>
              </w:rPr>
              <w:t>Вр</w:t>
            </w:r>
          </w:p>
        </w:tc>
        <w:tc>
          <w:tcPr>
            <w:tcW w:w="3122" w:type="dxa"/>
            <w:gridSpan w:val="3"/>
            <w:shd w:val="clear" w:color="000000" w:fill="FFFFFF"/>
            <w:noWrap/>
            <w:hideMark/>
          </w:tcPr>
          <w:p w:rsidR="00841B2C" w:rsidRPr="00841B2C" w:rsidRDefault="00841B2C" w:rsidP="00841B2C">
            <w:pPr>
              <w:jc w:val="center"/>
              <w:rPr>
                <w:sz w:val="16"/>
                <w:szCs w:val="16"/>
              </w:rPr>
            </w:pPr>
            <w:r w:rsidRPr="00841B2C">
              <w:rPr>
                <w:sz w:val="16"/>
                <w:szCs w:val="16"/>
              </w:rPr>
              <w:t>Сумма</w:t>
            </w:r>
          </w:p>
        </w:tc>
      </w:tr>
      <w:tr w:rsidR="00723E9F" w:rsidRPr="00841B2C" w:rsidTr="009F77D3">
        <w:trPr>
          <w:gridAfter w:val="1"/>
          <w:wAfter w:w="15" w:type="dxa"/>
          <w:trHeight w:val="170"/>
        </w:trPr>
        <w:tc>
          <w:tcPr>
            <w:tcW w:w="3964" w:type="dxa"/>
            <w:vMerge/>
            <w:hideMark/>
          </w:tcPr>
          <w:p w:rsidR="00841B2C" w:rsidRPr="00841B2C" w:rsidRDefault="00841B2C" w:rsidP="00841B2C">
            <w:pPr>
              <w:rPr>
                <w:sz w:val="16"/>
                <w:szCs w:val="16"/>
              </w:rPr>
            </w:pPr>
          </w:p>
        </w:tc>
        <w:tc>
          <w:tcPr>
            <w:tcW w:w="409" w:type="dxa"/>
            <w:vMerge/>
            <w:hideMark/>
          </w:tcPr>
          <w:p w:rsidR="00841B2C" w:rsidRPr="00841B2C" w:rsidRDefault="00841B2C" w:rsidP="00841B2C">
            <w:pPr>
              <w:rPr>
                <w:sz w:val="16"/>
                <w:szCs w:val="16"/>
              </w:rPr>
            </w:pPr>
          </w:p>
        </w:tc>
        <w:tc>
          <w:tcPr>
            <w:tcW w:w="487" w:type="dxa"/>
            <w:vMerge/>
            <w:hideMark/>
          </w:tcPr>
          <w:p w:rsidR="00841B2C" w:rsidRPr="00841B2C" w:rsidRDefault="00841B2C" w:rsidP="00841B2C">
            <w:pPr>
              <w:rPr>
                <w:sz w:val="16"/>
                <w:szCs w:val="16"/>
              </w:rPr>
            </w:pPr>
          </w:p>
        </w:tc>
        <w:tc>
          <w:tcPr>
            <w:tcW w:w="1939" w:type="dxa"/>
            <w:gridSpan w:val="4"/>
            <w:vMerge/>
            <w:hideMark/>
          </w:tcPr>
          <w:p w:rsidR="00841B2C" w:rsidRPr="00841B2C" w:rsidRDefault="00841B2C" w:rsidP="00841B2C">
            <w:pPr>
              <w:rPr>
                <w:sz w:val="16"/>
                <w:szCs w:val="16"/>
              </w:rPr>
            </w:pPr>
          </w:p>
        </w:tc>
        <w:tc>
          <w:tcPr>
            <w:tcW w:w="557" w:type="dxa"/>
            <w:vMerge/>
            <w:hideMark/>
          </w:tcPr>
          <w:p w:rsidR="00841B2C" w:rsidRPr="00841B2C" w:rsidRDefault="00841B2C" w:rsidP="00841B2C">
            <w:pPr>
              <w:rPr>
                <w:sz w:val="16"/>
                <w:szCs w:val="16"/>
              </w:rPr>
            </w:pPr>
          </w:p>
        </w:tc>
        <w:tc>
          <w:tcPr>
            <w:tcW w:w="1081" w:type="dxa"/>
            <w:shd w:val="clear" w:color="000000" w:fill="FFFFFF"/>
            <w:hideMark/>
          </w:tcPr>
          <w:p w:rsidR="00841B2C" w:rsidRPr="00841B2C" w:rsidRDefault="00841B2C" w:rsidP="00841B2C">
            <w:pPr>
              <w:jc w:val="center"/>
              <w:rPr>
                <w:sz w:val="16"/>
                <w:szCs w:val="16"/>
              </w:rPr>
            </w:pPr>
            <w:r w:rsidRPr="00841B2C">
              <w:rPr>
                <w:sz w:val="16"/>
                <w:szCs w:val="16"/>
              </w:rPr>
              <w:t>2022 ГОД</w:t>
            </w:r>
          </w:p>
        </w:tc>
        <w:tc>
          <w:tcPr>
            <w:tcW w:w="1028" w:type="dxa"/>
            <w:shd w:val="clear" w:color="000000" w:fill="FFFFFF"/>
            <w:noWrap/>
            <w:hideMark/>
          </w:tcPr>
          <w:p w:rsidR="00841B2C" w:rsidRPr="00841B2C" w:rsidRDefault="00841B2C" w:rsidP="00841B2C">
            <w:pPr>
              <w:jc w:val="center"/>
              <w:rPr>
                <w:sz w:val="16"/>
                <w:szCs w:val="16"/>
              </w:rPr>
            </w:pPr>
            <w:r w:rsidRPr="00841B2C">
              <w:rPr>
                <w:sz w:val="16"/>
                <w:szCs w:val="16"/>
              </w:rPr>
              <w:t>2023 ГОД</w:t>
            </w:r>
          </w:p>
        </w:tc>
        <w:tc>
          <w:tcPr>
            <w:tcW w:w="1013" w:type="dxa"/>
            <w:shd w:val="clear" w:color="000000" w:fill="FFFFFF"/>
            <w:noWrap/>
            <w:hideMark/>
          </w:tcPr>
          <w:p w:rsidR="00841B2C" w:rsidRPr="00841B2C" w:rsidRDefault="00841B2C" w:rsidP="00841B2C">
            <w:pPr>
              <w:jc w:val="center"/>
              <w:rPr>
                <w:sz w:val="16"/>
                <w:szCs w:val="16"/>
              </w:rPr>
            </w:pPr>
            <w:r w:rsidRPr="00841B2C">
              <w:rPr>
                <w:sz w:val="16"/>
                <w:szCs w:val="16"/>
              </w:rPr>
              <w:t>2024 ГОД</w:t>
            </w:r>
          </w:p>
        </w:tc>
      </w:tr>
      <w:tr w:rsidR="00723E9F" w:rsidRPr="00841B2C" w:rsidTr="009F77D3">
        <w:trPr>
          <w:trHeight w:val="170"/>
        </w:trPr>
        <w:tc>
          <w:tcPr>
            <w:tcW w:w="3964" w:type="dxa"/>
            <w:shd w:val="clear" w:color="000000" w:fill="FFFFFF"/>
            <w:noWrap/>
            <w:hideMark/>
          </w:tcPr>
          <w:p w:rsidR="00841B2C" w:rsidRPr="00841B2C" w:rsidRDefault="00841B2C" w:rsidP="00841B2C">
            <w:pPr>
              <w:jc w:val="center"/>
              <w:rPr>
                <w:sz w:val="16"/>
                <w:szCs w:val="16"/>
              </w:rPr>
            </w:pPr>
            <w:r w:rsidRPr="00841B2C">
              <w:rPr>
                <w:sz w:val="16"/>
                <w:szCs w:val="16"/>
              </w:rPr>
              <w:t>1</w:t>
            </w:r>
          </w:p>
        </w:tc>
        <w:tc>
          <w:tcPr>
            <w:tcW w:w="409" w:type="dxa"/>
            <w:shd w:val="clear" w:color="000000" w:fill="FFFFFF"/>
            <w:noWrap/>
            <w:hideMark/>
          </w:tcPr>
          <w:p w:rsidR="00841B2C" w:rsidRPr="00841B2C" w:rsidRDefault="00841B2C" w:rsidP="00841B2C">
            <w:pPr>
              <w:jc w:val="center"/>
              <w:rPr>
                <w:sz w:val="16"/>
                <w:szCs w:val="16"/>
              </w:rPr>
            </w:pPr>
            <w:r w:rsidRPr="00841B2C">
              <w:rPr>
                <w:sz w:val="16"/>
                <w:szCs w:val="16"/>
              </w:rPr>
              <w:t>2</w:t>
            </w:r>
          </w:p>
        </w:tc>
        <w:tc>
          <w:tcPr>
            <w:tcW w:w="487" w:type="dxa"/>
            <w:shd w:val="clear" w:color="000000" w:fill="FFFFFF"/>
            <w:noWrap/>
            <w:hideMark/>
          </w:tcPr>
          <w:p w:rsidR="00841B2C" w:rsidRPr="00841B2C" w:rsidRDefault="00841B2C" w:rsidP="00841B2C">
            <w:pPr>
              <w:jc w:val="center"/>
              <w:rPr>
                <w:sz w:val="16"/>
                <w:szCs w:val="16"/>
              </w:rPr>
            </w:pPr>
            <w:r w:rsidRPr="00841B2C">
              <w:rPr>
                <w:sz w:val="16"/>
                <w:szCs w:val="16"/>
              </w:rPr>
              <w:t>3</w:t>
            </w:r>
          </w:p>
        </w:tc>
        <w:tc>
          <w:tcPr>
            <w:tcW w:w="456" w:type="dxa"/>
            <w:shd w:val="clear" w:color="000000" w:fill="FFFFFF"/>
            <w:noWrap/>
            <w:hideMark/>
          </w:tcPr>
          <w:p w:rsidR="00841B2C" w:rsidRPr="00841B2C" w:rsidRDefault="00841B2C" w:rsidP="00841B2C">
            <w:pPr>
              <w:jc w:val="center"/>
              <w:rPr>
                <w:sz w:val="16"/>
                <w:szCs w:val="16"/>
              </w:rPr>
            </w:pPr>
            <w:r w:rsidRPr="00841B2C">
              <w:rPr>
                <w:sz w:val="16"/>
                <w:szCs w:val="16"/>
              </w:rPr>
              <w:t>4</w:t>
            </w:r>
          </w:p>
        </w:tc>
        <w:tc>
          <w:tcPr>
            <w:tcW w:w="366" w:type="dxa"/>
            <w:shd w:val="clear" w:color="000000" w:fill="FFFFFF"/>
            <w:noWrap/>
            <w:hideMark/>
          </w:tcPr>
          <w:p w:rsidR="00841B2C" w:rsidRPr="00841B2C" w:rsidRDefault="00841B2C" w:rsidP="00841B2C">
            <w:pPr>
              <w:jc w:val="center"/>
              <w:rPr>
                <w:sz w:val="16"/>
                <w:szCs w:val="16"/>
              </w:rPr>
            </w:pPr>
            <w:r w:rsidRPr="00841B2C">
              <w:rPr>
                <w:sz w:val="16"/>
                <w:szCs w:val="16"/>
              </w:rPr>
              <w:t>5</w:t>
            </w:r>
          </w:p>
        </w:tc>
        <w:tc>
          <w:tcPr>
            <w:tcW w:w="432" w:type="dxa"/>
            <w:shd w:val="clear" w:color="000000" w:fill="FFFFFF"/>
            <w:noWrap/>
            <w:hideMark/>
          </w:tcPr>
          <w:p w:rsidR="00841B2C" w:rsidRPr="00841B2C" w:rsidRDefault="00841B2C" w:rsidP="00841B2C">
            <w:pPr>
              <w:jc w:val="center"/>
              <w:rPr>
                <w:sz w:val="16"/>
                <w:szCs w:val="16"/>
              </w:rPr>
            </w:pPr>
            <w:r w:rsidRPr="00841B2C">
              <w:rPr>
                <w:sz w:val="16"/>
                <w:szCs w:val="16"/>
              </w:rPr>
              <w:t>6</w:t>
            </w:r>
          </w:p>
        </w:tc>
        <w:tc>
          <w:tcPr>
            <w:tcW w:w="685" w:type="dxa"/>
            <w:shd w:val="clear" w:color="000000" w:fill="FFFFFF"/>
            <w:noWrap/>
            <w:hideMark/>
          </w:tcPr>
          <w:p w:rsidR="00841B2C" w:rsidRPr="00841B2C" w:rsidRDefault="00841B2C" w:rsidP="00841B2C">
            <w:pPr>
              <w:jc w:val="center"/>
              <w:rPr>
                <w:sz w:val="16"/>
                <w:szCs w:val="16"/>
              </w:rPr>
            </w:pPr>
            <w:r w:rsidRPr="00841B2C">
              <w:rPr>
                <w:sz w:val="16"/>
                <w:szCs w:val="16"/>
              </w:rPr>
              <w:t>7</w:t>
            </w:r>
          </w:p>
        </w:tc>
        <w:tc>
          <w:tcPr>
            <w:tcW w:w="557" w:type="dxa"/>
            <w:shd w:val="clear" w:color="000000" w:fill="FFFFFF"/>
            <w:noWrap/>
            <w:hideMark/>
          </w:tcPr>
          <w:p w:rsidR="00841B2C" w:rsidRPr="00841B2C" w:rsidRDefault="00841B2C" w:rsidP="00841B2C">
            <w:pPr>
              <w:jc w:val="center"/>
              <w:rPr>
                <w:sz w:val="16"/>
                <w:szCs w:val="16"/>
              </w:rPr>
            </w:pPr>
            <w:r w:rsidRPr="00841B2C">
              <w:rPr>
                <w:sz w:val="16"/>
                <w:szCs w:val="16"/>
              </w:rPr>
              <w:t>8</w:t>
            </w:r>
          </w:p>
        </w:tc>
        <w:tc>
          <w:tcPr>
            <w:tcW w:w="1081" w:type="dxa"/>
            <w:shd w:val="clear" w:color="000000" w:fill="FFFFFF"/>
            <w:hideMark/>
          </w:tcPr>
          <w:p w:rsidR="00841B2C" w:rsidRPr="00841B2C" w:rsidRDefault="00841B2C" w:rsidP="00841B2C">
            <w:pPr>
              <w:jc w:val="center"/>
              <w:rPr>
                <w:sz w:val="16"/>
                <w:szCs w:val="16"/>
              </w:rPr>
            </w:pPr>
            <w:r w:rsidRPr="00841B2C">
              <w:rPr>
                <w:sz w:val="16"/>
                <w:szCs w:val="16"/>
              </w:rPr>
              <w:t>9</w:t>
            </w:r>
          </w:p>
        </w:tc>
        <w:tc>
          <w:tcPr>
            <w:tcW w:w="1028" w:type="dxa"/>
            <w:shd w:val="clear" w:color="000000" w:fill="FFFFFF"/>
            <w:hideMark/>
          </w:tcPr>
          <w:p w:rsidR="00841B2C" w:rsidRPr="00841B2C" w:rsidRDefault="00841B2C" w:rsidP="00841B2C">
            <w:pPr>
              <w:jc w:val="center"/>
              <w:rPr>
                <w:sz w:val="16"/>
                <w:szCs w:val="16"/>
              </w:rPr>
            </w:pPr>
            <w:r w:rsidRPr="00841B2C">
              <w:rPr>
                <w:sz w:val="16"/>
                <w:szCs w:val="16"/>
              </w:rPr>
              <w:t>10</w:t>
            </w:r>
          </w:p>
        </w:tc>
        <w:tc>
          <w:tcPr>
            <w:tcW w:w="1028" w:type="dxa"/>
            <w:gridSpan w:val="2"/>
            <w:shd w:val="clear" w:color="000000" w:fill="FFFFFF"/>
            <w:hideMark/>
          </w:tcPr>
          <w:p w:rsidR="00841B2C" w:rsidRPr="00841B2C" w:rsidRDefault="00841B2C" w:rsidP="00841B2C">
            <w:pPr>
              <w:jc w:val="center"/>
              <w:rPr>
                <w:sz w:val="16"/>
                <w:szCs w:val="16"/>
              </w:rPr>
            </w:pPr>
            <w:r w:rsidRPr="00841B2C">
              <w:rPr>
                <w:sz w:val="16"/>
                <w:szCs w:val="16"/>
              </w:rPr>
              <w:t>11</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ВСЕГО</w:t>
            </w:r>
          </w:p>
        </w:tc>
        <w:tc>
          <w:tcPr>
            <w:tcW w:w="409" w:type="dxa"/>
            <w:shd w:val="clear" w:color="000000" w:fill="FFFFFF"/>
            <w:noWrap/>
            <w:hideMark/>
          </w:tcPr>
          <w:p w:rsidR="00841B2C" w:rsidRPr="00841B2C" w:rsidRDefault="00841B2C" w:rsidP="00841B2C">
            <w:pPr>
              <w:rPr>
                <w:sz w:val="16"/>
                <w:szCs w:val="16"/>
              </w:rPr>
            </w:pPr>
            <w:r w:rsidRPr="00841B2C">
              <w:rPr>
                <w:sz w:val="16"/>
                <w:szCs w:val="16"/>
              </w:rPr>
              <w:t> </w:t>
            </w:r>
          </w:p>
        </w:tc>
        <w:tc>
          <w:tcPr>
            <w:tcW w:w="487" w:type="dxa"/>
            <w:shd w:val="clear" w:color="000000" w:fill="FFFFFF"/>
            <w:noWrap/>
            <w:hideMark/>
          </w:tcPr>
          <w:p w:rsidR="00841B2C" w:rsidRPr="00841B2C" w:rsidRDefault="00841B2C" w:rsidP="00841B2C">
            <w:pPr>
              <w:rPr>
                <w:sz w:val="16"/>
                <w:szCs w:val="16"/>
              </w:rPr>
            </w:pPr>
            <w:r w:rsidRPr="00841B2C">
              <w:rPr>
                <w:sz w:val="16"/>
                <w:szCs w:val="16"/>
              </w:rPr>
              <w:t> </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739 014,3</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326</w:t>
            </w:r>
            <w:r w:rsidR="004725A3">
              <w:rPr>
                <w:sz w:val="16"/>
                <w:szCs w:val="16"/>
              </w:rPr>
              <w:t> </w:t>
            </w:r>
            <w:r w:rsidRPr="00841B2C">
              <w:rPr>
                <w:sz w:val="16"/>
                <w:szCs w:val="16"/>
              </w:rPr>
              <w:t>8</w:t>
            </w:r>
            <w:r w:rsidR="004725A3">
              <w:rPr>
                <w:sz w:val="16"/>
                <w:szCs w:val="16"/>
              </w:rPr>
              <w:t>51,6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306</w:t>
            </w:r>
            <w:r w:rsidR="004725A3">
              <w:rPr>
                <w:sz w:val="16"/>
                <w:szCs w:val="16"/>
              </w:rPr>
              <w:t> </w:t>
            </w:r>
            <w:r w:rsidRPr="00841B2C">
              <w:rPr>
                <w:sz w:val="16"/>
                <w:szCs w:val="16"/>
              </w:rPr>
              <w:t>56</w:t>
            </w:r>
            <w:r w:rsidR="004725A3">
              <w:rPr>
                <w:sz w:val="16"/>
                <w:szCs w:val="16"/>
              </w:rPr>
              <w:t>8,0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Общегосударственные вопросы</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 </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42 499,1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32</w:t>
            </w:r>
            <w:r w:rsidR="004725A3">
              <w:rPr>
                <w:sz w:val="16"/>
                <w:szCs w:val="16"/>
              </w:rPr>
              <w:t> </w:t>
            </w:r>
            <w:r w:rsidRPr="00841B2C">
              <w:rPr>
                <w:sz w:val="16"/>
                <w:szCs w:val="16"/>
              </w:rPr>
              <w:t>7</w:t>
            </w:r>
            <w:r w:rsidR="004725A3">
              <w:rPr>
                <w:sz w:val="16"/>
                <w:szCs w:val="16"/>
              </w:rPr>
              <w:t>43,1</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31</w:t>
            </w:r>
            <w:r w:rsidR="004725A3">
              <w:rPr>
                <w:sz w:val="16"/>
                <w:szCs w:val="16"/>
              </w:rPr>
              <w:t> </w:t>
            </w:r>
            <w:r w:rsidRPr="00841B2C">
              <w:rPr>
                <w:sz w:val="16"/>
                <w:szCs w:val="16"/>
              </w:rPr>
              <w:t>8</w:t>
            </w:r>
            <w:r w:rsidR="004725A3">
              <w:rPr>
                <w:sz w:val="16"/>
                <w:szCs w:val="16"/>
              </w:rPr>
              <w:t>31,2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Функционирование высшего должностного лица субъекта Российской Федерации и муниципального образования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1 461,9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1 118,3</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1 118,3</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Обеспечение деятельности Администрации Чамзинского муниципального района Республики Мордовия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1 461,9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1 118,3</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1 118,3</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Глава Чамзинского муниципального района Республики Мордовия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1 461,9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1 118,3</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1 118,3</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168,5</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168,5</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168,5</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по оплате труда высшего должностного лица</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1 293,4</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949,8</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949,8</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1 293,4</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949,8</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949,8</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1 293,4</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949,8</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949,8</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15 776,7</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12</w:t>
            </w:r>
            <w:r w:rsidR="004725A3">
              <w:rPr>
                <w:sz w:val="16"/>
                <w:szCs w:val="16"/>
              </w:rPr>
              <w:t> </w:t>
            </w:r>
            <w:r w:rsidRPr="00841B2C">
              <w:rPr>
                <w:sz w:val="16"/>
                <w:szCs w:val="16"/>
              </w:rPr>
              <w:t>62</w:t>
            </w:r>
            <w:r w:rsidR="004725A3">
              <w:rPr>
                <w:sz w:val="16"/>
                <w:szCs w:val="16"/>
              </w:rPr>
              <w:t>6,1</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12</w:t>
            </w:r>
            <w:r w:rsidR="004725A3">
              <w:rPr>
                <w:sz w:val="16"/>
                <w:szCs w:val="16"/>
              </w:rPr>
              <w:t> </w:t>
            </w:r>
            <w:r w:rsidRPr="00841B2C">
              <w:rPr>
                <w:sz w:val="16"/>
                <w:szCs w:val="16"/>
              </w:rPr>
              <w:t>6</w:t>
            </w:r>
            <w:r w:rsidR="004725A3">
              <w:rPr>
                <w:sz w:val="16"/>
                <w:szCs w:val="16"/>
              </w:rPr>
              <w:t>41,9</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lastRenderedPageBreak/>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Основное мероприятие "Обеспечение реализации государственных полномочий по опеке и попечительству"</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271,2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271,2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200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28,4</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29,0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240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28,4</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29,0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72,6</w:t>
            </w:r>
          </w:p>
        </w:tc>
        <w:tc>
          <w:tcPr>
            <w:tcW w:w="1028" w:type="dxa"/>
            <w:shd w:val="clear" w:color="000000" w:fill="FFFFFF"/>
            <w:noWrap/>
            <w:hideMark/>
          </w:tcPr>
          <w:p w:rsidR="00841B2C" w:rsidRPr="00841B2C" w:rsidRDefault="00C920AC" w:rsidP="00841B2C">
            <w:pPr>
              <w:jc w:val="right"/>
              <w:rPr>
                <w:sz w:val="16"/>
                <w:szCs w:val="16"/>
              </w:rPr>
            </w:pPr>
            <w:r>
              <w:rPr>
                <w:sz w:val="16"/>
                <w:szCs w:val="16"/>
              </w:rPr>
              <w:t>71,9</w:t>
            </w:r>
          </w:p>
        </w:tc>
        <w:tc>
          <w:tcPr>
            <w:tcW w:w="1028" w:type="dxa"/>
            <w:gridSpan w:val="2"/>
            <w:shd w:val="clear" w:color="000000" w:fill="FFFFFF"/>
            <w:noWrap/>
            <w:hideMark/>
          </w:tcPr>
          <w:p w:rsidR="00841B2C" w:rsidRPr="00841B2C" w:rsidRDefault="00C920AC" w:rsidP="00841B2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условий реализации муниципальной программы"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72,6</w:t>
            </w:r>
          </w:p>
        </w:tc>
        <w:tc>
          <w:tcPr>
            <w:tcW w:w="1028" w:type="dxa"/>
            <w:shd w:val="clear" w:color="000000" w:fill="FFFFFF"/>
            <w:noWrap/>
            <w:hideMark/>
          </w:tcPr>
          <w:p w:rsidR="00C920AC" w:rsidRPr="00841B2C" w:rsidRDefault="00C920AC" w:rsidP="00C920AC">
            <w:pPr>
              <w:jc w:val="right"/>
              <w:rPr>
                <w:sz w:val="16"/>
                <w:szCs w:val="16"/>
              </w:rPr>
            </w:pPr>
            <w:r>
              <w:rPr>
                <w:sz w:val="16"/>
                <w:szCs w:val="16"/>
              </w:rPr>
              <w:t>71,9</w:t>
            </w:r>
          </w:p>
        </w:tc>
        <w:tc>
          <w:tcPr>
            <w:tcW w:w="1028" w:type="dxa"/>
            <w:gridSpan w:val="2"/>
            <w:shd w:val="clear" w:color="000000" w:fill="FFFFFF"/>
            <w:noWrap/>
            <w:hideMark/>
          </w:tcPr>
          <w:p w:rsidR="00C920AC" w:rsidRPr="00841B2C" w:rsidRDefault="00C920AC" w:rsidP="00C920A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функций муниципального архива»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72,6</w:t>
            </w:r>
          </w:p>
        </w:tc>
        <w:tc>
          <w:tcPr>
            <w:tcW w:w="1028" w:type="dxa"/>
            <w:shd w:val="clear" w:color="000000" w:fill="FFFFFF"/>
            <w:noWrap/>
            <w:hideMark/>
          </w:tcPr>
          <w:p w:rsidR="00C920AC" w:rsidRPr="00841B2C" w:rsidRDefault="00C920AC" w:rsidP="00C920AC">
            <w:pPr>
              <w:jc w:val="right"/>
              <w:rPr>
                <w:sz w:val="16"/>
                <w:szCs w:val="16"/>
              </w:rPr>
            </w:pPr>
            <w:r>
              <w:rPr>
                <w:sz w:val="16"/>
                <w:szCs w:val="16"/>
              </w:rPr>
              <w:t>71,9</w:t>
            </w:r>
          </w:p>
        </w:tc>
        <w:tc>
          <w:tcPr>
            <w:tcW w:w="1028" w:type="dxa"/>
            <w:gridSpan w:val="2"/>
            <w:shd w:val="clear" w:color="000000" w:fill="FFFFFF"/>
            <w:noWrap/>
            <w:hideMark/>
          </w:tcPr>
          <w:p w:rsidR="00C920AC" w:rsidRPr="00841B2C" w:rsidRDefault="00C920AC" w:rsidP="00C920A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72,6</w:t>
            </w:r>
          </w:p>
        </w:tc>
        <w:tc>
          <w:tcPr>
            <w:tcW w:w="1028" w:type="dxa"/>
            <w:shd w:val="clear" w:color="000000" w:fill="FFFFFF"/>
            <w:noWrap/>
            <w:hideMark/>
          </w:tcPr>
          <w:p w:rsidR="00C920AC" w:rsidRPr="00841B2C" w:rsidRDefault="00C920AC" w:rsidP="00C920AC">
            <w:pPr>
              <w:jc w:val="right"/>
              <w:rPr>
                <w:sz w:val="16"/>
                <w:szCs w:val="16"/>
              </w:rPr>
            </w:pPr>
            <w:r>
              <w:rPr>
                <w:sz w:val="16"/>
                <w:szCs w:val="16"/>
              </w:rPr>
              <w:t>71,9</w:t>
            </w:r>
          </w:p>
        </w:tc>
        <w:tc>
          <w:tcPr>
            <w:tcW w:w="1028" w:type="dxa"/>
            <w:gridSpan w:val="2"/>
            <w:shd w:val="clear" w:color="000000" w:fill="FFFFFF"/>
            <w:noWrap/>
            <w:hideMark/>
          </w:tcPr>
          <w:p w:rsidR="00C920AC" w:rsidRPr="00841B2C" w:rsidRDefault="00C920AC" w:rsidP="00C920A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67,8</w:t>
            </w:r>
          </w:p>
        </w:tc>
      </w:tr>
      <w:tr w:rsidR="00C920AC" w:rsidRPr="00841B2C" w:rsidTr="00C920AC">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tcPr>
          <w:p w:rsidR="00C920AC" w:rsidRPr="00841B2C" w:rsidRDefault="00C920AC" w:rsidP="00C920AC">
            <w:pPr>
              <w:jc w:val="right"/>
              <w:rPr>
                <w:sz w:val="16"/>
                <w:szCs w:val="16"/>
              </w:rPr>
            </w:pPr>
            <w:r>
              <w:rPr>
                <w:sz w:val="16"/>
                <w:szCs w:val="16"/>
              </w:rPr>
              <w:t>3,8</w:t>
            </w:r>
          </w:p>
        </w:tc>
        <w:tc>
          <w:tcPr>
            <w:tcW w:w="1028" w:type="dxa"/>
            <w:gridSpan w:val="2"/>
            <w:shd w:val="clear" w:color="000000" w:fill="FFFFFF"/>
            <w:noWrap/>
          </w:tcPr>
          <w:p w:rsidR="00C920AC" w:rsidRPr="00841B2C" w:rsidRDefault="00C920AC" w:rsidP="00C920AC">
            <w:pPr>
              <w:jc w:val="right"/>
              <w:rPr>
                <w:sz w:val="16"/>
                <w:szCs w:val="16"/>
              </w:rPr>
            </w:pPr>
            <w:r>
              <w:rPr>
                <w:sz w:val="16"/>
                <w:szCs w:val="16"/>
              </w:rPr>
              <w:t>3,8</w:t>
            </w:r>
          </w:p>
        </w:tc>
      </w:tr>
      <w:tr w:rsidR="00C920AC" w:rsidRPr="00841B2C" w:rsidTr="00C920AC">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tcPr>
          <w:p w:rsidR="00C920AC" w:rsidRPr="00841B2C" w:rsidRDefault="00C920AC" w:rsidP="00C920AC">
            <w:pPr>
              <w:jc w:val="right"/>
              <w:rPr>
                <w:sz w:val="16"/>
                <w:szCs w:val="16"/>
              </w:rPr>
            </w:pPr>
            <w:r>
              <w:rPr>
                <w:sz w:val="16"/>
                <w:szCs w:val="16"/>
              </w:rPr>
              <w:t>3,8</w:t>
            </w:r>
          </w:p>
        </w:tc>
        <w:tc>
          <w:tcPr>
            <w:tcW w:w="1028" w:type="dxa"/>
            <w:gridSpan w:val="2"/>
            <w:shd w:val="clear" w:color="000000" w:fill="FFFFFF"/>
            <w:noWrap/>
          </w:tcPr>
          <w:p w:rsidR="00C920AC" w:rsidRPr="00841B2C" w:rsidRDefault="00C920AC" w:rsidP="00C920AC">
            <w:pPr>
              <w:jc w:val="right"/>
              <w:rPr>
                <w:sz w:val="16"/>
                <w:szCs w:val="16"/>
              </w:rPr>
            </w:pPr>
            <w:r>
              <w:rPr>
                <w:sz w:val="16"/>
                <w:szCs w:val="16"/>
              </w:rPr>
              <w:t>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Иные межбюджетные трансферты на осуществление </w:t>
            </w:r>
            <w:r w:rsidRPr="00841B2C">
              <w:rPr>
                <w:sz w:val="16"/>
                <w:szCs w:val="16"/>
              </w:rPr>
              <w:lastRenderedPageBreak/>
              <w:t>переданных полномочий по осуществлению мероприятий по обеспечению безопасности людей на водных объектах, охране их жизни и здоровья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44108</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44108</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44108</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44109</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44109</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44109</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714,2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714,7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715,2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445,5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445,5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356,1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356,1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268,7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269,7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260,2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261,2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выплаты персоналу в целях обеспечения выполнения функций государственными (муниципальными) органами, казенными </w:t>
            </w:r>
            <w:r w:rsidRPr="00841B2C">
              <w:rPr>
                <w:sz w:val="16"/>
                <w:szCs w:val="16"/>
              </w:rPr>
              <w:lastRenderedPageBreak/>
              <w:t>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246,5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246,5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14,7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14,7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Обеспечение деятельности Администрации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14 127,3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10 975,9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10 990,1</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14 127,3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10 975,9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10 990,1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выплаты по оплате труда работников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13 655,9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10 536,7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10 536,7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13 655,9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10 536,7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10 536,7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13 655,9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10 536,7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10 536,7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471,4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439,2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453,4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319,6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319,6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432"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685"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346,2</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346,7</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346,2</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346,7</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317,6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318,1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318,7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21,9</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21,9</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21,9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100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120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200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240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Судебная система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51200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51200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51200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3 311,8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3 311,8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3 322,4</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"Эффективное использование бюджетного потенциала"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3 311,8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4 139,2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3 259,8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3 270,4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выплаты по оплате труда работников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3 887,0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2 997,6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3 887,0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2 997,6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3 887,0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2 997,6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252,2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44501</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44501</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44501</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фонды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Непрограммные расходы главных распорядителей средств бюджета Чамзинского муниципального </w:t>
            </w:r>
            <w:r w:rsidRPr="00841B2C">
              <w:rPr>
                <w:sz w:val="16"/>
                <w:szCs w:val="16"/>
              </w:rPr>
              <w:lastRenderedPageBreak/>
              <w:t>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Резервный фонд Администрации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средства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870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общегосударственные вопросы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19 513,3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14 686,9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13 748,6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Централизованные бухгалтерии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6 643,4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5 504,1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5 504,1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6 643,4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5 504,1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5 504,1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338,0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338,0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6</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61230</w:t>
            </w:r>
          </w:p>
        </w:tc>
        <w:tc>
          <w:tcPr>
            <w:tcW w:w="557" w:type="dxa"/>
            <w:shd w:val="clear" w:color="auto" w:fill="auto"/>
            <w:noWrap/>
            <w:hideMark/>
          </w:tcPr>
          <w:p w:rsidR="00C920AC" w:rsidRPr="00841B2C" w:rsidRDefault="00C920AC" w:rsidP="00C920AC">
            <w:pPr>
              <w:rPr>
                <w:sz w:val="16"/>
                <w:szCs w:val="16"/>
              </w:rPr>
            </w:pPr>
            <w:r w:rsidRPr="00841B2C">
              <w:rPr>
                <w:sz w:val="16"/>
                <w:szCs w:val="16"/>
              </w:rPr>
              <w:t>800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20,8</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6</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61230</w:t>
            </w:r>
          </w:p>
        </w:tc>
        <w:tc>
          <w:tcPr>
            <w:tcW w:w="557" w:type="dxa"/>
            <w:shd w:val="clear" w:color="auto" w:fill="auto"/>
            <w:noWrap/>
            <w:hideMark/>
          </w:tcPr>
          <w:p w:rsidR="00C920AC" w:rsidRPr="00841B2C" w:rsidRDefault="00C920AC" w:rsidP="00C920AC">
            <w:pPr>
              <w:rPr>
                <w:sz w:val="16"/>
                <w:szCs w:val="16"/>
              </w:rPr>
            </w:pPr>
            <w:r w:rsidRPr="00841B2C">
              <w:rPr>
                <w:sz w:val="16"/>
                <w:szCs w:val="16"/>
              </w:rPr>
              <w:t>850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20,8</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условий реализации муниципальной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Архивные учреждения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187,6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162,6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187,6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162,6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"Техническая и технологическая модернизация, инновационное развитие"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связанные с муниципальным управлением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"Эффективное использование бюджетного потенциала"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"Реализация мероприятий в сфере закупок"</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552,0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567,0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587,0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"Развитие информационной инфраструктуры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"Информационная инфраструктура"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"Развитие электронного правительства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322,0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342,0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«Цифровое управление»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«Информационная безопасность»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«Проведение кадастровых работ по формированию и постановке на ГКУ земельных участков»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Основное мероприятие «Оценка муниципальных объектов и бесхозяйных объектов недвижимого </w:t>
            </w:r>
            <w:r w:rsidRPr="00841B2C">
              <w:rPr>
                <w:sz w:val="16"/>
                <w:szCs w:val="16"/>
              </w:rPr>
              <w:lastRenderedPageBreak/>
              <w:t>имущества (объекты капитального строительства, в том числе объекты ЖКХ хозяйства и линейные объекты)»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работы по устранению причин детского дорожно-транспортного травматизма"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Основное мероприятие "Формирование у детей навыков безопасного поведения на дорогах"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10 388,8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6 673,9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5 780,7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10 388,8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6 673,9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5 780,7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Выплаты лицам, удостоенным звания «Почетный гражданин»</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связанные с муниципальным управлением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419,8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419,8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44107</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44107</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44107</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7 558,3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4 772,1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4 877,3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2 877,9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1 667,7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1 667,7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2 877,9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1 667,7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1 667,7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4 278,0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2 702,0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2 807,2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4 278,0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2 702,0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2 807,2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402,4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402,4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Исполнение судебных актов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397,8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402,4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Централизованные бухгалтерии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867,1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738,8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740,4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Cтимулирование применения специального налогового режима "Налог на профессиональный доход"</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78050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329,5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78050</w:t>
            </w:r>
          </w:p>
        </w:tc>
        <w:tc>
          <w:tcPr>
            <w:tcW w:w="557" w:type="dxa"/>
            <w:shd w:val="clear" w:color="auto" w:fill="auto"/>
            <w:noWrap/>
            <w:hideMark/>
          </w:tcPr>
          <w:p w:rsidR="00C920AC" w:rsidRPr="00841B2C" w:rsidRDefault="00C920AC" w:rsidP="00C920AC">
            <w:pPr>
              <w:rPr>
                <w:sz w:val="16"/>
                <w:szCs w:val="16"/>
              </w:rPr>
            </w:pPr>
            <w:r w:rsidRPr="00841B2C">
              <w:rPr>
                <w:sz w:val="16"/>
                <w:szCs w:val="16"/>
              </w:rPr>
              <w:t>200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329,5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78050</w:t>
            </w:r>
          </w:p>
        </w:tc>
        <w:tc>
          <w:tcPr>
            <w:tcW w:w="557" w:type="dxa"/>
            <w:shd w:val="clear" w:color="auto" w:fill="auto"/>
            <w:noWrap/>
            <w:hideMark/>
          </w:tcPr>
          <w:p w:rsidR="00C920AC" w:rsidRPr="00841B2C" w:rsidRDefault="00C920AC" w:rsidP="00C920AC">
            <w:pPr>
              <w:rPr>
                <w:sz w:val="16"/>
                <w:szCs w:val="16"/>
              </w:rPr>
            </w:pPr>
            <w:r w:rsidRPr="00841B2C">
              <w:rPr>
                <w:sz w:val="16"/>
                <w:szCs w:val="16"/>
              </w:rPr>
              <w:t>240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329,5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Национальная безопасность и правоохранительная деятельность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3 253,5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2 964,2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Органы юстиции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1 282,9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1 282,9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714,0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293,8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714,0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293,8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82,8</w:t>
            </w:r>
          </w:p>
        </w:tc>
      </w:tr>
      <w:tr w:rsidR="00C920AC" w:rsidRPr="00841B2C" w:rsidTr="009F77D3">
        <w:trPr>
          <w:trHeight w:val="170"/>
        </w:trPr>
        <w:tc>
          <w:tcPr>
            <w:tcW w:w="3964" w:type="dxa"/>
            <w:shd w:val="clear" w:color="000000" w:fill="FFFFFF"/>
            <w:hideMark/>
          </w:tcPr>
          <w:p w:rsidR="00C920AC" w:rsidRPr="00841B2C" w:rsidRDefault="00C920AC" w:rsidP="00C920AC">
            <w:pPr>
              <w:rPr>
                <w:color w:val="000000"/>
                <w:sz w:val="16"/>
                <w:szCs w:val="16"/>
              </w:rPr>
            </w:pPr>
            <w:r w:rsidRPr="00841B2C">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единой дежурно-диспетчерской службы Чамзинского муниципального района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975,1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1 219,2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1 219,2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975,1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1 219,2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1 219,2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146,8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146,8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национальной безопасности и правоохранительной деятельности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Национальная экономика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257 172,9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10 276,1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10 485,3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Сельское хозяйство и рыболовство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4 552,1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4 906,3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3 127,2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3 534,2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3 462,6</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"Поддержка и развитие кадрового потенциала в АПК"</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3 127,2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3 534,2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3 462,6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3 127,2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3 534,2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3 462,6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w:t>
            </w:r>
            <w:r w:rsidRPr="00841B2C">
              <w:rPr>
                <w:sz w:val="16"/>
                <w:szCs w:val="16"/>
              </w:rPr>
              <w:lastRenderedPageBreak/>
              <w:t>закреплению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360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1 328,1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1 538,2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1 296,7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1 328,1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1 538,2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1 296,7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1 328,1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1 538,2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1 296,7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1 667,3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1 714,1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1 750,3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1 667,3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1 714,1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1 750,3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1 667,3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1 714,1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1 750,3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Дорожное хозяйство (дорожные фонды)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252 590,8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5 339,8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5 663,3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6 022,1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5 339,8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5 663,3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6 022,1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5 339,8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5 663,3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Капитальный ремонт автомобильных дорог общего пользования местного значения и искусственных сооружений на них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3 390,4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3 390,4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3 390,4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2 631,7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2 631,7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2 631,7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"Создание и развитие инфраструктуры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транспортной инфраструктуры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Развитие транспортной инфраструктуры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L3725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L3725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Бюджетные инвестиции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L3725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национальной экономики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поддержке субъектов малого и среднего предпринимательства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благоприятной социальной среды для малого и среднего предпринимательства"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поддержке субъектов малого и среднего предпринимательства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Жилищно-коммунальное хозяйство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28 682,6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Жилищное хозяйство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"Капитальный ремонт МКД"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Капитальный ремонт муниципального жилищного фонда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Взнос на капитальный ремонт общего имущества в многоквартирном доме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Коммунальное хозяйство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28 193,3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охраны окружающей среды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"Модернизация объектов водоснабжения"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жилищно-коммунального хозяйства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774,9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774,9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774,9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26 868,4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Непрограммные расходы в рамках обеспечения деятельности главных распорядителей средств </w:t>
            </w:r>
            <w:r w:rsidRPr="00841B2C">
              <w:rPr>
                <w:sz w:val="16"/>
                <w:szCs w:val="16"/>
              </w:rPr>
              <w:lastRenderedPageBreak/>
              <w:t>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26 868,4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25Я00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23 901,6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25Я00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23 901,6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25Я00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23 901,6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2 000,8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2 000,8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Исполнение судебных актов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2 000,8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жилищно-коммунального хозяйства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Благоустройство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44104</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44104</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44104</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Охрана окружающей среды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Охрана объектов растительного и животного мира и среды их обитания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44106</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44106</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44106</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Образование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348 841,9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226 081,5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199 024,5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Дошкольное образование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82 088,1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69 225,6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58 395,9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82 014,1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69 175,6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58 345,9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дошкольного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82 014,1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69 175,6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58 345,9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современного качества дошкольного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Ежегодная премия для поощрения лучших педагогических работников дошкольных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Основное мероприятие "Обеспечение государственных гарантий реализации прав на </w:t>
            </w:r>
            <w:r w:rsidRPr="00841B2C">
              <w:rPr>
                <w:sz w:val="16"/>
                <w:szCs w:val="16"/>
              </w:rPr>
              <w:lastRenderedPageBreak/>
              <w:t>получение общедоступного и бесплатного дошкольного образования в муниципальных дошкольных образовательных организациях"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Дошкольные образовательные организации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кадрового потенциала дошкольных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Дошкольные образовательные организации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Общее образование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223 253,6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123 323,3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107 651,4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223 160,6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123 223,3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107 551,4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общего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144 216,7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123 144,5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107 472,6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111 356,9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96 649,9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80 274,8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53030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12 782,0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53030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12 782,0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53030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12 782,0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98 952,1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84 245,1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67 492,8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98 952,1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84 245,1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67 492,8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98 952,1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84 245,1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67 492,8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"Изменение школьной инфраструктуры"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Школы-детские сады, школы начальные, неполные средние и средние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"Развитие системы работы с кадрами"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48,0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48,0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Поощрение лучших учителей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w:t>
            </w:r>
            <w:r>
              <w:rPr>
                <w:sz w:val="16"/>
                <w:szCs w:val="16"/>
              </w:rPr>
              <w:t>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"Выявление и поддержка одаренных детей и молодежи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xml:space="preserve">4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78,8</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"Выявление и поддержка одаренных детей и молодежи"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xml:space="preserve">4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78,8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поддержки талантливой и одаренной молодежи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78 865,1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организаций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75 121,8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6 540,1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6 540,1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6 540,1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Реализация мероприятий по модернизации школьных систем образования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L7500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68 581,7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L7500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68 581,7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L7500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68 581,7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Региональный проект «Успех каждого ребенка»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50970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50970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50970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w:t>
            </w:r>
            <w:r>
              <w:rPr>
                <w:sz w:val="16"/>
                <w:szCs w:val="16"/>
              </w:rPr>
              <w:t>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"Повышение безопасности дорожного движения в Чамзинском </w:t>
            </w:r>
            <w:r w:rsidRPr="00841B2C">
              <w:rPr>
                <w:sz w:val="16"/>
                <w:szCs w:val="16"/>
              </w:rPr>
              <w:lastRenderedPageBreak/>
              <w:t>муниципальном районе на 2016-2025 годы"</w:t>
            </w:r>
          </w:p>
        </w:tc>
        <w:tc>
          <w:tcPr>
            <w:tcW w:w="409" w:type="dxa"/>
            <w:shd w:val="clear" w:color="auto" w:fill="auto"/>
            <w:noWrap/>
            <w:hideMark/>
          </w:tcPr>
          <w:p w:rsidR="00C920AC" w:rsidRPr="00841B2C" w:rsidRDefault="00C920AC" w:rsidP="00C920AC">
            <w:pPr>
              <w:rPr>
                <w:sz w:val="16"/>
                <w:szCs w:val="16"/>
              </w:rPr>
            </w:pPr>
            <w:r w:rsidRPr="00841B2C">
              <w:rPr>
                <w:sz w:val="16"/>
                <w:szCs w:val="16"/>
              </w:rPr>
              <w:lastRenderedPageBreak/>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 </w:t>
            </w:r>
          </w:p>
        </w:tc>
        <w:tc>
          <w:tcPr>
            <w:tcW w:w="432" w:type="dxa"/>
            <w:shd w:val="clear" w:color="auto" w:fill="auto"/>
            <w:noWrap/>
            <w:hideMark/>
          </w:tcPr>
          <w:p w:rsidR="00C920AC" w:rsidRPr="00841B2C" w:rsidRDefault="00C920AC" w:rsidP="00C920AC">
            <w:pPr>
              <w:rPr>
                <w:sz w:val="16"/>
                <w:szCs w:val="16"/>
              </w:rPr>
            </w:pPr>
            <w:r w:rsidRPr="00841B2C">
              <w:rPr>
                <w:sz w:val="16"/>
                <w:szCs w:val="16"/>
              </w:rPr>
              <w:t> </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работы по устранению причин детского дорожно-транспортного травматизма"</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42300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42300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42300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Дополнительное образование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38 884,5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29 059,4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28 504,0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25 080,3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19 598,3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20 514,8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дополнительного образования детей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24 580,3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19 598,3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20 514,8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качества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кадрового потенциала организаций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Поощрение лучших тренеров-преподавателей и педагогов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персонифицированного финансирования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 </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организаций образования"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61080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61080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61080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13 804,2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13 804,2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"Дополнительное образование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Предоставление субсидий бюджетным, автономным </w:t>
            </w:r>
            <w:r w:rsidRPr="00841B2C">
              <w:rPr>
                <w:sz w:val="16"/>
                <w:szCs w:val="16"/>
              </w:rPr>
              <w:lastRenderedPageBreak/>
              <w:t>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Профессиональная подготовка, переподготовка и повышение квалификации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Молодежная политика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2 561,4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2 561,4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2 561,4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"Организация отдыха и оздоровления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"Мероприятия по сохранению и развитию инфраструктуры системы детского отдыха и оздоровления"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102,1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"Патриотическое воспитание"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"Поддержка молодежи в сфере науки 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22,3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22,3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Закупка товаров, работ и услуг для обеспечения </w:t>
            </w:r>
            <w:r w:rsidRPr="00841B2C">
              <w:rPr>
                <w:sz w:val="16"/>
                <w:szCs w:val="16"/>
              </w:rPr>
              <w:lastRenderedPageBreak/>
              <w:t>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здоровья, формирование здорового образа жизни молодых граждан"</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"Вовлечение в предпринимательскую деятельность"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"Молодежная культура и творчество"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2 034,3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1 891,8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1 891,8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2 020,2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1 877,7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1 877,7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дошкольного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современного качества дошкольного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"Развитие общего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137,5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137,5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"Изменение школьной инфраструктуры"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"Развитие системы работы с кадрами"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"Выявление и поддержка одаренных детей и молодежи"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1 407,7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1 407,7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1 407,7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1 407,7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1 407,7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1 407,7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1 408,4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1 335,5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1 335,5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1 408,4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1 335,5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1 335,5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Культура, кинематография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34 775,9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28 126,7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31 614,7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30 833,3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24 163,5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27 651,5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30 722,5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24 052,5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27 540,3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Подпрограмма "Культура"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30 722,5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24 052,5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27 540,3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"Музыкальное искусство, культурно-массовые мероприятия"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Основное мероприятие "Сохранение, возрождение и </w:t>
            </w:r>
            <w:r w:rsidRPr="00841B2C">
              <w:rPr>
                <w:sz w:val="16"/>
                <w:szCs w:val="16"/>
              </w:rPr>
              <w:lastRenderedPageBreak/>
              <w:t>развитие традиционной и народной культуры, поддержка народного творчества и культурно-досуговой деятельности"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Дворцы и дома культуры, другие учреждения культуры и средств массовой информации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библиотечного дела"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Библиотеки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Восстановление воинских захоронений, находящихся в муниципальной собственности, и установка мемориальных знаков</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06</w:t>
            </w:r>
          </w:p>
        </w:tc>
        <w:tc>
          <w:tcPr>
            <w:tcW w:w="685" w:type="dxa"/>
            <w:shd w:val="clear" w:color="auto" w:fill="auto"/>
            <w:noWrap/>
            <w:hideMark/>
          </w:tcPr>
          <w:p w:rsidR="00C920AC" w:rsidRPr="00841B2C" w:rsidRDefault="00C920AC" w:rsidP="00C920AC">
            <w:pPr>
              <w:rPr>
                <w:sz w:val="16"/>
                <w:szCs w:val="16"/>
              </w:rPr>
            </w:pPr>
            <w:r w:rsidRPr="00841B2C">
              <w:rPr>
                <w:sz w:val="16"/>
                <w:szCs w:val="16"/>
              </w:rPr>
              <w:t>L2990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06</w:t>
            </w:r>
          </w:p>
        </w:tc>
        <w:tc>
          <w:tcPr>
            <w:tcW w:w="685" w:type="dxa"/>
            <w:shd w:val="clear" w:color="auto" w:fill="auto"/>
            <w:noWrap/>
            <w:hideMark/>
          </w:tcPr>
          <w:p w:rsidR="00C920AC" w:rsidRPr="00841B2C" w:rsidRDefault="00C920AC" w:rsidP="00C920AC">
            <w:pPr>
              <w:rPr>
                <w:sz w:val="16"/>
                <w:szCs w:val="16"/>
              </w:rPr>
            </w:pPr>
            <w:r w:rsidRPr="00841B2C">
              <w:rPr>
                <w:sz w:val="16"/>
                <w:szCs w:val="16"/>
              </w:rPr>
              <w:t>L2990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06</w:t>
            </w:r>
          </w:p>
        </w:tc>
        <w:tc>
          <w:tcPr>
            <w:tcW w:w="685" w:type="dxa"/>
            <w:shd w:val="clear" w:color="auto" w:fill="auto"/>
            <w:noWrap/>
            <w:hideMark/>
          </w:tcPr>
          <w:p w:rsidR="00C920AC" w:rsidRPr="00841B2C" w:rsidRDefault="00C920AC" w:rsidP="00C920AC">
            <w:pPr>
              <w:rPr>
                <w:sz w:val="16"/>
                <w:szCs w:val="16"/>
              </w:rPr>
            </w:pPr>
            <w:r w:rsidRPr="00841B2C">
              <w:rPr>
                <w:sz w:val="16"/>
                <w:szCs w:val="16"/>
              </w:rPr>
              <w:t>L2990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Региональный проект "Творческие люди"</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Государственная поддержка лучших работников сельских учреждений культуры</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55196</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55196</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55196</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направленные на развитие межнациональных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"Информационно-просветительская и культурно-просветительская деятельность"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культуры, кинематографии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3 942,6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3 963,2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3 942,6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3 963,2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Подпрограмма "Культура"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3 942,6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3 963,2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3 485,9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3 324,8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3 485,9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3 324,8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выплаты персоналу в целях обеспечения </w:t>
            </w:r>
            <w:r w:rsidRPr="00841B2C">
              <w:rPr>
                <w:sz w:val="16"/>
                <w:szCs w:val="16"/>
              </w:rP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3 452,6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3 299,8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3 299,8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3 452,6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3 299,8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3 299,8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библиотечного дела"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auto" w:fill="auto"/>
            <w:hideMark/>
          </w:tcPr>
          <w:p w:rsidR="00C920AC" w:rsidRPr="00841B2C" w:rsidRDefault="00C920AC" w:rsidP="00C920AC">
            <w:pPr>
              <w:rPr>
                <w:color w:val="000000"/>
                <w:sz w:val="20"/>
                <w:szCs w:val="20"/>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841B2C">
              <w:rPr>
                <w:noProof/>
                <w:color w:val="000000"/>
                <w:sz w:val="20"/>
                <w:szCs w:val="20"/>
              </w:rPr>
              <w:t xml:space="preserve"> </w:t>
            </w:r>
            <w:r w:rsidRPr="00841B2C">
              <w:rPr>
                <w:noProof/>
                <w:color w:val="000000"/>
                <w:sz w:val="20"/>
                <w:szCs w:val="20"/>
              </w:rPr>
              <w:drawing>
                <wp:anchor distT="0" distB="0" distL="114300" distR="114300" simplePos="0" relativeHeight="251697152" behindDoc="0" locked="0" layoutInCell="1" allowOverlap="1" wp14:anchorId="6F08E2AA" wp14:editId="42EC95AF">
                  <wp:simplePos x="0" y="0"/>
                  <wp:positionH relativeFrom="column">
                    <wp:posOffset>0</wp:posOffset>
                  </wp:positionH>
                  <wp:positionV relativeFrom="paragraph">
                    <wp:posOffset>571500</wp:posOffset>
                  </wp:positionV>
                  <wp:extent cx="152400" cy="0"/>
                  <wp:effectExtent l="0" t="0" r="0" b="0"/>
                  <wp:wrapNone/>
                  <wp:docPr id="8" name="Рисунок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2C2BE5-FC7D-43A8-9D09-FDD57A31F77E}"/>
                      </a:ext>
                    </a:extLst>
                  </wp:docPr>
                  <wp:cNvGraphicFramePr/>
                  <a:graphic xmlns:a="http://schemas.openxmlformats.org/drawingml/2006/main">
                    <a:graphicData uri="http://schemas.openxmlformats.org/drawingml/2006/picture">
                      <pic:pic xmlns:pic="http://schemas.openxmlformats.org/drawingml/2006/picture">
                        <pic:nvPicPr>
                          <pic:cNvPr id="79353"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2C2BE5-FC7D-43A8-9D09-FDD57A31F77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698176" behindDoc="0" locked="0" layoutInCell="1" allowOverlap="1" wp14:anchorId="09373338" wp14:editId="25B49A40">
                  <wp:simplePos x="0" y="0"/>
                  <wp:positionH relativeFrom="column">
                    <wp:posOffset>0</wp:posOffset>
                  </wp:positionH>
                  <wp:positionV relativeFrom="paragraph">
                    <wp:posOffset>571500</wp:posOffset>
                  </wp:positionV>
                  <wp:extent cx="152400" cy="0"/>
                  <wp:effectExtent l="0" t="0" r="0"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04D878F-DC8C-4BC6-863E-CC4B43E928CF}"/>
                      </a:ext>
                    </a:extLst>
                  </wp:docPr>
                  <wp:cNvGraphicFramePr/>
                  <a:graphic xmlns:a="http://schemas.openxmlformats.org/drawingml/2006/main">
                    <a:graphicData uri="http://schemas.openxmlformats.org/drawingml/2006/picture">
                      <pic:pic xmlns:pic="http://schemas.openxmlformats.org/drawingml/2006/picture">
                        <pic:nvPicPr>
                          <pic:cNvPr id="79355"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04D878F-DC8C-4BC6-863E-CC4B43E928C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Социальная политика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20 747,7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19 558,1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19 703,1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Пенсионное обеспечение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"Обеспечение государственных гарантий муниципальных служащих"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Доплаты к пенсиям муниципальных служащих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03010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03010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03010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населения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5 668,9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4 877,1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3 037,4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общего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3 037,4</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3 037,4</w:t>
            </w:r>
          </w:p>
        </w:tc>
      </w:tr>
      <w:tr w:rsidR="00C920AC" w:rsidRPr="00841B2C" w:rsidTr="009F77D3">
        <w:trPr>
          <w:trHeight w:val="170"/>
        </w:trPr>
        <w:tc>
          <w:tcPr>
            <w:tcW w:w="3964" w:type="dxa"/>
            <w:shd w:val="clear" w:color="000000" w:fill="FFFFFF"/>
            <w:hideMark/>
          </w:tcPr>
          <w:p w:rsidR="00C920AC" w:rsidRPr="00841B2C" w:rsidRDefault="00C920AC" w:rsidP="00C920AC">
            <w:pPr>
              <w:rPr>
                <w:color w:val="000000"/>
                <w:sz w:val="16"/>
                <w:szCs w:val="16"/>
              </w:rPr>
            </w:pPr>
            <w:r w:rsidRPr="00841B2C">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42470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813,0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42470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813,0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42470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813,0</w:t>
            </w:r>
          </w:p>
        </w:tc>
      </w:tr>
      <w:tr w:rsidR="00C920AC" w:rsidRPr="00841B2C" w:rsidTr="009F77D3">
        <w:trPr>
          <w:trHeight w:val="170"/>
        </w:trPr>
        <w:tc>
          <w:tcPr>
            <w:tcW w:w="3964" w:type="dxa"/>
            <w:shd w:val="clear" w:color="000000" w:fill="FFFFFF"/>
            <w:hideMark/>
          </w:tcPr>
          <w:p w:rsidR="00C920AC" w:rsidRPr="00841B2C" w:rsidRDefault="00C920AC" w:rsidP="00C920AC">
            <w:pPr>
              <w:spacing w:after="240"/>
              <w:rPr>
                <w:sz w:val="16"/>
                <w:szCs w:val="16"/>
              </w:rPr>
            </w:pPr>
            <w:r w:rsidRPr="00841B2C">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2 224,4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2 224,4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2 224,4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"Создание условий для обеспечения доступным и комфортным жильем сельского населения"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"Улучшение жилищных условий граждан, проживающих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Улучшение жилищных условий граждан, проживающих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жильем молодых семей"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жильем молодых семей"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молодым семьям социальных выплат на строительство или приобретение жилья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L4970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lastRenderedPageBreak/>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L4970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L4970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Охрана семьи и детства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13 519,6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13 021,8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13 188,3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auto" w:fill="auto"/>
            <w:hideMark/>
          </w:tcPr>
          <w:p w:rsidR="00C920AC" w:rsidRPr="00841B2C" w:rsidRDefault="00C920AC" w:rsidP="00C920AC">
            <w:pPr>
              <w:rPr>
                <w:color w:val="000000"/>
                <w:sz w:val="20"/>
                <w:szCs w:val="20"/>
              </w:rPr>
            </w:pPr>
            <w:r w:rsidRPr="00841B2C">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841B2C">
              <w:rPr>
                <w:noProof/>
                <w:color w:val="000000"/>
                <w:sz w:val="20"/>
                <w:szCs w:val="20"/>
              </w:rPr>
              <w:drawing>
                <wp:anchor distT="0" distB="0" distL="114300" distR="114300" simplePos="0" relativeHeight="251699200" behindDoc="0" locked="0" layoutInCell="1" allowOverlap="1" wp14:anchorId="1C8E57DA" wp14:editId="1BCD0E6E">
                  <wp:simplePos x="0" y="0"/>
                  <wp:positionH relativeFrom="column">
                    <wp:posOffset>0</wp:posOffset>
                  </wp:positionH>
                  <wp:positionV relativeFrom="paragraph">
                    <wp:posOffset>4648200</wp:posOffset>
                  </wp:positionV>
                  <wp:extent cx="152400" cy="0"/>
                  <wp:effectExtent l="0" t="0" r="0" b="0"/>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CFD8A7B-B07A-4F58-BB83-FB84FD503ECE}"/>
                      </a:ext>
                    </a:extLst>
                  </wp:docPr>
                  <wp:cNvGraphicFramePr/>
                  <a:graphic xmlns:a="http://schemas.openxmlformats.org/drawingml/2006/main">
                    <a:graphicData uri="http://schemas.openxmlformats.org/drawingml/2006/picture">
                      <pic:pic xmlns:pic="http://schemas.openxmlformats.org/drawingml/2006/picture">
                        <pic:nvPicPr>
                          <pic:cNvPr id="79352"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CFD8A7B-B07A-4F58-BB83-FB84FD503EC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0224" behindDoc="0" locked="0" layoutInCell="1" allowOverlap="1" wp14:anchorId="24AF4956" wp14:editId="739D24A2">
                  <wp:simplePos x="0" y="0"/>
                  <wp:positionH relativeFrom="column">
                    <wp:posOffset>0</wp:posOffset>
                  </wp:positionH>
                  <wp:positionV relativeFrom="paragraph">
                    <wp:posOffset>4648200</wp:posOffset>
                  </wp:positionV>
                  <wp:extent cx="152400" cy="0"/>
                  <wp:effectExtent l="0" t="0" r="0" b="0"/>
                  <wp:wrapNone/>
                  <wp:docPr id="5" name="Рисунок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5907D25-233B-4F2F-B7C8-1C4F8A21DD51}"/>
                      </a:ext>
                    </a:extLst>
                  </wp:docPr>
                  <wp:cNvGraphicFramePr/>
                  <a:graphic xmlns:a="http://schemas.openxmlformats.org/drawingml/2006/main">
                    <a:graphicData uri="http://schemas.openxmlformats.org/drawingml/2006/picture">
                      <pic:pic xmlns:pic="http://schemas.openxmlformats.org/drawingml/2006/picture">
                        <pic:nvPicPr>
                          <pic:cNvPr id="79354"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5907D25-233B-4F2F-B7C8-1C4F8A21DD5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1248" behindDoc="0" locked="0" layoutInCell="1" allowOverlap="1" wp14:anchorId="6E934420" wp14:editId="22A96169">
                  <wp:simplePos x="0" y="0"/>
                  <wp:positionH relativeFrom="column">
                    <wp:posOffset>0</wp:posOffset>
                  </wp:positionH>
                  <wp:positionV relativeFrom="paragraph">
                    <wp:posOffset>4648200</wp:posOffset>
                  </wp:positionV>
                  <wp:extent cx="152400" cy="0"/>
                  <wp:effectExtent l="0" t="0" r="0" b="0"/>
                  <wp:wrapNone/>
                  <wp:docPr id="4"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A31AFC2-9D39-4B1B-99C5-A9CEAB411A84}"/>
                      </a:ext>
                    </a:extLst>
                  </wp:docPr>
                  <wp:cNvGraphicFramePr/>
                  <a:graphic xmlns:a="http://schemas.openxmlformats.org/drawingml/2006/main">
                    <a:graphicData uri="http://schemas.openxmlformats.org/drawingml/2006/picture">
                      <pic:pic xmlns:pic="http://schemas.openxmlformats.org/drawingml/2006/picture">
                        <pic:nvPicPr>
                          <pic:cNvPr id="79356"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A31AFC2-9D39-4B1B-99C5-A9CEAB411A8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2272" behindDoc="0" locked="0" layoutInCell="1" allowOverlap="1" wp14:anchorId="570AAE45" wp14:editId="4FCC5E96">
                  <wp:simplePos x="0" y="0"/>
                  <wp:positionH relativeFrom="column">
                    <wp:posOffset>0</wp:posOffset>
                  </wp:positionH>
                  <wp:positionV relativeFrom="paragraph">
                    <wp:posOffset>4648200</wp:posOffset>
                  </wp:positionV>
                  <wp:extent cx="152400" cy="0"/>
                  <wp:effectExtent l="0" t="0" r="0" b="0"/>
                  <wp:wrapNone/>
                  <wp:docPr id="3"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C5D924F-B66D-4E1C-970D-E659407FA14F}"/>
                      </a:ext>
                    </a:extLst>
                  </wp:docPr>
                  <wp:cNvGraphicFramePr/>
                  <a:graphic xmlns:a="http://schemas.openxmlformats.org/drawingml/2006/main">
                    <a:graphicData uri="http://schemas.openxmlformats.org/drawingml/2006/picture">
                      <pic:pic xmlns:pic="http://schemas.openxmlformats.org/drawingml/2006/picture">
                        <pic:nvPicPr>
                          <pic:cNvPr id="79357"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C5D924F-B66D-4E1C-970D-E659407FA14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3296" behindDoc="0" locked="0" layoutInCell="1" allowOverlap="1" wp14:anchorId="6E55924E" wp14:editId="63DAB72A">
                  <wp:simplePos x="0" y="0"/>
                  <wp:positionH relativeFrom="column">
                    <wp:posOffset>0</wp:posOffset>
                  </wp:positionH>
                  <wp:positionV relativeFrom="paragraph">
                    <wp:posOffset>4648200</wp:posOffset>
                  </wp:positionV>
                  <wp:extent cx="152400" cy="0"/>
                  <wp:effectExtent l="0" t="0" r="0" b="0"/>
                  <wp:wrapNone/>
                  <wp:docPr id="2"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F376AEC-3031-4109-966C-256512825840}"/>
                      </a:ext>
                    </a:extLst>
                  </wp:docPr>
                  <wp:cNvGraphicFramePr/>
                  <a:graphic xmlns:a="http://schemas.openxmlformats.org/drawingml/2006/main">
                    <a:graphicData uri="http://schemas.openxmlformats.org/drawingml/2006/picture">
                      <pic:pic xmlns:pic="http://schemas.openxmlformats.org/drawingml/2006/picture">
                        <pic:nvPicPr>
                          <pic:cNvPr id="79358"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F376AEC-3031-4109-966C-25651282584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4320" behindDoc="0" locked="0" layoutInCell="1" allowOverlap="1" wp14:anchorId="58B1B7C6" wp14:editId="34E407E3">
                  <wp:simplePos x="0" y="0"/>
                  <wp:positionH relativeFrom="column">
                    <wp:posOffset>0</wp:posOffset>
                  </wp:positionH>
                  <wp:positionV relativeFrom="paragraph">
                    <wp:posOffset>4648200</wp:posOffset>
                  </wp:positionV>
                  <wp:extent cx="152400" cy="0"/>
                  <wp:effectExtent l="0" t="0" r="0" b="0"/>
                  <wp:wrapNone/>
                  <wp:docPr id="1" name="Рисунок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BB4DA2-DAF1-44F6-BB60-C260DC28D605}"/>
                      </a:ext>
                    </a:extLst>
                  </wp:docPr>
                  <wp:cNvGraphicFramePr/>
                  <a:graphic xmlns:a="http://schemas.openxmlformats.org/drawingml/2006/main">
                    <a:graphicData uri="http://schemas.openxmlformats.org/drawingml/2006/picture">
                      <pic:pic xmlns:pic="http://schemas.openxmlformats.org/drawingml/2006/picture">
                        <pic:nvPicPr>
                          <pic:cNvPr id="79359"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BB4DA2-DAF1-44F6-BB60-C260DC28D60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7 403,5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7 014,1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7 078,4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4 708,6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4 600,2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4 702,4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R0820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R0820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R0820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социальной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"Повышение эффективности </w:t>
            </w:r>
            <w:r w:rsidRPr="00841B2C">
              <w:rPr>
                <w:sz w:val="16"/>
                <w:szCs w:val="16"/>
              </w:rPr>
              <w:lastRenderedPageBreak/>
              <w:t>государственной поддержки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финансовой поддержки СОНКО"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на поддержку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Физическая культура и спорт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Физическая 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290,3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спорта и физической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290,3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спорта и физической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Средства массовой информации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Периодическая печать и издательства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финансовой поддержки СОНКО"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на поддержку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Обслуживание государственного (муниципального) долга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Обслуживание государственного (муниципального) внутреннего долга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"Управление муниципальным долгом Чамзинского муниципального района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Процентные платежи по муниципальному долгу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Обслуживание государственного (муниципального) долга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700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Обслуживание муниципального долга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730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Межбюджетные трансферты общего характера бюджетам бюджетной системы Российской </w:t>
            </w:r>
            <w:r w:rsidRPr="00841B2C">
              <w:rPr>
                <w:sz w:val="16"/>
                <w:szCs w:val="16"/>
              </w:rPr>
              <w:lastRenderedPageBreak/>
              <w:t>Федерации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lastRenderedPageBreak/>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1 102,6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Дотации на выравнивание бюджетной обеспеченности субъектов Российской Федерации и муниципальных образований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Дотации на выравнивание бюджетной обеспеченности поселений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Дотации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Прочие межбюджетные трансферты общего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44205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44205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44205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 </w:t>
            </w:r>
          </w:p>
        </w:tc>
        <w:tc>
          <w:tcPr>
            <w:tcW w:w="456" w:type="dxa"/>
            <w:shd w:val="clear" w:color="000000" w:fill="FFFFFF"/>
            <w:hideMark/>
          </w:tcPr>
          <w:p w:rsidR="00C920AC" w:rsidRPr="00841B2C" w:rsidRDefault="00C920AC" w:rsidP="00C920AC">
            <w:pPr>
              <w:rPr>
                <w:sz w:val="16"/>
                <w:szCs w:val="16"/>
              </w:rPr>
            </w:pPr>
            <w:r w:rsidRPr="00841B2C">
              <w:rPr>
                <w:sz w:val="16"/>
                <w:szCs w:val="16"/>
              </w:rPr>
              <w:t> </w:t>
            </w:r>
          </w:p>
        </w:tc>
        <w:tc>
          <w:tcPr>
            <w:tcW w:w="366" w:type="dxa"/>
            <w:shd w:val="clear" w:color="000000" w:fill="FFFFFF"/>
            <w:hideMark/>
          </w:tcPr>
          <w:p w:rsidR="00C920AC" w:rsidRPr="00841B2C" w:rsidRDefault="00C920AC" w:rsidP="00C920AC">
            <w:pPr>
              <w:rPr>
                <w:sz w:val="16"/>
                <w:szCs w:val="16"/>
              </w:rPr>
            </w:pPr>
            <w:r w:rsidRPr="00841B2C">
              <w:rPr>
                <w:sz w:val="16"/>
                <w:szCs w:val="16"/>
              </w:rPr>
              <w:t> </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3 478,9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7 288,9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 </w:t>
            </w:r>
          </w:p>
        </w:tc>
        <w:tc>
          <w:tcPr>
            <w:tcW w:w="366" w:type="dxa"/>
            <w:shd w:val="clear" w:color="000000" w:fill="FFFFFF"/>
            <w:hideMark/>
          </w:tcPr>
          <w:p w:rsidR="00C920AC" w:rsidRPr="00841B2C" w:rsidRDefault="00C920AC" w:rsidP="00C920AC">
            <w:pPr>
              <w:rPr>
                <w:sz w:val="16"/>
                <w:szCs w:val="16"/>
              </w:rPr>
            </w:pPr>
            <w:r w:rsidRPr="00841B2C">
              <w:rPr>
                <w:sz w:val="16"/>
                <w:szCs w:val="16"/>
              </w:rPr>
              <w:t> </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3 478,9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7 288,9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 </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дополнительного образования детей в Чамзинском муниципальном районе" на 2016-2025 годы </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качества дополнительного образования детей"</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средства</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870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0</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Подпрограмма "Культура"</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"Дополнительное образование детей"</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средства</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870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bl>
    <w:p w:rsidR="00861509" w:rsidRPr="004A476B" w:rsidRDefault="00861509" w:rsidP="0023210F">
      <w:pPr>
        <w:jc w:val="right"/>
        <w:rPr>
          <w:sz w:val="16"/>
          <w:szCs w:val="16"/>
        </w:rPr>
      </w:pPr>
    </w:p>
    <w:p w:rsidR="006C49D3" w:rsidRDefault="006C49D3" w:rsidP="007803E3">
      <w:pPr>
        <w:ind w:left="540"/>
        <w:jc w:val="both"/>
      </w:pPr>
    </w:p>
    <w:p w:rsidR="00F413B9" w:rsidRDefault="007B78E8" w:rsidP="007803E3">
      <w:pPr>
        <w:ind w:left="540"/>
        <w:jc w:val="both"/>
      </w:pPr>
      <w:r w:rsidRPr="00FD7FFB">
        <w:t>1.</w:t>
      </w:r>
      <w:r w:rsidR="009A1485">
        <w:t>10</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lastRenderedPageBreak/>
        <w:t>тыс.рублей</w:t>
      </w:r>
    </w:p>
    <w:p w:rsidR="009D4BB1" w:rsidRDefault="009D4BB1" w:rsidP="009951C5">
      <w:pPr>
        <w:ind w:left="1416"/>
        <w:jc w:val="right"/>
        <w:rPr>
          <w:sz w:val="20"/>
          <w:szCs w:val="20"/>
        </w:rPr>
      </w:pP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504"/>
        <w:gridCol w:w="397"/>
        <w:gridCol w:w="475"/>
        <w:gridCol w:w="748"/>
        <w:gridCol w:w="604"/>
        <w:gridCol w:w="6"/>
        <w:gridCol w:w="497"/>
        <w:gridCol w:w="6"/>
        <w:gridCol w:w="513"/>
        <w:gridCol w:w="6"/>
        <w:gridCol w:w="470"/>
        <w:gridCol w:w="902"/>
        <w:gridCol w:w="902"/>
        <w:gridCol w:w="902"/>
      </w:tblGrid>
      <w:tr w:rsidR="000D4BB7" w:rsidRPr="00EA2932" w:rsidTr="0036475D">
        <w:trPr>
          <w:trHeight w:val="170"/>
        </w:trPr>
        <w:tc>
          <w:tcPr>
            <w:tcW w:w="3539" w:type="dxa"/>
            <w:vMerge w:val="restart"/>
            <w:shd w:val="clear" w:color="000000" w:fill="FFFFFF"/>
            <w:hideMark/>
          </w:tcPr>
          <w:p w:rsidR="00EA2932" w:rsidRPr="00EA2932" w:rsidRDefault="00EA2932" w:rsidP="00EA2932">
            <w:pPr>
              <w:jc w:val="center"/>
              <w:rPr>
                <w:sz w:val="16"/>
                <w:szCs w:val="16"/>
              </w:rPr>
            </w:pPr>
            <w:r w:rsidRPr="00EA2932">
              <w:rPr>
                <w:sz w:val="16"/>
                <w:szCs w:val="16"/>
              </w:rPr>
              <w:t>Наименование</w:t>
            </w:r>
          </w:p>
        </w:tc>
        <w:tc>
          <w:tcPr>
            <w:tcW w:w="2124" w:type="dxa"/>
            <w:gridSpan w:val="4"/>
            <w:vMerge w:val="restart"/>
            <w:shd w:val="clear" w:color="000000" w:fill="FFFFFF"/>
            <w:hideMark/>
          </w:tcPr>
          <w:p w:rsidR="00EA2932" w:rsidRPr="00EA2932" w:rsidRDefault="00EA2932" w:rsidP="00EA2932">
            <w:pPr>
              <w:jc w:val="center"/>
              <w:rPr>
                <w:sz w:val="16"/>
                <w:szCs w:val="16"/>
              </w:rPr>
            </w:pPr>
            <w:r w:rsidRPr="00EA2932">
              <w:rPr>
                <w:sz w:val="16"/>
                <w:szCs w:val="16"/>
              </w:rPr>
              <w:t>Цср</w:t>
            </w:r>
          </w:p>
        </w:tc>
        <w:tc>
          <w:tcPr>
            <w:tcW w:w="604" w:type="dxa"/>
            <w:vMerge w:val="restart"/>
            <w:shd w:val="clear" w:color="000000" w:fill="FFFFFF"/>
            <w:noWrap/>
            <w:hideMark/>
          </w:tcPr>
          <w:p w:rsidR="00EA2932" w:rsidRPr="00EA2932" w:rsidRDefault="00EA2932" w:rsidP="00EA2932">
            <w:pPr>
              <w:jc w:val="center"/>
              <w:rPr>
                <w:sz w:val="16"/>
                <w:szCs w:val="16"/>
              </w:rPr>
            </w:pPr>
            <w:r w:rsidRPr="00EA2932">
              <w:rPr>
                <w:sz w:val="16"/>
                <w:szCs w:val="16"/>
              </w:rPr>
              <w:t xml:space="preserve"> Вр </w:t>
            </w:r>
          </w:p>
        </w:tc>
        <w:tc>
          <w:tcPr>
            <w:tcW w:w="503" w:type="dxa"/>
            <w:gridSpan w:val="2"/>
            <w:vMerge w:val="restart"/>
            <w:shd w:val="clear" w:color="000000" w:fill="FFFFFF"/>
            <w:hideMark/>
          </w:tcPr>
          <w:p w:rsidR="00EA2932" w:rsidRPr="00EA2932" w:rsidRDefault="00EA2932" w:rsidP="00EA2932">
            <w:pPr>
              <w:jc w:val="center"/>
              <w:rPr>
                <w:sz w:val="16"/>
                <w:szCs w:val="16"/>
              </w:rPr>
            </w:pPr>
            <w:r w:rsidRPr="00EA2932">
              <w:rPr>
                <w:sz w:val="16"/>
                <w:szCs w:val="16"/>
              </w:rPr>
              <w:t>Рз</w:t>
            </w:r>
          </w:p>
        </w:tc>
        <w:tc>
          <w:tcPr>
            <w:tcW w:w="519" w:type="dxa"/>
            <w:gridSpan w:val="2"/>
            <w:vMerge w:val="restart"/>
            <w:shd w:val="clear" w:color="000000" w:fill="FFFFFF"/>
            <w:hideMark/>
          </w:tcPr>
          <w:p w:rsidR="00EA2932" w:rsidRPr="00EA2932" w:rsidRDefault="00EA2932" w:rsidP="00EA2932">
            <w:pPr>
              <w:jc w:val="center"/>
              <w:rPr>
                <w:sz w:val="16"/>
                <w:szCs w:val="16"/>
              </w:rPr>
            </w:pPr>
            <w:r w:rsidRPr="00EA2932">
              <w:rPr>
                <w:sz w:val="16"/>
                <w:szCs w:val="16"/>
              </w:rPr>
              <w:t>Прз</w:t>
            </w:r>
          </w:p>
        </w:tc>
        <w:tc>
          <w:tcPr>
            <w:tcW w:w="476" w:type="dxa"/>
            <w:gridSpan w:val="2"/>
            <w:vMerge w:val="restart"/>
            <w:shd w:val="clear" w:color="000000" w:fill="FFFFFF"/>
            <w:hideMark/>
          </w:tcPr>
          <w:p w:rsidR="00EA2932" w:rsidRPr="00EA2932" w:rsidRDefault="00EA2932" w:rsidP="00EA2932">
            <w:pPr>
              <w:jc w:val="center"/>
              <w:rPr>
                <w:sz w:val="16"/>
                <w:szCs w:val="16"/>
              </w:rPr>
            </w:pPr>
            <w:r w:rsidRPr="00EA2932">
              <w:rPr>
                <w:sz w:val="16"/>
                <w:szCs w:val="16"/>
              </w:rPr>
              <w:t>Адм</w:t>
            </w:r>
          </w:p>
        </w:tc>
        <w:tc>
          <w:tcPr>
            <w:tcW w:w="2706" w:type="dxa"/>
            <w:gridSpan w:val="3"/>
            <w:shd w:val="clear" w:color="000000" w:fill="FFFFFF"/>
            <w:hideMark/>
          </w:tcPr>
          <w:p w:rsidR="00EA2932" w:rsidRPr="00EA2932" w:rsidRDefault="00EA2932" w:rsidP="00EA2932">
            <w:pPr>
              <w:jc w:val="center"/>
              <w:rPr>
                <w:color w:val="000000"/>
                <w:sz w:val="16"/>
                <w:szCs w:val="16"/>
              </w:rPr>
            </w:pPr>
            <w:r w:rsidRPr="00EA2932">
              <w:rPr>
                <w:color w:val="000000"/>
                <w:sz w:val="16"/>
                <w:szCs w:val="16"/>
              </w:rPr>
              <w:t>Сумма</w:t>
            </w:r>
          </w:p>
        </w:tc>
      </w:tr>
      <w:tr w:rsidR="000D4BB7" w:rsidRPr="00EA2932" w:rsidTr="0036475D">
        <w:trPr>
          <w:trHeight w:val="170"/>
        </w:trPr>
        <w:tc>
          <w:tcPr>
            <w:tcW w:w="3539" w:type="dxa"/>
            <w:vMerge/>
            <w:hideMark/>
          </w:tcPr>
          <w:p w:rsidR="00EA2932" w:rsidRPr="00EA2932" w:rsidRDefault="00EA2932" w:rsidP="00EA2932">
            <w:pPr>
              <w:rPr>
                <w:sz w:val="16"/>
                <w:szCs w:val="16"/>
              </w:rPr>
            </w:pPr>
          </w:p>
        </w:tc>
        <w:tc>
          <w:tcPr>
            <w:tcW w:w="2124" w:type="dxa"/>
            <w:gridSpan w:val="4"/>
            <w:vMerge/>
            <w:hideMark/>
          </w:tcPr>
          <w:p w:rsidR="00EA2932" w:rsidRPr="00EA2932" w:rsidRDefault="00EA2932" w:rsidP="00EA2932">
            <w:pPr>
              <w:rPr>
                <w:sz w:val="16"/>
                <w:szCs w:val="16"/>
              </w:rPr>
            </w:pPr>
          </w:p>
        </w:tc>
        <w:tc>
          <w:tcPr>
            <w:tcW w:w="604" w:type="dxa"/>
            <w:vMerge/>
            <w:hideMark/>
          </w:tcPr>
          <w:p w:rsidR="00EA2932" w:rsidRPr="00EA2932" w:rsidRDefault="00EA2932" w:rsidP="00EA2932">
            <w:pPr>
              <w:rPr>
                <w:sz w:val="16"/>
                <w:szCs w:val="16"/>
              </w:rPr>
            </w:pPr>
          </w:p>
        </w:tc>
        <w:tc>
          <w:tcPr>
            <w:tcW w:w="503" w:type="dxa"/>
            <w:gridSpan w:val="2"/>
            <w:vMerge/>
            <w:hideMark/>
          </w:tcPr>
          <w:p w:rsidR="00EA2932" w:rsidRPr="00EA2932" w:rsidRDefault="00EA2932" w:rsidP="00EA2932">
            <w:pPr>
              <w:rPr>
                <w:sz w:val="16"/>
                <w:szCs w:val="16"/>
              </w:rPr>
            </w:pPr>
          </w:p>
        </w:tc>
        <w:tc>
          <w:tcPr>
            <w:tcW w:w="519" w:type="dxa"/>
            <w:gridSpan w:val="2"/>
            <w:vMerge/>
            <w:hideMark/>
          </w:tcPr>
          <w:p w:rsidR="00EA2932" w:rsidRPr="00EA2932" w:rsidRDefault="00EA2932" w:rsidP="00EA2932">
            <w:pPr>
              <w:rPr>
                <w:sz w:val="16"/>
                <w:szCs w:val="16"/>
              </w:rPr>
            </w:pPr>
          </w:p>
        </w:tc>
        <w:tc>
          <w:tcPr>
            <w:tcW w:w="476" w:type="dxa"/>
            <w:gridSpan w:val="2"/>
            <w:vMerge/>
            <w:hideMark/>
          </w:tcPr>
          <w:p w:rsidR="00EA2932" w:rsidRPr="00EA2932" w:rsidRDefault="00EA2932" w:rsidP="00EA2932">
            <w:pPr>
              <w:rPr>
                <w:sz w:val="16"/>
                <w:szCs w:val="16"/>
              </w:rPr>
            </w:pP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2022 ГОД</w:t>
            </w:r>
          </w:p>
        </w:tc>
        <w:tc>
          <w:tcPr>
            <w:tcW w:w="902" w:type="dxa"/>
            <w:shd w:val="clear" w:color="000000" w:fill="FFFFFF"/>
            <w:noWrap/>
            <w:hideMark/>
          </w:tcPr>
          <w:p w:rsidR="00EA2932" w:rsidRPr="00EA2932" w:rsidRDefault="00EA2932" w:rsidP="00EA2932">
            <w:pPr>
              <w:jc w:val="center"/>
              <w:rPr>
                <w:sz w:val="16"/>
                <w:szCs w:val="16"/>
              </w:rPr>
            </w:pPr>
            <w:r w:rsidRPr="00EA2932">
              <w:rPr>
                <w:sz w:val="16"/>
                <w:szCs w:val="16"/>
              </w:rPr>
              <w:t>2023 ГОД</w:t>
            </w:r>
          </w:p>
        </w:tc>
        <w:tc>
          <w:tcPr>
            <w:tcW w:w="902" w:type="dxa"/>
            <w:shd w:val="clear" w:color="000000" w:fill="FFFFFF"/>
            <w:noWrap/>
            <w:hideMark/>
          </w:tcPr>
          <w:p w:rsidR="00EA2932" w:rsidRPr="00EA2932" w:rsidRDefault="00EA2932" w:rsidP="00EA2932">
            <w:pPr>
              <w:jc w:val="center"/>
              <w:rPr>
                <w:sz w:val="16"/>
                <w:szCs w:val="16"/>
              </w:rPr>
            </w:pPr>
            <w:r w:rsidRPr="00EA2932">
              <w:rPr>
                <w:sz w:val="16"/>
                <w:szCs w:val="16"/>
              </w:rPr>
              <w:t>2024 ГОД</w:t>
            </w:r>
          </w:p>
        </w:tc>
      </w:tr>
      <w:tr w:rsidR="000D4BB7" w:rsidRPr="00EA2932" w:rsidTr="0036475D">
        <w:trPr>
          <w:trHeight w:val="170"/>
        </w:trPr>
        <w:tc>
          <w:tcPr>
            <w:tcW w:w="3539" w:type="dxa"/>
            <w:shd w:val="clear" w:color="000000" w:fill="FFFFFF"/>
            <w:hideMark/>
          </w:tcPr>
          <w:p w:rsidR="00EA2932" w:rsidRPr="00EA2932" w:rsidRDefault="00EA2932" w:rsidP="00EA2932">
            <w:pPr>
              <w:jc w:val="center"/>
              <w:rPr>
                <w:sz w:val="16"/>
                <w:szCs w:val="16"/>
              </w:rPr>
            </w:pPr>
            <w:r w:rsidRPr="00EA2932">
              <w:rPr>
                <w:sz w:val="16"/>
                <w:szCs w:val="16"/>
              </w:rPr>
              <w:t>1</w:t>
            </w:r>
          </w:p>
        </w:tc>
        <w:tc>
          <w:tcPr>
            <w:tcW w:w="504" w:type="dxa"/>
            <w:shd w:val="clear" w:color="000000" w:fill="FFFFFF"/>
            <w:hideMark/>
          </w:tcPr>
          <w:p w:rsidR="00EA2932" w:rsidRPr="00EA2932" w:rsidRDefault="00EA2932" w:rsidP="00EA2932">
            <w:pPr>
              <w:jc w:val="center"/>
              <w:rPr>
                <w:sz w:val="16"/>
                <w:szCs w:val="16"/>
              </w:rPr>
            </w:pPr>
            <w:r w:rsidRPr="00EA2932">
              <w:rPr>
                <w:sz w:val="16"/>
                <w:szCs w:val="16"/>
              </w:rPr>
              <w:t>2</w:t>
            </w:r>
          </w:p>
        </w:tc>
        <w:tc>
          <w:tcPr>
            <w:tcW w:w="397" w:type="dxa"/>
            <w:shd w:val="clear" w:color="000000" w:fill="FFFFFF"/>
            <w:hideMark/>
          </w:tcPr>
          <w:p w:rsidR="00EA2932" w:rsidRPr="00EA2932" w:rsidRDefault="00EA2932" w:rsidP="00EA2932">
            <w:pPr>
              <w:jc w:val="center"/>
              <w:rPr>
                <w:sz w:val="16"/>
                <w:szCs w:val="16"/>
              </w:rPr>
            </w:pPr>
            <w:r w:rsidRPr="00EA2932">
              <w:rPr>
                <w:sz w:val="16"/>
                <w:szCs w:val="16"/>
              </w:rPr>
              <w:t>3</w:t>
            </w:r>
          </w:p>
        </w:tc>
        <w:tc>
          <w:tcPr>
            <w:tcW w:w="475" w:type="dxa"/>
            <w:shd w:val="clear" w:color="000000" w:fill="FFFFFF"/>
            <w:hideMark/>
          </w:tcPr>
          <w:p w:rsidR="00EA2932" w:rsidRPr="00EA2932" w:rsidRDefault="00EA2932" w:rsidP="00EA2932">
            <w:pPr>
              <w:jc w:val="center"/>
              <w:rPr>
                <w:sz w:val="16"/>
                <w:szCs w:val="16"/>
              </w:rPr>
            </w:pPr>
            <w:r w:rsidRPr="00EA2932">
              <w:rPr>
                <w:sz w:val="16"/>
                <w:szCs w:val="16"/>
              </w:rPr>
              <w:t>4</w:t>
            </w:r>
          </w:p>
        </w:tc>
        <w:tc>
          <w:tcPr>
            <w:tcW w:w="748" w:type="dxa"/>
            <w:shd w:val="clear" w:color="000000" w:fill="FFFFFF"/>
            <w:hideMark/>
          </w:tcPr>
          <w:p w:rsidR="00EA2932" w:rsidRPr="00EA2932" w:rsidRDefault="00EA2932" w:rsidP="00EA2932">
            <w:pPr>
              <w:jc w:val="center"/>
              <w:rPr>
                <w:sz w:val="16"/>
                <w:szCs w:val="16"/>
              </w:rPr>
            </w:pPr>
            <w:r w:rsidRPr="00EA2932">
              <w:rPr>
                <w:sz w:val="16"/>
                <w:szCs w:val="16"/>
              </w:rPr>
              <w:t>5</w:t>
            </w:r>
          </w:p>
        </w:tc>
        <w:tc>
          <w:tcPr>
            <w:tcW w:w="610" w:type="dxa"/>
            <w:gridSpan w:val="2"/>
            <w:shd w:val="clear" w:color="000000" w:fill="FFFFFF"/>
            <w:hideMark/>
          </w:tcPr>
          <w:p w:rsidR="00EA2932" w:rsidRPr="00EA2932" w:rsidRDefault="00EA2932" w:rsidP="00EA2932">
            <w:pPr>
              <w:jc w:val="center"/>
              <w:rPr>
                <w:sz w:val="16"/>
                <w:szCs w:val="16"/>
              </w:rPr>
            </w:pPr>
            <w:r w:rsidRPr="00EA2932">
              <w:rPr>
                <w:sz w:val="16"/>
                <w:szCs w:val="16"/>
              </w:rPr>
              <w:t>6</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7</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8</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9</w:t>
            </w: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10</w:t>
            </w: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11</w:t>
            </w: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ВСЕГО</w:t>
            </w:r>
          </w:p>
        </w:tc>
        <w:tc>
          <w:tcPr>
            <w:tcW w:w="504" w:type="dxa"/>
            <w:shd w:val="clear" w:color="000000" w:fill="FFFFFF"/>
            <w:hideMark/>
          </w:tcPr>
          <w:p w:rsidR="00EA2932" w:rsidRPr="00EA2932" w:rsidRDefault="00EA2932" w:rsidP="00EA2932">
            <w:pPr>
              <w:rPr>
                <w:sz w:val="16"/>
                <w:szCs w:val="16"/>
              </w:rPr>
            </w:pPr>
            <w:r w:rsidRPr="00EA2932">
              <w:rPr>
                <w:sz w:val="16"/>
                <w:szCs w:val="16"/>
              </w:rPr>
              <w:t> </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739 014,3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326</w:t>
            </w:r>
            <w:r w:rsidR="00C63BA7">
              <w:rPr>
                <w:sz w:val="16"/>
                <w:szCs w:val="16"/>
              </w:rPr>
              <w:t> </w:t>
            </w:r>
            <w:r w:rsidRPr="00EA2932">
              <w:rPr>
                <w:sz w:val="16"/>
                <w:szCs w:val="16"/>
              </w:rPr>
              <w:t>8</w:t>
            </w:r>
            <w:r w:rsidR="00C63BA7">
              <w:rPr>
                <w:sz w:val="16"/>
                <w:szCs w:val="16"/>
              </w:rPr>
              <w:t>51,6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306</w:t>
            </w:r>
            <w:r w:rsidR="00C63BA7">
              <w:rPr>
                <w:sz w:val="16"/>
                <w:szCs w:val="16"/>
              </w:rPr>
              <w:t> </w:t>
            </w:r>
            <w:r w:rsidRPr="00EA2932">
              <w:rPr>
                <w:sz w:val="16"/>
                <w:szCs w:val="16"/>
              </w:rPr>
              <w:t>56</w:t>
            </w:r>
            <w:r w:rsidR="00C63BA7">
              <w:rPr>
                <w:sz w:val="16"/>
                <w:szCs w:val="16"/>
              </w:rPr>
              <w:t>8,0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1 474,2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1 574,2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1 574,2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Профессиональная подготовка, переподготовка и повышение квалификации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05</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05</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jc w:val="both"/>
              <w:rPr>
                <w:sz w:val="16"/>
                <w:szCs w:val="16"/>
              </w:rPr>
            </w:pPr>
            <w:r w:rsidRPr="00EA2932">
              <w:rPr>
                <w:sz w:val="16"/>
                <w:szCs w:val="16"/>
              </w:rPr>
              <w:t>Основное мероприятие "Обеспечение государственных гарантий муниципальных служащих"</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Доплаты к пенсиям муниципальных служащих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Пенсионное обеспечение</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Муниципальная программа "Развитие образования в Чамзинском муниципальном районе" на 2016-2025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354 867,5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236 987,1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212 592,0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"Развитие дошкольного образования в Чамзинском муниципальном районе" на 2016-2025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82 017,6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69 179,1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58 349,4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современного качества дошкольного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Ежегодная премия для поощрения лучших педагогических работников дошкольных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lastRenderedPageBreak/>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Дошкольные образовательные организации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"Развитие кадрового потенциала дошкольных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Дошкольные образовательные организации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"Развитие общего образования в Чамзинском муниципальном районе" на 2016-2025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147 391,6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126 319,4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110 647,5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111 356,9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96 649,9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80 274,8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lastRenderedPageBreak/>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"Изменение школьной инфраструктуры"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22 073,8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16 226,3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16 640,6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jc w:val="both"/>
              <w:rPr>
                <w:sz w:val="16"/>
                <w:szCs w:val="16"/>
              </w:rPr>
            </w:pPr>
            <w:r w:rsidRPr="00EA2932">
              <w:rPr>
                <w:sz w:val="16"/>
                <w:szCs w:val="16"/>
              </w:rPr>
              <w:t>Основное мероприятие "Развитие системы работы с кадрами"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102,0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102,0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Поощрение лучших учителей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Премия для поощрения муниципальных </w:t>
            </w:r>
            <w:r w:rsidRPr="00EA2932">
              <w:rPr>
                <w:sz w:val="16"/>
                <w:szCs w:val="16"/>
              </w:rPr>
              <w:lastRenderedPageBreak/>
              <w:t>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EA2932" w:rsidRPr="00EA2932" w:rsidRDefault="00EA2932" w:rsidP="00EA2932">
            <w:pPr>
              <w:rPr>
                <w:sz w:val="16"/>
                <w:szCs w:val="16"/>
              </w:rPr>
            </w:pPr>
            <w:r w:rsidRPr="00EA2932">
              <w:rPr>
                <w:sz w:val="16"/>
                <w:szCs w:val="16"/>
              </w:rPr>
              <w:lastRenderedPageBreak/>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"Сохранение и укрепление здоровья школьников"</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13 858,9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13 341,2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13 630,1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color w:val="000000"/>
                <w:sz w:val="16"/>
                <w:szCs w:val="16"/>
              </w:rPr>
            </w:pPr>
            <w:r w:rsidRPr="00EA293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населения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населения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"Развитие дополнительного </w:t>
            </w:r>
            <w:r w:rsidRPr="00EA2932">
              <w:rPr>
                <w:sz w:val="16"/>
                <w:szCs w:val="16"/>
              </w:rPr>
              <w:lastRenderedPageBreak/>
              <w:t xml:space="preserve">образования детей в Чамзинском муниципальном районе" на 2016-2025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lastRenderedPageBreak/>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24 580,3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21 917,1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23 843,0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качества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20 632,1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22 558,0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Резервные средства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"Развитие кадрового потенциала организаций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26,5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26,5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26,5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Поощрение лучших тренеров-преподавателей и педагогов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персонифицированного финансирования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"Выявление и поддержка </w:t>
            </w:r>
            <w:r w:rsidRPr="00EA2932">
              <w:rPr>
                <w:sz w:val="16"/>
                <w:szCs w:val="16"/>
              </w:rPr>
              <w:lastRenderedPageBreak/>
              <w:t xml:space="preserve">одаренных детей и молодежи в Чамзинском муниципальном районе" на 2016-2025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lastRenderedPageBreak/>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r>
      <w:tr w:rsidR="000D4BB7" w:rsidRPr="00EA2932" w:rsidTr="0036475D">
        <w:trPr>
          <w:trHeight w:val="170"/>
        </w:trPr>
        <w:tc>
          <w:tcPr>
            <w:tcW w:w="3539" w:type="dxa"/>
            <w:shd w:val="clear" w:color="000000" w:fill="FFFFFF"/>
            <w:hideMark/>
          </w:tcPr>
          <w:p w:rsidR="00EA2932" w:rsidRPr="00EA2932" w:rsidRDefault="00EA2932" w:rsidP="00EA2932">
            <w:pPr>
              <w:jc w:val="both"/>
              <w:rPr>
                <w:sz w:val="16"/>
                <w:szCs w:val="16"/>
              </w:rPr>
            </w:pPr>
            <w:r w:rsidRPr="00EA2932">
              <w:rPr>
                <w:sz w:val="16"/>
                <w:szCs w:val="16"/>
              </w:rPr>
              <w:t>Основное мероприятие "Выявление и поддержка одаренных детей и молодежи"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449,9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404,3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поддержки талантливой и одаренной молодежи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79 365,1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"Укрепление материально-технической базы организаций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75 621,8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auto" w:fill="auto"/>
            <w:hideMark/>
          </w:tcPr>
          <w:p w:rsidR="00EA2932" w:rsidRPr="00EA2932" w:rsidRDefault="00EA2932" w:rsidP="00EA2932">
            <w:pPr>
              <w:rPr>
                <w:sz w:val="16"/>
                <w:szCs w:val="16"/>
              </w:rPr>
            </w:pPr>
            <w:r w:rsidRPr="00EA2932">
              <w:rPr>
                <w:sz w:val="16"/>
                <w:szCs w:val="16"/>
              </w:rPr>
              <w:t>Реализация мероприятий по модернизации школьных систем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Региональный проект «Успех каждого ребенка»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Создание в общеобразовательных организациях, расположенных в сельской местности и малых городах, условий для </w:t>
            </w:r>
            <w:r w:rsidRPr="00EA2932">
              <w:rPr>
                <w:sz w:val="16"/>
                <w:szCs w:val="16"/>
              </w:rPr>
              <w:lastRenderedPageBreak/>
              <w:t>занятий физической культурой и спортом</w:t>
            </w:r>
          </w:p>
        </w:tc>
        <w:tc>
          <w:tcPr>
            <w:tcW w:w="504" w:type="dxa"/>
            <w:shd w:val="clear" w:color="000000" w:fill="FFFFFF"/>
            <w:hideMark/>
          </w:tcPr>
          <w:p w:rsidR="00EA2932" w:rsidRPr="00EA2932" w:rsidRDefault="00EA2932" w:rsidP="00EA2932">
            <w:pPr>
              <w:rPr>
                <w:sz w:val="16"/>
                <w:szCs w:val="16"/>
              </w:rPr>
            </w:pPr>
            <w:r w:rsidRPr="00EA2932">
              <w:rPr>
                <w:sz w:val="16"/>
                <w:szCs w:val="16"/>
              </w:rPr>
              <w:lastRenderedPageBreak/>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21 059,5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19 163,7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19 344,3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7 143,7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5 842,1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5 855,6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Централизованные бухгалтерии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7 143,7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5 842,1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5 855,6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1 504,6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1 504,6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Основное мероприятие "Оказание мер государственной поддержки детям-сиротам, </w:t>
            </w:r>
            <w:r w:rsidRPr="00EA2932">
              <w:rPr>
                <w:sz w:val="16"/>
                <w:szCs w:val="16"/>
              </w:rPr>
              <w:lastRenderedPageBreak/>
              <w:t>детям, оставшимся без попечения родителей, а также гражданам, желающим взять детей на воспитание в семью"</w:t>
            </w:r>
          </w:p>
        </w:tc>
        <w:tc>
          <w:tcPr>
            <w:tcW w:w="504" w:type="dxa"/>
            <w:shd w:val="clear" w:color="000000" w:fill="FFFFFF"/>
            <w:hideMark/>
          </w:tcPr>
          <w:p w:rsidR="00EA2932" w:rsidRPr="00EA2932" w:rsidRDefault="00EA2932" w:rsidP="00EA2932">
            <w:pPr>
              <w:rPr>
                <w:sz w:val="16"/>
                <w:szCs w:val="16"/>
              </w:rPr>
            </w:pPr>
            <w:r w:rsidRPr="00EA2932">
              <w:rPr>
                <w:sz w:val="16"/>
                <w:szCs w:val="16"/>
              </w:rPr>
              <w:lastRenderedPageBreak/>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12 112,1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11 614,3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11 780,8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12 112,1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11 614,3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11 780,8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12 112,1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11 614,3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11 780,8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Охрана семьи и детства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Охрана семьи и детства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реализации государственных полномочий по опеке и попечительству"</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Муниципальная программа "Социальная поддержка граждан" на 2017-2025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lastRenderedPageBreak/>
              <w:t>Основное мероприятие "Оказание финансовой поддержки СОНКО"</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на поддержку социально ориентированных некоммерческих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социальной политики</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06</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06</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Средства массовой информации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12</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Периодическая печать и издательства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12</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12</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"Организация отдыха и оздоровления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"Мероприятия по сохранению и развитию инфраструктуры системы детского отдыха и оздоровления"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Молодежная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48 799,9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38</w:t>
            </w:r>
            <w:r w:rsidR="00C63BA7">
              <w:rPr>
                <w:sz w:val="16"/>
                <w:szCs w:val="16"/>
              </w:rPr>
              <w:t> </w:t>
            </w:r>
            <w:r w:rsidRPr="00EA2932">
              <w:rPr>
                <w:sz w:val="16"/>
                <w:szCs w:val="16"/>
              </w:rPr>
              <w:t>91</w:t>
            </w:r>
            <w:r w:rsidR="00C63BA7">
              <w:rPr>
                <w:sz w:val="16"/>
                <w:szCs w:val="16"/>
              </w:rPr>
              <w:t>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43</w:t>
            </w:r>
            <w:r w:rsidR="00C63BA7">
              <w:rPr>
                <w:sz w:val="16"/>
                <w:szCs w:val="16"/>
              </w:rPr>
              <w:t> </w:t>
            </w:r>
            <w:r w:rsidRPr="00EA2932">
              <w:rPr>
                <w:sz w:val="16"/>
                <w:szCs w:val="16"/>
              </w:rPr>
              <w:t>73</w:t>
            </w:r>
            <w:r w:rsidR="00C63BA7">
              <w:rPr>
                <w:sz w:val="16"/>
                <w:szCs w:val="16"/>
              </w:rPr>
              <w:t>5,7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Подпрограмма "Культура"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48 469,3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38 636,9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43 453,4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"Музыкальное искусство, культурно-массовые мероприятия"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культуры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23 713,0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19 176,7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21 202,7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3 485,9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3 324,8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lastRenderedPageBreak/>
              <w:t>Другие вопросы в области культуры, кинематографии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Дворцы и дома культуры, другие учреждения культуры и средств массовой информации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"Развитие библиотечного дела"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10 550,5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8 489,0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9 650,8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Библиотеки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10 621,2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11 949,9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Резервные средства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Региональный проект "Творческие люди"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Государственная поддержка лучших </w:t>
            </w:r>
            <w:r w:rsidRPr="00EA2932">
              <w:rPr>
                <w:sz w:val="16"/>
                <w:szCs w:val="16"/>
              </w:rPr>
              <w:lastRenderedPageBreak/>
              <w:t>работников сельских учреждений культуры</w:t>
            </w:r>
          </w:p>
        </w:tc>
        <w:tc>
          <w:tcPr>
            <w:tcW w:w="504" w:type="dxa"/>
            <w:shd w:val="clear" w:color="000000" w:fill="FFFFFF"/>
            <w:hideMark/>
          </w:tcPr>
          <w:p w:rsidR="00EA2932" w:rsidRPr="00EA2932" w:rsidRDefault="00EA2932" w:rsidP="00EA2932">
            <w:pPr>
              <w:rPr>
                <w:sz w:val="16"/>
                <w:szCs w:val="16"/>
              </w:rPr>
            </w:pPr>
            <w:r w:rsidRPr="00EA2932">
              <w:rPr>
                <w:sz w:val="16"/>
                <w:szCs w:val="16"/>
              </w:rPr>
              <w:lastRenderedPageBreak/>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"Обеспечение условий реализации муниципальной программы" </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w:t>
            </w:r>
            <w:r w:rsidR="00C63BA7">
              <w:rPr>
                <w:sz w:val="16"/>
                <w:szCs w:val="16"/>
              </w:rPr>
              <w:t>80,4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w:t>
            </w:r>
            <w:r w:rsidR="00C63BA7">
              <w:rPr>
                <w:sz w:val="16"/>
                <w:szCs w:val="16"/>
              </w:rPr>
              <w:t>82,3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Архивные учреждения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функций муниципального архива"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72,6</w:t>
            </w:r>
          </w:p>
        </w:tc>
        <w:tc>
          <w:tcPr>
            <w:tcW w:w="902" w:type="dxa"/>
            <w:shd w:val="clear" w:color="000000" w:fill="FFFFFF"/>
            <w:hideMark/>
          </w:tcPr>
          <w:p w:rsidR="00EA2932" w:rsidRPr="00EA2932" w:rsidRDefault="00C63BA7" w:rsidP="00EA2932">
            <w:pPr>
              <w:jc w:val="right"/>
              <w:rPr>
                <w:sz w:val="16"/>
                <w:szCs w:val="16"/>
              </w:rPr>
            </w:pPr>
            <w:r>
              <w:rPr>
                <w:sz w:val="16"/>
                <w:szCs w:val="16"/>
              </w:rPr>
              <w:t>71,9</w:t>
            </w:r>
          </w:p>
        </w:tc>
        <w:tc>
          <w:tcPr>
            <w:tcW w:w="902" w:type="dxa"/>
            <w:shd w:val="clear" w:color="000000" w:fill="FFFFFF"/>
            <w:hideMark/>
          </w:tcPr>
          <w:p w:rsidR="00EA2932" w:rsidRPr="00EA2932" w:rsidRDefault="00C63BA7" w:rsidP="00EA2932">
            <w:pPr>
              <w:jc w:val="right"/>
              <w:rPr>
                <w:sz w:val="16"/>
                <w:szCs w:val="16"/>
              </w:rPr>
            </w:pPr>
            <w:r>
              <w:rPr>
                <w:sz w:val="16"/>
                <w:szCs w:val="16"/>
              </w:rPr>
              <w:t>71,6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72,6</w:t>
            </w:r>
          </w:p>
        </w:tc>
        <w:tc>
          <w:tcPr>
            <w:tcW w:w="902" w:type="dxa"/>
            <w:shd w:val="clear" w:color="000000" w:fill="FFFFFF"/>
            <w:hideMark/>
          </w:tcPr>
          <w:p w:rsidR="00C63BA7" w:rsidRPr="00EA2932" w:rsidRDefault="00C63BA7" w:rsidP="00C63BA7">
            <w:pPr>
              <w:jc w:val="right"/>
              <w:rPr>
                <w:sz w:val="16"/>
                <w:szCs w:val="16"/>
              </w:rPr>
            </w:pPr>
            <w:r>
              <w:rPr>
                <w:sz w:val="16"/>
                <w:szCs w:val="16"/>
              </w:rPr>
              <w:t>71,9</w:t>
            </w:r>
          </w:p>
        </w:tc>
        <w:tc>
          <w:tcPr>
            <w:tcW w:w="902" w:type="dxa"/>
            <w:shd w:val="clear" w:color="000000" w:fill="FFFFFF"/>
            <w:hideMark/>
          </w:tcPr>
          <w:p w:rsidR="00C63BA7" w:rsidRPr="00EA2932" w:rsidRDefault="00C63BA7" w:rsidP="00C63BA7">
            <w:pPr>
              <w:jc w:val="right"/>
              <w:rPr>
                <w:sz w:val="16"/>
                <w:szCs w:val="16"/>
              </w:rPr>
            </w:pPr>
            <w:r>
              <w:rPr>
                <w:sz w:val="16"/>
                <w:szCs w:val="16"/>
              </w:rPr>
              <w:t>71,6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757C88">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tcPr>
          <w:p w:rsidR="00C63BA7" w:rsidRPr="00EA2932" w:rsidRDefault="00757C88" w:rsidP="00C63BA7">
            <w:pPr>
              <w:jc w:val="right"/>
              <w:rPr>
                <w:sz w:val="16"/>
                <w:szCs w:val="16"/>
              </w:rPr>
            </w:pPr>
            <w:r>
              <w:rPr>
                <w:sz w:val="16"/>
                <w:szCs w:val="16"/>
              </w:rPr>
              <w:t>3,8</w:t>
            </w:r>
          </w:p>
        </w:tc>
        <w:tc>
          <w:tcPr>
            <w:tcW w:w="902" w:type="dxa"/>
            <w:shd w:val="clear" w:color="000000" w:fill="FFFFFF"/>
          </w:tcPr>
          <w:p w:rsidR="00C63BA7" w:rsidRPr="00EA2932" w:rsidRDefault="00757C88" w:rsidP="00C63BA7">
            <w:pPr>
              <w:jc w:val="right"/>
              <w:rPr>
                <w:sz w:val="16"/>
                <w:szCs w:val="16"/>
              </w:rPr>
            </w:pPr>
            <w:r>
              <w:rPr>
                <w:sz w:val="16"/>
                <w:szCs w:val="16"/>
              </w:rPr>
              <w:t>3,8</w:t>
            </w:r>
          </w:p>
        </w:tc>
      </w:tr>
      <w:tr w:rsidR="00C63BA7" w:rsidRPr="00EA2932" w:rsidTr="00757C88">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tcPr>
          <w:p w:rsidR="00C63BA7" w:rsidRPr="00EA2932" w:rsidRDefault="00757C88" w:rsidP="00C63BA7">
            <w:pPr>
              <w:jc w:val="right"/>
              <w:rPr>
                <w:sz w:val="16"/>
                <w:szCs w:val="16"/>
              </w:rPr>
            </w:pPr>
            <w:r>
              <w:rPr>
                <w:sz w:val="16"/>
                <w:szCs w:val="16"/>
              </w:rPr>
              <w:t>3,8</w:t>
            </w:r>
          </w:p>
        </w:tc>
        <w:tc>
          <w:tcPr>
            <w:tcW w:w="902" w:type="dxa"/>
            <w:shd w:val="clear" w:color="000000" w:fill="FFFFFF"/>
          </w:tcPr>
          <w:p w:rsidR="00C63BA7" w:rsidRPr="00EA2932" w:rsidRDefault="00757C88" w:rsidP="00C63BA7">
            <w:pPr>
              <w:jc w:val="right"/>
              <w:rPr>
                <w:sz w:val="16"/>
                <w:szCs w:val="16"/>
              </w:rPr>
            </w:pPr>
            <w:r>
              <w:rPr>
                <w:sz w:val="16"/>
                <w:szCs w:val="16"/>
              </w:rPr>
              <w:t>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w:t>
            </w:r>
            <w:r w:rsidRPr="00EA2932">
              <w:rPr>
                <w:sz w:val="16"/>
                <w:szCs w:val="16"/>
                <w14:shadow w14:blurRad="50800" w14:dist="38100" w14:dir="2700000" w14:sx="100000" w14:sy="100000" w14:kx="0" w14:ky="0" w14:algn="tl">
                  <w14:srgbClr w14:val="000000">
                    <w14:alpha w14:val="60000"/>
                  </w14:srgbClr>
                </w14:shadow>
              </w:rPr>
              <w:lastRenderedPageBreak/>
              <w:t>физической культуры и массового спорта в Чамзинском муниципальном районе на 2016-2024 годы"</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06</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спорта и физической культуры</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 и спорт</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 и спорт</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спорта и физической культуры</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 и спорт</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3 277,2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3 684,2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3 612,6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"Техническая и технологическая модернизация, инновационное развитие"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связанные с муниципальным управлением</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Подпрограмма "Поддержка и развитие кадрового потенциала в АПК"</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3 127,2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3 534,2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3 462,6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3 127,2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3 534,2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3 462,6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w:t>
            </w:r>
            <w:r w:rsidRPr="00EA2932">
              <w:rPr>
                <w:sz w:val="16"/>
                <w:szCs w:val="16"/>
              </w:rPr>
              <w:lastRenderedPageBreak/>
              <w:t>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"Повышение энергоэффективности в бюджетной сфере"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энергосбережению и повышению энергоэффективности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Профессиональная подготовка, переподготовка и повышение квалификации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Администрация Чамзинского муниципального </w:t>
            </w:r>
            <w:r w:rsidRPr="00EA2932">
              <w:rPr>
                <w:sz w:val="16"/>
                <w:szCs w:val="16"/>
              </w:rPr>
              <w:lastRenderedPageBreak/>
              <w:t>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Дошкольное 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Общее 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6 022,1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5 339,8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5 663,3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6 022,1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5 339,8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5 663,3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Капитальный ремонт автомобильных дорог общего пользования местного значения и искусственных сооружений на них</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Дорожное хозяйство (дорожные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Дорожное хозяйство (дорожные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охраны окружающей среды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rPr>
                <w:sz w:val="16"/>
                <w:szCs w:val="16"/>
              </w:rPr>
            </w:pPr>
            <w:r w:rsidRPr="00EA2932">
              <w:rPr>
                <w:sz w:val="16"/>
                <w:szCs w:val="16"/>
              </w:rPr>
              <w:t> </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окружающей среды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объектов растительного и животного мира и среды их обитания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Муниципальная программа повышения </w:t>
            </w:r>
            <w:r w:rsidRPr="00EA2932">
              <w:rPr>
                <w:sz w:val="16"/>
                <w:szCs w:val="16"/>
              </w:rPr>
              <w:lastRenderedPageBreak/>
              <w:t xml:space="preserve">эффективности управления муниципальными финансами в Чамзинском муниципальном районе Республики Мордовия </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17</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6 085,7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5 364,3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5 374,7</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 xml:space="preserve">Подпрограмма "Эффективное использование бюджетного потенциала"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4 504,6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3 806,4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4 139,2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3 259,8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3 270,4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выплаты по оплате труда работников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"Реализация мероприятий в сфере закупок"</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выплаты персоналу казенных </w:t>
            </w:r>
            <w:r w:rsidRPr="00EA2932">
              <w:rPr>
                <w:sz w:val="16"/>
                <w:szCs w:val="16"/>
              </w:rPr>
              <w:lastRenderedPageBreak/>
              <w:t>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Подпрограмма "Управление муниципальным долгом Чамзинского муниципального района Республики Мордовия"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Процентные платежи по муниципальному долгу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Обслуживание государственного (муниципального) долга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Обслуживание муниципального долга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Обслуживание государственного (муниципального) долга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Обслуживание государственного (муниципального) внутреннего долга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"Повышение эффективности межбюджетных отношений"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1 574,2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1 551,0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1 551,0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Дотации на выравнивание бюджетной обеспеченности поселений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Дотации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 общего характера бюджетам бюджетной системы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Дотации на выравнивание бюджетной обеспеченности субъектов Российской Федерации и муниципальных образований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 общего характера бюджетам бюджетной системы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Прочие межбюджетные трансферты общего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Благоустройство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Иные межбюджетные трансферты на </w:t>
            </w:r>
            <w:r w:rsidRPr="00EA2932">
              <w:rPr>
                <w:sz w:val="16"/>
                <w:szCs w:val="16"/>
              </w:rPr>
              <w:lastRenderedPageBreak/>
              <w:t>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567,0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587,0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Подпрограмма "Развитие информационной инфраструктуры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"Информационная инфраструктура"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"Развитие электронного правительства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322,0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322,0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Иные закупки товаров, работ и услуг для </w:t>
            </w:r>
            <w:r w:rsidRPr="00EA2932">
              <w:rPr>
                <w:sz w:val="16"/>
                <w:szCs w:val="16"/>
              </w:rPr>
              <w:lastRenderedPageBreak/>
              <w:t>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«Цифровое управление»</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«Информационная безопасность»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246 599,7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"Создание условий для обеспечения доступным и комфортным жильем сельского населения"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"Улучшение жилищных условий граждан, проживающих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Улучшение жилищных условий граждан, проживающих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населения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"Создание и развитие инфраструктуры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noWrap/>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«Развитие транспортной инфраструктуры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Развитие транспортной инфраструктуры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Дорожное хозяйство (дорожные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Мероприятия, направленные на развитие межнациональных отношений</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 кинематография</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3 914,7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2 874,5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"Обеспечение жильем молодых семей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"Обеспечение жильем молодых семей"</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молодым семьям социальных выплат на строительство или приобретение жилья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населения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1 314,3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семьи и детства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1 144,2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"Модернизация объектов водоснабжения"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жилищно-коммунального хозяйства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Коммунальное хозяйство</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"Капитальный ремонт МКД"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Капитальный ремонт муниципального жилищного фонда</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Взнос на капитальный ремонт общего имущества в многоквартирном доме</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Основное мероприятие "Информационное, </w:t>
            </w:r>
            <w:r w:rsidRPr="00EA2932">
              <w:rPr>
                <w:sz w:val="16"/>
                <w:szCs w:val="16"/>
              </w:rPr>
              <w:lastRenderedPageBreak/>
              <w:t>консультационное обеспечение малого и среднего бизнеса, повышение квалификации кадров"</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поддержке субъектов малого и среднего предпринимательства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национальной экономики</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благоприятной социальной среды для малого и среднего предпринимательства"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поддержке субъектов малого и среднего предпринимательства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национальной экономики</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"Патриотическое воспитание"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"Поддержка молодежи в сфере науки 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"Укрепление здоровья, формирование здорового образа жизни молодых граждан"</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"Вовлечение в предпринимательскую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Управление по социальной работе администрации Чамзинского муниципального </w:t>
            </w:r>
            <w:r w:rsidRPr="00EA2932">
              <w:rPr>
                <w:sz w:val="16"/>
                <w:szCs w:val="16"/>
              </w:rPr>
              <w:lastRenderedPageBreak/>
              <w:t>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"Молодежная культура и творчество"</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"Информационно-просветительская и культурно-просветительская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 кинематография</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«Проведение кадастровых работ по формированию и постановке на ГКУ земельных участков»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1 888,0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2 050,4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495,5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национальной безопасности и правоохранительной деятельности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445,5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445,5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445,5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"Развитие единой дежурно-диспетчерской службы Чамзинского муниципального района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1 285,7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1 285,7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269,7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261,2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Функционирование Правительства Российской Федерации, высших исполнительных органов </w:t>
            </w:r>
            <w:r w:rsidRPr="00EA2932">
              <w:rPr>
                <w:sz w:val="16"/>
                <w:szCs w:val="16"/>
              </w:rPr>
              <w:lastRenderedPageBreak/>
              <w:t>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 кинематография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Муниципальная программа "Повышение безопасности дорожного движения в Чамзинском муниципальном районе 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"Совершенствование работы по устранению причин детского дорожно-транспортного травматизма"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Общее 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у детей навыков безопасного поведения на дорогах"</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15 589,2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12 094,2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12 108,4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Глава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1 461,9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1 118,3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1 118,3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высшего должностного лица субъекта Российской Федерации и муниципального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по оплате труда высшего должностного лица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высшего должностного лица субъекта Российской Федерации и муниципального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 xml:space="preserve">Непрограммные расходы в рамках обеспечения деятельности Администрации Чамзинского </w:t>
            </w:r>
            <w:r w:rsidRPr="00EA2932">
              <w:rPr>
                <w:sz w:val="16"/>
                <w:szCs w:val="16"/>
              </w:rPr>
              <w:lastRenderedPageBreak/>
              <w:t>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14 127,3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10 975,9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10 990,1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выплаты по оплате труда работников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11 562,8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8 906,1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8 906,1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2 093,1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1 630,6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1 630,6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439,2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453,4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123,3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233,9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226,2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235,2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84,4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42 770,3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11 125,2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10 211,3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42 770,3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11 125,2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10 211,3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Выплаты лицам, удостоенным звания «Почетный гражданин»</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Резервный фонд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Резервные средства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Резервные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связанные с муниципальным управлением</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Исполнение судебных актов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жилищно-коммунального хозяйства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Закупка товаров, работ и услуг для обеспечения </w:t>
            </w:r>
            <w:r w:rsidRPr="00EA2932">
              <w:rPr>
                <w:sz w:val="16"/>
                <w:szCs w:val="16"/>
              </w:rPr>
              <w:lastRenderedPageBreak/>
              <w:t>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Судебная система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2 079,7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1 628,5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1 659,8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Органы юстиции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Органы юстиции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Органы юстиции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7 558,3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4 772,1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4 877,3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Исполнение судебных актов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Централизованные бухгалтерии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867,1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738,8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семьи и детства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318,7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Функционирование Правительства Российской Федерации, высших исполнительных органов </w:t>
            </w:r>
            <w:r w:rsidRPr="00EA2932">
              <w:rPr>
                <w:sz w:val="16"/>
                <w:szCs w:val="16"/>
              </w:rPr>
              <w:lastRenderedPageBreak/>
              <w:t>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lastRenderedPageBreak/>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Cтимулирование применения специального налогового режима "Налог на профессиональный доход"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200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01</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01</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13</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01</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13</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901</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bl>
    <w:p w:rsidR="004D20D0" w:rsidRDefault="004D20D0" w:rsidP="00F413B9">
      <w:pPr>
        <w:ind w:left="540"/>
        <w:jc w:val="both"/>
      </w:pPr>
    </w:p>
    <w:p w:rsidR="00B76334" w:rsidRPr="001F50FA" w:rsidRDefault="007B78E8" w:rsidP="00F413B9">
      <w:pPr>
        <w:ind w:left="540"/>
        <w:jc w:val="both"/>
      </w:pPr>
      <w:r w:rsidRPr="00A3683E">
        <w:t>1.</w:t>
      </w:r>
      <w:r w:rsidR="00DF6720">
        <w:t>1</w:t>
      </w:r>
      <w:r w:rsidR="001810FA">
        <w:t>1</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196EEE" w:rsidP="00196EEE">
      <w:pPr>
        <w:ind w:left="4956" w:firstLine="708"/>
        <w:jc w:val="both"/>
      </w:pPr>
      <w:r w:rsidRPr="00AF62C7">
        <w:t xml:space="preserve">Приложение </w:t>
      </w:r>
      <w:r>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lastRenderedPageBreak/>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r w:rsidRPr="004B3926">
        <w:t>тыс.рублей</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5319"/>
        <w:gridCol w:w="925"/>
        <w:gridCol w:w="925"/>
        <w:gridCol w:w="925"/>
      </w:tblGrid>
      <w:tr w:rsidR="006F3CBA" w:rsidTr="00BE1CCF">
        <w:trPr>
          <w:trHeight w:val="276"/>
        </w:trPr>
        <w:tc>
          <w:tcPr>
            <w:tcW w:w="2489" w:type="dxa"/>
            <w:vMerge w:val="restart"/>
            <w:shd w:val="clear" w:color="auto" w:fill="auto"/>
            <w:noWrap/>
            <w:hideMark/>
          </w:tcPr>
          <w:p w:rsidR="006F3CBA" w:rsidRPr="006F3CBA" w:rsidRDefault="006F3CBA">
            <w:pPr>
              <w:jc w:val="center"/>
              <w:rPr>
                <w:sz w:val="16"/>
                <w:szCs w:val="16"/>
              </w:rPr>
            </w:pPr>
            <w:r w:rsidRPr="006F3CBA">
              <w:rPr>
                <w:sz w:val="16"/>
                <w:szCs w:val="16"/>
              </w:rPr>
              <w:t>Код</w:t>
            </w:r>
          </w:p>
        </w:tc>
        <w:tc>
          <w:tcPr>
            <w:tcW w:w="5319" w:type="dxa"/>
            <w:vMerge w:val="restart"/>
            <w:shd w:val="clear" w:color="auto" w:fill="auto"/>
            <w:hideMark/>
          </w:tcPr>
          <w:p w:rsidR="006F3CBA" w:rsidRPr="006F3CBA" w:rsidRDefault="006F3CBA">
            <w:pPr>
              <w:jc w:val="center"/>
              <w:rPr>
                <w:sz w:val="16"/>
                <w:szCs w:val="16"/>
              </w:rPr>
            </w:pPr>
            <w:r w:rsidRPr="006F3CBA">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775" w:type="dxa"/>
            <w:gridSpan w:val="3"/>
            <w:vMerge w:val="restart"/>
            <w:shd w:val="clear" w:color="auto" w:fill="auto"/>
            <w:noWrap/>
            <w:hideMark/>
          </w:tcPr>
          <w:p w:rsidR="006F3CBA" w:rsidRPr="006F3CBA" w:rsidRDefault="006F3CBA">
            <w:pPr>
              <w:jc w:val="center"/>
              <w:rPr>
                <w:sz w:val="16"/>
                <w:szCs w:val="16"/>
              </w:rPr>
            </w:pPr>
            <w:r w:rsidRPr="006F3CBA">
              <w:rPr>
                <w:sz w:val="16"/>
                <w:szCs w:val="16"/>
              </w:rPr>
              <w:t>Сумма</w:t>
            </w:r>
          </w:p>
        </w:tc>
      </w:tr>
      <w:tr w:rsidR="006F3CBA" w:rsidTr="00BE1CCF">
        <w:trPr>
          <w:trHeight w:val="276"/>
        </w:trPr>
        <w:tc>
          <w:tcPr>
            <w:tcW w:w="2489" w:type="dxa"/>
            <w:vMerge/>
            <w:hideMark/>
          </w:tcPr>
          <w:p w:rsidR="006F3CBA" w:rsidRPr="006F3CBA" w:rsidRDefault="006F3CBA">
            <w:pPr>
              <w:rPr>
                <w:sz w:val="16"/>
                <w:szCs w:val="16"/>
              </w:rPr>
            </w:pPr>
          </w:p>
        </w:tc>
        <w:tc>
          <w:tcPr>
            <w:tcW w:w="5319" w:type="dxa"/>
            <w:vMerge/>
            <w:hideMark/>
          </w:tcPr>
          <w:p w:rsidR="006F3CBA" w:rsidRPr="006F3CBA" w:rsidRDefault="006F3CBA">
            <w:pPr>
              <w:rPr>
                <w:sz w:val="16"/>
                <w:szCs w:val="16"/>
              </w:rPr>
            </w:pPr>
          </w:p>
        </w:tc>
        <w:tc>
          <w:tcPr>
            <w:tcW w:w="2775" w:type="dxa"/>
            <w:gridSpan w:val="3"/>
            <w:vMerge/>
            <w:hideMark/>
          </w:tcPr>
          <w:p w:rsidR="006F3CBA" w:rsidRPr="006F3CBA" w:rsidRDefault="006F3CBA">
            <w:pPr>
              <w:rPr>
                <w:sz w:val="16"/>
                <w:szCs w:val="16"/>
              </w:rPr>
            </w:pPr>
          </w:p>
        </w:tc>
      </w:tr>
      <w:tr w:rsidR="00E946E4" w:rsidTr="00BE1CCF">
        <w:trPr>
          <w:trHeight w:val="170"/>
        </w:trPr>
        <w:tc>
          <w:tcPr>
            <w:tcW w:w="2489" w:type="dxa"/>
            <w:vMerge/>
            <w:hideMark/>
          </w:tcPr>
          <w:p w:rsidR="006F3CBA" w:rsidRPr="006F3CBA" w:rsidRDefault="006F3CBA">
            <w:pPr>
              <w:rPr>
                <w:sz w:val="16"/>
                <w:szCs w:val="16"/>
              </w:rPr>
            </w:pPr>
          </w:p>
        </w:tc>
        <w:tc>
          <w:tcPr>
            <w:tcW w:w="5319" w:type="dxa"/>
            <w:vMerge/>
            <w:hideMark/>
          </w:tcPr>
          <w:p w:rsidR="006F3CBA" w:rsidRPr="006F3CBA" w:rsidRDefault="006F3CBA">
            <w:pPr>
              <w:rPr>
                <w:sz w:val="16"/>
                <w:szCs w:val="16"/>
              </w:rPr>
            </w:pPr>
          </w:p>
        </w:tc>
        <w:tc>
          <w:tcPr>
            <w:tcW w:w="925" w:type="dxa"/>
            <w:shd w:val="clear" w:color="auto" w:fill="auto"/>
            <w:noWrap/>
            <w:hideMark/>
          </w:tcPr>
          <w:p w:rsidR="006F3CBA" w:rsidRPr="006F3CBA" w:rsidRDefault="006F3CBA">
            <w:pPr>
              <w:jc w:val="center"/>
              <w:rPr>
                <w:sz w:val="16"/>
                <w:szCs w:val="16"/>
              </w:rPr>
            </w:pPr>
            <w:r w:rsidRPr="006F3CBA">
              <w:rPr>
                <w:sz w:val="16"/>
                <w:szCs w:val="16"/>
              </w:rPr>
              <w:t>2022 ГОД</w:t>
            </w:r>
          </w:p>
        </w:tc>
        <w:tc>
          <w:tcPr>
            <w:tcW w:w="925" w:type="dxa"/>
            <w:shd w:val="clear" w:color="auto" w:fill="auto"/>
            <w:noWrap/>
            <w:hideMark/>
          </w:tcPr>
          <w:p w:rsidR="006F3CBA" w:rsidRPr="006F3CBA" w:rsidRDefault="006F3CBA">
            <w:pPr>
              <w:jc w:val="center"/>
              <w:rPr>
                <w:sz w:val="16"/>
                <w:szCs w:val="16"/>
              </w:rPr>
            </w:pPr>
            <w:r w:rsidRPr="006F3CBA">
              <w:rPr>
                <w:sz w:val="16"/>
                <w:szCs w:val="16"/>
              </w:rPr>
              <w:t>2023 ГОД</w:t>
            </w:r>
          </w:p>
        </w:tc>
        <w:tc>
          <w:tcPr>
            <w:tcW w:w="925" w:type="dxa"/>
            <w:shd w:val="clear" w:color="auto" w:fill="auto"/>
            <w:noWrap/>
            <w:hideMark/>
          </w:tcPr>
          <w:p w:rsidR="006F3CBA" w:rsidRPr="006F3CBA" w:rsidRDefault="006F3CBA">
            <w:pPr>
              <w:jc w:val="center"/>
              <w:rPr>
                <w:sz w:val="16"/>
                <w:szCs w:val="16"/>
              </w:rPr>
            </w:pPr>
            <w:r w:rsidRPr="006F3CBA">
              <w:rPr>
                <w:sz w:val="16"/>
                <w:szCs w:val="16"/>
              </w:rPr>
              <w:t>2024 ГОД</w:t>
            </w:r>
          </w:p>
        </w:tc>
      </w:tr>
      <w:tr w:rsidR="00E946E4" w:rsidTr="00BE1CCF">
        <w:trPr>
          <w:trHeight w:val="170"/>
        </w:trPr>
        <w:tc>
          <w:tcPr>
            <w:tcW w:w="2489" w:type="dxa"/>
            <w:shd w:val="clear" w:color="auto" w:fill="auto"/>
            <w:noWrap/>
            <w:hideMark/>
          </w:tcPr>
          <w:p w:rsidR="006F3CBA" w:rsidRPr="006F3CBA" w:rsidRDefault="006F3CBA">
            <w:pPr>
              <w:jc w:val="center"/>
              <w:rPr>
                <w:sz w:val="16"/>
                <w:szCs w:val="16"/>
              </w:rPr>
            </w:pPr>
            <w:r w:rsidRPr="006F3CBA">
              <w:rPr>
                <w:sz w:val="16"/>
                <w:szCs w:val="16"/>
              </w:rPr>
              <w:t>1</w:t>
            </w:r>
          </w:p>
        </w:tc>
        <w:tc>
          <w:tcPr>
            <w:tcW w:w="5319" w:type="dxa"/>
            <w:shd w:val="clear" w:color="auto" w:fill="auto"/>
            <w:noWrap/>
            <w:hideMark/>
          </w:tcPr>
          <w:p w:rsidR="006F3CBA" w:rsidRPr="006F3CBA" w:rsidRDefault="006F3CBA">
            <w:pPr>
              <w:jc w:val="center"/>
              <w:rPr>
                <w:sz w:val="16"/>
                <w:szCs w:val="16"/>
              </w:rPr>
            </w:pPr>
            <w:r w:rsidRPr="006F3CBA">
              <w:rPr>
                <w:sz w:val="16"/>
                <w:szCs w:val="16"/>
              </w:rPr>
              <w:t>2</w:t>
            </w:r>
          </w:p>
        </w:tc>
        <w:tc>
          <w:tcPr>
            <w:tcW w:w="925" w:type="dxa"/>
            <w:shd w:val="clear" w:color="auto" w:fill="auto"/>
            <w:noWrap/>
            <w:hideMark/>
          </w:tcPr>
          <w:p w:rsidR="006F3CBA" w:rsidRPr="006F3CBA" w:rsidRDefault="006F3CBA">
            <w:pPr>
              <w:jc w:val="center"/>
              <w:rPr>
                <w:sz w:val="16"/>
                <w:szCs w:val="16"/>
              </w:rPr>
            </w:pPr>
            <w:r w:rsidRPr="006F3CBA">
              <w:rPr>
                <w:sz w:val="16"/>
                <w:szCs w:val="16"/>
              </w:rPr>
              <w:t>3</w:t>
            </w:r>
          </w:p>
        </w:tc>
        <w:tc>
          <w:tcPr>
            <w:tcW w:w="925" w:type="dxa"/>
            <w:shd w:val="clear" w:color="auto" w:fill="auto"/>
            <w:noWrap/>
            <w:hideMark/>
          </w:tcPr>
          <w:p w:rsidR="006F3CBA" w:rsidRPr="006F3CBA" w:rsidRDefault="006F3CBA">
            <w:pPr>
              <w:jc w:val="center"/>
              <w:rPr>
                <w:sz w:val="16"/>
                <w:szCs w:val="16"/>
              </w:rPr>
            </w:pPr>
            <w:r w:rsidRPr="006F3CBA">
              <w:rPr>
                <w:sz w:val="16"/>
                <w:szCs w:val="16"/>
              </w:rPr>
              <w:t>4</w:t>
            </w:r>
          </w:p>
        </w:tc>
        <w:tc>
          <w:tcPr>
            <w:tcW w:w="925" w:type="dxa"/>
            <w:shd w:val="clear" w:color="auto" w:fill="auto"/>
            <w:noWrap/>
            <w:hideMark/>
          </w:tcPr>
          <w:p w:rsidR="006F3CBA" w:rsidRPr="006F3CBA" w:rsidRDefault="006F3CBA">
            <w:pPr>
              <w:jc w:val="center"/>
              <w:rPr>
                <w:sz w:val="16"/>
                <w:szCs w:val="16"/>
              </w:rPr>
            </w:pPr>
            <w:r w:rsidRPr="006F3CBA">
              <w:rPr>
                <w:sz w:val="16"/>
                <w:szCs w:val="16"/>
              </w:rPr>
              <w:t>5</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000 01 00 00 00 00 0000 000</w:t>
            </w:r>
          </w:p>
        </w:tc>
        <w:tc>
          <w:tcPr>
            <w:tcW w:w="5319" w:type="dxa"/>
            <w:shd w:val="clear" w:color="auto" w:fill="auto"/>
            <w:hideMark/>
          </w:tcPr>
          <w:p w:rsidR="006F3CBA" w:rsidRPr="006F3CBA" w:rsidRDefault="006F3CBA">
            <w:pPr>
              <w:rPr>
                <w:sz w:val="16"/>
                <w:szCs w:val="16"/>
              </w:rPr>
            </w:pPr>
            <w:r w:rsidRPr="006F3CBA">
              <w:rPr>
                <w:sz w:val="16"/>
                <w:szCs w:val="16"/>
              </w:rPr>
              <w:t>ИСТОЧНИКИ ВНУТРЕННЕГО ФИНАНСИРОВАНИЯ ДЕФИЦИТОВ БЮДЖЕТОВ</w:t>
            </w:r>
          </w:p>
        </w:tc>
        <w:tc>
          <w:tcPr>
            <w:tcW w:w="925" w:type="dxa"/>
            <w:shd w:val="clear" w:color="auto" w:fill="auto"/>
            <w:noWrap/>
            <w:hideMark/>
          </w:tcPr>
          <w:p w:rsidR="006F3CBA" w:rsidRPr="006F3CBA" w:rsidRDefault="006F3CBA">
            <w:pPr>
              <w:jc w:val="right"/>
              <w:rPr>
                <w:sz w:val="16"/>
                <w:szCs w:val="16"/>
              </w:rPr>
            </w:pPr>
            <w:r w:rsidRPr="006F3CBA">
              <w:rPr>
                <w:sz w:val="16"/>
                <w:szCs w:val="16"/>
              </w:rPr>
              <w:t>5</w:t>
            </w:r>
            <w:r w:rsidR="00B87DCE">
              <w:rPr>
                <w:sz w:val="16"/>
                <w:szCs w:val="16"/>
              </w:rPr>
              <w:t>817,</w:t>
            </w:r>
            <w:r w:rsidR="00703015">
              <w:rPr>
                <w:sz w:val="16"/>
                <w:szCs w:val="16"/>
              </w:rPr>
              <w:t>6</w:t>
            </w:r>
          </w:p>
        </w:tc>
        <w:tc>
          <w:tcPr>
            <w:tcW w:w="925" w:type="dxa"/>
            <w:shd w:val="clear" w:color="auto" w:fill="auto"/>
            <w:noWrap/>
            <w:hideMark/>
          </w:tcPr>
          <w:p w:rsidR="006F3CBA" w:rsidRPr="006F3CBA" w:rsidRDefault="006F3CBA">
            <w:pPr>
              <w:jc w:val="right"/>
              <w:rPr>
                <w:sz w:val="16"/>
                <w:szCs w:val="16"/>
              </w:rPr>
            </w:pPr>
            <w:r w:rsidRPr="006F3CBA">
              <w:rPr>
                <w:sz w:val="16"/>
                <w:szCs w:val="16"/>
              </w:rPr>
              <w:t>-98,4</w:t>
            </w:r>
          </w:p>
        </w:tc>
        <w:tc>
          <w:tcPr>
            <w:tcW w:w="925" w:type="dxa"/>
            <w:shd w:val="clear" w:color="auto" w:fill="auto"/>
            <w:noWrap/>
            <w:hideMark/>
          </w:tcPr>
          <w:p w:rsidR="006F3CBA" w:rsidRPr="006F3CBA" w:rsidRDefault="006F3CBA">
            <w:pPr>
              <w:jc w:val="right"/>
              <w:rPr>
                <w:sz w:val="16"/>
                <w:szCs w:val="16"/>
              </w:rPr>
            </w:pPr>
            <w:r w:rsidRPr="006F3CBA">
              <w:rPr>
                <w:sz w:val="16"/>
                <w:szCs w:val="16"/>
              </w:rPr>
              <w:t>-147,6</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000 01 03 00 00 00 0000 000</w:t>
            </w:r>
          </w:p>
        </w:tc>
        <w:tc>
          <w:tcPr>
            <w:tcW w:w="5319" w:type="dxa"/>
            <w:shd w:val="clear" w:color="auto" w:fill="auto"/>
            <w:hideMark/>
          </w:tcPr>
          <w:p w:rsidR="006F3CBA" w:rsidRPr="006F3CBA" w:rsidRDefault="006F3CBA">
            <w:pPr>
              <w:rPr>
                <w:sz w:val="16"/>
                <w:szCs w:val="16"/>
              </w:rPr>
            </w:pPr>
            <w:r w:rsidRPr="006F3CBA">
              <w:rPr>
                <w:sz w:val="16"/>
                <w:szCs w:val="16"/>
              </w:rPr>
              <w:t>Бюджетные кредиты из других бюджетов бюджетной системы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000 01 03 01 00 00 0000 000</w:t>
            </w:r>
          </w:p>
        </w:tc>
        <w:tc>
          <w:tcPr>
            <w:tcW w:w="5319" w:type="dxa"/>
            <w:shd w:val="clear" w:color="auto" w:fill="auto"/>
            <w:hideMark/>
          </w:tcPr>
          <w:p w:rsidR="006F3CBA" w:rsidRPr="006F3CBA" w:rsidRDefault="006F3CBA">
            <w:pPr>
              <w:rPr>
                <w:sz w:val="16"/>
                <w:szCs w:val="16"/>
              </w:rPr>
            </w:pPr>
            <w:r w:rsidRPr="006F3CBA">
              <w:rPr>
                <w:sz w:val="16"/>
                <w:szCs w:val="16"/>
              </w:rPr>
              <w:t>Бюджетные кредиты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000 01 03 01 00 00 0000 700</w:t>
            </w:r>
          </w:p>
        </w:tc>
        <w:tc>
          <w:tcPr>
            <w:tcW w:w="5319" w:type="dxa"/>
            <w:shd w:val="clear" w:color="auto" w:fill="auto"/>
            <w:hideMark/>
          </w:tcPr>
          <w:p w:rsidR="006F3CBA" w:rsidRPr="006F3CBA" w:rsidRDefault="006F3CBA">
            <w:pPr>
              <w:rPr>
                <w:sz w:val="16"/>
                <w:szCs w:val="16"/>
              </w:rPr>
            </w:pPr>
            <w:r w:rsidRPr="006F3CBA">
              <w:rPr>
                <w:sz w:val="16"/>
                <w:szCs w:val="16"/>
              </w:rPr>
              <w:t xml:space="preserve">Получение бюджетных кредитов из других бюджетов бюджетной системы Российской Федерации в валюте Российской Федерации </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000 01 03 01 00 05 0000 710</w:t>
            </w:r>
          </w:p>
        </w:tc>
        <w:tc>
          <w:tcPr>
            <w:tcW w:w="5319" w:type="dxa"/>
            <w:shd w:val="clear" w:color="auto" w:fill="auto"/>
            <w:hideMark/>
          </w:tcPr>
          <w:p w:rsidR="006F3CBA" w:rsidRPr="006F3CBA" w:rsidRDefault="006F3CBA">
            <w:pPr>
              <w:rPr>
                <w:sz w:val="16"/>
                <w:szCs w:val="16"/>
              </w:rPr>
            </w:pPr>
            <w:r w:rsidRPr="006F3CBA">
              <w:rPr>
                <w:sz w:val="16"/>
                <w:szCs w:val="16"/>
              </w:rPr>
              <w:t>Получение кредитов из других бюджетов бюджетной системы Российской Федерации бюджетами муниципальных районов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000 01 03 01 00 00 0000 800</w:t>
            </w:r>
          </w:p>
        </w:tc>
        <w:tc>
          <w:tcPr>
            <w:tcW w:w="5319" w:type="dxa"/>
            <w:shd w:val="clear" w:color="auto" w:fill="auto"/>
            <w:hideMark/>
          </w:tcPr>
          <w:p w:rsidR="006F3CBA" w:rsidRPr="006F3CBA" w:rsidRDefault="006F3CBA">
            <w:pPr>
              <w:rPr>
                <w:sz w:val="16"/>
                <w:szCs w:val="16"/>
              </w:rPr>
            </w:pPr>
            <w:r w:rsidRPr="006F3CBA">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000 01 03 01 00 05 0000 810</w:t>
            </w:r>
          </w:p>
        </w:tc>
        <w:tc>
          <w:tcPr>
            <w:tcW w:w="5319" w:type="dxa"/>
            <w:shd w:val="clear" w:color="auto" w:fill="auto"/>
            <w:hideMark/>
          </w:tcPr>
          <w:p w:rsidR="006F3CBA" w:rsidRPr="006F3CBA" w:rsidRDefault="006F3CBA">
            <w:pPr>
              <w:rPr>
                <w:sz w:val="16"/>
                <w:szCs w:val="16"/>
              </w:rPr>
            </w:pPr>
            <w:r w:rsidRPr="006F3CBA">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000 01 05 00 00 00 0000 000</w:t>
            </w:r>
          </w:p>
        </w:tc>
        <w:tc>
          <w:tcPr>
            <w:tcW w:w="5319" w:type="dxa"/>
            <w:shd w:val="clear" w:color="auto" w:fill="auto"/>
            <w:hideMark/>
          </w:tcPr>
          <w:p w:rsidR="006F3CBA" w:rsidRPr="006F3CBA" w:rsidRDefault="006F3CBA">
            <w:pPr>
              <w:rPr>
                <w:sz w:val="16"/>
                <w:szCs w:val="16"/>
              </w:rPr>
            </w:pPr>
            <w:r w:rsidRPr="006F3CBA">
              <w:rPr>
                <w:sz w:val="16"/>
                <w:szCs w:val="16"/>
              </w:rPr>
              <w:t>Изменение остатков средств на счетах по учету средств бюджетов</w:t>
            </w:r>
          </w:p>
        </w:tc>
        <w:tc>
          <w:tcPr>
            <w:tcW w:w="925" w:type="dxa"/>
            <w:shd w:val="clear" w:color="auto" w:fill="auto"/>
            <w:noWrap/>
            <w:hideMark/>
          </w:tcPr>
          <w:p w:rsidR="006F3CBA" w:rsidRPr="006F3CBA" w:rsidRDefault="006F3CBA">
            <w:pPr>
              <w:jc w:val="right"/>
              <w:rPr>
                <w:sz w:val="16"/>
                <w:szCs w:val="16"/>
              </w:rPr>
            </w:pPr>
            <w:r w:rsidRPr="006F3CBA">
              <w:rPr>
                <w:sz w:val="16"/>
                <w:szCs w:val="16"/>
              </w:rPr>
              <w:t>5817,</w:t>
            </w:r>
            <w:r w:rsidR="00703015">
              <w:rPr>
                <w:sz w:val="16"/>
                <w:szCs w:val="16"/>
              </w:rPr>
              <w:t>6</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r>
      <w:tr w:rsidR="00BE1CCF" w:rsidTr="00BE1CCF">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000 01 05 00 00 00 0000 500</w:t>
            </w:r>
          </w:p>
        </w:tc>
        <w:tc>
          <w:tcPr>
            <w:tcW w:w="5319" w:type="dxa"/>
            <w:shd w:val="clear" w:color="auto" w:fill="auto"/>
            <w:hideMark/>
          </w:tcPr>
          <w:p w:rsidR="00BE1CCF" w:rsidRPr="006F3CBA" w:rsidRDefault="00BE1CCF" w:rsidP="00BE1CCF">
            <w:pPr>
              <w:rPr>
                <w:sz w:val="16"/>
                <w:szCs w:val="16"/>
              </w:rPr>
            </w:pPr>
            <w:r w:rsidRPr="006F3CBA">
              <w:rPr>
                <w:sz w:val="16"/>
                <w:szCs w:val="16"/>
              </w:rPr>
              <w:t>Увеличение остатков средств бюджетов</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BE1CCF" w:rsidTr="00BE1CCF">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000 01 05 02 00 00 0000 500</w:t>
            </w:r>
          </w:p>
        </w:tc>
        <w:tc>
          <w:tcPr>
            <w:tcW w:w="5319" w:type="dxa"/>
            <w:shd w:val="clear" w:color="auto" w:fill="auto"/>
            <w:hideMark/>
          </w:tcPr>
          <w:p w:rsidR="00BE1CCF" w:rsidRPr="006F3CBA" w:rsidRDefault="00BE1CCF" w:rsidP="00BE1CCF">
            <w:pPr>
              <w:rPr>
                <w:sz w:val="16"/>
                <w:szCs w:val="16"/>
              </w:rPr>
            </w:pPr>
            <w:r w:rsidRPr="006F3CBA">
              <w:rPr>
                <w:sz w:val="16"/>
                <w:szCs w:val="16"/>
              </w:rPr>
              <w:t>Увеличение прочих остатков средств бюджетов</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BE1CCF" w:rsidTr="00BE1CCF">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000 01 05 02 01 00 0000 510</w:t>
            </w:r>
          </w:p>
        </w:tc>
        <w:tc>
          <w:tcPr>
            <w:tcW w:w="5319" w:type="dxa"/>
            <w:shd w:val="clear" w:color="auto" w:fill="auto"/>
            <w:hideMark/>
          </w:tcPr>
          <w:p w:rsidR="00BE1CCF" w:rsidRPr="006F3CBA" w:rsidRDefault="00BE1CCF" w:rsidP="00BE1CCF">
            <w:pPr>
              <w:rPr>
                <w:sz w:val="16"/>
                <w:szCs w:val="16"/>
              </w:rPr>
            </w:pPr>
            <w:r w:rsidRPr="006F3CBA">
              <w:rPr>
                <w:sz w:val="16"/>
                <w:szCs w:val="16"/>
              </w:rPr>
              <w:t>Увеличение прочих остатков денежных средств бюджетов</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E946E4" w:rsidTr="00BE1CCF">
        <w:trPr>
          <w:trHeight w:val="276"/>
        </w:trPr>
        <w:tc>
          <w:tcPr>
            <w:tcW w:w="2489" w:type="dxa"/>
            <w:vMerge w:val="restart"/>
            <w:shd w:val="clear" w:color="auto" w:fill="auto"/>
            <w:hideMark/>
          </w:tcPr>
          <w:p w:rsidR="00E67ACC" w:rsidRPr="006F3CBA" w:rsidRDefault="00E67ACC" w:rsidP="00E67ACC">
            <w:pPr>
              <w:jc w:val="center"/>
              <w:rPr>
                <w:sz w:val="16"/>
                <w:szCs w:val="16"/>
              </w:rPr>
            </w:pPr>
            <w:r w:rsidRPr="006F3CBA">
              <w:rPr>
                <w:sz w:val="16"/>
                <w:szCs w:val="16"/>
              </w:rPr>
              <w:t>000 01 05 02 01 05 0000 510</w:t>
            </w:r>
          </w:p>
        </w:tc>
        <w:tc>
          <w:tcPr>
            <w:tcW w:w="5319" w:type="dxa"/>
            <w:vMerge w:val="restart"/>
            <w:shd w:val="clear" w:color="auto" w:fill="auto"/>
            <w:hideMark/>
          </w:tcPr>
          <w:p w:rsidR="00E67ACC" w:rsidRPr="006F3CBA" w:rsidRDefault="00E67ACC" w:rsidP="00E67ACC">
            <w:pPr>
              <w:rPr>
                <w:sz w:val="16"/>
                <w:szCs w:val="16"/>
              </w:rPr>
            </w:pPr>
            <w:r w:rsidRPr="006F3CBA">
              <w:rPr>
                <w:sz w:val="16"/>
                <w:szCs w:val="16"/>
              </w:rPr>
              <w:t>Увеличение прочих остатков денежных средств бюджетов муниципальных районов</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-733</w:t>
            </w:r>
            <w:r>
              <w:rPr>
                <w:sz w:val="16"/>
                <w:szCs w:val="16"/>
              </w:rPr>
              <w:t>196,7</w:t>
            </w:r>
          </w:p>
        </w:tc>
        <w:tc>
          <w:tcPr>
            <w:tcW w:w="925" w:type="dxa"/>
            <w:vMerge w:val="restart"/>
            <w:shd w:val="clear" w:color="auto" w:fill="auto"/>
            <w:noWrap/>
            <w:hideMark/>
          </w:tcPr>
          <w:p w:rsidR="00E67ACC" w:rsidRPr="006F3CBA" w:rsidRDefault="00BE1CCF" w:rsidP="00E67ACC">
            <w:pPr>
              <w:jc w:val="right"/>
              <w:rPr>
                <w:sz w:val="16"/>
                <w:szCs w:val="16"/>
              </w:rPr>
            </w:pPr>
            <w:r>
              <w:rPr>
                <w:sz w:val="16"/>
                <w:szCs w:val="16"/>
              </w:rPr>
              <w:t>-327056,4</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-30687</w:t>
            </w:r>
            <w:r w:rsidR="00BE1CCF">
              <w:rPr>
                <w:sz w:val="16"/>
                <w:szCs w:val="16"/>
              </w:rPr>
              <w:t>5,2</w:t>
            </w:r>
          </w:p>
        </w:tc>
      </w:tr>
      <w:tr w:rsidR="00E946E4" w:rsidTr="00BE1CCF">
        <w:trPr>
          <w:trHeight w:val="276"/>
        </w:trPr>
        <w:tc>
          <w:tcPr>
            <w:tcW w:w="2489" w:type="dxa"/>
            <w:vMerge/>
            <w:hideMark/>
          </w:tcPr>
          <w:p w:rsidR="00E67ACC" w:rsidRPr="006F3CBA" w:rsidRDefault="00E67ACC" w:rsidP="00E67ACC">
            <w:pPr>
              <w:rPr>
                <w:sz w:val="16"/>
                <w:szCs w:val="16"/>
              </w:rPr>
            </w:pPr>
          </w:p>
        </w:tc>
        <w:tc>
          <w:tcPr>
            <w:tcW w:w="5319"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000 01 05 00 00 00 0000 600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Уменьшение остатков средств бюджетов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30687</w:t>
            </w:r>
            <w:r w:rsidR="00BE1CCF">
              <w:rPr>
                <w:sz w:val="16"/>
                <w:szCs w:val="16"/>
              </w:rPr>
              <w:t>5</w:t>
            </w:r>
            <w:r w:rsidRPr="006F3CBA">
              <w:rPr>
                <w:sz w:val="16"/>
                <w:szCs w:val="16"/>
              </w:rPr>
              <w:t>,</w:t>
            </w:r>
            <w:r w:rsidR="00BE1CCF">
              <w:rPr>
                <w:sz w:val="16"/>
                <w:szCs w:val="16"/>
              </w:rPr>
              <w:t>2</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000 01 05 02 00 00 0000 600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Уменьшение прочих остатков средств бюджетов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shd w:val="clear" w:color="auto" w:fill="auto"/>
            <w:noWrap/>
            <w:hideMark/>
          </w:tcPr>
          <w:p w:rsidR="00E67ACC" w:rsidRPr="006F3CBA" w:rsidRDefault="00BE1CCF" w:rsidP="00E67ACC">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E946E4" w:rsidTr="00BE1CCF">
        <w:trPr>
          <w:trHeight w:val="276"/>
        </w:trPr>
        <w:tc>
          <w:tcPr>
            <w:tcW w:w="2489" w:type="dxa"/>
            <w:vMerge w:val="restart"/>
            <w:shd w:val="clear" w:color="auto" w:fill="auto"/>
            <w:hideMark/>
          </w:tcPr>
          <w:p w:rsidR="00E67ACC" w:rsidRPr="006F3CBA" w:rsidRDefault="00E67ACC" w:rsidP="00E67ACC">
            <w:pPr>
              <w:jc w:val="center"/>
              <w:rPr>
                <w:sz w:val="16"/>
                <w:szCs w:val="16"/>
              </w:rPr>
            </w:pPr>
            <w:r w:rsidRPr="006F3CBA">
              <w:rPr>
                <w:sz w:val="16"/>
                <w:szCs w:val="16"/>
              </w:rPr>
              <w:t>000 01 05 02 01 00 0000 610</w:t>
            </w:r>
          </w:p>
        </w:tc>
        <w:tc>
          <w:tcPr>
            <w:tcW w:w="5319" w:type="dxa"/>
            <w:vMerge w:val="restart"/>
            <w:shd w:val="clear" w:color="auto" w:fill="auto"/>
            <w:hideMark/>
          </w:tcPr>
          <w:p w:rsidR="00E67ACC" w:rsidRPr="006F3CBA" w:rsidRDefault="00E67ACC" w:rsidP="00E67ACC">
            <w:pPr>
              <w:rPr>
                <w:sz w:val="16"/>
                <w:szCs w:val="16"/>
              </w:rPr>
            </w:pPr>
            <w:r w:rsidRPr="006F3CBA">
              <w:rPr>
                <w:sz w:val="16"/>
                <w:szCs w:val="16"/>
              </w:rPr>
              <w:t>Уменьшение прочих остатков денежных средств бюджетов</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vMerge w:val="restart"/>
            <w:shd w:val="clear" w:color="auto" w:fill="auto"/>
            <w:noWrap/>
            <w:hideMark/>
          </w:tcPr>
          <w:p w:rsidR="00E67ACC" w:rsidRPr="006F3CBA" w:rsidRDefault="00BE1CCF" w:rsidP="00E67ACC">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E946E4" w:rsidTr="00BE1CCF">
        <w:trPr>
          <w:trHeight w:val="276"/>
        </w:trPr>
        <w:tc>
          <w:tcPr>
            <w:tcW w:w="2489" w:type="dxa"/>
            <w:vMerge/>
            <w:hideMark/>
          </w:tcPr>
          <w:p w:rsidR="00E67ACC" w:rsidRPr="006F3CBA" w:rsidRDefault="00E67ACC" w:rsidP="00E67ACC">
            <w:pPr>
              <w:rPr>
                <w:sz w:val="16"/>
                <w:szCs w:val="16"/>
              </w:rPr>
            </w:pPr>
          </w:p>
        </w:tc>
        <w:tc>
          <w:tcPr>
            <w:tcW w:w="5319"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000 01 05 02 01 05 0000 610</w:t>
            </w:r>
          </w:p>
        </w:tc>
        <w:tc>
          <w:tcPr>
            <w:tcW w:w="5319" w:type="dxa"/>
            <w:shd w:val="clear" w:color="auto" w:fill="auto"/>
            <w:hideMark/>
          </w:tcPr>
          <w:p w:rsidR="00E67ACC" w:rsidRPr="006F3CBA" w:rsidRDefault="00E67ACC" w:rsidP="00E67ACC">
            <w:pPr>
              <w:rPr>
                <w:sz w:val="16"/>
                <w:szCs w:val="16"/>
              </w:rPr>
            </w:pPr>
            <w:r w:rsidRPr="006F3CBA">
              <w:rPr>
                <w:sz w:val="16"/>
                <w:szCs w:val="16"/>
              </w:rPr>
              <w:t>Уменьшение прочих остатков денежных средств бюджетов муниципальных районов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shd w:val="clear" w:color="auto" w:fill="auto"/>
            <w:noWrap/>
            <w:hideMark/>
          </w:tcPr>
          <w:p w:rsidR="00E67ACC" w:rsidRPr="006F3CBA" w:rsidRDefault="00BE1CCF" w:rsidP="00E67ACC">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000 01 06 00 00 00 0000 000</w:t>
            </w:r>
          </w:p>
        </w:tc>
        <w:tc>
          <w:tcPr>
            <w:tcW w:w="5319" w:type="dxa"/>
            <w:shd w:val="clear" w:color="auto" w:fill="auto"/>
            <w:hideMark/>
          </w:tcPr>
          <w:p w:rsidR="00E67ACC" w:rsidRPr="006F3CBA" w:rsidRDefault="00E67ACC" w:rsidP="00E67ACC">
            <w:pPr>
              <w:rPr>
                <w:sz w:val="16"/>
                <w:szCs w:val="16"/>
              </w:rPr>
            </w:pPr>
            <w:r w:rsidRPr="006F3CBA">
              <w:rPr>
                <w:sz w:val="16"/>
                <w:szCs w:val="16"/>
              </w:rPr>
              <w:t>Иные источники внутреннего финансирования дефицитов бюджетов</w:t>
            </w:r>
          </w:p>
        </w:tc>
        <w:tc>
          <w:tcPr>
            <w:tcW w:w="925" w:type="dxa"/>
            <w:shd w:val="clear" w:color="auto" w:fill="auto"/>
            <w:noWrap/>
            <w:hideMark/>
          </w:tcPr>
          <w:p w:rsidR="00E67ACC" w:rsidRPr="006F3CBA" w:rsidRDefault="00E67ACC" w:rsidP="00E67ACC">
            <w:pPr>
              <w:jc w:val="right"/>
              <w:rPr>
                <w:sz w:val="16"/>
                <w:szCs w:val="16"/>
              </w:rPr>
            </w:pPr>
            <w:r>
              <w:rPr>
                <w:sz w:val="16"/>
                <w:szCs w:val="16"/>
              </w:rPr>
              <w:t>0,0</w:t>
            </w:r>
            <w:r w:rsidRPr="006F3CBA">
              <w:rPr>
                <w:sz w:val="16"/>
                <w:szCs w:val="16"/>
              </w:rPr>
              <w:t> </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000 01 06 05 00 00 0000 000</w:t>
            </w:r>
          </w:p>
        </w:tc>
        <w:tc>
          <w:tcPr>
            <w:tcW w:w="5319" w:type="dxa"/>
            <w:shd w:val="clear" w:color="auto" w:fill="auto"/>
            <w:hideMark/>
          </w:tcPr>
          <w:p w:rsidR="00E67ACC" w:rsidRPr="006F3CBA" w:rsidRDefault="00E67ACC" w:rsidP="00E67ACC">
            <w:pPr>
              <w:jc w:val="both"/>
              <w:rPr>
                <w:sz w:val="16"/>
                <w:szCs w:val="16"/>
              </w:rPr>
            </w:pPr>
            <w:r w:rsidRPr="006F3CBA">
              <w:rPr>
                <w:sz w:val="16"/>
                <w:szCs w:val="16"/>
              </w:rPr>
              <w:t xml:space="preserve">Бюджетные кредиты, предоставленные внутри страны в валюте Российской Федерации </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000 01 06 05 00 00 0000 600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Возврат бюджетных кредитов, предоставленных внутри страны в валюте Российской Федерации</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000 01 06 05 02 00 0000 600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000 01 06 05 02 05 0000 640</w:t>
            </w:r>
          </w:p>
        </w:tc>
        <w:tc>
          <w:tcPr>
            <w:tcW w:w="5319" w:type="dxa"/>
            <w:shd w:val="clear" w:color="auto" w:fill="auto"/>
            <w:hideMark/>
          </w:tcPr>
          <w:p w:rsidR="00E67ACC" w:rsidRPr="006F3CBA" w:rsidRDefault="00E67ACC" w:rsidP="00E67ACC">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000 01 06 05 00 00 0000 500</w:t>
            </w:r>
          </w:p>
        </w:tc>
        <w:tc>
          <w:tcPr>
            <w:tcW w:w="5319" w:type="dxa"/>
            <w:shd w:val="clear" w:color="auto" w:fill="auto"/>
            <w:hideMark/>
          </w:tcPr>
          <w:p w:rsidR="00E67ACC" w:rsidRPr="006F3CBA" w:rsidRDefault="00E67ACC" w:rsidP="00E67ACC">
            <w:pPr>
              <w:rPr>
                <w:sz w:val="16"/>
                <w:szCs w:val="16"/>
              </w:rPr>
            </w:pPr>
            <w:r w:rsidRPr="006F3CBA">
              <w:rPr>
                <w:sz w:val="16"/>
                <w:szCs w:val="16"/>
              </w:rPr>
              <w:t>Предоставление бюджетных кредитов внутри страны в валюте Российской Федерации</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000 01 06 05 02 00 0000 500</w:t>
            </w:r>
          </w:p>
        </w:tc>
        <w:tc>
          <w:tcPr>
            <w:tcW w:w="5319" w:type="dxa"/>
            <w:shd w:val="clear" w:color="auto" w:fill="auto"/>
            <w:hideMark/>
          </w:tcPr>
          <w:p w:rsidR="00E67ACC" w:rsidRPr="006F3CBA" w:rsidRDefault="00E67ACC" w:rsidP="00E67ACC">
            <w:pPr>
              <w:rPr>
                <w:sz w:val="16"/>
                <w:szCs w:val="16"/>
              </w:rPr>
            </w:pPr>
            <w:r w:rsidRPr="006F3CBA">
              <w:rPr>
                <w:sz w:val="16"/>
                <w:szCs w:val="16"/>
              </w:rPr>
              <w:t>Предоставление бюджетных кредитов другим бюджетам бюджетной системы Российской Федерации в валюте Российской Федерации</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000 01 00 00 00 00 0000 000</w:t>
            </w:r>
          </w:p>
        </w:tc>
        <w:tc>
          <w:tcPr>
            <w:tcW w:w="5319" w:type="dxa"/>
            <w:shd w:val="clear" w:color="auto" w:fill="auto"/>
            <w:hideMark/>
          </w:tcPr>
          <w:p w:rsidR="00E67ACC" w:rsidRPr="006F3CBA" w:rsidRDefault="00E67ACC" w:rsidP="00E67ACC">
            <w:pPr>
              <w:rPr>
                <w:sz w:val="16"/>
                <w:szCs w:val="16"/>
              </w:rPr>
            </w:pPr>
            <w:r w:rsidRPr="006F3CBA">
              <w:rPr>
                <w:sz w:val="16"/>
                <w:szCs w:val="16"/>
              </w:rPr>
              <w:t>Итого источников внутреннего финансирования дефицита районного бюджета</w:t>
            </w:r>
          </w:p>
        </w:tc>
        <w:tc>
          <w:tcPr>
            <w:tcW w:w="925" w:type="dxa"/>
            <w:shd w:val="clear" w:color="auto" w:fill="auto"/>
            <w:noWrap/>
            <w:hideMark/>
          </w:tcPr>
          <w:p w:rsidR="00E67ACC" w:rsidRPr="006F3CBA" w:rsidRDefault="00E67ACC" w:rsidP="00E67ACC">
            <w:pPr>
              <w:jc w:val="right"/>
              <w:rPr>
                <w:sz w:val="16"/>
                <w:szCs w:val="16"/>
              </w:rPr>
            </w:pPr>
            <w:r>
              <w:rPr>
                <w:sz w:val="16"/>
                <w:szCs w:val="16"/>
              </w:rPr>
              <w:t>5817,6</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-98,4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-147,6</w:t>
            </w:r>
          </w:p>
        </w:tc>
      </w:tr>
      <w:tr w:rsidR="00E946E4" w:rsidTr="00BE1CCF">
        <w:trPr>
          <w:trHeight w:val="170"/>
        </w:trPr>
        <w:tc>
          <w:tcPr>
            <w:tcW w:w="2489" w:type="dxa"/>
            <w:shd w:val="clear" w:color="auto" w:fill="auto"/>
            <w:hideMark/>
          </w:tcPr>
          <w:p w:rsidR="00E67ACC" w:rsidRPr="006F3CBA" w:rsidRDefault="00E67ACC" w:rsidP="00E67ACC">
            <w:pPr>
              <w:jc w:val="both"/>
              <w:rPr>
                <w:sz w:val="16"/>
                <w:szCs w:val="16"/>
              </w:rPr>
            </w:pPr>
            <w:r w:rsidRPr="006F3CBA">
              <w:rPr>
                <w:sz w:val="16"/>
                <w:szCs w:val="16"/>
              </w:rPr>
              <w:t> </w:t>
            </w:r>
          </w:p>
        </w:tc>
        <w:tc>
          <w:tcPr>
            <w:tcW w:w="5319" w:type="dxa"/>
            <w:shd w:val="clear" w:color="auto" w:fill="auto"/>
            <w:hideMark/>
          </w:tcPr>
          <w:p w:rsidR="00E67ACC" w:rsidRPr="006F3CBA" w:rsidRDefault="00E67ACC" w:rsidP="00E67ACC">
            <w:pPr>
              <w:rPr>
                <w:sz w:val="16"/>
                <w:szCs w:val="16"/>
              </w:rPr>
            </w:pPr>
            <w:r w:rsidRPr="006F3CBA">
              <w:rPr>
                <w:sz w:val="16"/>
                <w:szCs w:val="16"/>
              </w:rPr>
              <w:t>Привлечение средств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E67ACC" w:rsidRPr="006F3CBA" w:rsidRDefault="00E67ACC" w:rsidP="00E67ACC">
            <w:pPr>
              <w:jc w:val="both"/>
              <w:rPr>
                <w:sz w:val="16"/>
                <w:szCs w:val="16"/>
              </w:rPr>
            </w:pPr>
            <w:r w:rsidRPr="006F3CBA">
              <w:rPr>
                <w:sz w:val="16"/>
                <w:szCs w:val="16"/>
              </w:rPr>
              <w:t> </w:t>
            </w:r>
          </w:p>
        </w:tc>
        <w:tc>
          <w:tcPr>
            <w:tcW w:w="5319" w:type="dxa"/>
            <w:shd w:val="clear" w:color="auto" w:fill="auto"/>
            <w:hideMark/>
          </w:tcPr>
          <w:p w:rsidR="00E67ACC" w:rsidRPr="006F3CBA" w:rsidRDefault="00E67ACC" w:rsidP="00E67ACC">
            <w:pPr>
              <w:rPr>
                <w:sz w:val="16"/>
                <w:szCs w:val="16"/>
              </w:rPr>
            </w:pPr>
            <w:r w:rsidRPr="006F3CBA">
              <w:rPr>
                <w:sz w:val="16"/>
                <w:szCs w:val="16"/>
              </w:rPr>
              <w:t>Погашение основной суммы задолженности</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-204,8</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-307,2</w:t>
            </w:r>
          </w:p>
        </w:tc>
      </w:tr>
    </w:tbl>
    <w:p w:rsidR="001F50FA" w:rsidRDefault="001F50FA" w:rsidP="00021B20">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65421E" w:rsidRDefault="0065421E" w:rsidP="00196EEE">
      <w:pPr>
        <w:ind w:left="540"/>
        <w:jc w:val="both"/>
      </w:pPr>
    </w:p>
    <w:p w:rsidR="00196EEE" w:rsidRPr="001F50FA" w:rsidRDefault="000D33D3" w:rsidP="00196EEE">
      <w:pPr>
        <w:ind w:left="540"/>
        <w:jc w:val="both"/>
      </w:pPr>
      <w:r>
        <w:lastRenderedPageBreak/>
        <w:t xml:space="preserve">1.12. </w:t>
      </w:r>
      <w:r w:rsidR="00196EEE" w:rsidRPr="00A3683E">
        <w:t>При</w:t>
      </w:r>
      <w:r w:rsidR="00196EEE" w:rsidRPr="001F50FA">
        <w:t xml:space="preserve">ложение </w:t>
      </w:r>
      <w:r w:rsidR="00196EEE">
        <w:t>9</w:t>
      </w:r>
      <w:r w:rsidR="00196EEE" w:rsidRPr="001F50FA">
        <w:t xml:space="preserve"> изложить в следующей редакции:</w:t>
      </w:r>
    </w:p>
    <w:p w:rsidR="000D33D3" w:rsidRDefault="000D33D3" w:rsidP="00021B20">
      <w:pPr>
        <w:ind w:left="540"/>
        <w:jc w:val="both"/>
      </w:pPr>
    </w:p>
    <w:p w:rsidR="00196EEE" w:rsidRPr="00AF62C7" w:rsidRDefault="00196EEE" w:rsidP="00196EEE">
      <w:pPr>
        <w:ind w:left="4956" w:firstLine="708"/>
        <w:jc w:val="both"/>
      </w:pPr>
      <w:r w:rsidRPr="00AF62C7">
        <w:t xml:space="preserve">Приложение </w:t>
      </w:r>
      <w:r>
        <w:t>9</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bookmarkStart w:id="8" w:name="_GoBack"/>
      <w:bookmarkEnd w:id="8"/>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96EEE" w:rsidRPr="00AF62C7" w:rsidRDefault="00196EEE" w:rsidP="00196EEE">
      <w:pPr>
        <w:ind w:left="5664"/>
        <w:jc w:val="both"/>
      </w:pPr>
      <w:r w:rsidRPr="00AF62C7">
        <w:t xml:space="preserve">                              </w:t>
      </w:r>
    </w:p>
    <w:p w:rsidR="000D33D3" w:rsidRDefault="00155DDC" w:rsidP="00155DDC">
      <w:pPr>
        <w:ind w:left="540"/>
        <w:jc w:val="center"/>
      </w:pPr>
      <w:r w:rsidRPr="00155DDC">
        <w:t>ПРОГРАММА МУНИЦИПАЛЬНЫХ ВНУТРЕННИХ ЗАИМСТВОВАНИЙ ЧАМЗИНСКОГО МУНИЦИПАЛЬНОГО РАЙОНА РЕСПУБЛИКИ МОРДОВИЯ НА 2022 ГОД И НА ПЛАНОВЫЙ ПЕРИОД 2023 И 2024 ГОДОВ</w:t>
      </w:r>
    </w:p>
    <w:p w:rsidR="00155DDC" w:rsidRDefault="00155DDC" w:rsidP="00155DDC">
      <w:pPr>
        <w:ind w:left="540"/>
        <w:jc w:val="right"/>
      </w:pPr>
      <w:r>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6847"/>
        <w:gridCol w:w="1015"/>
        <w:gridCol w:w="1015"/>
        <w:gridCol w:w="1015"/>
      </w:tblGrid>
      <w:tr w:rsidR="00155DDC" w:rsidRPr="00F543A3" w:rsidTr="00F543A3">
        <w:trPr>
          <w:trHeight w:val="170"/>
        </w:trPr>
        <w:tc>
          <w:tcPr>
            <w:tcW w:w="560" w:type="dxa"/>
            <w:vMerge w:val="restart"/>
            <w:shd w:val="clear" w:color="auto" w:fill="auto"/>
            <w:hideMark/>
          </w:tcPr>
          <w:p w:rsidR="00155DDC" w:rsidRPr="00F543A3" w:rsidRDefault="00155DDC">
            <w:pPr>
              <w:jc w:val="center"/>
              <w:rPr>
                <w:sz w:val="16"/>
                <w:szCs w:val="16"/>
              </w:rPr>
            </w:pPr>
            <w:r w:rsidRPr="00F543A3">
              <w:rPr>
                <w:sz w:val="16"/>
                <w:szCs w:val="16"/>
              </w:rPr>
              <w:t>№ п/п</w:t>
            </w:r>
          </w:p>
        </w:tc>
        <w:tc>
          <w:tcPr>
            <w:tcW w:w="5740" w:type="dxa"/>
            <w:vMerge w:val="restart"/>
            <w:shd w:val="clear" w:color="auto" w:fill="auto"/>
            <w:noWrap/>
            <w:hideMark/>
          </w:tcPr>
          <w:p w:rsidR="00155DDC" w:rsidRPr="00F543A3" w:rsidRDefault="00155DDC">
            <w:pPr>
              <w:jc w:val="center"/>
              <w:rPr>
                <w:sz w:val="16"/>
                <w:szCs w:val="16"/>
              </w:rPr>
            </w:pPr>
            <w:r w:rsidRPr="00F543A3">
              <w:rPr>
                <w:sz w:val="16"/>
                <w:szCs w:val="16"/>
              </w:rPr>
              <w:t>Виды заимствований</w:t>
            </w:r>
          </w:p>
        </w:tc>
        <w:tc>
          <w:tcPr>
            <w:tcW w:w="851" w:type="dxa"/>
            <w:gridSpan w:val="3"/>
            <w:shd w:val="clear" w:color="auto" w:fill="auto"/>
            <w:hideMark/>
          </w:tcPr>
          <w:p w:rsidR="00155DDC" w:rsidRPr="00F543A3" w:rsidRDefault="00155DDC">
            <w:pPr>
              <w:jc w:val="center"/>
              <w:rPr>
                <w:sz w:val="16"/>
                <w:szCs w:val="16"/>
              </w:rPr>
            </w:pPr>
            <w:r w:rsidRPr="00F543A3">
              <w:rPr>
                <w:sz w:val="16"/>
                <w:szCs w:val="16"/>
              </w:rPr>
              <w:t>Сумма</w:t>
            </w:r>
          </w:p>
        </w:tc>
      </w:tr>
      <w:tr w:rsidR="00155DDC" w:rsidRPr="00F543A3" w:rsidTr="00F543A3">
        <w:trPr>
          <w:trHeight w:val="170"/>
        </w:trPr>
        <w:tc>
          <w:tcPr>
            <w:tcW w:w="560" w:type="dxa"/>
            <w:vMerge/>
            <w:hideMark/>
          </w:tcPr>
          <w:p w:rsidR="00155DDC" w:rsidRPr="00F543A3" w:rsidRDefault="00155DDC">
            <w:pPr>
              <w:rPr>
                <w:sz w:val="16"/>
                <w:szCs w:val="16"/>
              </w:rPr>
            </w:pPr>
          </w:p>
        </w:tc>
        <w:tc>
          <w:tcPr>
            <w:tcW w:w="5740" w:type="dxa"/>
            <w:vMerge/>
            <w:hideMark/>
          </w:tcPr>
          <w:p w:rsidR="00155DDC" w:rsidRPr="00F543A3" w:rsidRDefault="00155DDC">
            <w:pPr>
              <w:rPr>
                <w:sz w:val="16"/>
                <w:szCs w:val="16"/>
              </w:rPr>
            </w:pPr>
          </w:p>
        </w:tc>
        <w:tc>
          <w:tcPr>
            <w:tcW w:w="851" w:type="dxa"/>
            <w:shd w:val="clear" w:color="auto" w:fill="auto"/>
            <w:noWrap/>
            <w:hideMark/>
          </w:tcPr>
          <w:p w:rsidR="00155DDC" w:rsidRPr="00F543A3" w:rsidRDefault="00155DDC">
            <w:pPr>
              <w:jc w:val="center"/>
              <w:rPr>
                <w:sz w:val="16"/>
                <w:szCs w:val="16"/>
              </w:rPr>
            </w:pPr>
            <w:r w:rsidRPr="00F543A3">
              <w:rPr>
                <w:sz w:val="16"/>
                <w:szCs w:val="16"/>
              </w:rPr>
              <w:t xml:space="preserve"> 2022 ГОД </w:t>
            </w:r>
          </w:p>
        </w:tc>
        <w:tc>
          <w:tcPr>
            <w:tcW w:w="851" w:type="dxa"/>
            <w:shd w:val="clear" w:color="auto" w:fill="auto"/>
            <w:noWrap/>
            <w:hideMark/>
          </w:tcPr>
          <w:p w:rsidR="00155DDC" w:rsidRPr="00F543A3" w:rsidRDefault="00155DDC">
            <w:pPr>
              <w:jc w:val="center"/>
              <w:rPr>
                <w:sz w:val="16"/>
                <w:szCs w:val="16"/>
              </w:rPr>
            </w:pPr>
            <w:r w:rsidRPr="00F543A3">
              <w:rPr>
                <w:sz w:val="16"/>
                <w:szCs w:val="16"/>
              </w:rPr>
              <w:t xml:space="preserve"> 2023 ГОД </w:t>
            </w:r>
          </w:p>
        </w:tc>
        <w:tc>
          <w:tcPr>
            <w:tcW w:w="851" w:type="dxa"/>
            <w:shd w:val="clear" w:color="auto" w:fill="auto"/>
            <w:noWrap/>
            <w:hideMark/>
          </w:tcPr>
          <w:p w:rsidR="00155DDC" w:rsidRPr="00F543A3" w:rsidRDefault="00155DDC">
            <w:pPr>
              <w:jc w:val="center"/>
              <w:rPr>
                <w:sz w:val="16"/>
                <w:szCs w:val="16"/>
              </w:rPr>
            </w:pPr>
            <w:r w:rsidRPr="00F543A3">
              <w:rPr>
                <w:sz w:val="16"/>
                <w:szCs w:val="16"/>
              </w:rPr>
              <w:t xml:space="preserve"> 2024 ГОД </w:t>
            </w:r>
          </w:p>
        </w:tc>
      </w:tr>
      <w:tr w:rsidR="00155DDC" w:rsidRPr="00F543A3" w:rsidTr="00F543A3">
        <w:trPr>
          <w:trHeight w:val="170"/>
        </w:trPr>
        <w:tc>
          <w:tcPr>
            <w:tcW w:w="560" w:type="dxa"/>
            <w:shd w:val="clear" w:color="auto" w:fill="auto"/>
            <w:hideMark/>
          </w:tcPr>
          <w:p w:rsidR="00155DDC" w:rsidRPr="00F543A3" w:rsidRDefault="00155DDC">
            <w:pPr>
              <w:jc w:val="center"/>
              <w:rPr>
                <w:sz w:val="16"/>
                <w:szCs w:val="16"/>
              </w:rPr>
            </w:pPr>
            <w:r w:rsidRPr="00F543A3">
              <w:rPr>
                <w:sz w:val="16"/>
                <w:szCs w:val="16"/>
              </w:rPr>
              <w:t>1</w:t>
            </w:r>
          </w:p>
        </w:tc>
        <w:tc>
          <w:tcPr>
            <w:tcW w:w="5740" w:type="dxa"/>
            <w:shd w:val="clear" w:color="auto" w:fill="auto"/>
            <w:noWrap/>
            <w:hideMark/>
          </w:tcPr>
          <w:p w:rsidR="00155DDC" w:rsidRPr="00F543A3" w:rsidRDefault="00155DDC">
            <w:pPr>
              <w:jc w:val="center"/>
              <w:rPr>
                <w:sz w:val="16"/>
                <w:szCs w:val="16"/>
              </w:rPr>
            </w:pPr>
            <w:r w:rsidRPr="00F543A3">
              <w:rPr>
                <w:sz w:val="16"/>
                <w:szCs w:val="16"/>
              </w:rPr>
              <w:t>2</w:t>
            </w:r>
          </w:p>
        </w:tc>
        <w:tc>
          <w:tcPr>
            <w:tcW w:w="851" w:type="dxa"/>
            <w:shd w:val="clear" w:color="auto" w:fill="auto"/>
            <w:hideMark/>
          </w:tcPr>
          <w:p w:rsidR="00155DDC" w:rsidRPr="00F543A3" w:rsidRDefault="00155DDC">
            <w:pPr>
              <w:jc w:val="center"/>
              <w:rPr>
                <w:sz w:val="16"/>
                <w:szCs w:val="16"/>
              </w:rPr>
            </w:pPr>
            <w:r w:rsidRPr="00F543A3">
              <w:rPr>
                <w:sz w:val="16"/>
                <w:szCs w:val="16"/>
              </w:rPr>
              <w:t>3</w:t>
            </w:r>
          </w:p>
        </w:tc>
        <w:tc>
          <w:tcPr>
            <w:tcW w:w="851" w:type="dxa"/>
            <w:shd w:val="clear" w:color="auto" w:fill="auto"/>
            <w:noWrap/>
            <w:hideMark/>
          </w:tcPr>
          <w:p w:rsidR="00155DDC" w:rsidRPr="00F543A3" w:rsidRDefault="00155DDC">
            <w:pPr>
              <w:jc w:val="center"/>
              <w:rPr>
                <w:color w:val="000000"/>
                <w:sz w:val="16"/>
                <w:szCs w:val="16"/>
              </w:rPr>
            </w:pPr>
            <w:r w:rsidRPr="00F543A3">
              <w:rPr>
                <w:color w:val="000000"/>
                <w:sz w:val="16"/>
                <w:szCs w:val="16"/>
              </w:rPr>
              <w:t>4</w:t>
            </w:r>
          </w:p>
        </w:tc>
        <w:tc>
          <w:tcPr>
            <w:tcW w:w="851" w:type="dxa"/>
            <w:shd w:val="clear" w:color="auto" w:fill="auto"/>
            <w:noWrap/>
            <w:hideMark/>
          </w:tcPr>
          <w:p w:rsidR="00155DDC" w:rsidRPr="00F543A3" w:rsidRDefault="00155DDC">
            <w:pPr>
              <w:jc w:val="center"/>
              <w:rPr>
                <w:color w:val="000000"/>
                <w:sz w:val="16"/>
                <w:szCs w:val="16"/>
              </w:rPr>
            </w:pPr>
            <w:r w:rsidRPr="00F543A3">
              <w:rPr>
                <w:color w:val="000000"/>
                <w:sz w:val="16"/>
                <w:szCs w:val="16"/>
              </w:rPr>
              <w:t>5</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1</w:t>
            </w:r>
          </w:p>
        </w:tc>
        <w:tc>
          <w:tcPr>
            <w:tcW w:w="5740" w:type="dxa"/>
            <w:shd w:val="clear" w:color="auto" w:fill="auto"/>
            <w:hideMark/>
          </w:tcPr>
          <w:p w:rsidR="00155DDC" w:rsidRPr="00F543A3" w:rsidRDefault="00155DDC">
            <w:pPr>
              <w:rPr>
                <w:sz w:val="16"/>
                <w:szCs w:val="16"/>
              </w:rPr>
            </w:pPr>
            <w:r w:rsidRPr="00F543A3">
              <w:rPr>
                <w:sz w:val="16"/>
                <w:szCs w:val="16"/>
              </w:rPr>
              <w:t>Кредиты кредитных организаций в валюте Российской Федерации</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в том числе:</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привлечения</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средств, направляемых на погашение основной суммы долга</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2</w:t>
            </w:r>
          </w:p>
        </w:tc>
        <w:tc>
          <w:tcPr>
            <w:tcW w:w="5740" w:type="dxa"/>
            <w:shd w:val="clear" w:color="auto" w:fill="auto"/>
            <w:hideMark/>
          </w:tcPr>
          <w:p w:rsidR="00155DDC" w:rsidRPr="00F543A3" w:rsidRDefault="00155DDC">
            <w:pPr>
              <w:rPr>
                <w:sz w:val="16"/>
                <w:szCs w:val="16"/>
              </w:rPr>
            </w:pPr>
            <w:r w:rsidRPr="00F543A3">
              <w:rPr>
                <w:sz w:val="16"/>
                <w:szCs w:val="16"/>
              </w:rPr>
              <w:t>Бюджетные кредиты от других бюджетов бюджетной системы Российской Федерации</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-204,8</w:t>
            </w:r>
          </w:p>
        </w:tc>
        <w:tc>
          <w:tcPr>
            <w:tcW w:w="851" w:type="dxa"/>
            <w:shd w:val="clear" w:color="auto" w:fill="auto"/>
            <w:hideMark/>
          </w:tcPr>
          <w:p w:rsidR="00155DDC" w:rsidRPr="00F543A3" w:rsidRDefault="00155DDC">
            <w:pPr>
              <w:jc w:val="center"/>
              <w:rPr>
                <w:sz w:val="16"/>
                <w:szCs w:val="16"/>
              </w:rPr>
            </w:pPr>
            <w:r w:rsidRPr="00F543A3">
              <w:rPr>
                <w:sz w:val="16"/>
                <w:szCs w:val="16"/>
              </w:rPr>
              <w:t>-307,2</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в том числе:</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привлечения</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средств, направляемых на погашение основной суммы долга</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-204,8</w:t>
            </w:r>
          </w:p>
        </w:tc>
        <w:tc>
          <w:tcPr>
            <w:tcW w:w="851" w:type="dxa"/>
            <w:shd w:val="clear" w:color="auto" w:fill="auto"/>
            <w:hideMark/>
          </w:tcPr>
          <w:p w:rsidR="00155DDC" w:rsidRPr="00F543A3" w:rsidRDefault="00155DDC">
            <w:pPr>
              <w:jc w:val="center"/>
              <w:rPr>
                <w:sz w:val="16"/>
                <w:szCs w:val="16"/>
              </w:rPr>
            </w:pPr>
            <w:r w:rsidRPr="00F543A3">
              <w:rPr>
                <w:sz w:val="16"/>
                <w:szCs w:val="16"/>
              </w:rPr>
              <w:t>-307,2</w:t>
            </w:r>
          </w:p>
        </w:tc>
      </w:tr>
      <w:tr w:rsidR="00155DDC" w:rsidRPr="00F543A3" w:rsidTr="00F543A3">
        <w:trPr>
          <w:trHeight w:val="170"/>
        </w:trPr>
        <w:tc>
          <w:tcPr>
            <w:tcW w:w="560" w:type="dxa"/>
            <w:shd w:val="clear" w:color="auto" w:fill="auto"/>
            <w:noWrap/>
            <w:hideMark/>
          </w:tcPr>
          <w:p w:rsidR="00155DDC" w:rsidRPr="00F543A3" w:rsidRDefault="00155DDC">
            <w:pP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Всего</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-204,8</w:t>
            </w:r>
          </w:p>
        </w:tc>
        <w:tc>
          <w:tcPr>
            <w:tcW w:w="851" w:type="dxa"/>
            <w:shd w:val="clear" w:color="auto" w:fill="auto"/>
            <w:hideMark/>
          </w:tcPr>
          <w:p w:rsidR="00155DDC" w:rsidRPr="00F543A3" w:rsidRDefault="00155DDC">
            <w:pPr>
              <w:jc w:val="center"/>
              <w:rPr>
                <w:sz w:val="16"/>
                <w:szCs w:val="16"/>
              </w:rPr>
            </w:pPr>
            <w:r w:rsidRPr="00F543A3">
              <w:rPr>
                <w:sz w:val="16"/>
                <w:szCs w:val="16"/>
              </w:rPr>
              <w:t>-307,2</w:t>
            </w:r>
          </w:p>
        </w:tc>
      </w:tr>
    </w:tbl>
    <w:p w:rsidR="00155DDC" w:rsidRDefault="00155DDC" w:rsidP="00155DDC">
      <w:pPr>
        <w:ind w:left="540"/>
        <w:jc w:val="right"/>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65421E" w:rsidRDefault="0065421E" w:rsidP="00E50724">
      <w:pPr>
        <w:jc w:val="center"/>
        <w:rPr>
          <w:sz w:val="16"/>
          <w:szCs w:val="16"/>
        </w:rPr>
      </w:pPr>
    </w:p>
    <w:p w:rsidR="0065421E" w:rsidRDefault="0065421E" w:rsidP="00E50724">
      <w:pPr>
        <w:jc w:val="center"/>
        <w:rPr>
          <w:sz w:val="16"/>
          <w:szCs w:val="16"/>
        </w:rPr>
      </w:pPr>
    </w:p>
    <w:p w:rsidR="0065421E" w:rsidRPr="00A877C5" w:rsidRDefault="0065421E"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w:t>
      </w:r>
      <w:r w:rsidR="00CD032C">
        <w:t>А</w:t>
      </w:r>
      <w:r w:rsidRPr="00EE194F">
        <w:t>.Б</w:t>
      </w:r>
      <w:r w:rsidR="00CD032C">
        <w:t>уткее</w:t>
      </w:r>
      <w:r w:rsidRPr="00EE194F">
        <w:t>в</w:t>
      </w:r>
      <w:r>
        <w:t xml:space="preserve">                                           </w:t>
      </w:r>
      <w:r>
        <w:rPr>
          <w:u w:val="single"/>
        </w:rPr>
        <w:t xml:space="preserve">                                </w:t>
      </w:r>
      <w:r w:rsidR="0071236C">
        <w:t>Р.А.Б</w:t>
      </w:r>
      <w:r w:rsidR="00E74F47">
        <w:t>атеряко</w:t>
      </w:r>
      <w:r w:rsidR="0071236C">
        <w:t>в</w:t>
      </w:r>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AEC"/>
    <w:rsid w:val="0000156E"/>
    <w:rsid w:val="000019C7"/>
    <w:rsid w:val="000034C4"/>
    <w:rsid w:val="000035F2"/>
    <w:rsid w:val="00004DE3"/>
    <w:rsid w:val="00006142"/>
    <w:rsid w:val="00006A16"/>
    <w:rsid w:val="000076E9"/>
    <w:rsid w:val="00007B20"/>
    <w:rsid w:val="00010C82"/>
    <w:rsid w:val="0001440C"/>
    <w:rsid w:val="00014BD9"/>
    <w:rsid w:val="00015BDF"/>
    <w:rsid w:val="00017C00"/>
    <w:rsid w:val="000202F3"/>
    <w:rsid w:val="00021B20"/>
    <w:rsid w:val="00023B58"/>
    <w:rsid w:val="00024F2C"/>
    <w:rsid w:val="000254F7"/>
    <w:rsid w:val="00025782"/>
    <w:rsid w:val="00026473"/>
    <w:rsid w:val="000266FB"/>
    <w:rsid w:val="00027B7D"/>
    <w:rsid w:val="00027F19"/>
    <w:rsid w:val="00030701"/>
    <w:rsid w:val="00030CE7"/>
    <w:rsid w:val="00031114"/>
    <w:rsid w:val="00034859"/>
    <w:rsid w:val="00034A87"/>
    <w:rsid w:val="0003565C"/>
    <w:rsid w:val="00035995"/>
    <w:rsid w:val="000364B5"/>
    <w:rsid w:val="0003663B"/>
    <w:rsid w:val="000409B1"/>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6F5"/>
    <w:rsid w:val="00061BC5"/>
    <w:rsid w:val="00061D39"/>
    <w:rsid w:val="00065965"/>
    <w:rsid w:val="00066470"/>
    <w:rsid w:val="000667D4"/>
    <w:rsid w:val="000670BE"/>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506"/>
    <w:rsid w:val="0009190C"/>
    <w:rsid w:val="00092C97"/>
    <w:rsid w:val="00092F65"/>
    <w:rsid w:val="00093190"/>
    <w:rsid w:val="00094839"/>
    <w:rsid w:val="00096126"/>
    <w:rsid w:val="00097ECD"/>
    <w:rsid w:val="000A0402"/>
    <w:rsid w:val="000A430C"/>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C2B"/>
    <w:rsid w:val="000B3F6C"/>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3D3"/>
    <w:rsid w:val="000D36B8"/>
    <w:rsid w:val="000D393F"/>
    <w:rsid w:val="000D4532"/>
    <w:rsid w:val="000D4BB7"/>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1770"/>
    <w:rsid w:val="00131BF6"/>
    <w:rsid w:val="00132439"/>
    <w:rsid w:val="00132F25"/>
    <w:rsid w:val="001333D7"/>
    <w:rsid w:val="00133851"/>
    <w:rsid w:val="00134B7C"/>
    <w:rsid w:val="001369D2"/>
    <w:rsid w:val="00143F2F"/>
    <w:rsid w:val="00143FF0"/>
    <w:rsid w:val="00144095"/>
    <w:rsid w:val="00147343"/>
    <w:rsid w:val="00150D86"/>
    <w:rsid w:val="001520AD"/>
    <w:rsid w:val="00152895"/>
    <w:rsid w:val="001533A0"/>
    <w:rsid w:val="0015374D"/>
    <w:rsid w:val="0015501A"/>
    <w:rsid w:val="00155DDC"/>
    <w:rsid w:val="00156AC8"/>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62A"/>
    <w:rsid w:val="00187894"/>
    <w:rsid w:val="001916D5"/>
    <w:rsid w:val="00191B8E"/>
    <w:rsid w:val="00194091"/>
    <w:rsid w:val="001945E9"/>
    <w:rsid w:val="001947D9"/>
    <w:rsid w:val="00194CAB"/>
    <w:rsid w:val="00194DA1"/>
    <w:rsid w:val="00194DB3"/>
    <w:rsid w:val="001952DA"/>
    <w:rsid w:val="00196EEE"/>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57A7"/>
    <w:rsid w:val="00296227"/>
    <w:rsid w:val="00296C1C"/>
    <w:rsid w:val="00297331"/>
    <w:rsid w:val="00297527"/>
    <w:rsid w:val="002A029B"/>
    <w:rsid w:val="002A06C8"/>
    <w:rsid w:val="002A0CB7"/>
    <w:rsid w:val="002A2823"/>
    <w:rsid w:val="002A2B5E"/>
    <w:rsid w:val="002A2DF2"/>
    <w:rsid w:val="002A3F9D"/>
    <w:rsid w:val="002A462D"/>
    <w:rsid w:val="002A58E2"/>
    <w:rsid w:val="002A7872"/>
    <w:rsid w:val="002B0F0A"/>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62D1"/>
    <w:rsid w:val="002C6553"/>
    <w:rsid w:val="002C693E"/>
    <w:rsid w:val="002C7D91"/>
    <w:rsid w:val="002D05DE"/>
    <w:rsid w:val="002D46AB"/>
    <w:rsid w:val="002D5332"/>
    <w:rsid w:val="002D5A8D"/>
    <w:rsid w:val="002D74FF"/>
    <w:rsid w:val="002D7A4A"/>
    <w:rsid w:val="002E0593"/>
    <w:rsid w:val="002E08D4"/>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475D"/>
    <w:rsid w:val="00365557"/>
    <w:rsid w:val="003658F2"/>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22DA"/>
    <w:rsid w:val="00393AA7"/>
    <w:rsid w:val="00393DE5"/>
    <w:rsid w:val="00394EEA"/>
    <w:rsid w:val="00395468"/>
    <w:rsid w:val="00396A6E"/>
    <w:rsid w:val="003A089A"/>
    <w:rsid w:val="003A3753"/>
    <w:rsid w:val="003A4144"/>
    <w:rsid w:val="003A42A5"/>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4BC1"/>
    <w:rsid w:val="003C6504"/>
    <w:rsid w:val="003C65C3"/>
    <w:rsid w:val="003C6B57"/>
    <w:rsid w:val="003C6CD3"/>
    <w:rsid w:val="003C7331"/>
    <w:rsid w:val="003C76C7"/>
    <w:rsid w:val="003D0586"/>
    <w:rsid w:val="003D2180"/>
    <w:rsid w:val="003D2815"/>
    <w:rsid w:val="003D33A2"/>
    <w:rsid w:val="003D3DC2"/>
    <w:rsid w:val="003D5B69"/>
    <w:rsid w:val="003E09BA"/>
    <w:rsid w:val="003E0E8C"/>
    <w:rsid w:val="003E1D74"/>
    <w:rsid w:val="003E1DC6"/>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11FA"/>
    <w:rsid w:val="004320AC"/>
    <w:rsid w:val="00433B5E"/>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E81"/>
    <w:rsid w:val="004C5FE0"/>
    <w:rsid w:val="004C6720"/>
    <w:rsid w:val="004C689B"/>
    <w:rsid w:val="004D20D0"/>
    <w:rsid w:val="004D3F34"/>
    <w:rsid w:val="004D5932"/>
    <w:rsid w:val="004D619E"/>
    <w:rsid w:val="004D6510"/>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903FD"/>
    <w:rsid w:val="00590B9D"/>
    <w:rsid w:val="00591BD8"/>
    <w:rsid w:val="00592C1F"/>
    <w:rsid w:val="00592D58"/>
    <w:rsid w:val="00593812"/>
    <w:rsid w:val="005939CE"/>
    <w:rsid w:val="00593E22"/>
    <w:rsid w:val="00597BCB"/>
    <w:rsid w:val="005A1354"/>
    <w:rsid w:val="005A2813"/>
    <w:rsid w:val="005A362A"/>
    <w:rsid w:val="005A3B2F"/>
    <w:rsid w:val="005A3DD0"/>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78A"/>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41F8"/>
    <w:rsid w:val="00614669"/>
    <w:rsid w:val="006167F0"/>
    <w:rsid w:val="006170E9"/>
    <w:rsid w:val="006173EA"/>
    <w:rsid w:val="0062198B"/>
    <w:rsid w:val="00622B37"/>
    <w:rsid w:val="006235BB"/>
    <w:rsid w:val="0062557C"/>
    <w:rsid w:val="0062576B"/>
    <w:rsid w:val="006257C7"/>
    <w:rsid w:val="00626B28"/>
    <w:rsid w:val="0062717F"/>
    <w:rsid w:val="0062724B"/>
    <w:rsid w:val="0062745A"/>
    <w:rsid w:val="006337F9"/>
    <w:rsid w:val="00634D26"/>
    <w:rsid w:val="006353A3"/>
    <w:rsid w:val="00636983"/>
    <w:rsid w:val="00636BBB"/>
    <w:rsid w:val="00636F93"/>
    <w:rsid w:val="0063754D"/>
    <w:rsid w:val="00640FE5"/>
    <w:rsid w:val="006419ED"/>
    <w:rsid w:val="006421B5"/>
    <w:rsid w:val="0064385D"/>
    <w:rsid w:val="00643BBE"/>
    <w:rsid w:val="00643FEF"/>
    <w:rsid w:val="0064464A"/>
    <w:rsid w:val="00646E29"/>
    <w:rsid w:val="00646F53"/>
    <w:rsid w:val="00651760"/>
    <w:rsid w:val="00652632"/>
    <w:rsid w:val="00652F7A"/>
    <w:rsid w:val="0065421E"/>
    <w:rsid w:val="006554F3"/>
    <w:rsid w:val="006559C6"/>
    <w:rsid w:val="00655E19"/>
    <w:rsid w:val="00657B6B"/>
    <w:rsid w:val="006606F0"/>
    <w:rsid w:val="00660CD9"/>
    <w:rsid w:val="00661597"/>
    <w:rsid w:val="00661933"/>
    <w:rsid w:val="00661BF4"/>
    <w:rsid w:val="00661FC4"/>
    <w:rsid w:val="00663815"/>
    <w:rsid w:val="00663F2F"/>
    <w:rsid w:val="0066418B"/>
    <w:rsid w:val="006649CB"/>
    <w:rsid w:val="00665AD6"/>
    <w:rsid w:val="006661FC"/>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0996"/>
    <w:rsid w:val="006C12F7"/>
    <w:rsid w:val="006C1318"/>
    <w:rsid w:val="006C219D"/>
    <w:rsid w:val="006C3146"/>
    <w:rsid w:val="006C3ECD"/>
    <w:rsid w:val="006C41C7"/>
    <w:rsid w:val="006C4895"/>
    <w:rsid w:val="006C49D3"/>
    <w:rsid w:val="006C5820"/>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685"/>
    <w:rsid w:val="006E25D7"/>
    <w:rsid w:val="006E290C"/>
    <w:rsid w:val="006E312E"/>
    <w:rsid w:val="006E3984"/>
    <w:rsid w:val="006E3A6A"/>
    <w:rsid w:val="006E49C5"/>
    <w:rsid w:val="006E53B4"/>
    <w:rsid w:val="006E613A"/>
    <w:rsid w:val="006E6C0D"/>
    <w:rsid w:val="006E6DE0"/>
    <w:rsid w:val="006E7204"/>
    <w:rsid w:val="006F027B"/>
    <w:rsid w:val="006F0319"/>
    <w:rsid w:val="006F0A2E"/>
    <w:rsid w:val="006F2EEB"/>
    <w:rsid w:val="006F3CBA"/>
    <w:rsid w:val="006F3D28"/>
    <w:rsid w:val="006F452F"/>
    <w:rsid w:val="006F4AB5"/>
    <w:rsid w:val="0070091E"/>
    <w:rsid w:val="0070092B"/>
    <w:rsid w:val="007019D8"/>
    <w:rsid w:val="00701E5C"/>
    <w:rsid w:val="00702270"/>
    <w:rsid w:val="00702367"/>
    <w:rsid w:val="00703015"/>
    <w:rsid w:val="00703420"/>
    <w:rsid w:val="00703F6C"/>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3CC2"/>
    <w:rsid w:val="00715C39"/>
    <w:rsid w:val="007160C4"/>
    <w:rsid w:val="0071736F"/>
    <w:rsid w:val="00717422"/>
    <w:rsid w:val="00722727"/>
    <w:rsid w:val="0072375D"/>
    <w:rsid w:val="00723E9F"/>
    <w:rsid w:val="0072539B"/>
    <w:rsid w:val="00727BC6"/>
    <w:rsid w:val="00727F88"/>
    <w:rsid w:val="00730644"/>
    <w:rsid w:val="00734725"/>
    <w:rsid w:val="00735740"/>
    <w:rsid w:val="007377F0"/>
    <w:rsid w:val="00737D5E"/>
    <w:rsid w:val="007405A7"/>
    <w:rsid w:val="00740838"/>
    <w:rsid w:val="00741CB2"/>
    <w:rsid w:val="00741F18"/>
    <w:rsid w:val="007429B7"/>
    <w:rsid w:val="00742FE6"/>
    <w:rsid w:val="007431A5"/>
    <w:rsid w:val="00743531"/>
    <w:rsid w:val="00743C51"/>
    <w:rsid w:val="00743CC0"/>
    <w:rsid w:val="00746C91"/>
    <w:rsid w:val="00746D63"/>
    <w:rsid w:val="00747396"/>
    <w:rsid w:val="00747B3F"/>
    <w:rsid w:val="00747CFC"/>
    <w:rsid w:val="00751871"/>
    <w:rsid w:val="00751876"/>
    <w:rsid w:val="00752E87"/>
    <w:rsid w:val="00753F3C"/>
    <w:rsid w:val="007548B9"/>
    <w:rsid w:val="007552AC"/>
    <w:rsid w:val="00755570"/>
    <w:rsid w:val="007560A2"/>
    <w:rsid w:val="007566C7"/>
    <w:rsid w:val="00756B62"/>
    <w:rsid w:val="00757C88"/>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1E"/>
    <w:rsid w:val="00780979"/>
    <w:rsid w:val="00782257"/>
    <w:rsid w:val="007829C3"/>
    <w:rsid w:val="00782A19"/>
    <w:rsid w:val="00783129"/>
    <w:rsid w:val="007834D0"/>
    <w:rsid w:val="007850F9"/>
    <w:rsid w:val="00785129"/>
    <w:rsid w:val="00790180"/>
    <w:rsid w:val="00792567"/>
    <w:rsid w:val="00793E8C"/>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FF1"/>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B2C"/>
    <w:rsid w:val="00841DC3"/>
    <w:rsid w:val="00842826"/>
    <w:rsid w:val="00842ADB"/>
    <w:rsid w:val="00844124"/>
    <w:rsid w:val="0084436C"/>
    <w:rsid w:val="008460A5"/>
    <w:rsid w:val="00846A36"/>
    <w:rsid w:val="00847304"/>
    <w:rsid w:val="00847FC1"/>
    <w:rsid w:val="00850741"/>
    <w:rsid w:val="00851034"/>
    <w:rsid w:val="00851037"/>
    <w:rsid w:val="00851935"/>
    <w:rsid w:val="00852640"/>
    <w:rsid w:val="00852D2B"/>
    <w:rsid w:val="00853696"/>
    <w:rsid w:val="00854309"/>
    <w:rsid w:val="008563A3"/>
    <w:rsid w:val="00856949"/>
    <w:rsid w:val="00857890"/>
    <w:rsid w:val="00861509"/>
    <w:rsid w:val="00862A5F"/>
    <w:rsid w:val="008646C3"/>
    <w:rsid w:val="00865668"/>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229"/>
    <w:rsid w:val="008C2B15"/>
    <w:rsid w:val="008C341F"/>
    <w:rsid w:val="008C34C0"/>
    <w:rsid w:val="008C3BA0"/>
    <w:rsid w:val="008C41C3"/>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9010C3"/>
    <w:rsid w:val="00902CBD"/>
    <w:rsid w:val="00902E2D"/>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514"/>
    <w:rsid w:val="00921293"/>
    <w:rsid w:val="00922CE3"/>
    <w:rsid w:val="00925DF9"/>
    <w:rsid w:val="00926338"/>
    <w:rsid w:val="00926342"/>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EB4"/>
    <w:rsid w:val="00962BB5"/>
    <w:rsid w:val="00962DCE"/>
    <w:rsid w:val="00962F56"/>
    <w:rsid w:val="00963946"/>
    <w:rsid w:val="00963DFB"/>
    <w:rsid w:val="00970898"/>
    <w:rsid w:val="00970FC1"/>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1485"/>
    <w:rsid w:val="009A2C24"/>
    <w:rsid w:val="009A418C"/>
    <w:rsid w:val="009A5C47"/>
    <w:rsid w:val="009A65E6"/>
    <w:rsid w:val="009A721E"/>
    <w:rsid w:val="009A73C6"/>
    <w:rsid w:val="009A74F9"/>
    <w:rsid w:val="009B10F8"/>
    <w:rsid w:val="009B20BA"/>
    <w:rsid w:val="009B2767"/>
    <w:rsid w:val="009B3AED"/>
    <w:rsid w:val="009B3F1E"/>
    <w:rsid w:val="009B4F83"/>
    <w:rsid w:val="009B56D1"/>
    <w:rsid w:val="009B57BE"/>
    <w:rsid w:val="009B5E18"/>
    <w:rsid w:val="009B6C4B"/>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3370"/>
    <w:rsid w:val="009F4A9C"/>
    <w:rsid w:val="009F56B7"/>
    <w:rsid w:val="009F62CA"/>
    <w:rsid w:val="009F67A9"/>
    <w:rsid w:val="009F77D3"/>
    <w:rsid w:val="00A00534"/>
    <w:rsid w:val="00A03823"/>
    <w:rsid w:val="00A03C81"/>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57D"/>
    <w:rsid w:val="00A34799"/>
    <w:rsid w:val="00A34FBA"/>
    <w:rsid w:val="00A35AFE"/>
    <w:rsid w:val="00A3683E"/>
    <w:rsid w:val="00A4107E"/>
    <w:rsid w:val="00A4160B"/>
    <w:rsid w:val="00A438D3"/>
    <w:rsid w:val="00A44B24"/>
    <w:rsid w:val="00A458F8"/>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458F"/>
    <w:rsid w:val="00AF498C"/>
    <w:rsid w:val="00AF4B9B"/>
    <w:rsid w:val="00AF5E5E"/>
    <w:rsid w:val="00AF60B7"/>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361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50C0"/>
    <w:rsid w:val="00B66FBE"/>
    <w:rsid w:val="00B67048"/>
    <w:rsid w:val="00B67147"/>
    <w:rsid w:val="00B71803"/>
    <w:rsid w:val="00B74327"/>
    <w:rsid w:val="00B745E1"/>
    <w:rsid w:val="00B75C28"/>
    <w:rsid w:val="00B75CC7"/>
    <w:rsid w:val="00B75D4D"/>
    <w:rsid w:val="00B76334"/>
    <w:rsid w:val="00B765A8"/>
    <w:rsid w:val="00B806FC"/>
    <w:rsid w:val="00B80E46"/>
    <w:rsid w:val="00B80E76"/>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66A"/>
    <w:rsid w:val="00BE1CCF"/>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7F3"/>
    <w:rsid w:val="00C35E1A"/>
    <w:rsid w:val="00C364A7"/>
    <w:rsid w:val="00C36C82"/>
    <w:rsid w:val="00C401B4"/>
    <w:rsid w:val="00C42CC7"/>
    <w:rsid w:val="00C43065"/>
    <w:rsid w:val="00C43255"/>
    <w:rsid w:val="00C4375A"/>
    <w:rsid w:val="00C43FBF"/>
    <w:rsid w:val="00C45A86"/>
    <w:rsid w:val="00C469C3"/>
    <w:rsid w:val="00C5444E"/>
    <w:rsid w:val="00C550E1"/>
    <w:rsid w:val="00C553A2"/>
    <w:rsid w:val="00C6016C"/>
    <w:rsid w:val="00C60189"/>
    <w:rsid w:val="00C61179"/>
    <w:rsid w:val="00C61371"/>
    <w:rsid w:val="00C61B25"/>
    <w:rsid w:val="00C61BC4"/>
    <w:rsid w:val="00C621F7"/>
    <w:rsid w:val="00C626D1"/>
    <w:rsid w:val="00C631BD"/>
    <w:rsid w:val="00C63BA7"/>
    <w:rsid w:val="00C63D45"/>
    <w:rsid w:val="00C63EA0"/>
    <w:rsid w:val="00C6553F"/>
    <w:rsid w:val="00C663D2"/>
    <w:rsid w:val="00C66669"/>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43F2"/>
    <w:rsid w:val="00C84DF3"/>
    <w:rsid w:val="00C86543"/>
    <w:rsid w:val="00C875D8"/>
    <w:rsid w:val="00C87CD7"/>
    <w:rsid w:val="00C87F5B"/>
    <w:rsid w:val="00C90563"/>
    <w:rsid w:val="00C91F50"/>
    <w:rsid w:val="00C920AC"/>
    <w:rsid w:val="00C92B56"/>
    <w:rsid w:val="00C933D1"/>
    <w:rsid w:val="00C939DC"/>
    <w:rsid w:val="00C94A4A"/>
    <w:rsid w:val="00C96BCF"/>
    <w:rsid w:val="00C97CAD"/>
    <w:rsid w:val="00C97D35"/>
    <w:rsid w:val="00C97F95"/>
    <w:rsid w:val="00CA0877"/>
    <w:rsid w:val="00CA0C8C"/>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44D5"/>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1C00"/>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4D8E"/>
    <w:rsid w:val="00D55040"/>
    <w:rsid w:val="00D55905"/>
    <w:rsid w:val="00D5607B"/>
    <w:rsid w:val="00D57695"/>
    <w:rsid w:val="00D601C4"/>
    <w:rsid w:val="00D63B99"/>
    <w:rsid w:val="00D642C7"/>
    <w:rsid w:val="00D64B94"/>
    <w:rsid w:val="00D66D50"/>
    <w:rsid w:val="00D66E40"/>
    <w:rsid w:val="00D67030"/>
    <w:rsid w:val="00D6761D"/>
    <w:rsid w:val="00D67C91"/>
    <w:rsid w:val="00D700D6"/>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4FF9"/>
    <w:rsid w:val="00D85AF8"/>
    <w:rsid w:val="00D85D13"/>
    <w:rsid w:val="00D85D22"/>
    <w:rsid w:val="00D8719B"/>
    <w:rsid w:val="00D9035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D5D"/>
    <w:rsid w:val="00DB385A"/>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18C"/>
    <w:rsid w:val="00DF79BC"/>
    <w:rsid w:val="00DF7E6E"/>
    <w:rsid w:val="00E00191"/>
    <w:rsid w:val="00E00D16"/>
    <w:rsid w:val="00E01577"/>
    <w:rsid w:val="00E025A7"/>
    <w:rsid w:val="00E03447"/>
    <w:rsid w:val="00E06D30"/>
    <w:rsid w:val="00E1070C"/>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4904"/>
    <w:rsid w:val="00E36659"/>
    <w:rsid w:val="00E36FEE"/>
    <w:rsid w:val="00E3726C"/>
    <w:rsid w:val="00E37DF5"/>
    <w:rsid w:val="00E409FE"/>
    <w:rsid w:val="00E40E85"/>
    <w:rsid w:val="00E412F5"/>
    <w:rsid w:val="00E41760"/>
    <w:rsid w:val="00E42611"/>
    <w:rsid w:val="00E427C0"/>
    <w:rsid w:val="00E429EA"/>
    <w:rsid w:val="00E44FF7"/>
    <w:rsid w:val="00E4546D"/>
    <w:rsid w:val="00E4564F"/>
    <w:rsid w:val="00E45AB7"/>
    <w:rsid w:val="00E45B1D"/>
    <w:rsid w:val="00E460E9"/>
    <w:rsid w:val="00E47991"/>
    <w:rsid w:val="00E47EEF"/>
    <w:rsid w:val="00E50724"/>
    <w:rsid w:val="00E50EF3"/>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3A05"/>
    <w:rsid w:val="00E93A90"/>
    <w:rsid w:val="00E946E4"/>
    <w:rsid w:val="00E94A28"/>
    <w:rsid w:val="00E95E03"/>
    <w:rsid w:val="00E9601B"/>
    <w:rsid w:val="00E9625C"/>
    <w:rsid w:val="00E9771E"/>
    <w:rsid w:val="00EA10A2"/>
    <w:rsid w:val="00EA2932"/>
    <w:rsid w:val="00EA3BF5"/>
    <w:rsid w:val="00EA53B8"/>
    <w:rsid w:val="00EA561E"/>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30C"/>
    <w:rsid w:val="00EC4778"/>
    <w:rsid w:val="00EC52DE"/>
    <w:rsid w:val="00EC58F9"/>
    <w:rsid w:val="00EC6041"/>
    <w:rsid w:val="00EC6B6A"/>
    <w:rsid w:val="00EC6FAF"/>
    <w:rsid w:val="00ED0F0D"/>
    <w:rsid w:val="00ED0FB8"/>
    <w:rsid w:val="00ED140E"/>
    <w:rsid w:val="00ED2E9E"/>
    <w:rsid w:val="00ED34FD"/>
    <w:rsid w:val="00ED35E7"/>
    <w:rsid w:val="00ED4E6D"/>
    <w:rsid w:val="00ED5EC5"/>
    <w:rsid w:val="00ED6F8A"/>
    <w:rsid w:val="00EE0B0B"/>
    <w:rsid w:val="00EE103C"/>
    <w:rsid w:val="00EE5A1F"/>
    <w:rsid w:val="00EE741E"/>
    <w:rsid w:val="00EE796D"/>
    <w:rsid w:val="00EF08C4"/>
    <w:rsid w:val="00EF0FE8"/>
    <w:rsid w:val="00EF3100"/>
    <w:rsid w:val="00EF3492"/>
    <w:rsid w:val="00EF3EE3"/>
    <w:rsid w:val="00EF4E1A"/>
    <w:rsid w:val="00EF4E3C"/>
    <w:rsid w:val="00EF6292"/>
    <w:rsid w:val="00EF6439"/>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50303"/>
    <w:rsid w:val="00F52558"/>
    <w:rsid w:val="00F539A4"/>
    <w:rsid w:val="00F53A3C"/>
    <w:rsid w:val="00F543A3"/>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B9B"/>
    <w:rsid w:val="00FA03F4"/>
    <w:rsid w:val="00FA1625"/>
    <w:rsid w:val="00FA191B"/>
    <w:rsid w:val="00FA3162"/>
    <w:rsid w:val="00FA400D"/>
    <w:rsid w:val="00FA41A8"/>
    <w:rsid w:val="00FA427A"/>
    <w:rsid w:val="00FA4E1C"/>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F5BEB99-A5AF-4A3C-8073-6D6790947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 w:type="paragraph" w:styleId="af">
    <w:name w:val="Body Text"/>
    <w:basedOn w:val="a"/>
    <w:link w:val="af0"/>
    <w:uiPriority w:val="99"/>
    <w:semiHidden/>
    <w:unhideWhenUsed/>
    <w:rsid w:val="0065421E"/>
    <w:pPr>
      <w:suppressAutoHyphens/>
      <w:spacing w:line="360" w:lineRule="atLeast"/>
      <w:ind w:firstLine="397"/>
      <w:jc w:val="both"/>
    </w:pPr>
    <w:rPr>
      <w:rFonts w:ascii="Pragmatica" w:hAnsi="Pragmatica"/>
      <w:i/>
      <w:color w:val="000000"/>
      <w:szCs w:val="20"/>
      <w:lang w:eastAsia="ar-SA"/>
    </w:rPr>
  </w:style>
  <w:style w:type="character" w:customStyle="1" w:styleId="af0">
    <w:name w:val="Основной текст Знак"/>
    <w:basedOn w:val="a0"/>
    <w:link w:val="af"/>
    <w:uiPriority w:val="99"/>
    <w:semiHidden/>
    <w:rsid w:val="0065421E"/>
    <w:rPr>
      <w:rFonts w:ascii="Pragmatica" w:hAnsi="Pragmatica"/>
      <w:i/>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CC0C3-8D5F-4175-AE97-AEF822BD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55659</Words>
  <Characters>317258</Characters>
  <Application>Microsoft Office Word</Application>
  <DocSecurity>0</DocSecurity>
  <Lines>2643</Lines>
  <Paragraphs>744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372173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6</cp:revision>
  <cp:lastPrinted>2022-07-04T07:32:00Z</cp:lastPrinted>
  <dcterms:created xsi:type="dcterms:W3CDTF">2022-06-14T11:32:00Z</dcterms:created>
  <dcterms:modified xsi:type="dcterms:W3CDTF">2022-07-04T07:32:00Z</dcterms:modified>
</cp:coreProperties>
</file>