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2D0" w:rsidRDefault="006062D0" w:rsidP="006062D0">
      <w:pPr>
        <w:tabs>
          <w:tab w:val="left" w:pos="1785"/>
          <w:tab w:val="center" w:pos="5040"/>
        </w:tabs>
        <w:jc w:val="center"/>
        <w:rPr>
          <w:b/>
          <w:bCs/>
          <w:sz w:val="144"/>
        </w:rPr>
      </w:pPr>
    </w:p>
    <w:p w:rsidR="006062D0" w:rsidRDefault="006062D0" w:rsidP="006062D0">
      <w:pPr>
        <w:tabs>
          <w:tab w:val="left" w:pos="1785"/>
          <w:tab w:val="center" w:pos="5040"/>
        </w:tabs>
        <w:jc w:val="center"/>
        <w:rPr>
          <w:b/>
          <w:bCs/>
          <w:sz w:val="144"/>
        </w:rPr>
      </w:pPr>
      <w:r>
        <w:rPr>
          <w:b/>
          <w:bCs/>
          <w:sz w:val="144"/>
        </w:rPr>
        <w:t>«ВЕСТИ»</w:t>
      </w:r>
    </w:p>
    <w:p w:rsidR="006062D0" w:rsidRDefault="006062D0" w:rsidP="006062D0">
      <w:pPr>
        <w:tabs>
          <w:tab w:val="left" w:pos="1785"/>
          <w:tab w:val="center" w:pos="5040"/>
        </w:tabs>
        <w:jc w:val="center"/>
        <w:rPr>
          <w:bCs/>
          <w:sz w:val="96"/>
        </w:rPr>
      </w:pPr>
    </w:p>
    <w:p w:rsidR="006062D0" w:rsidRDefault="006062D0" w:rsidP="006062D0">
      <w:pPr>
        <w:jc w:val="center"/>
        <w:rPr>
          <w:b/>
          <w:bCs/>
          <w:sz w:val="56"/>
        </w:rPr>
      </w:pPr>
      <w:r>
        <w:rPr>
          <w:b/>
          <w:bCs/>
          <w:sz w:val="56"/>
        </w:rPr>
        <w:t xml:space="preserve">Газета Апраксинского сельского поселения </w:t>
      </w:r>
      <w:proofErr w:type="spellStart"/>
      <w:r>
        <w:rPr>
          <w:b/>
          <w:bCs/>
          <w:sz w:val="56"/>
        </w:rPr>
        <w:t>Чамзинского</w:t>
      </w:r>
      <w:proofErr w:type="spellEnd"/>
      <w:r>
        <w:rPr>
          <w:b/>
          <w:bCs/>
          <w:sz w:val="56"/>
        </w:rPr>
        <w:t xml:space="preserve"> муниципального района</w:t>
      </w:r>
    </w:p>
    <w:p w:rsidR="006062D0" w:rsidRDefault="006062D0" w:rsidP="006062D0">
      <w:pPr>
        <w:jc w:val="center"/>
        <w:rPr>
          <w:b/>
          <w:bCs/>
          <w:sz w:val="56"/>
        </w:rPr>
      </w:pPr>
      <w:r>
        <w:rPr>
          <w:b/>
          <w:bCs/>
          <w:sz w:val="56"/>
        </w:rPr>
        <w:t>Республики Мордовия</w:t>
      </w:r>
    </w:p>
    <w:p w:rsidR="006062D0" w:rsidRDefault="006062D0" w:rsidP="006062D0">
      <w:pPr>
        <w:rPr>
          <w:b/>
          <w:bCs/>
          <w:sz w:val="56"/>
        </w:rPr>
      </w:pPr>
    </w:p>
    <w:p w:rsidR="006062D0" w:rsidRDefault="006062D0" w:rsidP="006062D0">
      <w:pPr>
        <w:jc w:val="center"/>
        <w:rPr>
          <w:b/>
          <w:bCs/>
          <w:sz w:val="56"/>
        </w:rPr>
      </w:pPr>
    </w:p>
    <w:p w:rsidR="006062D0" w:rsidRDefault="006062D0" w:rsidP="006062D0">
      <w:pPr>
        <w:jc w:val="center"/>
        <w:rPr>
          <w:b/>
          <w:bCs/>
          <w:sz w:val="56"/>
        </w:rPr>
      </w:pPr>
      <w:r>
        <w:rPr>
          <w:b/>
          <w:bCs/>
          <w:sz w:val="56"/>
        </w:rPr>
        <w:t>№  8</w:t>
      </w:r>
    </w:p>
    <w:p w:rsidR="006062D0" w:rsidRDefault="006062D0" w:rsidP="006062D0">
      <w:pPr>
        <w:rPr>
          <w:sz w:val="56"/>
        </w:rPr>
      </w:pPr>
    </w:p>
    <w:p w:rsidR="006062D0" w:rsidRDefault="006062D0" w:rsidP="006062D0">
      <w:pPr>
        <w:tabs>
          <w:tab w:val="left" w:pos="1785"/>
          <w:tab w:val="center" w:pos="5040"/>
        </w:tabs>
        <w:rPr>
          <w:b/>
          <w:bCs/>
          <w:sz w:val="56"/>
        </w:rPr>
      </w:pPr>
    </w:p>
    <w:p w:rsidR="006062D0" w:rsidRDefault="006062D0" w:rsidP="006062D0">
      <w:pPr>
        <w:tabs>
          <w:tab w:val="left" w:pos="1785"/>
          <w:tab w:val="center" w:pos="5040"/>
        </w:tabs>
        <w:jc w:val="center"/>
        <w:rPr>
          <w:b/>
          <w:bCs/>
          <w:sz w:val="56"/>
        </w:rPr>
      </w:pPr>
    </w:p>
    <w:p w:rsidR="006062D0" w:rsidRDefault="006062D0" w:rsidP="006062D0">
      <w:pPr>
        <w:tabs>
          <w:tab w:val="left" w:pos="1785"/>
          <w:tab w:val="center" w:pos="5040"/>
        </w:tabs>
        <w:jc w:val="center"/>
        <w:rPr>
          <w:i/>
          <w:iCs/>
          <w:sz w:val="32"/>
        </w:rPr>
      </w:pPr>
      <w:r>
        <w:rPr>
          <w:b/>
          <w:bCs/>
          <w:sz w:val="56"/>
        </w:rPr>
        <w:t>Пятница                    27.08.2021</w:t>
      </w:r>
    </w:p>
    <w:p w:rsidR="006062D0" w:rsidRDefault="006062D0" w:rsidP="006062D0">
      <w:pPr>
        <w:tabs>
          <w:tab w:val="left" w:pos="1785"/>
          <w:tab w:val="center" w:pos="5040"/>
        </w:tabs>
        <w:rPr>
          <w:i/>
          <w:iCs/>
          <w:sz w:val="28"/>
        </w:rPr>
      </w:pPr>
    </w:p>
    <w:p w:rsidR="006062D0" w:rsidRDefault="006062D0" w:rsidP="006062D0">
      <w:pPr>
        <w:rPr>
          <w:i/>
          <w:iCs/>
          <w:sz w:val="32"/>
          <w:szCs w:val="32"/>
        </w:rPr>
      </w:pPr>
    </w:p>
    <w:p w:rsidR="006062D0" w:rsidRDefault="006062D0" w:rsidP="006062D0">
      <w:pPr>
        <w:rPr>
          <w:i/>
          <w:iCs/>
          <w:sz w:val="32"/>
          <w:szCs w:val="32"/>
        </w:rPr>
      </w:pPr>
    </w:p>
    <w:p w:rsidR="006062D0" w:rsidRDefault="006062D0" w:rsidP="006062D0">
      <w:pPr>
        <w:rPr>
          <w:i/>
          <w:iCs/>
          <w:sz w:val="32"/>
          <w:szCs w:val="32"/>
        </w:rPr>
      </w:pPr>
    </w:p>
    <w:p w:rsidR="006062D0" w:rsidRDefault="006062D0" w:rsidP="006062D0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ПРОТОКОЛ</w:t>
      </w:r>
    </w:p>
    <w:p w:rsidR="006062D0" w:rsidRDefault="006062D0" w:rsidP="006062D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схода граждан Апраксинского сельского поселения</w:t>
      </w:r>
    </w:p>
    <w:p w:rsidR="006062D0" w:rsidRDefault="006062D0" w:rsidP="006062D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Чамзинского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</w:p>
    <w:p w:rsidR="006062D0" w:rsidRDefault="006062D0" w:rsidP="006062D0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6062D0" w:rsidRDefault="006062D0" w:rsidP="006062D0">
      <w:pPr>
        <w:tabs>
          <w:tab w:val="left" w:pos="8700"/>
        </w:tabs>
        <w:autoSpaceDE w:val="0"/>
        <w:autoSpaceDN w:val="0"/>
        <w:adjustRightInd w:val="0"/>
        <w:ind w:firstLine="708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Дата проведения: 27.08.2021 года 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     11.00 ч</w:t>
      </w:r>
    </w:p>
    <w:p w:rsidR="006062D0" w:rsidRDefault="006062D0" w:rsidP="006062D0">
      <w:pPr>
        <w:autoSpaceDE w:val="0"/>
        <w:autoSpaceDN w:val="0"/>
        <w:adjustRightInd w:val="0"/>
        <w:ind w:firstLine="708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Место проведения: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с.Апраксино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Чамзинского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</w:t>
      </w:r>
    </w:p>
    <w:p w:rsidR="006062D0" w:rsidRDefault="006062D0" w:rsidP="006062D0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Республики Мордовия, ДК села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Апраксино</w:t>
      </w:r>
      <w:proofErr w:type="spellEnd"/>
    </w:p>
    <w:p w:rsidR="006062D0" w:rsidRDefault="006062D0" w:rsidP="006062D0">
      <w:pPr>
        <w:autoSpaceDE w:val="0"/>
        <w:autoSpaceDN w:val="0"/>
        <w:adjustRightInd w:val="0"/>
        <w:ind w:firstLine="708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Комиссия по проведению схода граждан:</w:t>
      </w:r>
    </w:p>
    <w:p w:rsidR="006062D0" w:rsidRDefault="006062D0" w:rsidP="006062D0">
      <w:pPr>
        <w:autoSpaceDE w:val="0"/>
        <w:autoSpaceDN w:val="0"/>
        <w:adjustRightInd w:val="0"/>
        <w:ind w:firstLine="708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Председатель: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Алякина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Юлия Ивановна – глава Апраксинского сельского поселения.</w:t>
      </w:r>
    </w:p>
    <w:p w:rsidR="006062D0" w:rsidRDefault="006062D0" w:rsidP="006062D0">
      <w:pPr>
        <w:autoSpaceDE w:val="0"/>
        <w:autoSpaceDN w:val="0"/>
        <w:adjustRightInd w:val="0"/>
        <w:ind w:firstLine="708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Секретарь: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Кангина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Надежда Павловна</w:t>
      </w:r>
    </w:p>
    <w:p w:rsidR="006062D0" w:rsidRDefault="006062D0" w:rsidP="006062D0">
      <w:pPr>
        <w:autoSpaceDE w:val="0"/>
        <w:autoSpaceDN w:val="0"/>
        <w:adjustRightInd w:val="0"/>
        <w:ind w:firstLine="708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Член комиссии: Федосеева Татьяна Анатольевна</w:t>
      </w:r>
    </w:p>
    <w:p w:rsidR="006062D0" w:rsidRDefault="006062D0" w:rsidP="006062D0">
      <w:pPr>
        <w:autoSpaceDE w:val="0"/>
        <w:autoSpaceDN w:val="0"/>
        <w:adjustRightInd w:val="0"/>
        <w:rPr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ind w:firstLine="708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Граждане, имеющие право участвовать в голосовании –  630  человек.</w:t>
      </w:r>
    </w:p>
    <w:p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Присутствовало 339 человека – жители с.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 Апраксинского сельского поселения    </w:t>
      </w:r>
    </w:p>
    <w:p w:rsidR="006062D0" w:rsidRDefault="006062D0" w:rsidP="006062D0">
      <w:pPr>
        <w:autoSpaceDE w:val="0"/>
        <w:autoSpaceDN w:val="0"/>
        <w:adjustRightInd w:val="0"/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ПОВЕСТКА ДНЯ:</w:t>
      </w:r>
    </w:p>
    <w:p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lastRenderedPageBreak/>
        <w:t xml:space="preserve">1. </w:t>
      </w:r>
      <w:r>
        <w:rPr>
          <w:rFonts w:ascii="Times New Roman CYR" w:hAnsi="Times New Roman CYR" w:cs="Times New Roman CYR"/>
          <w:sz w:val="28"/>
          <w:szCs w:val="28"/>
        </w:rPr>
        <w:t xml:space="preserve">Введение самообложения граждан на территории с.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Апраксинского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Чамзинского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Мордовия.</w:t>
      </w:r>
    </w:p>
    <w:p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rFonts w:ascii="Times New Roman CYR" w:hAnsi="Times New Roman CYR" w:cs="Times New Roman CYR"/>
          <w:sz w:val="28"/>
          <w:szCs w:val="28"/>
        </w:rPr>
        <w:t>Направление средств самообложения граждан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на содержание мест захоронения в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Апраксинском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Чамзинского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муниципального района Республики Мордовия:</w:t>
      </w:r>
    </w:p>
    <w:p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 xml:space="preserve">приобретение строительных материалов на ремонт изгороди на кладбище 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с.Апраксино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;</w:t>
      </w:r>
    </w:p>
    <w:p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 xml:space="preserve">расширение территории  кладбища 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с.Апраксино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;</w:t>
      </w:r>
    </w:p>
    <w:p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 xml:space="preserve">спил и вывоз деревьев с территории кладбища в с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rFonts w:ascii="Times New Roman CYR" w:hAnsi="Times New Roman CYR" w:cs="Times New Roman CYR"/>
          <w:sz w:val="28"/>
          <w:szCs w:val="28"/>
        </w:rPr>
        <w:t xml:space="preserve">Определение размера платежей в порядке самообложения граждан в сумме 300 рублей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с каждого гражданина, достигшего 18-летнего возраста, имеющего право голоса на территории </w:t>
      </w:r>
      <w:r>
        <w:rPr>
          <w:rFonts w:ascii="Times New Roman CYR" w:hAnsi="Times New Roman CYR" w:cs="Times New Roman CYR"/>
          <w:sz w:val="28"/>
          <w:szCs w:val="28"/>
        </w:rPr>
        <w:t xml:space="preserve"> с.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с.Апраксино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Апраксинского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Чамзинского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Мордовия.       </w:t>
      </w:r>
    </w:p>
    <w:p w:rsidR="006062D0" w:rsidRDefault="006062D0" w:rsidP="006062D0">
      <w:pPr>
        <w:tabs>
          <w:tab w:val="left" w:pos="708"/>
          <w:tab w:val="center" w:pos="4153"/>
          <w:tab w:val="right" w:pos="8306"/>
        </w:tabs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4.  </w:t>
      </w:r>
      <w:r>
        <w:rPr>
          <w:rFonts w:ascii="Times New Roman CYR" w:hAnsi="Times New Roman CYR" w:cs="Times New Roman CYR"/>
          <w:sz w:val="28"/>
          <w:szCs w:val="28"/>
        </w:rPr>
        <w:t xml:space="preserve">Вид голосования – открытое. </w:t>
      </w:r>
    </w:p>
    <w:p w:rsidR="006062D0" w:rsidRDefault="006062D0" w:rsidP="006062D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1.</w:t>
      </w:r>
      <w:r>
        <w:rPr>
          <w:rFonts w:ascii="Calibri" w:hAnsi="Calibri" w:cs="Calibri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По первому вопросу выступила глава Апраксинского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Алякина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Ю.И., предложившая ввести на территории села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Апраксинского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Чамзинского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 разовые сборы денежных средств, которые будут направлены на содержание мест захоронения в с.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Апраксинского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Чамзинского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Мордовия. На основании вышеизложенного,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Алякиной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Ю.И. было предложено вынести данное предложение на голосование.</w:t>
      </w:r>
    </w:p>
    <w:p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Голосовали 339 человека.</w:t>
      </w:r>
    </w:p>
    <w:p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За – 339 чел., </w:t>
      </w:r>
    </w:p>
    <w:p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Против – 0, </w:t>
      </w:r>
    </w:p>
    <w:p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Воздержались – 0. </w:t>
      </w:r>
    </w:p>
    <w:p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sz w:val="28"/>
          <w:szCs w:val="28"/>
        </w:rPr>
        <w:t xml:space="preserve">2.  </w:t>
      </w:r>
      <w:r>
        <w:rPr>
          <w:rFonts w:ascii="Times New Roman CYR" w:hAnsi="Times New Roman CYR" w:cs="Times New Roman CYR"/>
          <w:sz w:val="28"/>
          <w:szCs w:val="28"/>
        </w:rPr>
        <w:t xml:space="preserve">По второму вопросу выступила глава Апраксинского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Алякина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Ю.И., которая предложила использовать денежные средства самообложения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на содержание мест захоронения в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Апраксинском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Чамзинского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муниципального района Республики Мордовия, а именно:</w:t>
      </w:r>
    </w:p>
    <w:p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 xml:space="preserve">приобретение строительных материалов на ремонт изгороди на кладбище 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с.Апраксино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;</w:t>
      </w:r>
    </w:p>
    <w:p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 xml:space="preserve">расширение территории  кладбища 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с.Апраксино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;</w:t>
      </w:r>
    </w:p>
    <w:p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 xml:space="preserve">спил и вывоз деревьев с территории кладбища в с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На основании вышеизложенного,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Алякиной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Ю.И. было предложено вынести данное предложение на голосование.</w:t>
      </w:r>
    </w:p>
    <w:p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Голосовали 339 человека.</w:t>
      </w:r>
    </w:p>
    <w:p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За – 339 чел., </w:t>
      </w:r>
    </w:p>
    <w:p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Против – 0, </w:t>
      </w:r>
    </w:p>
    <w:p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Воздержались – 0.</w:t>
      </w:r>
    </w:p>
    <w:p w:rsidR="006062D0" w:rsidRDefault="006062D0" w:rsidP="006062D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rFonts w:ascii="Times New Roman CYR" w:hAnsi="Times New Roman CYR" w:cs="Times New Roman CYR"/>
          <w:sz w:val="28"/>
          <w:szCs w:val="28"/>
        </w:rPr>
        <w:t xml:space="preserve">По третьему вопросу выступила глава Апраксинского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Алякина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Ю.И., по определению суммы самообложения.  Была предложена сумма в размере 300 (триста) рублей с каждого жителя с.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Апраксинского сельского поселения,  достигшего 18-ти летнего возраста. </w:t>
      </w:r>
    </w:p>
    <w:p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На основании вышеизложенного,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Алякиной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Ю.И. было предложено вынести данное предложение на голосование.</w:t>
      </w:r>
    </w:p>
    <w:p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Голосовали 339 человека.</w:t>
      </w:r>
    </w:p>
    <w:p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За – 339 чел., </w:t>
      </w:r>
    </w:p>
    <w:p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Против – 0, </w:t>
      </w:r>
    </w:p>
    <w:p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Воздержались – 0.</w:t>
      </w:r>
    </w:p>
    <w:p w:rsidR="006062D0" w:rsidRDefault="006062D0" w:rsidP="006062D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4. </w:t>
      </w:r>
      <w:r>
        <w:rPr>
          <w:rFonts w:ascii="Times New Roman CYR" w:hAnsi="Times New Roman CYR" w:cs="Times New Roman CYR"/>
          <w:sz w:val="28"/>
          <w:szCs w:val="28"/>
        </w:rPr>
        <w:t xml:space="preserve">Из числа присутствующих на сходе граждан, проживающих временно на территории с.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Апраксинского сельского поселения и использующих свои дома как дачи, в летний период времени, выступила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Биляркина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Галина Алексеевна, которая предложила участвовать в сборе денежных средств в указанной сумме и  принять в этом участие своей категории граждан, т.к. они так же пользуются общими благами поселения.</w:t>
      </w:r>
    </w:p>
    <w:p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Данное предложение было вынесено на голосование.</w:t>
      </w:r>
    </w:p>
    <w:p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Голосовали 143 человека.</w:t>
      </w:r>
    </w:p>
    <w:p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За – 143 чел., </w:t>
      </w:r>
    </w:p>
    <w:p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Против – 0, </w:t>
      </w:r>
    </w:p>
    <w:p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Воздержались – 0.</w:t>
      </w:r>
    </w:p>
    <w:p w:rsidR="006062D0" w:rsidRDefault="006062D0" w:rsidP="006062D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Председатель комиссии____________________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Алякина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Ю.И.</w:t>
      </w:r>
    </w:p>
    <w:p w:rsidR="006062D0" w:rsidRDefault="006062D0" w:rsidP="006062D0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Секретарь комиссии    _____________________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Кангина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Н.П.</w:t>
      </w:r>
    </w:p>
    <w:p w:rsidR="006062D0" w:rsidRDefault="006062D0" w:rsidP="006062D0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2"/>
          <w:szCs w:val="22"/>
        </w:rPr>
      </w:pPr>
    </w:p>
    <w:p w:rsidR="006062D0" w:rsidRDefault="006062D0" w:rsidP="006062D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РЕШЕНИЕ</w:t>
      </w:r>
    </w:p>
    <w:p w:rsidR="006062D0" w:rsidRDefault="006062D0" w:rsidP="006062D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СХОДА ГРАЖДАН</w:t>
      </w:r>
    </w:p>
    <w:p w:rsidR="006062D0" w:rsidRDefault="006062D0" w:rsidP="006062D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с.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Апраксино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Апраксинского сельского поселения </w:t>
      </w:r>
    </w:p>
    <w:p w:rsidR="006062D0" w:rsidRDefault="006062D0" w:rsidP="006062D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Чамзинского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6062D0" w:rsidRDefault="006062D0" w:rsidP="006062D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27.08.2021 </w:t>
      </w:r>
      <w:r>
        <w:rPr>
          <w:rFonts w:ascii="Times New Roman CYR" w:hAnsi="Times New Roman CYR" w:cs="Times New Roman CYR"/>
          <w:sz w:val="28"/>
          <w:szCs w:val="28"/>
        </w:rPr>
        <w:t xml:space="preserve">года                                                                                № 1 </w:t>
      </w:r>
    </w:p>
    <w:p w:rsidR="006062D0" w:rsidRDefault="006062D0" w:rsidP="006062D0">
      <w:pPr>
        <w:tabs>
          <w:tab w:val="left" w:pos="708"/>
          <w:tab w:val="center" w:pos="4153"/>
          <w:tab w:val="right" w:pos="8306"/>
        </w:tabs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ab/>
        <w:t xml:space="preserve">  </w:t>
      </w:r>
    </w:p>
    <w:p w:rsidR="006062D0" w:rsidRDefault="006062D0" w:rsidP="006062D0">
      <w:pPr>
        <w:tabs>
          <w:tab w:val="left" w:pos="708"/>
          <w:tab w:val="center" w:pos="4153"/>
          <w:tab w:val="right" w:pos="8306"/>
        </w:tabs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6062D0" w:rsidRDefault="006062D0" w:rsidP="006062D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>
        <w:rPr>
          <w:rFonts w:ascii="Times New Roman CYR" w:hAnsi="Times New Roman CYR" w:cs="Times New Roman CYR"/>
          <w:sz w:val="28"/>
          <w:szCs w:val="28"/>
        </w:rPr>
        <w:t xml:space="preserve">В соответствии со статьями 25.1, 56 Федерального закона от 06 октября 2003года №131-ФЗ </w:t>
      </w:r>
      <w:r>
        <w:rPr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 xml:space="preserve">», </w:t>
      </w:r>
      <w:r>
        <w:rPr>
          <w:rFonts w:ascii="Times New Roman CYR" w:hAnsi="Times New Roman CYR" w:cs="Times New Roman CYR"/>
          <w:sz w:val="28"/>
          <w:szCs w:val="28"/>
        </w:rPr>
        <w:t xml:space="preserve">Уставом Апраксинского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Чамзинского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Мордовия, решением Совета депутатов Апраксинского сельского поселения от 14.02.2020г. № 90 </w:t>
      </w:r>
      <w:r>
        <w:rPr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 xml:space="preserve">Об утверждении Положения о самообложении граждан, порядке сбора и использования средств самообложения граждан на территории Апраксинского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Чамзинского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»,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сход граждан в с.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Апраксино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Апраксинского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Чамзинского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муниципального района Республики Мордовия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решил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:</w:t>
      </w:r>
    </w:p>
    <w:p w:rsidR="006062D0" w:rsidRDefault="006062D0" w:rsidP="006062D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062D0" w:rsidRDefault="006062D0" w:rsidP="006062D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1.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Ввести самообложение граждан на территории </w:t>
      </w:r>
      <w:r>
        <w:rPr>
          <w:rFonts w:ascii="Times New Roman CYR" w:hAnsi="Times New Roman CYR" w:cs="Times New Roman CYR"/>
          <w:sz w:val="28"/>
          <w:szCs w:val="28"/>
        </w:rPr>
        <w:t xml:space="preserve">с.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Апраксинского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Чамзинского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Мордовия.</w:t>
      </w:r>
    </w:p>
    <w:p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2.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Направить средства самообложения граждан на решение вопроса местного значение содержание мест захоронения в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Апраксинском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Чамзинского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муниципального района Республики Мордовия:</w:t>
      </w:r>
    </w:p>
    <w:p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 xml:space="preserve">приобретение строительных материалов на ремонт изгороди на кладбище 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с.Апраксино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;</w:t>
      </w:r>
    </w:p>
    <w:p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 xml:space="preserve">расширение территории кладбища 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с.Апраксино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;</w:t>
      </w:r>
    </w:p>
    <w:p w:rsidR="006062D0" w:rsidRDefault="006062D0" w:rsidP="006062D0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 xml:space="preserve">спил и вывоз деревьев с территории кладбища в с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6062D0" w:rsidRDefault="006062D0" w:rsidP="006062D0">
      <w:pPr>
        <w:tabs>
          <w:tab w:val="left" w:pos="708"/>
          <w:tab w:val="center" w:pos="4153"/>
          <w:tab w:val="right" w:pos="8306"/>
        </w:tabs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rFonts w:ascii="Times New Roman CYR" w:hAnsi="Times New Roman CYR" w:cs="Times New Roman CYR"/>
          <w:sz w:val="28"/>
          <w:szCs w:val="28"/>
        </w:rPr>
        <w:t xml:space="preserve">Утвердить размер платежа по самообложению в 2021 году в сумме 300 (триста) рублей с каждого гражданина, достигшего 18-летнего возраста, имеющего право голоса, зарегистрированного в с.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Апраксино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Апраксинского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Чамзинского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Мордовия.</w:t>
      </w:r>
    </w:p>
    <w:p w:rsidR="006062D0" w:rsidRDefault="006062D0" w:rsidP="006062D0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    4. </w:t>
      </w:r>
      <w:r>
        <w:rPr>
          <w:rFonts w:ascii="Times New Roman CYR" w:hAnsi="Times New Roman CYR" w:cs="Times New Roman CYR"/>
          <w:sz w:val="28"/>
          <w:szCs w:val="28"/>
        </w:rPr>
        <w:t xml:space="preserve">Опубликовать настоящее решение в газете </w:t>
      </w:r>
      <w:r>
        <w:rPr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Вести</w:t>
      </w:r>
      <w:r>
        <w:rPr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 xml:space="preserve">Апраксинского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Чамзинского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Мордовия.</w:t>
      </w:r>
    </w:p>
    <w:p w:rsidR="006062D0" w:rsidRDefault="006062D0" w:rsidP="006062D0">
      <w:pPr>
        <w:tabs>
          <w:tab w:val="left" w:pos="708"/>
          <w:tab w:val="center" w:pos="4153"/>
          <w:tab w:val="right" w:pos="8306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6062D0" w:rsidRDefault="006062D0" w:rsidP="006062D0">
      <w:pPr>
        <w:tabs>
          <w:tab w:val="left" w:pos="708"/>
          <w:tab w:val="center" w:pos="4153"/>
          <w:tab w:val="right" w:pos="8306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6062D0" w:rsidRDefault="006062D0" w:rsidP="006062D0">
      <w:pPr>
        <w:tabs>
          <w:tab w:val="left" w:pos="708"/>
          <w:tab w:val="center" w:pos="4153"/>
          <w:tab w:val="right" w:pos="8306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6062D0" w:rsidRDefault="006062D0" w:rsidP="006062D0">
      <w:pPr>
        <w:tabs>
          <w:tab w:val="left" w:pos="708"/>
          <w:tab w:val="center" w:pos="4153"/>
          <w:tab w:val="right" w:pos="8306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Председатель комиссии                                                           </w:t>
      </w:r>
      <w:proofErr w:type="spellStart"/>
      <w:r>
        <w:rPr>
          <w:rFonts w:ascii="Times New Roman CYR" w:hAnsi="Times New Roman CYR" w:cs="Times New Roman CYR"/>
          <w:color w:val="000000"/>
          <w:sz w:val="28"/>
          <w:szCs w:val="28"/>
        </w:rPr>
        <w:t>Ю.И.Алякина</w:t>
      </w:r>
      <w:proofErr w:type="spellEnd"/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ab/>
        <w:t xml:space="preserve">                                                                                </w:t>
      </w:r>
    </w:p>
    <w:p w:rsidR="006062D0" w:rsidRDefault="006062D0" w:rsidP="006062D0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6062D0" w:rsidRDefault="006062D0" w:rsidP="006062D0">
      <w:pPr>
        <w:rPr>
          <w:i/>
          <w:iCs/>
          <w:sz w:val="32"/>
          <w:szCs w:val="32"/>
        </w:rPr>
      </w:pPr>
    </w:p>
    <w:p w:rsidR="006062D0" w:rsidRDefault="006062D0" w:rsidP="006062D0">
      <w:pPr>
        <w:rPr>
          <w:i/>
          <w:iCs/>
          <w:sz w:val="32"/>
          <w:szCs w:val="32"/>
        </w:rPr>
      </w:pPr>
    </w:p>
    <w:p w:rsidR="006062D0" w:rsidRDefault="006062D0" w:rsidP="006062D0">
      <w:pPr>
        <w:rPr>
          <w:i/>
          <w:iCs/>
          <w:sz w:val="32"/>
          <w:szCs w:val="32"/>
        </w:rPr>
      </w:pPr>
    </w:p>
    <w:p w:rsidR="006062D0" w:rsidRDefault="006062D0" w:rsidP="006062D0">
      <w:pPr>
        <w:rPr>
          <w:i/>
          <w:iCs/>
          <w:sz w:val="32"/>
          <w:szCs w:val="32"/>
        </w:rPr>
      </w:pPr>
    </w:p>
    <w:p w:rsidR="006062D0" w:rsidRDefault="006062D0" w:rsidP="006062D0">
      <w:pPr>
        <w:tabs>
          <w:tab w:val="left" w:pos="1785"/>
          <w:tab w:val="center" w:pos="5040"/>
        </w:tabs>
        <w:rPr>
          <w:b/>
          <w:bCs/>
          <w:sz w:val="144"/>
        </w:rPr>
      </w:pPr>
    </w:p>
    <w:p w:rsidR="006062D0" w:rsidRDefault="006062D0" w:rsidP="006062D0">
      <w:pPr>
        <w:tabs>
          <w:tab w:val="left" w:pos="1785"/>
          <w:tab w:val="center" w:pos="5040"/>
        </w:tabs>
        <w:jc w:val="center"/>
        <w:rPr>
          <w:b/>
          <w:bCs/>
          <w:sz w:val="144"/>
        </w:rPr>
      </w:pPr>
    </w:p>
    <w:p w:rsidR="006062D0" w:rsidRDefault="006062D0" w:rsidP="006062D0">
      <w:pPr>
        <w:tabs>
          <w:tab w:val="left" w:pos="1785"/>
          <w:tab w:val="center" w:pos="5040"/>
        </w:tabs>
        <w:jc w:val="center"/>
        <w:rPr>
          <w:b/>
          <w:bCs/>
          <w:sz w:val="144"/>
        </w:rPr>
      </w:pPr>
    </w:p>
    <w:p w:rsidR="006565F4" w:rsidRDefault="006565F4"/>
    <w:sectPr w:rsidR="006565F4" w:rsidSect="006D6FFF">
      <w:pgSz w:w="16838" w:h="11906" w:orient="landscape" w:code="9"/>
      <w:pgMar w:top="850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6062D0"/>
    <w:rsid w:val="000804F4"/>
    <w:rsid w:val="006062D0"/>
    <w:rsid w:val="006565F4"/>
    <w:rsid w:val="006D6FFF"/>
    <w:rsid w:val="00A079B1"/>
    <w:rsid w:val="00E55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2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342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916</Words>
  <Characters>5223</Characters>
  <Application>Microsoft Office Word</Application>
  <DocSecurity>0</DocSecurity>
  <Lines>43</Lines>
  <Paragraphs>12</Paragraphs>
  <ScaleCrop>false</ScaleCrop>
  <Company/>
  <LinksUpToDate>false</LinksUpToDate>
  <CharactersWithSpaces>6127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2022-03-31T12:26:00Z</dcterms:created>
  <dcterms:modified xsi:type="dcterms:W3CDTF">2022-03-31T12:28:00Z</dcterms:modified>
</cp:coreProperties>
</file>