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D8D" w:rsidRPr="00531BF9" w:rsidRDefault="00AC2D8D" w:rsidP="00AC2D8D">
      <w:pPr>
        <w:pStyle w:val="a3"/>
        <w:jc w:val="center"/>
        <w:rPr>
          <w:rFonts w:ascii="Times New Roman" w:hAnsi="Times New Roman"/>
          <w:sz w:val="40"/>
          <w:szCs w:val="40"/>
        </w:rPr>
      </w:pPr>
      <w:r w:rsidRPr="00531BF9">
        <w:rPr>
          <w:rFonts w:ascii="Times New Roman" w:hAnsi="Times New Roman"/>
          <w:sz w:val="40"/>
          <w:szCs w:val="40"/>
        </w:rPr>
        <w:t>ИНФОРМАЦИОННЫЙ БЮЛЛЕТЕНЬ</w:t>
      </w:r>
    </w:p>
    <w:p w:rsidR="00AC2D8D" w:rsidRPr="00531BF9" w:rsidRDefault="00AC2D8D" w:rsidP="00AC2D8D">
      <w:pPr>
        <w:pStyle w:val="a3"/>
        <w:jc w:val="center"/>
        <w:rPr>
          <w:rFonts w:ascii="Times New Roman" w:hAnsi="Times New Roman"/>
          <w:sz w:val="28"/>
          <w:szCs w:val="28"/>
        </w:rPr>
      </w:pPr>
      <w:r w:rsidRPr="00531BF9">
        <w:rPr>
          <w:rFonts w:ascii="Times New Roman" w:hAnsi="Times New Roman"/>
          <w:sz w:val="28"/>
          <w:szCs w:val="28"/>
        </w:rPr>
        <w:t>Большемаресевского сельского поселения</w:t>
      </w:r>
    </w:p>
    <w:p w:rsidR="00AC2D8D" w:rsidRPr="00531BF9" w:rsidRDefault="00AC2D8D" w:rsidP="00AC2D8D">
      <w:pPr>
        <w:pStyle w:val="a3"/>
        <w:jc w:val="center"/>
        <w:rPr>
          <w:rFonts w:ascii="Times New Roman" w:hAnsi="Times New Roman"/>
          <w:sz w:val="28"/>
          <w:szCs w:val="28"/>
        </w:rPr>
      </w:pPr>
      <w:r w:rsidRPr="00531BF9">
        <w:rPr>
          <w:rFonts w:ascii="Times New Roman" w:hAnsi="Times New Roman"/>
          <w:sz w:val="28"/>
          <w:szCs w:val="28"/>
        </w:rPr>
        <w:t>Чамзинского муниципального района</w:t>
      </w:r>
    </w:p>
    <w:p w:rsidR="00AC2D8D" w:rsidRPr="00531BF9" w:rsidRDefault="00AC2D8D" w:rsidP="00AC2D8D">
      <w:pPr>
        <w:pStyle w:val="a3"/>
        <w:jc w:val="center"/>
        <w:rPr>
          <w:rFonts w:ascii="Times New Roman" w:hAnsi="Times New Roman"/>
          <w:sz w:val="28"/>
          <w:szCs w:val="28"/>
        </w:rPr>
      </w:pP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Является официальным печатным изданием</w:t>
      </w: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Большемаресевского сельского поселения</w:t>
      </w:r>
    </w:p>
    <w:p w:rsidR="00AC2D8D" w:rsidRPr="00531BF9" w:rsidRDefault="00AC2D8D" w:rsidP="00AC2D8D">
      <w:pPr>
        <w:pStyle w:val="a3"/>
        <w:rPr>
          <w:rFonts w:ascii="Times New Roman" w:hAnsi="Times New Roman"/>
          <w:sz w:val="28"/>
          <w:szCs w:val="28"/>
        </w:rPr>
      </w:pPr>
      <w:r w:rsidRPr="00531BF9">
        <w:rPr>
          <w:rFonts w:ascii="Times New Roman" w:hAnsi="Times New Roman"/>
          <w:sz w:val="28"/>
          <w:szCs w:val="28"/>
        </w:rPr>
        <w:t>Чамзинского муниципального района</w:t>
      </w:r>
    </w:p>
    <w:p w:rsidR="00AC2D8D" w:rsidRPr="00531BF9" w:rsidRDefault="00AC2D8D" w:rsidP="00AC2D8D">
      <w:pPr>
        <w:pStyle w:val="a3"/>
        <w:rPr>
          <w:rFonts w:ascii="Times New Roman" w:hAnsi="Times New Roman"/>
          <w:sz w:val="28"/>
          <w:szCs w:val="28"/>
        </w:rPr>
      </w:pPr>
    </w:p>
    <w:p w:rsidR="00AC2D8D" w:rsidRPr="00531BF9" w:rsidRDefault="00805BD8" w:rsidP="00D17265">
      <w:pPr>
        <w:pStyle w:val="a3"/>
        <w:rPr>
          <w:rFonts w:ascii="Times New Roman" w:hAnsi="Times New Roman"/>
          <w:sz w:val="28"/>
          <w:szCs w:val="28"/>
        </w:rPr>
      </w:pPr>
      <w:r>
        <w:rPr>
          <w:rFonts w:ascii="Times New Roman" w:hAnsi="Times New Roman"/>
          <w:color w:val="000000"/>
          <w:sz w:val="28"/>
          <w:szCs w:val="28"/>
        </w:rPr>
        <w:t>15</w:t>
      </w:r>
      <w:r w:rsidR="00AC2D8D" w:rsidRPr="00531BF9">
        <w:rPr>
          <w:rFonts w:ascii="Times New Roman" w:hAnsi="Times New Roman"/>
          <w:color w:val="000000"/>
          <w:sz w:val="28"/>
          <w:szCs w:val="28"/>
        </w:rPr>
        <w:t>.</w:t>
      </w:r>
      <w:r w:rsidR="00531BF9" w:rsidRPr="00531BF9">
        <w:rPr>
          <w:rFonts w:ascii="Times New Roman" w:hAnsi="Times New Roman"/>
          <w:color w:val="000000"/>
          <w:sz w:val="28"/>
          <w:szCs w:val="28"/>
        </w:rPr>
        <w:t>02</w:t>
      </w:r>
      <w:r w:rsidR="00556FA2" w:rsidRPr="00531BF9">
        <w:rPr>
          <w:rFonts w:ascii="Times New Roman" w:hAnsi="Times New Roman"/>
          <w:color w:val="000000"/>
          <w:sz w:val="28"/>
          <w:szCs w:val="28"/>
        </w:rPr>
        <w:t>.202</w:t>
      </w:r>
      <w:r w:rsidR="00531BF9" w:rsidRPr="00531BF9">
        <w:rPr>
          <w:rFonts w:ascii="Times New Roman" w:hAnsi="Times New Roman"/>
          <w:color w:val="000000"/>
          <w:sz w:val="28"/>
          <w:szCs w:val="28"/>
        </w:rPr>
        <w:t>2</w:t>
      </w:r>
      <w:r w:rsidR="00AC2D8D" w:rsidRPr="00531BF9">
        <w:rPr>
          <w:rFonts w:ascii="Times New Roman" w:hAnsi="Times New Roman"/>
          <w:color w:val="000000"/>
          <w:sz w:val="28"/>
          <w:szCs w:val="28"/>
        </w:rPr>
        <w:t xml:space="preserve"> </w:t>
      </w:r>
      <w:r w:rsidR="00AC2D8D" w:rsidRPr="00531BF9">
        <w:rPr>
          <w:rFonts w:ascii="Times New Roman" w:hAnsi="Times New Roman"/>
          <w:sz w:val="28"/>
          <w:szCs w:val="28"/>
        </w:rPr>
        <w:t xml:space="preserve">г </w:t>
      </w:r>
      <w:r w:rsidR="00D17265" w:rsidRPr="00531BF9">
        <w:rPr>
          <w:rFonts w:ascii="Times New Roman" w:hAnsi="Times New Roman"/>
          <w:sz w:val="28"/>
          <w:szCs w:val="28"/>
        </w:rPr>
        <w:t xml:space="preserve">                                                                                            №</w:t>
      </w:r>
      <w:r w:rsidR="0067734C">
        <w:rPr>
          <w:rFonts w:ascii="Times New Roman" w:hAnsi="Times New Roman"/>
          <w:sz w:val="28"/>
          <w:szCs w:val="28"/>
        </w:rPr>
        <w:t xml:space="preserve"> 3А</w:t>
      </w:r>
      <w:r w:rsidR="00AC2D8D" w:rsidRPr="00531BF9">
        <w:rPr>
          <w:rFonts w:ascii="Times New Roman" w:hAnsi="Times New Roman"/>
          <w:sz w:val="28"/>
          <w:szCs w:val="28"/>
        </w:rPr>
        <w:t xml:space="preserve">                                                                                            </w:t>
      </w:r>
      <w:r w:rsidR="00D17265" w:rsidRPr="00531BF9">
        <w:rPr>
          <w:rFonts w:ascii="Times New Roman" w:hAnsi="Times New Roman"/>
          <w:sz w:val="28"/>
          <w:szCs w:val="28"/>
        </w:rPr>
        <w:t xml:space="preserve">                                                                                                                </w:t>
      </w:r>
    </w:p>
    <w:p w:rsidR="00D33400" w:rsidRPr="00531BF9" w:rsidRDefault="00D33400" w:rsidP="00AC2D8D">
      <w:pPr>
        <w:pStyle w:val="a3"/>
        <w:rPr>
          <w:rFonts w:ascii="Times New Roman" w:hAnsi="Times New Roman"/>
          <w:sz w:val="28"/>
          <w:szCs w:val="28"/>
        </w:rPr>
      </w:pPr>
    </w:p>
    <w:p w:rsidR="002C5ED2" w:rsidRPr="00531BF9" w:rsidRDefault="002C5ED2" w:rsidP="00531BF9">
      <w:pPr>
        <w:pStyle w:val="Standard"/>
        <w:jc w:val="center"/>
        <w:rPr>
          <w:sz w:val="28"/>
          <w:szCs w:val="28"/>
          <w:lang w:val="ru-RU"/>
        </w:rPr>
      </w:pPr>
    </w:p>
    <w:p w:rsidR="00805BD8" w:rsidRDefault="00805BD8" w:rsidP="00805BD8">
      <w:pPr>
        <w:ind w:left="-284"/>
        <w:jc w:val="center"/>
        <w:rPr>
          <w:b/>
          <w:sz w:val="32"/>
          <w:szCs w:val="32"/>
        </w:rPr>
      </w:pPr>
      <w:r w:rsidRPr="00BF674F">
        <w:rPr>
          <w:b/>
          <w:sz w:val="32"/>
          <w:szCs w:val="32"/>
        </w:rPr>
        <w:t>В НОМЕРЕ</w:t>
      </w:r>
    </w:p>
    <w:p w:rsidR="00805BD8" w:rsidRDefault="00805BD8" w:rsidP="00805BD8">
      <w:pPr>
        <w:ind w:left="-284"/>
        <w:rPr>
          <w:b/>
          <w:sz w:val="28"/>
          <w:szCs w:val="28"/>
        </w:rPr>
      </w:pPr>
    </w:p>
    <w:p w:rsidR="0067734C" w:rsidRPr="0067734C" w:rsidRDefault="00805BD8" w:rsidP="0067734C">
      <w:pPr>
        <w:tabs>
          <w:tab w:val="left" w:pos="7200"/>
        </w:tabs>
        <w:spacing w:after="0"/>
        <w:jc w:val="center"/>
        <w:rPr>
          <w:rFonts w:ascii="Times New Roman" w:hAnsi="Times New Roman" w:cs="Times New Roman"/>
          <w:b/>
          <w:sz w:val="28"/>
          <w:szCs w:val="28"/>
        </w:rPr>
      </w:pPr>
      <w:r w:rsidRPr="00805BD8">
        <w:rPr>
          <w:rFonts w:ascii="Times New Roman" w:hAnsi="Times New Roman" w:cs="Times New Roman"/>
          <w:b/>
          <w:sz w:val="28"/>
          <w:szCs w:val="28"/>
        </w:rPr>
        <w:t xml:space="preserve">Постановление администрации Большемаресевского сельского поселения </w:t>
      </w:r>
      <w:r w:rsidRPr="000A1BD1">
        <w:rPr>
          <w:rFonts w:ascii="Times New Roman" w:hAnsi="Times New Roman" w:cs="Times New Roman"/>
          <w:b/>
          <w:color w:val="000000" w:themeColor="text1"/>
          <w:sz w:val="28"/>
          <w:szCs w:val="28"/>
        </w:rPr>
        <w:t>№</w:t>
      </w:r>
      <w:r w:rsidR="000A1BD1" w:rsidRPr="000A1BD1">
        <w:rPr>
          <w:rFonts w:ascii="Times New Roman" w:hAnsi="Times New Roman" w:cs="Times New Roman"/>
          <w:b/>
          <w:color w:val="000000" w:themeColor="text1"/>
          <w:sz w:val="28"/>
          <w:szCs w:val="28"/>
        </w:rPr>
        <w:t>12</w:t>
      </w:r>
      <w:r w:rsidR="0067734C">
        <w:rPr>
          <w:rFonts w:ascii="Times New Roman" w:hAnsi="Times New Roman" w:cs="Times New Roman"/>
          <w:b/>
          <w:color w:val="000000" w:themeColor="text1"/>
          <w:sz w:val="28"/>
          <w:szCs w:val="28"/>
        </w:rPr>
        <w:t>А</w:t>
      </w:r>
      <w:r w:rsidR="000A1BD1">
        <w:rPr>
          <w:rFonts w:ascii="Times New Roman" w:hAnsi="Times New Roman" w:cs="Times New Roman"/>
          <w:b/>
          <w:color w:val="FF0000"/>
          <w:sz w:val="28"/>
          <w:szCs w:val="28"/>
        </w:rPr>
        <w:t xml:space="preserve"> </w:t>
      </w:r>
      <w:r w:rsidR="0067734C">
        <w:rPr>
          <w:rFonts w:ascii="Times New Roman" w:hAnsi="Times New Roman" w:cs="Times New Roman"/>
          <w:b/>
          <w:sz w:val="28"/>
          <w:szCs w:val="28"/>
        </w:rPr>
        <w:t>от 15</w:t>
      </w:r>
      <w:r w:rsidRPr="00805BD8">
        <w:rPr>
          <w:rFonts w:ascii="Times New Roman" w:hAnsi="Times New Roman" w:cs="Times New Roman"/>
          <w:b/>
          <w:sz w:val="28"/>
          <w:szCs w:val="28"/>
        </w:rPr>
        <w:t>.02.2022года «</w:t>
      </w:r>
      <w:r w:rsidR="0067734C" w:rsidRPr="0067734C">
        <w:rPr>
          <w:rFonts w:ascii="Times New Roman" w:hAnsi="Times New Roman" w:cs="Times New Roman"/>
          <w:b/>
          <w:sz w:val="28"/>
          <w:szCs w:val="28"/>
        </w:rPr>
        <w:t>О вынесении на публичные слушания проекта</w:t>
      </w:r>
    </w:p>
    <w:p w:rsidR="0067734C" w:rsidRPr="0067734C" w:rsidRDefault="0067734C" w:rsidP="0067734C">
      <w:pPr>
        <w:spacing w:after="0"/>
        <w:jc w:val="center"/>
        <w:rPr>
          <w:rFonts w:ascii="Times New Roman" w:hAnsi="Times New Roman" w:cs="Times New Roman"/>
          <w:b/>
          <w:sz w:val="28"/>
          <w:szCs w:val="28"/>
        </w:rPr>
      </w:pPr>
      <w:r w:rsidRPr="0067734C">
        <w:rPr>
          <w:rFonts w:ascii="Times New Roman" w:hAnsi="Times New Roman" w:cs="Times New Roman"/>
          <w:b/>
          <w:sz w:val="28"/>
          <w:szCs w:val="28"/>
        </w:rPr>
        <w:t>решения Совета депутатов Большемаресевского сельского</w:t>
      </w:r>
    </w:p>
    <w:p w:rsidR="0067734C" w:rsidRPr="0067734C" w:rsidRDefault="0067734C" w:rsidP="0067734C">
      <w:pPr>
        <w:spacing w:after="0"/>
        <w:jc w:val="center"/>
        <w:rPr>
          <w:rFonts w:ascii="Times New Roman" w:hAnsi="Times New Roman" w:cs="Times New Roman"/>
          <w:b/>
          <w:sz w:val="28"/>
          <w:szCs w:val="28"/>
        </w:rPr>
      </w:pPr>
      <w:r w:rsidRPr="0067734C">
        <w:rPr>
          <w:rFonts w:ascii="Times New Roman" w:hAnsi="Times New Roman" w:cs="Times New Roman"/>
          <w:b/>
          <w:sz w:val="28"/>
          <w:szCs w:val="28"/>
        </w:rPr>
        <w:t>поселения «О внесении изменений в Устав Большемаресевского сельского поселения Чамзинского муниципального района</w:t>
      </w:r>
    </w:p>
    <w:p w:rsidR="00805BD8" w:rsidRPr="0067734C" w:rsidRDefault="0067734C" w:rsidP="0067734C">
      <w:pPr>
        <w:spacing w:after="0"/>
        <w:jc w:val="center"/>
        <w:rPr>
          <w:rFonts w:ascii="Times New Roman" w:hAnsi="Times New Roman" w:cs="Times New Roman"/>
          <w:b/>
          <w:sz w:val="28"/>
          <w:szCs w:val="28"/>
        </w:rPr>
      </w:pPr>
      <w:r w:rsidRPr="0067734C">
        <w:rPr>
          <w:rFonts w:ascii="Times New Roman" w:hAnsi="Times New Roman" w:cs="Times New Roman"/>
          <w:b/>
          <w:sz w:val="28"/>
          <w:szCs w:val="28"/>
        </w:rPr>
        <w:t>Республики Мордовия»</w:t>
      </w:r>
      <w:r w:rsidR="00805BD8" w:rsidRPr="0067734C">
        <w:rPr>
          <w:rFonts w:ascii="Times New Roman" w:hAnsi="Times New Roman" w:cs="Times New Roman"/>
          <w:b/>
          <w:sz w:val="28"/>
          <w:szCs w:val="28"/>
        </w:rPr>
        <w:t>».</w:t>
      </w: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805BD8" w:rsidRDefault="00805BD8" w:rsidP="00805BD8">
      <w:pPr>
        <w:ind w:left="-284"/>
        <w:rPr>
          <w:rFonts w:ascii="Times New Roman" w:hAnsi="Times New Roman" w:cs="Times New Roman"/>
          <w:b/>
          <w:sz w:val="28"/>
          <w:szCs w:val="28"/>
        </w:rPr>
      </w:pPr>
    </w:p>
    <w:p w:rsidR="0067734C" w:rsidRPr="0067734C" w:rsidRDefault="0067734C" w:rsidP="0067734C">
      <w:pPr>
        <w:spacing w:after="0"/>
        <w:jc w:val="center"/>
        <w:rPr>
          <w:rFonts w:ascii="Times New Roman" w:hAnsi="Times New Roman" w:cs="Times New Roman"/>
          <w:caps/>
          <w:sz w:val="28"/>
          <w:szCs w:val="28"/>
        </w:rPr>
      </w:pPr>
      <w:r w:rsidRPr="0067734C">
        <w:rPr>
          <w:rFonts w:ascii="Times New Roman" w:hAnsi="Times New Roman" w:cs="Times New Roman"/>
          <w:caps/>
          <w:sz w:val="28"/>
          <w:szCs w:val="28"/>
        </w:rPr>
        <w:lastRenderedPageBreak/>
        <w:t>Администрация БОЛЬШЕМАРЕСЕВСКОГО сельского поселения</w:t>
      </w:r>
    </w:p>
    <w:p w:rsidR="0067734C" w:rsidRPr="0067734C" w:rsidRDefault="0067734C" w:rsidP="0067734C">
      <w:pPr>
        <w:spacing w:after="0"/>
        <w:jc w:val="center"/>
        <w:rPr>
          <w:rFonts w:ascii="Times New Roman" w:hAnsi="Times New Roman" w:cs="Times New Roman"/>
          <w:caps/>
          <w:sz w:val="28"/>
          <w:szCs w:val="28"/>
        </w:rPr>
      </w:pPr>
      <w:r w:rsidRPr="0067734C">
        <w:rPr>
          <w:rFonts w:ascii="Times New Roman" w:hAnsi="Times New Roman" w:cs="Times New Roman"/>
          <w:caps/>
          <w:sz w:val="28"/>
          <w:szCs w:val="28"/>
        </w:rPr>
        <w:t>Чамзинского муниципального района</w:t>
      </w:r>
    </w:p>
    <w:p w:rsidR="0067734C" w:rsidRPr="0067734C" w:rsidRDefault="0067734C" w:rsidP="0067734C">
      <w:pPr>
        <w:spacing w:after="0"/>
        <w:jc w:val="center"/>
        <w:rPr>
          <w:rFonts w:ascii="Times New Roman" w:hAnsi="Times New Roman" w:cs="Times New Roman"/>
          <w:caps/>
          <w:sz w:val="28"/>
          <w:szCs w:val="28"/>
        </w:rPr>
      </w:pPr>
      <w:r w:rsidRPr="0067734C">
        <w:rPr>
          <w:rFonts w:ascii="Times New Roman" w:hAnsi="Times New Roman" w:cs="Times New Roman"/>
          <w:caps/>
          <w:sz w:val="28"/>
          <w:szCs w:val="28"/>
        </w:rPr>
        <w:t>Республики Мордовия</w:t>
      </w:r>
    </w:p>
    <w:p w:rsidR="0067734C" w:rsidRPr="0067734C" w:rsidRDefault="0067734C" w:rsidP="0067734C">
      <w:pPr>
        <w:rPr>
          <w:rFonts w:ascii="Times New Roman" w:hAnsi="Times New Roman" w:cs="Times New Roman"/>
          <w:sz w:val="28"/>
          <w:szCs w:val="28"/>
        </w:rPr>
      </w:pPr>
    </w:p>
    <w:p w:rsidR="0067734C" w:rsidRPr="0067734C" w:rsidRDefault="0067734C" w:rsidP="0067734C">
      <w:pPr>
        <w:spacing w:after="0"/>
        <w:jc w:val="center"/>
        <w:rPr>
          <w:rFonts w:ascii="Times New Roman" w:hAnsi="Times New Roman" w:cs="Times New Roman"/>
          <w:b/>
          <w:sz w:val="28"/>
          <w:szCs w:val="28"/>
        </w:rPr>
      </w:pPr>
      <w:r w:rsidRPr="0067734C">
        <w:rPr>
          <w:rFonts w:ascii="Times New Roman" w:hAnsi="Times New Roman" w:cs="Times New Roman"/>
          <w:b/>
          <w:sz w:val="28"/>
          <w:szCs w:val="28"/>
        </w:rPr>
        <w:t>ПОСТАНОВЛЕНИЕ</w:t>
      </w:r>
    </w:p>
    <w:p w:rsidR="0067734C" w:rsidRPr="0067734C" w:rsidRDefault="0067734C" w:rsidP="0067734C">
      <w:pPr>
        <w:spacing w:after="0"/>
        <w:rPr>
          <w:rFonts w:ascii="Times New Roman" w:hAnsi="Times New Roman" w:cs="Times New Roman"/>
          <w:sz w:val="28"/>
          <w:szCs w:val="28"/>
        </w:rPr>
      </w:pPr>
      <w:r w:rsidRPr="0067734C">
        <w:rPr>
          <w:rFonts w:ascii="Times New Roman" w:hAnsi="Times New Roman" w:cs="Times New Roman"/>
          <w:sz w:val="28"/>
          <w:szCs w:val="28"/>
        </w:rPr>
        <w:t>15.02.2022г.                                                                                                     № 12А</w:t>
      </w:r>
    </w:p>
    <w:p w:rsidR="0067734C" w:rsidRPr="0067734C" w:rsidRDefault="0067734C" w:rsidP="0067734C">
      <w:pPr>
        <w:spacing w:after="0"/>
        <w:jc w:val="center"/>
        <w:rPr>
          <w:rFonts w:ascii="Times New Roman" w:hAnsi="Times New Roman" w:cs="Times New Roman"/>
          <w:sz w:val="28"/>
          <w:szCs w:val="28"/>
        </w:rPr>
      </w:pPr>
      <w:r w:rsidRPr="0067734C">
        <w:rPr>
          <w:rFonts w:ascii="Times New Roman" w:hAnsi="Times New Roman" w:cs="Times New Roman"/>
          <w:sz w:val="28"/>
          <w:szCs w:val="28"/>
        </w:rPr>
        <w:t>с. Большое Маресево</w:t>
      </w:r>
    </w:p>
    <w:p w:rsidR="0067734C" w:rsidRPr="0067734C" w:rsidRDefault="0067734C" w:rsidP="0067734C">
      <w:pPr>
        <w:tabs>
          <w:tab w:val="left" w:pos="7200"/>
        </w:tabs>
        <w:spacing w:after="0"/>
        <w:jc w:val="center"/>
        <w:rPr>
          <w:rFonts w:ascii="Times New Roman" w:hAnsi="Times New Roman" w:cs="Times New Roman"/>
          <w:b/>
          <w:sz w:val="28"/>
          <w:szCs w:val="28"/>
        </w:rPr>
      </w:pPr>
      <w:r w:rsidRPr="0067734C">
        <w:rPr>
          <w:rFonts w:ascii="Times New Roman" w:hAnsi="Times New Roman" w:cs="Times New Roman"/>
          <w:b/>
          <w:sz w:val="28"/>
          <w:szCs w:val="28"/>
        </w:rPr>
        <w:t>О вынесении на публичные слушания проекта</w:t>
      </w:r>
    </w:p>
    <w:p w:rsidR="0067734C" w:rsidRPr="0067734C" w:rsidRDefault="0067734C" w:rsidP="0067734C">
      <w:pPr>
        <w:spacing w:after="0"/>
        <w:jc w:val="center"/>
        <w:rPr>
          <w:rFonts w:ascii="Times New Roman" w:hAnsi="Times New Roman" w:cs="Times New Roman"/>
          <w:b/>
          <w:sz w:val="28"/>
          <w:szCs w:val="28"/>
        </w:rPr>
      </w:pPr>
      <w:r w:rsidRPr="0067734C">
        <w:rPr>
          <w:rFonts w:ascii="Times New Roman" w:hAnsi="Times New Roman" w:cs="Times New Roman"/>
          <w:b/>
          <w:sz w:val="28"/>
          <w:szCs w:val="28"/>
        </w:rPr>
        <w:t>решения Совета депутатов Большемаресевского сельского</w:t>
      </w:r>
    </w:p>
    <w:p w:rsidR="0067734C" w:rsidRPr="0067734C" w:rsidRDefault="0067734C" w:rsidP="0067734C">
      <w:pPr>
        <w:spacing w:after="0"/>
        <w:jc w:val="center"/>
        <w:rPr>
          <w:rFonts w:ascii="Times New Roman" w:hAnsi="Times New Roman" w:cs="Times New Roman"/>
          <w:b/>
          <w:sz w:val="28"/>
          <w:szCs w:val="28"/>
        </w:rPr>
      </w:pPr>
      <w:r w:rsidRPr="0067734C">
        <w:rPr>
          <w:rFonts w:ascii="Times New Roman" w:hAnsi="Times New Roman" w:cs="Times New Roman"/>
          <w:b/>
          <w:sz w:val="28"/>
          <w:szCs w:val="28"/>
        </w:rPr>
        <w:t xml:space="preserve">поселения «О внесении изменений в Устав Большемаресевского сельского поселения Чамзинского муниципального района </w:t>
      </w:r>
    </w:p>
    <w:p w:rsidR="0067734C" w:rsidRPr="0067734C" w:rsidRDefault="0067734C" w:rsidP="0067734C">
      <w:pPr>
        <w:spacing w:after="0"/>
        <w:jc w:val="center"/>
        <w:rPr>
          <w:rFonts w:ascii="Times New Roman" w:hAnsi="Times New Roman" w:cs="Times New Roman"/>
          <w:b/>
          <w:sz w:val="28"/>
          <w:szCs w:val="28"/>
        </w:rPr>
      </w:pPr>
      <w:r w:rsidRPr="0067734C">
        <w:rPr>
          <w:rFonts w:ascii="Times New Roman" w:hAnsi="Times New Roman" w:cs="Times New Roman"/>
          <w:b/>
          <w:sz w:val="28"/>
          <w:szCs w:val="28"/>
        </w:rPr>
        <w:t xml:space="preserve">Республики Мордовия»   </w:t>
      </w: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jc w:val="both"/>
        <w:rPr>
          <w:rFonts w:ascii="Times New Roman" w:hAnsi="Times New Roman" w:cs="Times New Roman"/>
          <w:b/>
          <w:sz w:val="28"/>
          <w:szCs w:val="28"/>
        </w:rPr>
      </w:pPr>
      <w:r w:rsidRPr="0067734C">
        <w:rPr>
          <w:rFonts w:ascii="Times New Roman" w:hAnsi="Times New Roman" w:cs="Times New Roman"/>
          <w:sz w:val="28"/>
          <w:szCs w:val="28"/>
        </w:rPr>
        <w:tab/>
        <w:t xml:space="preserve">В целях приведения отдельных положений Устава Большемаресевского сельского поселения Чамзинского муниципального района Республики Мордовия в соответствие с действующим законодательством, Администрация Большемаресевского сельского поселения </w:t>
      </w:r>
      <w:r w:rsidRPr="0067734C">
        <w:rPr>
          <w:rFonts w:ascii="Times New Roman" w:hAnsi="Times New Roman" w:cs="Times New Roman"/>
          <w:b/>
          <w:sz w:val="28"/>
          <w:szCs w:val="28"/>
        </w:rPr>
        <w:t>п о с т а н о в л я е т :</w:t>
      </w:r>
    </w:p>
    <w:p w:rsidR="0067734C" w:rsidRPr="0067734C" w:rsidRDefault="0067734C" w:rsidP="0067734C">
      <w:pPr>
        <w:jc w:val="both"/>
        <w:rPr>
          <w:rFonts w:ascii="Times New Roman" w:hAnsi="Times New Roman" w:cs="Times New Roman"/>
          <w:b/>
          <w:sz w:val="28"/>
          <w:szCs w:val="28"/>
        </w:rPr>
      </w:pPr>
      <w:r w:rsidRPr="0067734C">
        <w:rPr>
          <w:rFonts w:ascii="Times New Roman" w:hAnsi="Times New Roman" w:cs="Times New Roman"/>
          <w:sz w:val="28"/>
          <w:szCs w:val="28"/>
        </w:rPr>
        <w:tab/>
        <w:t>1. Опубликовать и вынести на публичные слушания проект решения Совета депутатов Большемаресевского сельского поселения «О внесении изменений в Устав Большемаресевского сельского поселения Чамзинского муниципального района Республики Мордовия»  согласно  приложению  1 к настоящему Постановлению.</w:t>
      </w:r>
    </w:p>
    <w:p w:rsidR="0067734C" w:rsidRPr="0067734C" w:rsidRDefault="0067734C" w:rsidP="0067734C">
      <w:pPr>
        <w:jc w:val="both"/>
        <w:rPr>
          <w:rFonts w:ascii="Times New Roman" w:hAnsi="Times New Roman" w:cs="Times New Roman"/>
          <w:sz w:val="28"/>
          <w:szCs w:val="28"/>
        </w:rPr>
      </w:pPr>
      <w:r w:rsidRPr="0067734C">
        <w:rPr>
          <w:rFonts w:ascii="Times New Roman" w:hAnsi="Times New Roman" w:cs="Times New Roman"/>
          <w:sz w:val="28"/>
          <w:szCs w:val="28"/>
        </w:rPr>
        <w:tab/>
        <w:t>2. Определить место и время проведения публичных слушаний:</w:t>
      </w:r>
    </w:p>
    <w:p w:rsidR="0067734C" w:rsidRPr="0067734C" w:rsidRDefault="0067734C" w:rsidP="0067734C">
      <w:pPr>
        <w:ind w:firstLine="708"/>
        <w:jc w:val="both"/>
        <w:rPr>
          <w:rFonts w:ascii="Times New Roman" w:hAnsi="Times New Roman" w:cs="Times New Roman"/>
          <w:sz w:val="28"/>
          <w:szCs w:val="28"/>
        </w:rPr>
      </w:pPr>
      <w:r w:rsidRPr="0067734C">
        <w:rPr>
          <w:rFonts w:ascii="Times New Roman" w:hAnsi="Times New Roman" w:cs="Times New Roman"/>
          <w:sz w:val="28"/>
          <w:szCs w:val="28"/>
        </w:rPr>
        <w:t xml:space="preserve">Здание администрации Большемаресевского сельского поселения, адрес: 431705, Республика Мордовия, Чамзинский район, с. Большое Маресево, ул. Советская, д. 71  </w:t>
      </w:r>
      <w:r w:rsidRPr="0067734C">
        <w:rPr>
          <w:rFonts w:ascii="Times New Roman" w:hAnsi="Times New Roman" w:cs="Times New Roman"/>
          <w:b/>
          <w:i/>
          <w:sz w:val="28"/>
          <w:szCs w:val="28"/>
        </w:rPr>
        <w:t>22.02.2022г. в 13.00 часов</w:t>
      </w:r>
      <w:r w:rsidRPr="0067734C">
        <w:rPr>
          <w:rFonts w:ascii="Times New Roman" w:hAnsi="Times New Roman" w:cs="Times New Roman"/>
          <w:sz w:val="28"/>
          <w:szCs w:val="28"/>
        </w:rPr>
        <w:t xml:space="preserve">. </w:t>
      </w:r>
    </w:p>
    <w:p w:rsidR="0067734C" w:rsidRPr="0067734C" w:rsidRDefault="0067734C" w:rsidP="0067734C">
      <w:pPr>
        <w:ind w:firstLine="708"/>
        <w:jc w:val="both"/>
        <w:rPr>
          <w:rFonts w:ascii="Times New Roman" w:hAnsi="Times New Roman" w:cs="Times New Roman"/>
          <w:sz w:val="28"/>
          <w:szCs w:val="28"/>
        </w:rPr>
      </w:pPr>
      <w:r w:rsidRPr="0067734C">
        <w:rPr>
          <w:rFonts w:ascii="Times New Roman" w:hAnsi="Times New Roman" w:cs="Times New Roman"/>
          <w:sz w:val="28"/>
          <w:szCs w:val="28"/>
        </w:rPr>
        <w:t xml:space="preserve">3. Установить, что организация и проведение публичных слушаний осуществляется рабочей группой (Приложение 2). </w:t>
      </w:r>
    </w:p>
    <w:p w:rsidR="0067734C" w:rsidRPr="0067734C" w:rsidRDefault="0067734C" w:rsidP="0067734C">
      <w:pPr>
        <w:ind w:firstLine="708"/>
        <w:jc w:val="both"/>
        <w:rPr>
          <w:rFonts w:ascii="Times New Roman" w:hAnsi="Times New Roman" w:cs="Times New Roman"/>
          <w:sz w:val="28"/>
          <w:szCs w:val="28"/>
        </w:rPr>
      </w:pPr>
      <w:r w:rsidRPr="0067734C">
        <w:rPr>
          <w:rFonts w:ascii="Times New Roman" w:hAnsi="Times New Roman" w:cs="Times New Roman"/>
          <w:sz w:val="28"/>
          <w:szCs w:val="28"/>
        </w:rPr>
        <w:t xml:space="preserve">4. Предложения по проекту решения Совета депутатов Большемаресевского сельского поселения «О внесении изменений в Устав Большемаресевского сельского поселения Чамзинского муниципального района Республики Мордовия» принимаются рабочей группой по 21.02.2022 года, в соответствии с прилагаемой формой внесения предложений по проекту решения Совета депутатов Большемаресевского сельского поселения «О внесении изменений в Устав Большемаресевского сельского поселения Чамзинского муниципального района </w:t>
      </w:r>
      <w:r w:rsidRPr="0067734C">
        <w:rPr>
          <w:rFonts w:ascii="Times New Roman" w:hAnsi="Times New Roman" w:cs="Times New Roman"/>
          <w:sz w:val="28"/>
          <w:szCs w:val="28"/>
        </w:rPr>
        <w:lastRenderedPageBreak/>
        <w:t>Республики Мордовия» (Приложение 3) по адресу: 431705, Республика Мордовия, Чамзинский район, с. Большое Маресево, ул. Советская, д. 71 (тел. 8 (83437) 2-52-47) ежедневно с 8.30 до 16.30, обеденный перерыв с 13-00 до 14-00, кроме субботы и воскресенья.</w:t>
      </w:r>
    </w:p>
    <w:p w:rsidR="0067734C" w:rsidRPr="0067734C" w:rsidRDefault="0067734C" w:rsidP="0067734C">
      <w:pPr>
        <w:jc w:val="both"/>
        <w:rPr>
          <w:rFonts w:ascii="Times New Roman" w:hAnsi="Times New Roman" w:cs="Times New Roman"/>
          <w:sz w:val="28"/>
          <w:szCs w:val="28"/>
        </w:rPr>
      </w:pPr>
      <w:r w:rsidRPr="0067734C">
        <w:rPr>
          <w:rFonts w:ascii="Times New Roman" w:hAnsi="Times New Roman" w:cs="Times New Roman"/>
          <w:sz w:val="28"/>
          <w:szCs w:val="28"/>
        </w:rPr>
        <w:tab/>
        <w:t>5. Обсуждение проекта решения Совета депутатов Большемаресевского сельского поселения «О внесении изменений в Устав Большемаресевского сельского поселения Чамзинского муниципального района Республики Мордовия» осуществляется в порядке, установленном Положением о порядке проведения публичных слушаний в Большемаресевском сельском поселении.</w:t>
      </w:r>
    </w:p>
    <w:p w:rsidR="0067734C" w:rsidRPr="0067734C" w:rsidRDefault="0067734C" w:rsidP="0067734C">
      <w:pPr>
        <w:jc w:val="both"/>
        <w:rPr>
          <w:rFonts w:ascii="Times New Roman" w:hAnsi="Times New Roman" w:cs="Times New Roman"/>
          <w:sz w:val="28"/>
          <w:szCs w:val="28"/>
        </w:rPr>
      </w:pPr>
      <w:r w:rsidRPr="0067734C">
        <w:rPr>
          <w:rFonts w:ascii="Times New Roman" w:hAnsi="Times New Roman" w:cs="Times New Roman"/>
          <w:sz w:val="28"/>
          <w:szCs w:val="28"/>
        </w:rPr>
        <w:tab/>
        <w:t>6. Настоящее Постановление вступает в силу со дня его официального опубликования в Информационной бюллетене Большемаресевского сельского поселения.</w:t>
      </w: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spacing w:after="0"/>
        <w:jc w:val="both"/>
        <w:rPr>
          <w:rFonts w:ascii="Times New Roman" w:hAnsi="Times New Roman" w:cs="Times New Roman"/>
          <w:sz w:val="28"/>
          <w:szCs w:val="28"/>
        </w:rPr>
      </w:pPr>
      <w:r w:rsidRPr="0067734C">
        <w:rPr>
          <w:rFonts w:ascii="Times New Roman" w:hAnsi="Times New Roman" w:cs="Times New Roman"/>
          <w:sz w:val="28"/>
          <w:szCs w:val="28"/>
        </w:rPr>
        <w:t xml:space="preserve">И.о Главы </w:t>
      </w:r>
    </w:p>
    <w:p w:rsidR="0067734C" w:rsidRPr="0067734C" w:rsidRDefault="0067734C" w:rsidP="0067734C">
      <w:pPr>
        <w:spacing w:after="0"/>
        <w:jc w:val="both"/>
        <w:rPr>
          <w:rFonts w:ascii="Times New Roman" w:hAnsi="Times New Roman" w:cs="Times New Roman"/>
          <w:sz w:val="28"/>
          <w:szCs w:val="28"/>
        </w:rPr>
      </w:pPr>
      <w:r w:rsidRPr="0067734C">
        <w:rPr>
          <w:rFonts w:ascii="Times New Roman" w:hAnsi="Times New Roman" w:cs="Times New Roman"/>
          <w:sz w:val="28"/>
          <w:szCs w:val="28"/>
        </w:rPr>
        <w:t>Большемаресевского</w:t>
      </w:r>
    </w:p>
    <w:p w:rsidR="0067734C" w:rsidRPr="0067734C" w:rsidRDefault="0067734C" w:rsidP="0067734C">
      <w:pPr>
        <w:spacing w:after="0"/>
        <w:jc w:val="both"/>
        <w:rPr>
          <w:rFonts w:ascii="Times New Roman" w:hAnsi="Times New Roman" w:cs="Times New Roman"/>
          <w:sz w:val="28"/>
          <w:szCs w:val="28"/>
        </w:rPr>
      </w:pPr>
      <w:r w:rsidRPr="0067734C">
        <w:rPr>
          <w:rFonts w:ascii="Times New Roman" w:hAnsi="Times New Roman" w:cs="Times New Roman"/>
          <w:sz w:val="28"/>
          <w:szCs w:val="28"/>
        </w:rPr>
        <w:t>сельского поселения                                                                 Медов А.А.</w:t>
      </w: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p>
    <w:p w:rsidR="0067734C" w:rsidRDefault="0067734C" w:rsidP="0067734C">
      <w:pPr>
        <w:rPr>
          <w:rFonts w:ascii="Times New Roman" w:hAnsi="Times New Roman" w:cs="Times New Roman"/>
          <w:sz w:val="28"/>
          <w:szCs w:val="28"/>
        </w:rPr>
      </w:pPr>
    </w:p>
    <w:p w:rsidR="0067734C" w:rsidRPr="0067734C" w:rsidRDefault="0067734C" w:rsidP="0067734C">
      <w:pPr>
        <w:rPr>
          <w:rFonts w:ascii="Times New Roman" w:hAnsi="Times New Roman" w:cs="Times New Roman"/>
          <w:sz w:val="28"/>
          <w:szCs w:val="28"/>
        </w:rPr>
      </w:pP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lastRenderedPageBreak/>
        <w:t xml:space="preserve">                                    Приложение 1</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к постановлению Администрации</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Большемаресевского сельского поселения</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от 1</w:t>
      </w:r>
      <w:r w:rsidR="006F5939">
        <w:rPr>
          <w:rFonts w:ascii="Times New Roman" w:hAnsi="Times New Roman" w:cs="Times New Roman"/>
          <w:sz w:val="28"/>
          <w:szCs w:val="28"/>
        </w:rPr>
        <w:t>5</w:t>
      </w:r>
      <w:r w:rsidRPr="0067734C">
        <w:rPr>
          <w:rFonts w:ascii="Times New Roman" w:hAnsi="Times New Roman" w:cs="Times New Roman"/>
          <w:sz w:val="28"/>
          <w:szCs w:val="28"/>
        </w:rPr>
        <w:t>.</w:t>
      </w:r>
      <w:r w:rsidR="006F5939">
        <w:rPr>
          <w:rFonts w:ascii="Times New Roman" w:hAnsi="Times New Roman" w:cs="Times New Roman"/>
          <w:sz w:val="28"/>
          <w:szCs w:val="28"/>
        </w:rPr>
        <w:t>02</w:t>
      </w:r>
      <w:r w:rsidRPr="0067734C">
        <w:rPr>
          <w:rFonts w:ascii="Times New Roman" w:hAnsi="Times New Roman" w:cs="Times New Roman"/>
          <w:sz w:val="28"/>
          <w:szCs w:val="28"/>
        </w:rPr>
        <w:t>.202</w:t>
      </w:r>
      <w:r w:rsidR="006F5939">
        <w:rPr>
          <w:rFonts w:ascii="Times New Roman" w:hAnsi="Times New Roman" w:cs="Times New Roman"/>
          <w:sz w:val="28"/>
          <w:szCs w:val="28"/>
        </w:rPr>
        <w:t>2</w:t>
      </w:r>
      <w:r w:rsidRPr="0067734C">
        <w:rPr>
          <w:rFonts w:ascii="Times New Roman" w:hAnsi="Times New Roman" w:cs="Times New Roman"/>
          <w:sz w:val="28"/>
          <w:szCs w:val="28"/>
        </w:rPr>
        <w:t xml:space="preserve">г. № </w:t>
      </w:r>
      <w:r w:rsidR="006F5939">
        <w:rPr>
          <w:rFonts w:ascii="Times New Roman" w:hAnsi="Times New Roman" w:cs="Times New Roman"/>
          <w:sz w:val="28"/>
          <w:szCs w:val="28"/>
        </w:rPr>
        <w:t>12А</w:t>
      </w:r>
    </w:p>
    <w:p w:rsidR="0067734C" w:rsidRPr="0067734C" w:rsidRDefault="0067734C" w:rsidP="0067734C">
      <w:pPr>
        <w:ind w:right="-5" w:firstLine="709"/>
        <w:jc w:val="right"/>
        <w:rPr>
          <w:rFonts w:ascii="Times New Roman" w:hAnsi="Times New Roman" w:cs="Times New Roman"/>
          <w:b/>
          <w:sz w:val="28"/>
          <w:szCs w:val="28"/>
          <w:u w:val="single"/>
        </w:rPr>
      </w:pPr>
    </w:p>
    <w:p w:rsidR="0067734C" w:rsidRPr="0067734C" w:rsidRDefault="0067734C" w:rsidP="0067734C">
      <w:pPr>
        <w:ind w:right="-5" w:firstLine="709"/>
        <w:jc w:val="right"/>
        <w:rPr>
          <w:rFonts w:ascii="Times New Roman" w:hAnsi="Times New Roman" w:cs="Times New Roman"/>
          <w:b/>
          <w:sz w:val="28"/>
          <w:szCs w:val="28"/>
          <w:u w:val="single"/>
        </w:rPr>
      </w:pPr>
      <w:r w:rsidRPr="0067734C">
        <w:rPr>
          <w:rFonts w:ascii="Times New Roman" w:hAnsi="Times New Roman" w:cs="Times New Roman"/>
          <w:b/>
          <w:sz w:val="28"/>
          <w:szCs w:val="28"/>
          <w:u w:val="single"/>
        </w:rPr>
        <w:t>проект</w:t>
      </w:r>
    </w:p>
    <w:p w:rsidR="0067734C" w:rsidRPr="0067734C" w:rsidRDefault="0067734C" w:rsidP="0067734C">
      <w:pPr>
        <w:ind w:right="-5" w:firstLine="709"/>
        <w:jc w:val="right"/>
        <w:rPr>
          <w:rFonts w:ascii="Times New Roman" w:hAnsi="Times New Roman" w:cs="Times New Roman"/>
          <w:b/>
          <w:sz w:val="28"/>
          <w:szCs w:val="28"/>
        </w:rPr>
      </w:pPr>
    </w:p>
    <w:p w:rsidR="0067734C" w:rsidRPr="0067734C" w:rsidRDefault="0067734C" w:rsidP="0067734C">
      <w:pPr>
        <w:ind w:right="-5"/>
        <w:jc w:val="center"/>
        <w:rPr>
          <w:rFonts w:ascii="Times New Roman" w:hAnsi="Times New Roman" w:cs="Times New Roman"/>
          <w:b/>
          <w:sz w:val="28"/>
          <w:szCs w:val="28"/>
        </w:rPr>
      </w:pPr>
      <w:r w:rsidRPr="0067734C">
        <w:rPr>
          <w:rFonts w:ascii="Times New Roman" w:hAnsi="Times New Roman" w:cs="Times New Roman"/>
          <w:b/>
          <w:sz w:val="28"/>
          <w:szCs w:val="28"/>
        </w:rPr>
        <w:t xml:space="preserve">СОВЕТ ДЕПУТАТОВ </w:t>
      </w:r>
      <w:r w:rsidRPr="0067734C">
        <w:rPr>
          <w:rFonts w:ascii="Times New Roman" w:hAnsi="Times New Roman" w:cs="Times New Roman"/>
          <w:b/>
          <w:bCs/>
          <w:sz w:val="28"/>
          <w:szCs w:val="28"/>
        </w:rPr>
        <w:t>БОЛЬШЕМАРЕСЕВСКОГО</w:t>
      </w:r>
      <w:r w:rsidRPr="0067734C">
        <w:rPr>
          <w:rFonts w:ascii="Times New Roman" w:hAnsi="Times New Roman" w:cs="Times New Roman"/>
          <w:b/>
          <w:sz w:val="28"/>
          <w:szCs w:val="28"/>
        </w:rPr>
        <w:t xml:space="preserve"> СЕЛЬСКОГО ПОСЕЛЕНИЯ </w:t>
      </w:r>
    </w:p>
    <w:p w:rsidR="0067734C" w:rsidRPr="0067734C" w:rsidRDefault="0067734C" w:rsidP="0067734C">
      <w:pPr>
        <w:ind w:right="-5"/>
        <w:jc w:val="center"/>
        <w:rPr>
          <w:rFonts w:ascii="Times New Roman" w:hAnsi="Times New Roman" w:cs="Times New Roman"/>
          <w:b/>
          <w:sz w:val="28"/>
          <w:szCs w:val="28"/>
        </w:rPr>
      </w:pPr>
      <w:r w:rsidRPr="0067734C">
        <w:rPr>
          <w:rFonts w:ascii="Times New Roman" w:hAnsi="Times New Roman" w:cs="Times New Roman"/>
          <w:b/>
          <w:bCs/>
          <w:sz w:val="28"/>
          <w:szCs w:val="28"/>
        </w:rPr>
        <w:t>ЧАМЗИНСКОГО</w:t>
      </w:r>
      <w:r w:rsidRPr="0067734C">
        <w:rPr>
          <w:rFonts w:ascii="Times New Roman" w:hAnsi="Times New Roman" w:cs="Times New Roman"/>
          <w:b/>
          <w:sz w:val="28"/>
          <w:szCs w:val="28"/>
        </w:rPr>
        <w:t xml:space="preserve"> МУНИЦИПАЛЬНОГО РАЙОНА РЕСПУБЛИКИ МОРДОВИЯ</w:t>
      </w:r>
    </w:p>
    <w:p w:rsidR="0067734C" w:rsidRPr="0067734C" w:rsidRDefault="0067734C" w:rsidP="0067734C">
      <w:pPr>
        <w:ind w:right="-5" w:firstLine="709"/>
        <w:jc w:val="center"/>
        <w:rPr>
          <w:rFonts w:ascii="Times New Roman" w:hAnsi="Times New Roman" w:cs="Times New Roman"/>
          <w:b/>
          <w:smallCaps/>
          <w:sz w:val="28"/>
          <w:szCs w:val="28"/>
        </w:rPr>
      </w:pPr>
    </w:p>
    <w:p w:rsidR="0067734C" w:rsidRPr="0067734C" w:rsidRDefault="0067734C" w:rsidP="0067734C">
      <w:pPr>
        <w:ind w:right="-5"/>
        <w:jc w:val="center"/>
        <w:rPr>
          <w:rFonts w:ascii="Times New Roman" w:hAnsi="Times New Roman" w:cs="Times New Roman"/>
          <w:b/>
          <w:smallCaps/>
          <w:sz w:val="28"/>
          <w:szCs w:val="28"/>
        </w:rPr>
      </w:pPr>
      <w:r w:rsidRPr="0067734C">
        <w:rPr>
          <w:rFonts w:ascii="Times New Roman" w:hAnsi="Times New Roman" w:cs="Times New Roman"/>
          <w:b/>
          <w:smallCaps/>
          <w:sz w:val="28"/>
          <w:szCs w:val="28"/>
        </w:rPr>
        <w:t>РЕШЕНИЕ</w:t>
      </w:r>
    </w:p>
    <w:p w:rsidR="0067734C" w:rsidRPr="0067734C" w:rsidRDefault="0067734C" w:rsidP="0067734C">
      <w:pPr>
        <w:ind w:right="-5"/>
        <w:jc w:val="center"/>
        <w:rPr>
          <w:rFonts w:ascii="Times New Roman" w:hAnsi="Times New Roman" w:cs="Times New Roman"/>
          <w:sz w:val="28"/>
          <w:szCs w:val="28"/>
        </w:rPr>
      </w:pPr>
      <w:r w:rsidRPr="0067734C">
        <w:rPr>
          <w:rFonts w:ascii="Times New Roman" w:hAnsi="Times New Roman" w:cs="Times New Roman"/>
          <w:sz w:val="28"/>
          <w:szCs w:val="28"/>
        </w:rPr>
        <w:t>от «__» __________ 20___ г.                                                                              № ______</w:t>
      </w:r>
    </w:p>
    <w:p w:rsidR="0067734C" w:rsidRPr="0067734C" w:rsidRDefault="0067734C" w:rsidP="0067734C">
      <w:pPr>
        <w:ind w:right="-5"/>
        <w:jc w:val="center"/>
        <w:rPr>
          <w:rFonts w:ascii="Times New Roman" w:hAnsi="Times New Roman" w:cs="Times New Roman"/>
          <w:sz w:val="28"/>
          <w:szCs w:val="28"/>
        </w:rPr>
      </w:pPr>
      <w:r w:rsidRPr="0067734C">
        <w:rPr>
          <w:rFonts w:ascii="Times New Roman" w:hAnsi="Times New Roman" w:cs="Times New Roman"/>
          <w:sz w:val="28"/>
          <w:szCs w:val="28"/>
        </w:rPr>
        <w:t>с. Большое Маресево</w:t>
      </w:r>
    </w:p>
    <w:p w:rsidR="0067734C" w:rsidRPr="0067734C" w:rsidRDefault="0067734C" w:rsidP="0067734C">
      <w:pPr>
        <w:ind w:right="-5" w:firstLine="709"/>
        <w:jc w:val="both"/>
        <w:rPr>
          <w:rFonts w:ascii="Times New Roman" w:hAnsi="Times New Roman" w:cs="Times New Roman"/>
          <w:b/>
          <w:sz w:val="28"/>
          <w:szCs w:val="28"/>
        </w:rPr>
      </w:pPr>
    </w:p>
    <w:p w:rsidR="0067734C" w:rsidRPr="0067734C" w:rsidRDefault="0067734C" w:rsidP="0067734C">
      <w:pPr>
        <w:jc w:val="center"/>
        <w:rPr>
          <w:rFonts w:ascii="Times New Roman" w:hAnsi="Times New Roman" w:cs="Times New Roman"/>
          <w:b/>
          <w:sz w:val="28"/>
          <w:szCs w:val="28"/>
        </w:rPr>
      </w:pPr>
      <w:r w:rsidRPr="0067734C">
        <w:rPr>
          <w:rFonts w:ascii="Times New Roman" w:hAnsi="Times New Roman" w:cs="Times New Roman"/>
          <w:b/>
          <w:sz w:val="28"/>
          <w:szCs w:val="28"/>
        </w:rPr>
        <w:t xml:space="preserve">О внесении изменений в Устав Большемаресевского сельского поселения </w:t>
      </w:r>
      <w:r w:rsidRPr="0067734C">
        <w:rPr>
          <w:rFonts w:ascii="Times New Roman" w:hAnsi="Times New Roman" w:cs="Times New Roman"/>
          <w:b/>
          <w:bCs/>
          <w:sz w:val="28"/>
          <w:szCs w:val="28"/>
        </w:rPr>
        <w:t>Чамзинского</w:t>
      </w:r>
      <w:r w:rsidRPr="0067734C">
        <w:rPr>
          <w:rFonts w:ascii="Times New Roman" w:hAnsi="Times New Roman" w:cs="Times New Roman"/>
          <w:b/>
          <w:sz w:val="28"/>
          <w:szCs w:val="28"/>
        </w:rPr>
        <w:t xml:space="preserve"> муниципального района Республики Мордовия</w:t>
      </w:r>
    </w:p>
    <w:p w:rsidR="0067734C" w:rsidRPr="0067734C" w:rsidRDefault="0067734C" w:rsidP="0067734C">
      <w:pPr>
        <w:ind w:firstLine="709"/>
        <w:jc w:val="both"/>
        <w:rPr>
          <w:rFonts w:ascii="Times New Roman" w:hAnsi="Times New Roman" w:cs="Times New Roman"/>
          <w:sz w:val="28"/>
          <w:szCs w:val="28"/>
        </w:rPr>
      </w:pPr>
    </w:p>
    <w:p w:rsidR="0067734C" w:rsidRPr="0067734C" w:rsidRDefault="0067734C" w:rsidP="0067734C">
      <w:pPr>
        <w:ind w:firstLine="709"/>
        <w:jc w:val="both"/>
        <w:rPr>
          <w:rFonts w:ascii="Times New Roman" w:hAnsi="Times New Roman" w:cs="Times New Roman"/>
          <w:sz w:val="28"/>
          <w:szCs w:val="28"/>
        </w:rPr>
      </w:pPr>
      <w:r w:rsidRPr="0067734C">
        <w:rPr>
          <w:rFonts w:ascii="Times New Roman" w:hAnsi="Times New Roman" w:cs="Times New Roman"/>
          <w:sz w:val="28"/>
          <w:szCs w:val="28"/>
        </w:rPr>
        <w:t>В целях приведения Устава Большемаресевского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w:t>
      </w:r>
    </w:p>
    <w:p w:rsidR="0067734C" w:rsidRPr="0067734C" w:rsidRDefault="0067734C" w:rsidP="0067734C">
      <w:pPr>
        <w:ind w:firstLine="709"/>
        <w:jc w:val="both"/>
        <w:rPr>
          <w:rFonts w:ascii="Times New Roman" w:hAnsi="Times New Roman" w:cs="Times New Roman"/>
          <w:sz w:val="28"/>
          <w:szCs w:val="28"/>
        </w:rPr>
      </w:pPr>
    </w:p>
    <w:p w:rsidR="0067734C" w:rsidRPr="0067734C" w:rsidRDefault="0067734C" w:rsidP="0067734C">
      <w:pPr>
        <w:pStyle w:val="ConsNormal"/>
        <w:tabs>
          <w:tab w:val="right" w:pos="9923"/>
          <w:tab w:val="left" w:pos="10440"/>
        </w:tabs>
        <w:ind w:right="0" w:firstLine="709"/>
        <w:jc w:val="center"/>
        <w:rPr>
          <w:rFonts w:ascii="Times New Roman" w:hAnsi="Times New Roman" w:cs="Times New Roman"/>
          <w:b/>
          <w:sz w:val="28"/>
          <w:szCs w:val="28"/>
        </w:rPr>
      </w:pPr>
      <w:r w:rsidRPr="0067734C">
        <w:rPr>
          <w:rFonts w:ascii="Times New Roman" w:hAnsi="Times New Roman" w:cs="Times New Roman"/>
          <w:b/>
          <w:sz w:val="28"/>
          <w:szCs w:val="28"/>
        </w:rPr>
        <w:t>Совет депутатов Большемаресевского сельского поселения Чамзинского муниципального района Республики Мордовия РЕШИЛ:</w:t>
      </w:r>
    </w:p>
    <w:p w:rsidR="0067734C" w:rsidRPr="0067734C" w:rsidRDefault="0067734C" w:rsidP="0067734C">
      <w:pPr>
        <w:pStyle w:val="ConsNormal"/>
        <w:tabs>
          <w:tab w:val="right" w:pos="9923"/>
          <w:tab w:val="left" w:pos="10440"/>
        </w:tabs>
        <w:ind w:right="0" w:firstLine="709"/>
        <w:jc w:val="center"/>
        <w:rPr>
          <w:rFonts w:ascii="Times New Roman" w:hAnsi="Times New Roman" w:cs="Times New Roman"/>
          <w:b/>
          <w:sz w:val="28"/>
          <w:szCs w:val="28"/>
        </w:rPr>
      </w:pPr>
    </w:p>
    <w:p w:rsidR="0067734C" w:rsidRPr="0067734C" w:rsidRDefault="0067734C" w:rsidP="0067734C">
      <w:pPr>
        <w:numPr>
          <w:ilvl w:val="0"/>
          <w:numId w:val="18"/>
        </w:numPr>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Внести в Устав Большемаресевского сельского поселения </w:t>
      </w:r>
      <w:r w:rsidRPr="0067734C">
        <w:rPr>
          <w:rFonts w:ascii="Times New Roman" w:hAnsi="Times New Roman" w:cs="Times New Roman"/>
          <w:bCs/>
          <w:sz w:val="28"/>
          <w:szCs w:val="28"/>
        </w:rPr>
        <w:t>Чамзинского</w:t>
      </w:r>
      <w:r w:rsidRPr="0067734C">
        <w:rPr>
          <w:rFonts w:ascii="Times New Roman" w:hAnsi="Times New Roman" w:cs="Times New Roman"/>
          <w:sz w:val="28"/>
          <w:szCs w:val="28"/>
        </w:rPr>
        <w:t xml:space="preserve"> муниципального района Республики Мордовия, принятый решением Совета депутатов Большемаресевского сельского поселения Чамзинского муниципального района Республики Мордовия от 25 ноября 2014 № 12 следующие изменения:</w:t>
      </w:r>
    </w:p>
    <w:p w:rsidR="0067734C" w:rsidRPr="0067734C" w:rsidRDefault="0067734C" w:rsidP="0067734C">
      <w:pPr>
        <w:pStyle w:val="ConsNormal"/>
        <w:tabs>
          <w:tab w:val="right" w:pos="9923"/>
          <w:tab w:val="left" w:pos="10440"/>
        </w:tabs>
        <w:ind w:right="0" w:firstLine="709"/>
        <w:jc w:val="center"/>
        <w:rPr>
          <w:rFonts w:ascii="Times New Roman" w:hAnsi="Times New Roman" w:cs="Times New Roman"/>
          <w:b/>
          <w:sz w:val="28"/>
          <w:szCs w:val="28"/>
        </w:rPr>
      </w:pPr>
    </w:p>
    <w:p w:rsidR="0067734C" w:rsidRPr="0067734C" w:rsidRDefault="0067734C" w:rsidP="0067734C">
      <w:pPr>
        <w:ind w:firstLine="708"/>
        <w:jc w:val="both"/>
        <w:rPr>
          <w:rFonts w:ascii="Times New Roman" w:hAnsi="Times New Roman" w:cs="Times New Roman"/>
          <w:b/>
          <w:sz w:val="28"/>
          <w:szCs w:val="28"/>
        </w:rPr>
      </w:pPr>
      <w:r w:rsidRPr="0067734C">
        <w:rPr>
          <w:rFonts w:ascii="Times New Roman" w:hAnsi="Times New Roman" w:cs="Times New Roman"/>
          <w:b/>
          <w:sz w:val="28"/>
          <w:szCs w:val="28"/>
        </w:rPr>
        <w:t>1) в статье 7:</w:t>
      </w:r>
    </w:p>
    <w:p w:rsidR="0067734C" w:rsidRPr="0067734C" w:rsidRDefault="0067734C" w:rsidP="0067734C">
      <w:pPr>
        <w:ind w:firstLine="708"/>
        <w:jc w:val="both"/>
        <w:rPr>
          <w:rFonts w:ascii="Times New Roman" w:hAnsi="Times New Roman" w:cs="Times New Roman"/>
          <w:b/>
          <w:sz w:val="28"/>
          <w:szCs w:val="28"/>
        </w:rPr>
      </w:pPr>
      <w:r w:rsidRPr="0067734C">
        <w:rPr>
          <w:rFonts w:ascii="Times New Roman" w:hAnsi="Times New Roman" w:cs="Times New Roman"/>
          <w:b/>
          <w:sz w:val="28"/>
          <w:szCs w:val="28"/>
        </w:rPr>
        <w:t>а) часть 1 дополнить пунктом 16 следующего содержания:</w:t>
      </w:r>
    </w:p>
    <w:p w:rsidR="0067734C" w:rsidRPr="0067734C" w:rsidRDefault="0067734C" w:rsidP="0067734C">
      <w:pPr>
        <w:ind w:firstLine="709"/>
        <w:jc w:val="both"/>
        <w:rPr>
          <w:rFonts w:ascii="Times New Roman" w:hAnsi="Times New Roman" w:cs="Times New Roman"/>
          <w:sz w:val="28"/>
          <w:szCs w:val="28"/>
        </w:rPr>
      </w:pPr>
      <w:r w:rsidRPr="0067734C">
        <w:rPr>
          <w:rFonts w:ascii="Times New Roman" w:hAnsi="Times New Roman" w:cs="Times New Roman"/>
          <w:sz w:val="28"/>
          <w:szCs w:val="28"/>
        </w:rPr>
        <w:t>«16) осуществление мероприятий по оказанию помощи лицам, находящимся в состоянии алкогольного, наркотического или иного токсического опьянения.»;</w:t>
      </w:r>
    </w:p>
    <w:p w:rsidR="0067734C" w:rsidRPr="0067734C" w:rsidRDefault="0067734C" w:rsidP="0067734C">
      <w:pPr>
        <w:ind w:firstLine="708"/>
        <w:jc w:val="both"/>
        <w:rPr>
          <w:rFonts w:ascii="Times New Roman" w:hAnsi="Times New Roman" w:cs="Times New Roman"/>
          <w:b/>
          <w:sz w:val="28"/>
          <w:szCs w:val="28"/>
        </w:rPr>
      </w:pPr>
      <w:r w:rsidRPr="0067734C">
        <w:rPr>
          <w:rFonts w:ascii="Times New Roman" w:hAnsi="Times New Roman" w:cs="Times New Roman"/>
          <w:b/>
          <w:sz w:val="28"/>
          <w:szCs w:val="28"/>
        </w:rPr>
        <w:t>б) дополнить частью 3 следующего содержания:</w:t>
      </w:r>
    </w:p>
    <w:p w:rsidR="0067734C" w:rsidRPr="0067734C" w:rsidRDefault="0067734C" w:rsidP="0067734C">
      <w:pPr>
        <w:ind w:firstLine="708"/>
        <w:jc w:val="both"/>
        <w:rPr>
          <w:rFonts w:ascii="Times New Roman" w:hAnsi="Times New Roman" w:cs="Times New Roman"/>
          <w:sz w:val="28"/>
          <w:szCs w:val="28"/>
        </w:rPr>
      </w:pPr>
      <w:r w:rsidRPr="0067734C">
        <w:rPr>
          <w:rFonts w:ascii="Times New Roman" w:hAnsi="Times New Roman" w:cs="Times New Roman"/>
          <w:sz w:val="28"/>
          <w:szCs w:val="28"/>
        </w:rPr>
        <w:t>«3. Органы местного самоуправления вправе дополнительно использовать собственные финансовые средства для осуществления переданных полномочий из муниципального района, в порядке, предусмотренном решением Совета депутатов Большемаресевского сельского поселения Чамзинского муниципального района Республики Мордовия.».</w:t>
      </w:r>
    </w:p>
    <w:p w:rsidR="0067734C" w:rsidRPr="0067734C" w:rsidRDefault="0067734C" w:rsidP="0067734C">
      <w:pPr>
        <w:ind w:firstLine="709"/>
        <w:jc w:val="both"/>
        <w:rPr>
          <w:rFonts w:ascii="Times New Roman" w:hAnsi="Times New Roman" w:cs="Times New Roman"/>
          <w:sz w:val="28"/>
          <w:szCs w:val="28"/>
        </w:rPr>
      </w:pPr>
    </w:p>
    <w:p w:rsidR="0067734C" w:rsidRPr="0067734C" w:rsidRDefault="0067734C" w:rsidP="0067734C">
      <w:pPr>
        <w:pStyle w:val="af"/>
        <w:autoSpaceDE w:val="0"/>
        <w:autoSpaceDN w:val="0"/>
        <w:adjustRightInd w:val="0"/>
        <w:ind w:left="709"/>
        <w:jc w:val="both"/>
        <w:rPr>
          <w:rFonts w:ascii="Times New Roman" w:hAnsi="Times New Roman" w:cs="Times New Roman"/>
          <w:b/>
          <w:sz w:val="28"/>
          <w:szCs w:val="28"/>
        </w:rPr>
      </w:pPr>
      <w:r w:rsidRPr="0067734C">
        <w:rPr>
          <w:rFonts w:ascii="Times New Roman" w:hAnsi="Times New Roman" w:cs="Times New Roman"/>
          <w:b/>
          <w:sz w:val="28"/>
          <w:szCs w:val="28"/>
        </w:rPr>
        <w:t>2) в статье 8:</w:t>
      </w:r>
    </w:p>
    <w:p w:rsidR="0067734C" w:rsidRPr="0067734C" w:rsidRDefault="0067734C" w:rsidP="0067734C">
      <w:pPr>
        <w:pStyle w:val="af"/>
        <w:ind w:left="0" w:firstLine="709"/>
        <w:jc w:val="both"/>
        <w:outlineLvl w:val="1"/>
        <w:rPr>
          <w:rFonts w:ascii="Times New Roman" w:hAnsi="Times New Roman" w:cs="Times New Roman"/>
          <w:b/>
          <w:color w:val="000000"/>
          <w:sz w:val="28"/>
          <w:szCs w:val="28"/>
        </w:rPr>
      </w:pPr>
      <w:r w:rsidRPr="0067734C">
        <w:rPr>
          <w:rFonts w:ascii="Times New Roman" w:hAnsi="Times New Roman" w:cs="Times New Roman"/>
          <w:b/>
          <w:color w:val="000000"/>
          <w:sz w:val="28"/>
          <w:szCs w:val="28"/>
        </w:rPr>
        <w:t>а) часть 2 изложить в следующей редакции:</w:t>
      </w:r>
    </w:p>
    <w:p w:rsidR="0067734C" w:rsidRPr="0067734C" w:rsidRDefault="0067734C" w:rsidP="0067734C">
      <w:pPr>
        <w:pStyle w:val="af"/>
        <w:ind w:left="0" w:firstLine="709"/>
        <w:jc w:val="both"/>
        <w:outlineLvl w:val="1"/>
        <w:rPr>
          <w:rFonts w:ascii="Times New Roman" w:hAnsi="Times New Roman" w:cs="Times New Roman"/>
          <w:color w:val="000000"/>
          <w:sz w:val="28"/>
          <w:szCs w:val="28"/>
        </w:rPr>
      </w:pPr>
      <w:r w:rsidRPr="0067734C">
        <w:rPr>
          <w:rFonts w:ascii="Times New Roman" w:hAnsi="Times New Roman" w:cs="Times New Roman"/>
          <w:color w:val="000000"/>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67734C" w:rsidRPr="0067734C" w:rsidRDefault="0067734C" w:rsidP="0067734C">
      <w:pPr>
        <w:pStyle w:val="af"/>
        <w:ind w:left="0" w:firstLine="709"/>
        <w:jc w:val="both"/>
        <w:outlineLvl w:val="1"/>
        <w:rPr>
          <w:rFonts w:ascii="Times New Roman" w:hAnsi="Times New Roman" w:cs="Times New Roman"/>
          <w:b/>
          <w:color w:val="000000"/>
          <w:sz w:val="28"/>
          <w:szCs w:val="28"/>
        </w:rPr>
      </w:pPr>
      <w:r w:rsidRPr="0067734C">
        <w:rPr>
          <w:rFonts w:ascii="Times New Roman" w:hAnsi="Times New Roman" w:cs="Times New Roman"/>
          <w:b/>
          <w:color w:val="000000"/>
          <w:sz w:val="28"/>
          <w:szCs w:val="28"/>
        </w:rPr>
        <w:t>б) дополнить частью 3 следующего содержания:</w:t>
      </w:r>
    </w:p>
    <w:p w:rsidR="0067734C" w:rsidRPr="0067734C" w:rsidRDefault="0067734C" w:rsidP="0067734C">
      <w:pPr>
        <w:pStyle w:val="af"/>
        <w:ind w:left="0" w:firstLine="709"/>
        <w:jc w:val="both"/>
        <w:outlineLvl w:val="1"/>
        <w:rPr>
          <w:rFonts w:ascii="Times New Roman" w:hAnsi="Times New Roman" w:cs="Times New Roman"/>
          <w:color w:val="000000"/>
          <w:sz w:val="28"/>
          <w:szCs w:val="28"/>
        </w:rPr>
      </w:pPr>
      <w:r w:rsidRPr="0067734C">
        <w:rPr>
          <w:rFonts w:ascii="Times New Roman" w:hAnsi="Times New Roman" w:cs="Times New Roman"/>
          <w:color w:val="000000"/>
          <w:sz w:val="28"/>
          <w:szCs w:val="28"/>
        </w:rPr>
        <w:t>«3.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67734C" w:rsidRPr="0067734C" w:rsidRDefault="0067734C" w:rsidP="0067734C">
      <w:pPr>
        <w:pStyle w:val="af"/>
        <w:autoSpaceDE w:val="0"/>
        <w:autoSpaceDN w:val="0"/>
        <w:adjustRightInd w:val="0"/>
        <w:ind w:left="709"/>
        <w:jc w:val="both"/>
        <w:rPr>
          <w:rFonts w:ascii="Times New Roman" w:eastAsia="Calibri" w:hAnsi="Times New Roman" w:cs="Times New Roman"/>
          <w:b/>
          <w:bCs/>
          <w:sz w:val="28"/>
          <w:szCs w:val="28"/>
        </w:rPr>
      </w:pPr>
      <w:r w:rsidRPr="0067734C">
        <w:rPr>
          <w:rFonts w:ascii="Times New Roman" w:hAnsi="Times New Roman" w:cs="Times New Roman"/>
          <w:b/>
          <w:sz w:val="28"/>
          <w:szCs w:val="28"/>
        </w:rPr>
        <w:t>3) статью 13.1 изложить в следующей редакции: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Статья 12.1 </w:t>
      </w:r>
      <w:r w:rsidRPr="0067734C">
        <w:rPr>
          <w:rFonts w:ascii="Times New Roman" w:hAnsi="Times New Roman" w:cs="Times New Roman"/>
          <w:bCs/>
          <w:sz w:val="28"/>
          <w:szCs w:val="28"/>
        </w:rPr>
        <w:t>Сход граждан</w:t>
      </w:r>
    </w:p>
    <w:p w:rsidR="0067734C" w:rsidRPr="0067734C" w:rsidRDefault="0067734C" w:rsidP="0067734C">
      <w:pPr>
        <w:pStyle w:val="3"/>
        <w:numPr>
          <w:ilvl w:val="0"/>
          <w:numId w:val="19"/>
        </w:numPr>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67734C">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lastRenderedPageBreak/>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4) </w:t>
      </w:r>
      <w:r w:rsidRPr="0067734C">
        <w:rPr>
          <w:rFonts w:ascii="Times New Roman" w:eastAsia="Calibri" w:hAnsi="Times New Roman" w:cs="Times New Roman"/>
          <w:sz w:val="28"/>
          <w:szCs w:val="28"/>
        </w:rPr>
        <w:t>в соответствии с законом субъекта Российской Федерации на части территории населенного пункта, входящего в состав Большемаресевского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67734C" w:rsidRPr="0067734C" w:rsidRDefault="0067734C" w:rsidP="0067734C">
      <w:pPr>
        <w:pStyle w:val="3"/>
        <w:numPr>
          <w:ilvl w:val="0"/>
          <w:numId w:val="19"/>
        </w:numPr>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67734C">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7734C" w:rsidRPr="0067734C" w:rsidRDefault="0067734C" w:rsidP="0067734C">
      <w:pPr>
        <w:autoSpaceDE w:val="0"/>
        <w:autoSpaceDN w:val="0"/>
        <w:adjustRightInd w:val="0"/>
        <w:ind w:firstLine="709"/>
        <w:jc w:val="both"/>
        <w:rPr>
          <w:rFonts w:ascii="Times New Roman" w:eastAsia="Calibri" w:hAnsi="Times New Roman" w:cs="Times New Roman"/>
          <w:sz w:val="28"/>
          <w:szCs w:val="28"/>
        </w:rPr>
      </w:pPr>
      <w:r w:rsidRPr="0067734C">
        <w:rPr>
          <w:rFonts w:ascii="Times New Roman" w:hAnsi="Times New Roman" w:cs="Times New Roman"/>
          <w:sz w:val="28"/>
          <w:szCs w:val="28"/>
        </w:rPr>
        <w:t>2.1.</w:t>
      </w:r>
      <w:r w:rsidRPr="0067734C">
        <w:rPr>
          <w:rFonts w:ascii="Times New Roman" w:eastAsia="Calibri" w:hAnsi="Times New Roman" w:cs="Times New Roman"/>
          <w:sz w:val="28"/>
          <w:szCs w:val="28"/>
        </w:rPr>
        <w:t xml:space="preserve">Сход граждан, предусмотренный пунктом </w:t>
      </w:r>
      <w:hyperlink r:id="rId8" w:history="1">
        <w:r w:rsidRPr="0067734C">
          <w:rPr>
            <w:rStyle w:val="a5"/>
            <w:rFonts w:ascii="Times New Roman" w:eastAsia="Calibri" w:hAnsi="Times New Roman" w:cs="Times New Roman"/>
            <w:sz w:val="28"/>
            <w:szCs w:val="28"/>
          </w:rPr>
          <w:t>4 части 1</w:t>
        </w:r>
      </w:hyperlink>
      <w:r w:rsidRPr="0067734C">
        <w:rPr>
          <w:rFonts w:ascii="Times New Roman" w:eastAsia="Calibri" w:hAnsi="Times New Roman" w:cs="Times New Roman"/>
          <w:sz w:val="28"/>
          <w:szCs w:val="28"/>
        </w:rPr>
        <w:t xml:space="preserve"> настоящей статьи, может созываться Советом депутатов Большемаресевского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67734C" w:rsidRPr="0067734C" w:rsidRDefault="0067734C" w:rsidP="0067734C">
      <w:pPr>
        <w:pStyle w:val="3"/>
        <w:numPr>
          <w:ilvl w:val="0"/>
          <w:numId w:val="19"/>
        </w:numPr>
        <w:tabs>
          <w:tab w:val="left" w:pos="1134"/>
        </w:tabs>
        <w:suppressAutoHyphens w:val="0"/>
        <w:spacing w:after="0" w:line="240" w:lineRule="auto"/>
        <w:ind w:left="0" w:firstLine="709"/>
        <w:jc w:val="both"/>
        <w:rPr>
          <w:rFonts w:ascii="Times New Roman" w:hAnsi="Times New Roman" w:cs="Times New Roman"/>
          <w:sz w:val="28"/>
          <w:szCs w:val="28"/>
          <w:lang w:eastAsia="ru-RU"/>
        </w:rPr>
      </w:pPr>
      <w:r w:rsidRPr="0067734C">
        <w:rPr>
          <w:rFonts w:ascii="Times New Roman" w:hAnsi="Times New Roman" w:cs="Times New Roman"/>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67734C" w:rsidRPr="0067734C" w:rsidRDefault="0067734C" w:rsidP="0067734C">
      <w:pPr>
        <w:autoSpaceDE w:val="0"/>
        <w:autoSpaceDN w:val="0"/>
        <w:adjustRightInd w:val="0"/>
        <w:ind w:firstLine="709"/>
        <w:jc w:val="both"/>
        <w:rPr>
          <w:rFonts w:ascii="Times New Roman" w:eastAsia="Calibri" w:hAnsi="Times New Roman" w:cs="Times New Roman"/>
          <w:bCs/>
          <w:sz w:val="28"/>
          <w:szCs w:val="28"/>
        </w:rPr>
      </w:pPr>
      <w:r w:rsidRPr="0067734C">
        <w:rPr>
          <w:rFonts w:ascii="Times New Roman" w:hAnsi="Times New Roman" w:cs="Times New Roman"/>
          <w:sz w:val="28"/>
          <w:szCs w:val="28"/>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67734C" w:rsidRPr="0067734C" w:rsidRDefault="0067734C" w:rsidP="0067734C">
      <w:pPr>
        <w:ind w:firstLine="709"/>
        <w:jc w:val="both"/>
        <w:rPr>
          <w:rFonts w:ascii="Times New Roman" w:hAnsi="Times New Roman" w:cs="Times New Roman"/>
          <w:b/>
          <w:sz w:val="28"/>
          <w:szCs w:val="28"/>
        </w:rPr>
      </w:pPr>
      <w:r w:rsidRPr="0067734C">
        <w:rPr>
          <w:rFonts w:ascii="Times New Roman" w:hAnsi="Times New Roman" w:cs="Times New Roman"/>
          <w:b/>
          <w:sz w:val="28"/>
          <w:szCs w:val="28"/>
        </w:rPr>
        <w:t>4) дополнить Устав статьей 14.1 следующего содержания:</w:t>
      </w:r>
    </w:p>
    <w:p w:rsidR="0067734C" w:rsidRPr="0067734C" w:rsidRDefault="0067734C" w:rsidP="0067734C">
      <w:pPr>
        <w:pStyle w:val="a3"/>
        <w:ind w:firstLine="708"/>
        <w:rPr>
          <w:rFonts w:ascii="Times New Roman" w:hAnsi="Times New Roman"/>
          <w:sz w:val="28"/>
          <w:szCs w:val="28"/>
        </w:rPr>
      </w:pPr>
      <w:r w:rsidRPr="0067734C">
        <w:rPr>
          <w:rFonts w:ascii="Times New Roman" w:hAnsi="Times New Roman"/>
          <w:sz w:val="28"/>
          <w:szCs w:val="28"/>
        </w:rPr>
        <w:t>«Статья 14.1. Инициативные проекты</w:t>
      </w:r>
    </w:p>
    <w:p w:rsidR="0067734C" w:rsidRPr="0067734C" w:rsidRDefault="0067734C" w:rsidP="0067734C">
      <w:pPr>
        <w:pStyle w:val="a3"/>
        <w:rPr>
          <w:rFonts w:ascii="Times New Roman" w:hAnsi="Times New Roman"/>
          <w:sz w:val="28"/>
          <w:szCs w:val="28"/>
        </w:rPr>
      </w:pP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1. В целях реализации мероприятий, имеющих приоритетное значение для жителей Большемаресевского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Большемаресевского сельского поселения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Совета депутатов Большемаресевского сельского поселения.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Большемаресевского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Большемаресевского сельского поселения. Право выступить инициатором проекта в соответствии с нормативным правовым актом Совета депутатов Большемаресевского сельского поселения может быть предоставлено также иным лицам, осуществляющим деятельность на территории Большемаресевского сельского поселения.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3. Инициативный проект должен содержать следующие сведения: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1) описание проблемы, решение которой имеет приоритетное значение для жителей Большемаресевского сельского поселения или его части;</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2) обоснование предложений по решению указанной проблемы;</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3) описание ожидаемого результата (ожидаемых результатов) реализации инициативного проекта;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4) предварительный расчет необходимых расходов на реализацию инициативного проекта;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5) планируемые сроки реализации инициативного проекта;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8) указание на территорию Большемаресевского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Большемаресевского сельского поселения;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9) иные сведения, предусмотренные нормативным правовым актом Совета депутатов Большемаресевского сельского поселения.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 xml:space="preserve">4. Инициативный проект до его внесения в администрацию Большемаресевского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w:t>
      </w:r>
      <w:r w:rsidRPr="0067734C">
        <w:rPr>
          <w:rFonts w:ascii="Times New Roman" w:hAnsi="Times New Roman"/>
          <w:spacing w:val="3"/>
          <w:sz w:val="28"/>
          <w:szCs w:val="28"/>
        </w:rPr>
        <w:lastRenderedPageBreak/>
        <w:t>самоуправления, в целях обсуждения инициативного проекта, определения его соответствия интересам жителей  Большемаресевского сельского поселения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7734C" w:rsidRPr="0067734C" w:rsidRDefault="0067734C" w:rsidP="0067734C">
      <w:pPr>
        <w:pStyle w:val="a3"/>
        <w:ind w:firstLine="709"/>
        <w:jc w:val="both"/>
        <w:rPr>
          <w:rFonts w:ascii="Times New Roman" w:hAnsi="Times New Roman"/>
          <w:spacing w:val="3"/>
          <w:sz w:val="28"/>
          <w:szCs w:val="28"/>
        </w:rPr>
      </w:pPr>
      <w:r w:rsidRPr="0067734C">
        <w:rPr>
          <w:rFonts w:ascii="Times New Roman" w:hAnsi="Times New Roman"/>
          <w:spacing w:val="3"/>
          <w:sz w:val="28"/>
          <w:szCs w:val="28"/>
        </w:rPr>
        <w:t>Нормативным правовым актом Совета депутатов Большемаресевского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7734C" w:rsidRPr="0067734C" w:rsidRDefault="0067734C" w:rsidP="0067734C">
      <w:pPr>
        <w:pStyle w:val="a3"/>
        <w:ind w:firstLine="709"/>
        <w:jc w:val="both"/>
        <w:rPr>
          <w:rFonts w:ascii="Times New Roman" w:hAnsi="Times New Roman"/>
          <w:spacing w:val="3"/>
          <w:sz w:val="28"/>
          <w:szCs w:val="28"/>
        </w:rPr>
      </w:pPr>
      <w:r w:rsidRPr="0067734C">
        <w:rPr>
          <w:rFonts w:ascii="Times New Roman" w:hAnsi="Times New Roman"/>
          <w:spacing w:val="3"/>
          <w:sz w:val="28"/>
          <w:szCs w:val="28"/>
        </w:rPr>
        <w:t>Инициаторы проекта при внесении инициативного проекта в администрацию Большемаресевского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Большемаресевского сельского поселения муниципального образования или его части.</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5. Информация о внесении инициативного проекта в администрацию Большемаресевского сельского поселения подлежит опубликованию (обнародованию) и размещению на официальном сайте Большемаресевского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Большемаресевского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Большемаресевского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Большемаресевского сельского поселения, достигшие шестнадцатилетнего возраста. В случае, если администрация Большемаресевского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поселение. В сельском населенном пункте указанная информация может доводиться до сведения граждан старостой сельского населенного пункта.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6. Инициативный проект подлежит обязательному рассмотрению администрацией Большемаресевского сельского поселения в течение 30 дней со дня его внесения. Администрация Большемаресевского сельского поселения по результатам рассмотрения инициативного проекта принимает одно из следующих решений:</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w:t>
      </w:r>
      <w:r w:rsidRPr="0067734C">
        <w:rPr>
          <w:rFonts w:ascii="Times New Roman" w:hAnsi="Times New Roman"/>
          <w:spacing w:val="3"/>
          <w:sz w:val="28"/>
          <w:szCs w:val="28"/>
        </w:rPr>
        <w:lastRenderedPageBreak/>
        <w:t>составления и рассмотрения проекта местного бюджета (внесения изменений в решение о местном бюджете);</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7. Администрация Большемаресевского сельского поселения принимает решение об отказе в поддержке инициативного проекта в одном из следующих случаев:</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1) несоблюдение установленного порядка внесения инициативного проекта и его рассмотрения;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Большемаресевского сельского поселения;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5) наличие возможности решения описанной в инициативном проекте проблемы более эффективным способом;</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6) признание инициативного проекта не прошедшим конкурсный отбор.</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8. Администрация Большемаресевского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Большемаресевского сельского поселения (сходом граждан, осуществляющим полномочия представительного органа).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10.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частей 3, 6, 7, 8, 9, 11 и 12 настоящей статьи не применяются.</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11. В случае если в администрацию Большемаресевского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Большемаресевского сельского поселения организует проведение конкурсного отбора и информирует об этом инициаторов проекта.</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lastRenderedPageBreak/>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Большемаресевского сельского поселения. Состав коллегиального органа (комиссии) формируется администрацией Большемаресевского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Большемаресевского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13. Инициаторы проекта, другие граждане, проживающие на территории Большемаресевского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67734C" w:rsidRPr="0067734C" w:rsidRDefault="0067734C" w:rsidP="0067734C">
      <w:pPr>
        <w:pStyle w:val="a3"/>
        <w:ind w:firstLine="708"/>
        <w:jc w:val="both"/>
        <w:rPr>
          <w:rFonts w:ascii="Times New Roman" w:hAnsi="Times New Roman"/>
          <w:spacing w:val="3"/>
          <w:sz w:val="28"/>
          <w:szCs w:val="28"/>
        </w:rPr>
      </w:pPr>
      <w:r w:rsidRPr="0067734C">
        <w:rPr>
          <w:rFonts w:ascii="Times New Roman" w:hAnsi="Times New Roman"/>
          <w:spacing w:val="3"/>
          <w:sz w:val="28"/>
          <w:szCs w:val="28"/>
        </w:rPr>
        <w:t>14. Информация о рассмотрении инициативного проекта администрацией Большемаресевского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Большемаресевского сельского поселения в информационно-телекоммуникационной сети "Интернет". Отчет администрации Большемаресевского сельского поселения об итогах реализации инициативного проекта подлежит опубликованию (обнародованию) и размещению на официальном сайте Большемаресевского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Большемаресевского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Чамзинского муниципального района, в состав которого входит Большемаресевское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sidRPr="0067734C">
        <w:rPr>
          <w:rFonts w:ascii="Times New Roman" w:hAnsi="Times New Roman"/>
          <w:sz w:val="28"/>
          <w:szCs w:val="28"/>
        </w:rPr>
        <w:t>»;</w:t>
      </w:r>
    </w:p>
    <w:p w:rsidR="0067734C" w:rsidRPr="0067734C" w:rsidRDefault="0067734C" w:rsidP="0067734C">
      <w:pPr>
        <w:ind w:firstLine="709"/>
        <w:jc w:val="both"/>
        <w:rPr>
          <w:rFonts w:ascii="Times New Roman" w:hAnsi="Times New Roman" w:cs="Times New Roman"/>
          <w:sz w:val="28"/>
          <w:szCs w:val="28"/>
        </w:rPr>
      </w:pPr>
    </w:p>
    <w:p w:rsidR="0067734C" w:rsidRPr="0067734C" w:rsidRDefault="0067734C" w:rsidP="0067734C">
      <w:pPr>
        <w:ind w:left="709"/>
        <w:jc w:val="both"/>
        <w:rPr>
          <w:rFonts w:ascii="Times New Roman" w:hAnsi="Times New Roman" w:cs="Times New Roman"/>
          <w:b/>
          <w:sz w:val="28"/>
          <w:szCs w:val="28"/>
        </w:rPr>
      </w:pPr>
      <w:r w:rsidRPr="0067734C">
        <w:rPr>
          <w:rFonts w:ascii="Times New Roman" w:hAnsi="Times New Roman" w:cs="Times New Roman"/>
          <w:b/>
          <w:sz w:val="28"/>
          <w:szCs w:val="28"/>
        </w:rPr>
        <w:t>5) в статье 15:</w:t>
      </w:r>
    </w:p>
    <w:p w:rsidR="0067734C" w:rsidRPr="0067734C" w:rsidRDefault="0067734C" w:rsidP="0067734C">
      <w:pPr>
        <w:ind w:left="709"/>
        <w:jc w:val="both"/>
        <w:rPr>
          <w:rFonts w:ascii="Times New Roman" w:hAnsi="Times New Roman" w:cs="Times New Roman"/>
          <w:b/>
          <w:sz w:val="28"/>
          <w:szCs w:val="28"/>
        </w:rPr>
      </w:pPr>
      <w:r w:rsidRPr="0067734C">
        <w:rPr>
          <w:rFonts w:ascii="Times New Roman" w:hAnsi="Times New Roman" w:cs="Times New Roman"/>
          <w:b/>
          <w:sz w:val="28"/>
          <w:szCs w:val="28"/>
        </w:rPr>
        <w:t xml:space="preserve">а) часть 7 </w:t>
      </w:r>
      <w:r w:rsidRPr="0067734C">
        <w:rPr>
          <w:rFonts w:ascii="Times New Roman" w:hAnsi="Times New Roman" w:cs="Times New Roman"/>
          <w:b/>
          <w:bCs/>
          <w:sz w:val="28"/>
          <w:szCs w:val="28"/>
        </w:rPr>
        <w:t>дополнить пунктом 7 следующего содержания:</w:t>
      </w:r>
    </w:p>
    <w:p w:rsidR="0067734C" w:rsidRPr="0067734C" w:rsidRDefault="0067734C" w:rsidP="0067734C">
      <w:pPr>
        <w:autoSpaceDE w:val="0"/>
        <w:autoSpaceDN w:val="0"/>
        <w:adjustRightInd w:val="0"/>
        <w:ind w:firstLine="709"/>
        <w:jc w:val="both"/>
        <w:rPr>
          <w:rFonts w:ascii="Times New Roman" w:eastAsia="Calibri" w:hAnsi="Times New Roman" w:cs="Times New Roman"/>
          <w:sz w:val="28"/>
          <w:szCs w:val="28"/>
        </w:rPr>
      </w:pPr>
      <w:r w:rsidRPr="0067734C">
        <w:rPr>
          <w:rFonts w:ascii="Times New Roman" w:hAnsi="Times New Roman" w:cs="Times New Roman"/>
          <w:sz w:val="28"/>
          <w:szCs w:val="28"/>
        </w:rPr>
        <w:t>«7) обсуждение инициативного проекта и принятие решения по вопросу о его одобрении.</w:t>
      </w:r>
      <w:r w:rsidRPr="0067734C">
        <w:rPr>
          <w:rFonts w:ascii="Times New Roman" w:eastAsia="Calibri" w:hAnsi="Times New Roman" w:cs="Times New Roman"/>
          <w:sz w:val="28"/>
          <w:szCs w:val="28"/>
        </w:rPr>
        <w:t>»;</w:t>
      </w:r>
    </w:p>
    <w:p w:rsidR="0067734C" w:rsidRPr="0067734C" w:rsidRDefault="0067734C" w:rsidP="0067734C">
      <w:pPr>
        <w:autoSpaceDE w:val="0"/>
        <w:autoSpaceDN w:val="0"/>
        <w:adjustRightInd w:val="0"/>
        <w:ind w:left="709"/>
        <w:jc w:val="both"/>
        <w:rPr>
          <w:rFonts w:ascii="Times New Roman" w:eastAsia="Calibri" w:hAnsi="Times New Roman" w:cs="Times New Roman"/>
          <w:b/>
          <w:sz w:val="28"/>
          <w:szCs w:val="28"/>
        </w:rPr>
      </w:pPr>
      <w:r w:rsidRPr="0067734C">
        <w:rPr>
          <w:rFonts w:ascii="Times New Roman" w:eastAsia="Calibri" w:hAnsi="Times New Roman" w:cs="Times New Roman"/>
          <w:b/>
          <w:sz w:val="28"/>
          <w:szCs w:val="28"/>
        </w:rPr>
        <w:t>б)</w:t>
      </w:r>
      <w:r w:rsidRPr="0067734C">
        <w:rPr>
          <w:rFonts w:ascii="Times New Roman" w:eastAsia="Calibri" w:hAnsi="Times New Roman" w:cs="Times New Roman"/>
          <w:sz w:val="28"/>
          <w:szCs w:val="28"/>
        </w:rPr>
        <w:t xml:space="preserve"> </w:t>
      </w:r>
      <w:r w:rsidRPr="0067734C">
        <w:rPr>
          <w:rFonts w:ascii="Times New Roman" w:eastAsia="Calibri" w:hAnsi="Times New Roman" w:cs="Times New Roman"/>
          <w:b/>
          <w:sz w:val="28"/>
          <w:szCs w:val="28"/>
        </w:rPr>
        <w:t>дополнить</w:t>
      </w:r>
      <w:r w:rsidRPr="0067734C">
        <w:rPr>
          <w:rFonts w:ascii="Times New Roman" w:eastAsia="Calibri" w:hAnsi="Times New Roman" w:cs="Times New Roman"/>
          <w:sz w:val="28"/>
          <w:szCs w:val="28"/>
        </w:rPr>
        <w:t xml:space="preserve"> </w:t>
      </w:r>
      <w:r w:rsidRPr="0067734C">
        <w:rPr>
          <w:rFonts w:ascii="Times New Roman" w:eastAsia="Calibri" w:hAnsi="Times New Roman" w:cs="Times New Roman"/>
          <w:b/>
          <w:sz w:val="28"/>
          <w:szCs w:val="28"/>
        </w:rPr>
        <w:t xml:space="preserve">частью 8.1 </w:t>
      </w:r>
      <w:r w:rsidRPr="0067734C">
        <w:rPr>
          <w:rFonts w:ascii="Times New Roman" w:hAnsi="Times New Roman" w:cs="Times New Roman"/>
          <w:b/>
          <w:bCs/>
          <w:sz w:val="28"/>
          <w:szCs w:val="28"/>
        </w:rPr>
        <w:t>следующего содержания</w:t>
      </w:r>
      <w:r w:rsidRPr="0067734C">
        <w:rPr>
          <w:rFonts w:ascii="Times New Roman" w:eastAsia="Calibri" w:hAnsi="Times New Roman" w:cs="Times New Roman"/>
          <w:b/>
          <w:sz w:val="28"/>
          <w:szCs w:val="28"/>
        </w:rPr>
        <w:t>:</w:t>
      </w:r>
    </w:p>
    <w:p w:rsidR="0067734C" w:rsidRPr="0067734C" w:rsidRDefault="0067734C" w:rsidP="0067734C">
      <w:pPr>
        <w:ind w:firstLine="709"/>
        <w:jc w:val="both"/>
        <w:rPr>
          <w:rFonts w:ascii="Times New Roman" w:hAnsi="Times New Roman" w:cs="Times New Roman"/>
          <w:sz w:val="28"/>
          <w:szCs w:val="28"/>
        </w:rPr>
      </w:pPr>
      <w:r w:rsidRPr="0067734C">
        <w:rPr>
          <w:rFonts w:ascii="Times New Roman" w:hAnsi="Times New Roman" w:cs="Times New Roman"/>
          <w:sz w:val="28"/>
          <w:szCs w:val="28"/>
        </w:rPr>
        <w:lastRenderedPageBreak/>
        <w:t>«8.1 Органы территориального общественного самоуправления могут выдвигать инициативный проект в качестве инициаторов проекта»;</w:t>
      </w:r>
    </w:p>
    <w:p w:rsidR="0067734C" w:rsidRPr="0067734C" w:rsidRDefault="0067734C" w:rsidP="0067734C">
      <w:pPr>
        <w:spacing w:line="280" w:lineRule="exact"/>
        <w:ind w:firstLine="709"/>
        <w:jc w:val="both"/>
        <w:rPr>
          <w:rFonts w:ascii="Times New Roman" w:hAnsi="Times New Roman" w:cs="Times New Roman"/>
          <w:b/>
          <w:sz w:val="28"/>
          <w:szCs w:val="28"/>
        </w:rPr>
      </w:pPr>
    </w:p>
    <w:p w:rsidR="0067734C" w:rsidRPr="0067734C" w:rsidRDefault="0067734C" w:rsidP="0067734C">
      <w:pPr>
        <w:jc w:val="both"/>
        <w:rPr>
          <w:rFonts w:ascii="Times New Roman" w:hAnsi="Times New Roman" w:cs="Times New Roman"/>
          <w:b/>
          <w:sz w:val="28"/>
          <w:szCs w:val="28"/>
        </w:rPr>
      </w:pPr>
      <w:r w:rsidRPr="0067734C">
        <w:rPr>
          <w:rFonts w:ascii="Times New Roman" w:hAnsi="Times New Roman" w:cs="Times New Roman"/>
          <w:b/>
          <w:sz w:val="28"/>
          <w:szCs w:val="28"/>
        </w:rPr>
        <w:tab/>
        <w:t>6) части 4 и 5 статьи 15 изложить в следующей редакции:</w:t>
      </w:r>
    </w:p>
    <w:p w:rsidR="0067734C" w:rsidRPr="0067734C" w:rsidRDefault="0067734C" w:rsidP="0067734C">
      <w:pPr>
        <w:pStyle w:val="af"/>
        <w:numPr>
          <w:ilvl w:val="0"/>
          <w:numId w:val="19"/>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«Порядок организации и проведения публичных слушаний определяется настоящим Уставом и решением Совета депутатов Большемаресевского сельского поселения и должен предусматривать заблаговременное оповещение жителей  Большемаресевского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Большемаресевского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67734C" w:rsidRPr="0067734C" w:rsidRDefault="0067734C" w:rsidP="0067734C">
      <w:pPr>
        <w:pStyle w:val="af"/>
        <w:numPr>
          <w:ilvl w:val="0"/>
          <w:numId w:val="19"/>
        </w:numPr>
        <w:autoSpaceDE w:val="0"/>
        <w:autoSpaceDN w:val="0"/>
        <w:adjustRightInd w:val="0"/>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По проектам правил благоустройства территории Большемаресевского сельского поселения, проектам, предусматривающим внесение изменений в правила благоустройства территории Большемаресевского сельского поселения, проводятся публичные слушания или общественные обсуждения в соответствии с </w:t>
      </w:r>
      <w:hyperlink r:id="rId9" w:history="1">
        <w:r w:rsidRPr="0067734C">
          <w:rPr>
            <w:rStyle w:val="a5"/>
            <w:rFonts w:ascii="Times New Roman" w:hAnsi="Times New Roman" w:cs="Times New Roman"/>
            <w:sz w:val="28"/>
            <w:szCs w:val="28"/>
          </w:rPr>
          <w:t>законодательством</w:t>
        </w:r>
      </w:hyperlink>
      <w:r w:rsidRPr="0067734C">
        <w:rPr>
          <w:rFonts w:ascii="Times New Roman" w:hAnsi="Times New Roman" w:cs="Times New Roman"/>
          <w:sz w:val="28"/>
          <w:szCs w:val="28"/>
        </w:rPr>
        <w:t xml:space="preserve"> о градостроительной деятельности.»;</w:t>
      </w:r>
    </w:p>
    <w:p w:rsidR="0067734C" w:rsidRPr="0067734C" w:rsidRDefault="0067734C" w:rsidP="0067734C">
      <w:pPr>
        <w:spacing w:line="280" w:lineRule="exact"/>
        <w:ind w:firstLine="709"/>
        <w:jc w:val="both"/>
        <w:rPr>
          <w:rFonts w:ascii="Times New Roman" w:hAnsi="Times New Roman" w:cs="Times New Roman"/>
          <w:b/>
          <w:sz w:val="28"/>
          <w:szCs w:val="28"/>
        </w:rPr>
      </w:pPr>
    </w:p>
    <w:p w:rsidR="0067734C" w:rsidRPr="0067734C" w:rsidRDefault="0067734C" w:rsidP="0067734C">
      <w:pPr>
        <w:spacing w:line="280" w:lineRule="exact"/>
        <w:ind w:firstLine="709"/>
        <w:jc w:val="both"/>
        <w:rPr>
          <w:rFonts w:ascii="Times New Roman" w:hAnsi="Times New Roman" w:cs="Times New Roman"/>
          <w:b/>
          <w:sz w:val="28"/>
          <w:szCs w:val="28"/>
        </w:rPr>
      </w:pPr>
      <w:r w:rsidRPr="0067734C">
        <w:rPr>
          <w:rFonts w:ascii="Times New Roman" w:hAnsi="Times New Roman" w:cs="Times New Roman"/>
          <w:b/>
          <w:sz w:val="28"/>
          <w:szCs w:val="28"/>
        </w:rPr>
        <w:t>7) часть 6 статьи 16 дополнить пунктом 4 следующего содержания:</w:t>
      </w:r>
    </w:p>
    <w:p w:rsidR="0067734C" w:rsidRPr="0067734C" w:rsidRDefault="0067734C" w:rsidP="0067734C">
      <w:pPr>
        <w:spacing w:line="280" w:lineRule="exact"/>
        <w:ind w:firstLine="709"/>
        <w:jc w:val="both"/>
        <w:rPr>
          <w:rFonts w:ascii="Times New Roman" w:hAnsi="Times New Roman" w:cs="Times New Roman"/>
          <w:sz w:val="28"/>
          <w:szCs w:val="28"/>
        </w:rPr>
      </w:pPr>
      <w:r w:rsidRPr="0067734C">
        <w:rPr>
          <w:rFonts w:ascii="Times New Roman" w:hAnsi="Times New Roman" w:cs="Times New Roman"/>
          <w:sz w:val="28"/>
          <w:szCs w:val="28"/>
        </w:rPr>
        <w:t>«4) вправе выступить с инициативой о внесении инициативного проекта по вопросам, имеющим приоритетное значение для жителей Большемаресевского сельского поселения;»;</w:t>
      </w:r>
    </w:p>
    <w:p w:rsidR="0067734C" w:rsidRPr="0067734C" w:rsidRDefault="0067734C" w:rsidP="0067734C">
      <w:pPr>
        <w:tabs>
          <w:tab w:val="left" w:pos="1134"/>
        </w:tabs>
        <w:ind w:firstLine="709"/>
        <w:jc w:val="both"/>
        <w:rPr>
          <w:rFonts w:ascii="Times New Roman" w:hAnsi="Times New Roman" w:cs="Times New Roman"/>
          <w:b/>
          <w:sz w:val="28"/>
          <w:szCs w:val="28"/>
        </w:rPr>
      </w:pPr>
    </w:p>
    <w:p w:rsidR="0067734C" w:rsidRPr="0067734C" w:rsidRDefault="0067734C" w:rsidP="0067734C">
      <w:pPr>
        <w:tabs>
          <w:tab w:val="left" w:pos="1134"/>
        </w:tabs>
        <w:ind w:firstLine="709"/>
        <w:jc w:val="both"/>
        <w:rPr>
          <w:rFonts w:ascii="Times New Roman" w:hAnsi="Times New Roman" w:cs="Times New Roman"/>
          <w:b/>
          <w:sz w:val="28"/>
          <w:szCs w:val="28"/>
        </w:rPr>
      </w:pPr>
      <w:r w:rsidRPr="0067734C">
        <w:rPr>
          <w:rFonts w:ascii="Times New Roman" w:hAnsi="Times New Roman" w:cs="Times New Roman"/>
          <w:b/>
          <w:sz w:val="28"/>
          <w:szCs w:val="28"/>
        </w:rPr>
        <w:t>8) в статье 18:</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
          <w:sz w:val="28"/>
          <w:szCs w:val="28"/>
        </w:rPr>
        <w:t>а)</w:t>
      </w:r>
      <w:r w:rsidRPr="0067734C">
        <w:rPr>
          <w:rFonts w:ascii="Times New Roman" w:hAnsi="Times New Roman" w:cs="Times New Roman"/>
          <w:sz w:val="28"/>
          <w:szCs w:val="28"/>
        </w:rPr>
        <w:t xml:space="preserve"> </w:t>
      </w:r>
      <w:r w:rsidRPr="0067734C">
        <w:rPr>
          <w:rFonts w:ascii="Times New Roman" w:hAnsi="Times New Roman" w:cs="Times New Roman"/>
          <w:b/>
          <w:bCs/>
          <w:sz w:val="28"/>
          <w:szCs w:val="28"/>
        </w:rPr>
        <w:t xml:space="preserve">часть 1 </w:t>
      </w:r>
      <w:r w:rsidRPr="0067734C">
        <w:rPr>
          <w:rFonts w:ascii="Times New Roman" w:hAnsi="Times New Roman" w:cs="Times New Roman"/>
          <w:b/>
          <w:sz w:val="28"/>
          <w:szCs w:val="28"/>
        </w:rPr>
        <w:t>изложить в следующей редакции:</w:t>
      </w:r>
      <w:r w:rsidRPr="0067734C">
        <w:rPr>
          <w:rFonts w:ascii="Times New Roman" w:hAnsi="Times New Roman" w:cs="Times New Roman"/>
          <w:bCs/>
          <w:sz w:val="28"/>
          <w:szCs w:val="28"/>
        </w:rPr>
        <w:t xml:space="preserve"> </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lastRenderedPageBreak/>
        <w:t xml:space="preserve">«1. </w:t>
      </w:r>
      <w:r w:rsidRPr="0067734C">
        <w:rPr>
          <w:rFonts w:ascii="Times New Roman" w:hAnsi="Times New Roman" w:cs="Times New Roman"/>
          <w:sz w:val="28"/>
          <w:szCs w:val="28"/>
        </w:rPr>
        <w:t xml:space="preserve">Для обсуждения вопросов местного значения Большемаресевского сельского поселения, определенных статьей 6 настоящего Устава, информирования населения </w:t>
      </w:r>
      <w:r w:rsidRPr="0067734C">
        <w:rPr>
          <w:rFonts w:ascii="Times New Roman" w:hAnsi="Times New Roman" w:cs="Times New Roman"/>
          <w:spacing w:val="3"/>
          <w:sz w:val="28"/>
          <w:szCs w:val="28"/>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w:t>
      </w:r>
      <w:r w:rsidRPr="0067734C">
        <w:rPr>
          <w:rFonts w:ascii="Times New Roman" w:hAnsi="Times New Roman" w:cs="Times New Roman"/>
          <w:color w:val="222222"/>
          <w:spacing w:val="3"/>
          <w:sz w:val="28"/>
          <w:szCs w:val="28"/>
        </w:rPr>
        <w:t xml:space="preserve"> муниципального образования могут проводиться собрания граждан.»;</w:t>
      </w:r>
    </w:p>
    <w:p w:rsidR="0067734C" w:rsidRPr="0067734C" w:rsidRDefault="0067734C" w:rsidP="0067734C">
      <w:pPr>
        <w:ind w:firstLine="709"/>
        <w:jc w:val="both"/>
        <w:rPr>
          <w:rFonts w:ascii="Times New Roman" w:hAnsi="Times New Roman" w:cs="Times New Roman"/>
          <w:b/>
          <w:sz w:val="28"/>
          <w:szCs w:val="28"/>
        </w:rPr>
      </w:pPr>
      <w:r w:rsidRPr="0067734C">
        <w:rPr>
          <w:rFonts w:ascii="Times New Roman" w:hAnsi="Times New Roman" w:cs="Times New Roman"/>
          <w:b/>
          <w:sz w:val="28"/>
          <w:szCs w:val="28"/>
        </w:rPr>
        <w:t>б) часть 4 дополнить абзацем следующего содержания:</w:t>
      </w:r>
    </w:p>
    <w:p w:rsidR="0067734C" w:rsidRPr="0067734C" w:rsidRDefault="0067734C" w:rsidP="0067734C">
      <w:pPr>
        <w:pStyle w:val="a3"/>
        <w:ind w:firstLine="708"/>
        <w:jc w:val="both"/>
        <w:rPr>
          <w:rFonts w:ascii="Times New Roman" w:hAnsi="Times New Roman"/>
          <w:sz w:val="28"/>
          <w:szCs w:val="28"/>
        </w:rPr>
      </w:pPr>
      <w:r w:rsidRPr="0067734C">
        <w:rPr>
          <w:rFonts w:ascii="Times New Roman" w:hAnsi="Times New Roman"/>
          <w:sz w:val="28"/>
          <w:szCs w:val="28"/>
        </w:rPr>
        <w:t>«</w:t>
      </w:r>
      <w:bookmarkStart w:id="0" w:name="sub_29025"/>
      <w:r w:rsidRPr="0067734C">
        <w:rPr>
          <w:rFonts w:ascii="Times New Roman" w:hAnsi="Times New Roman"/>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Большемаресевского сельского поселения.»;</w:t>
      </w:r>
    </w:p>
    <w:bookmarkEnd w:id="0"/>
    <w:p w:rsidR="0067734C" w:rsidRPr="0067734C" w:rsidRDefault="0067734C" w:rsidP="0067734C">
      <w:pPr>
        <w:pStyle w:val="a3"/>
        <w:jc w:val="both"/>
        <w:rPr>
          <w:rFonts w:ascii="Times New Roman" w:hAnsi="Times New Roman"/>
          <w:b/>
          <w:sz w:val="28"/>
          <w:szCs w:val="28"/>
        </w:rPr>
      </w:pPr>
    </w:p>
    <w:p w:rsidR="0067734C" w:rsidRPr="0067734C" w:rsidRDefault="0067734C" w:rsidP="0067734C">
      <w:pPr>
        <w:ind w:firstLine="708"/>
        <w:jc w:val="both"/>
        <w:rPr>
          <w:rFonts w:ascii="Times New Roman" w:hAnsi="Times New Roman" w:cs="Times New Roman"/>
          <w:b/>
          <w:sz w:val="28"/>
          <w:szCs w:val="28"/>
        </w:rPr>
      </w:pPr>
      <w:r w:rsidRPr="0067734C">
        <w:rPr>
          <w:rFonts w:ascii="Times New Roman" w:hAnsi="Times New Roman" w:cs="Times New Roman"/>
          <w:b/>
          <w:sz w:val="28"/>
          <w:szCs w:val="28"/>
        </w:rPr>
        <w:t>9) в статье 19:</w:t>
      </w:r>
    </w:p>
    <w:p w:rsidR="0067734C" w:rsidRPr="0067734C" w:rsidRDefault="0067734C" w:rsidP="0067734C">
      <w:pPr>
        <w:ind w:left="708"/>
        <w:jc w:val="both"/>
        <w:rPr>
          <w:rFonts w:ascii="Times New Roman" w:hAnsi="Times New Roman" w:cs="Times New Roman"/>
          <w:b/>
          <w:sz w:val="28"/>
          <w:szCs w:val="28"/>
        </w:rPr>
      </w:pPr>
      <w:r w:rsidRPr="0067734C">
        <w:rPr>
          <w:rFonts w:ascii="Times New Roman" w:hAnsi="Times New Roman" w:cs="Times New Roman"/>
          <w:b/>
          <w:sz w:val="28"/>
          <w:szCs w:val="28"/>
        </w:rPr>
        <w:t>а) часть 2 дополнить предложением следующего содержания:</w:t>
      </w:r>
    </w:p>
    <w:p w:rsidR="0067734C" w:rsidRPr="0067734C" w:rsidRDefault="0067734C" w:rsidP="0067734C">
      <w:pPr>
        <w:ind w:firstLine="709"/>
        <w:jc w:val="both"/>
        <w:rPr>
          <w:rFonts w:ascii="Times New Roman" w:hAnsi="Times New Roman" w:cs="Times New Roman"/>
          <w:sz w:val="28"/>
          <w:szCs w:val="28"/>
        </w:rPr>
      </w:pPr>
      <w:r w:rsidRPr="0067734C">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67734C" w:rsidRPr="0067734C" w:rsidRDefault="0067734C" w:rsidP="0067734C">
      <w:pPr>
        <w:ind w:left="709"/>
        <w:jc w:val="both"/>
        <w:rPr>
          <w:rFonts w:ascii="Times New Roman" w:hAnsi="Times New Roman" w:cs="Times New Roman"/>
          <w:b/>
          <w:sz w:val="28"/>
          <w:szCs w:val="28"/>
        </w:rPr>
      </w:pPr>
      <w:r w:rsidRPr="0067734C">
        <w:rPr>
          <w:rFonts w:ascii="Times New Roman" w:hAnsi="Times New Roman" w:cs="Times New Roman"/>
          <w:b/>
          <w:sz w:val="28"/>
          <w:szCs w:val="28"/>
        </w:rPr>
        <w:t>б) часть 3 дополнить пунктом 3 следующего содержания:</w:t>
      </w:r>
    </w:p>
    <w:p w:rsidR="0067734C" w:rsidRPr="0067734C" w:rsidRDefault="0067734C" w:rsidP="0067734C">
      <w:pPr>
        <w:jc w:val="both"/>
        <w:rPr>
          <w:rFonts w:ascii="Times New Roman" w:hAnsi="Times New Roman" w:cs="Times New Roman"/>
          <w:bCs/>
          <w:sz w:val="28"/>
          <w:szCs w:val="28"/>
        </w:rPr>
      </w:pPr>
      <w:r w:rsidRPr="0067734C">
        <w:rPr>
          <w:rFonts w:ascii="Times New Roman" w:hAnsi="Times New Roman" w:cs="Times New Roman"/>
          <w:sz w:val="28"/>
          <w:szCs w:val="28"/>
        </w:rPr>
        <w:tab/>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sidRPr="0067734C">
        <w:rPr>
          <w:rFonts w:ascii="Times New Roman" w:hAnsi="Times New Roman" w:cs="Times New Roman"/>
          <w:bCs/>
          <w:sz w:val="28"/>
          <w:szCs w:val="28"/>
        </w:rPr>
        <w:t>»;</w:t>
      </w:r>
    </w:p>
    <w:p w:rsidR="0067734C" w:rsidRPr="0067734C" w:rsidRDefault="0067734C" w:rsidP="0067734C">
      <w:pPr>
        <w:ind w:firstLine="708"/>
        <w:jc w:val="both"/>
        <w:rPr>
          <w:rFonts w:ascii="Times New Roman" w:hAnsi="Times New Roman" w:cs="Times New Roman"/>
          <w:b/>
          <w:sz w:val="28"/>
          <w:szCs w:val="28"/>
        </w:rPr>
      </w:pPr>
      <w:r w:rsidRPr="0067734C">
        <w:rPr>
          <w:rFonts w:ascii="Times New Roman" w:hAnsi="Times New Roman" w:cs="Times New Roman"/>
          <w:b/>
          <w:sz w:val="28"/>
          <w:szCs w:val="28"/>
        </w:rPr>
        <w:t>в) часть 5 изложить в следующей редакции:</w:t>
      </w:r>
    </w:p>
    <w:p w:rsidR="0067734C" w:rsidRPr="0067734C" w:rsidRDefault="0067734C" w:rsidP="0067734C">
      <w:pPr>
        <w:ind w:firstLine="709"/>
        <w:jc w:val="both"/>
        <w:rPr>
          <w:rFonts w:ascii="Times New Roman" w:hAnsi="Times New Roman" w:cs="Times New Roman"/>
          <w:color w:val="222222"/>
          <w:spacing w:val="3"/>
          <w:sz w:val="28"/>
          <w:szCs w:val="28"/>
        </w:rPr>
      </w:pPr>
      <w:r w:rsidRPr="0067734C">
        <w:rPr>
          <w:rFonts w:ascii="Times New Roman" w:hAnsi="Times New Roman" w:cs="Times New Roman"/>
          <w:sz w:val="28"/>
          <w:szCs w:val="28"/>
        </w:rPr>
        <w:t xml:space="preserve">«5. Решение о назначении опроса граждан принимается Советом депутатов Большемаресевского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Pr="0067734C">
        <w:rPr>
          <w:rFonts w:ascii="Times New Roman" w:hAnsi="Times New Roman" w:cs="Times New Roman"/>
          <w:color w:val="222222"/>
          <w:spacing w:val="3"/>
          <w:sz w:val="28"/>
          <w:szCs w:val="28"/>
        </w:rPr>
        <w:t>В нормативном правовом акте представительного органа муниципального образования о назначении опроса граждан устанавливаются:</w:t>
      </w:r>
    </w:p>
    <w:p w:rsidR="0067734C" w:rsidRPr="0067734C" w:rsidRDefault="0067734C" w:rsidP="0067734C">
      <w:pPr>
        <w:pStyle w:val="a3"/>
        <w:ind w:firstLine="708"/>
        <w:jc w:val="both"/>
        <w:rPr>
          <w:rFonts w:ascii="Times New Roman" w:hAnsi="Times New Roman"/>
          <w:sz w:val="28"/>
          <w:szCs w:val="28"/>
        </w:rPr>
      </w:pPr>
      <w:r w:rsidRPr="0067734C">
        <w:rPr>
          <w:rFonts w:ascii="Times New Roman" w:hAnsi="Times New Roman"/>
          <w:sz w:val="28"/>
          <w:szCs w:val="28"/>
        </w:rPr>
        <w:t>1) дата и сроки проведения опроса;</w:t>
      </w:r>
    </w:p>
    <w:p w:rsidR="0067734C" w:rsidRPr="0067734C" w:rsidRDefault="0067734C" w:rsidP="0067734C">
      <w:pPr>
        <w:pStyle w:val="a3"/>
        <w:ind w:firstLine="708"/>
        <w:jc w:val="both"/>
        <w:rPr>
          <w:rFonts w:ascii="Times New Roman" w:hAnsi="Times New Roman"/>
          <w:sz w:val="28"/>
          <w:szCs w:val="28"/>
        </w:rPr>
      </w:pPr>
      <w:r w:rsidRPr="0067734C">
        <w:rPr>
          <w:rFonts w:ascii="Times New Roman" w:hAnsi="Times New Roman"/>
          <w:sz w:val="28"/>
          <w:szCs w:val="28"/>
        </w:rPr>
        <w:lastRenderedPageBreak/>
        <w:t>2) формулировка вопроса (вопросов), предлагаемого (предлагаемых) при проведении опроса;</w:t>
      </w:r>
    </w:p>
    <w:p w:rsidR="0067734C" w:rsidRPr="0067734C" w:rsidRDefault="0067734C" w:rsidP="0067734C">
      <w:pPr>
        <w:pStyle w:val="a3"/>
        <w:ind w:firstLine="708"/>
        <w:jc w:val="both"/>
        <w:rPr>
          <w:rFonts w:ascii="Times New Roman" w:hAnsi="Times New Roman"/>
          <w:sz w:val="28"/>
          <w:szCs w:val="28"/>
        </w:rPr>
      </w:pPr>
      <w:r w:rsidRPr="0067734C">
        <w:rPr>
          <w:rFonts w:ascii="Times New Roman" w:hAnsi="Times New Roman"/>
          <w:sz w:val="28"/>
          <w:szCs w:val="28"/>
        </w:rPr>
        <w:t>3) методика проведения опроса;</w:t>
      </w:r>
    </w:p>
    <w:p w:rsidR="0067734C" w:rsidRPr="0067734C" w:rsidRDefault="0067734C" w:rsidP="0067734C">
      <w:pPr>
        <w:pStyle w:val="a3"/>
        <w:ind w:firstLine="708"/>
        <w:jc w:val="both"/>
        <w:rPr>
          <w:rFonts w:ascii="Times New Roman" w:hAnsi="Times New Roman"/>
          <w:sz w:val="28"/>
          <w:szCs w:val="28"/>
        </w:rPr>
      </w:pPr>
      <w:r w:rsidRPr="0067734C">
        <w:rPr>
          <w:rFonts w:ascii="Times New Roman" w:hAnsi="Times New Roman"/>
          <w:sz w:val="28"/>
          <w:szCs w:val="28"/>
        </w:rPr>
        <w:t>4) форма опросного листа;</w:t>
      </w:r>
    </w:p>
    <w:p w:rsidR="0067734C" w:rsidRPr="0067734C" w:rsidRDefault="0067734C" w:rsidP="0067734C">
      <w:pPr>
        <w:pStyle w:val="a3"/>
        <w:ind w:firstLine="708"/>
        <w:jc w:val="both"/>
        <w:rPr>
          <w:rFonts w:ascii="Times New Roman" w:hAnsi="Times New Roman"/>
          <w:sz w:val="28"/>
          <w:szCs w:val="28"/>
        </w:rPr>
      </w:pPr>
      <w:r w:rsidRPr="0067734C">
        <w:rPr>
          <w:rFonts w:ascii="Times New Roman" w:hAnsi="Times New Roman"/>
          <w:sz w:val="28"/>
          <w:szCs w:val="28"/>
        </w:rPr>
        <w:t>5) минимальная численность жителей Большемаресевского сельского поселения, участвующих в опросе;</w:t>
      </w:r>
    </w:p>
    <w:p w:rsidR="0067734C" w:rsidRPr="0067734C" w:rsidRDefault="0067734C" w:rsidP="0067734C">
      <w:pPr>
        <w:pStyle w:val="a3"/>
        <w:ind w:firstLine="708"/>
        <w:jc w:val="both"/>
        <w:rPr>
          <w:rFonts w:ascii="Times New Roman" w:hAnsi="Times New Roman"/>
          <w:sz w:val="28"/>
          <w:szCs w:val="28"/>
        </w:rPr>
      </w:pPr>
      <w:r w:rsidRPr="0067734C">
        <w:rPr>
          <w:rFonts w:ascii="Times New Roman" w:hAnsi="Times New Roman"/>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7734C" w:rsidRPr="0067734C" w:rsidRDefault="0067734C" w:rsidP="0067734C">
      <w:pPr>
        <w:ind w:firstLine="708"/>
        <w:jc w:val="both"/>
        <w:rPr>
          <w:rFonts w:ascii="Times New Roman" w:hAnsi="Times New Roman" w:cs="Times New Roman"/>
          <w:b/>
          <w:sz w:val="28"/>
          <w:szCs w:val="28"/>
        </w:rPr>
      </w:pPr>
      <w:r w:rsidRPr="0067734C">
        <w:rPr>
          <w:rFonts w:ascii="Times New Roman" w:hAnsi="Times New Roman" w:cs="Times New Roman"/>
          <w:b/>
          <w:sz w:val="28"/>
          <w:szCs w:val="28"/>
        </w:rPr>
        <w:t>г) пункт 1 части 7 изложить в следующей редакции:</w:t>
      </w:r>
    </w:p>
    <w:p w:rsidR="0067734C" w:rsidRPr="0067734C" w:rsidRDefault="0067734C" w:rsidP="0067734C">
      <w:pPr>
        <w:pStyle w:val="a3"/>
        <w:ind w:firstLine="709"/>
        <w:jc w:val="both"/>
        <w:rPr>
          <w:rFonts w:ascii="Times New Roman" w:hAnsi="Times New Roman"/>
          <w:color w:val="222222"/>
          <w:spacing w:val="3"/>
          <w:sz w:val="28"/>
          <w:szCs w:val="28"/>
        </w:rPr>
      </w:pPr>
      <w:r w:rsidRPr="0067734C">
        <w:rPr>
          <w:rFonts w:ascii="Times New Roman" w:hAnsi="Times New Roman"/>
          <w:sz w:val="28"/>
          <w:szCs w:val="28"/>
        </w:rPr>
        <w:t xml:space="preserve">«1) </w:t>
      </w:r>
      <w:r w:rsidRPr="0067734C">
        <w:rPr>
          <w:rFonts w:ascii="Times New Roman" w:hAnsi="Times New Roman"/>
          <w:color w:val="222222"/>
          <w:spacing w:val="3"/>
          <w:sz w:val="28"/>
          <w:szCs w:val="28"/>
        </w:rPr>
        <w:t>за счет средств местного бюджета - при проведении опроса по инициативе органов местного самоуправления или жителей муниципального образования;»;</w:t>
      </w:r>
    </w:p>
    <w:p w:rsidR="0067734C" w:rsidRPr="0067734C" w:rsidRDefault="0067734C" w:rsidP="0067734C">
      <w:pPr>
        <w:pStyle w:val="a3"/>
        <w:ind w:firstLine="709"/>
        <w:jc w:val="both"/>
        <w:rPr>
          <w:rFonts w:ascii="Times New Roman" w:hAnsi="Times New Roman"/>
          <w:color w:val="222222"/>
          <w:spacing w:val="3"/>
          <w:sz w:val="28"/>
          <w:szCs w:val="28"/>
        </w:rPr>
      </w:pPr>
    </w:p>
    <w:p w:rsidR="0067734C" w:rsidRPr="0067734C" w:rsidRDefault="0067734C" w:rsidP="0067734C">
      <w:pPr>
        <w:ind w:firstLine="708"/>
        <w:jc w:val="both"/>
        <w:rPr>
          <w:rFonts w:ascii="Times New Roman" w:hAnsi="Times New Roman" w:cs="Times New Roman"/>
          <w:b/>
          <w:spacing w:val="3"/>
          <w:sz w:val="28"/>
          <w:szCs w:val="28"/>
        </w:rPr>
      </w:pPr>
      <w:r w:rsidRPr="0067734C">
        <w:rPr>
          <w:rFonts w:ascii="Times New Roman" w:hAnsi="Times New Roman" w:cs="Times New Roman"/>
          <w:b/>
          <w:spacing w:val="3"/>
          <w:sz w:val="28"/>
          <w:szCs w:val="28"/>
        </w:rPr>
        <w:t xml:space="preserve">10) статью 29 </w:t>
      </w:r>
      <w:r w:rsidRPr="0067734C">
        <w:rPr>
          <w:rFonts w:ascii="Times New Roman" w:hAnsi="Times New Roman" w:cs="Times New Roman"/>
          <w:b/>
          <w:sz w:val="28"/>
          <w:szCs w:val="28"/>
        </w:rPr>
        <w:t>изложить в следующей редакции: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pacing w:val="3"/>
          <w:sz w:val="28"/>
          <w:szCs w:val="28"/>
        </w:rPr>
        <w:t>«</w:t>
      </w:r>
      <w:r w:rsidRPr="0067734C">
        <w:rPr>
          <w:rFonts w:ascii="Times New Roman" w:hAnsi="Times New Roman" w:cs="Times New Roman"/>
          <w:color w:val="222222"/>
          <w:spacing w:val="3"/>
          <w:sz w:val="28"/>
          <w:szCs w:val="28"/>
        </w:rPr>
        <w:t xml:space="preserve">Статья 29. </w:t>
      </w:r>
      <w:r w:rsidRPr="0067734C">
        <w:rPr>
          <w:rFonts w:ascii="Times New Roman" w:hAnsi="Times New Roman" w:cs="Times New Roman"/>
          <w:bCs/>
          <w:sz w:val="28"/>
          <w:szCs w:val="28"/>
        </w:rPr>
        <w:t>Прекращение полномочий Совета депутатов Большемаресевского сельского поселения</w:t>
      </w:r>
    </w:p>
    <w:p w:rsidR="0067734C" w:rsidRPr="0067734C" w:rsidRDefault="0067734C" w:rsidP="0067734C">
      <w:pPr>
        <w:pStyle w:val="af"/>
        <w:numPr>
          <w:ilvl w:val="0"/>
          <w:numId w:val="20"/>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Полномочия Совета депутатов Большемаресевского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Большемаресевского сельского поселения также прекращаются: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1) в случае принятия Советом депутатов Большемаресевского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Большемаресевского сельского поселения;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Большемаресевского сельского поселения, в том числе в связи со сложением депутатами своих полномочий;</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3) в случае преобразования Большемаресевского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Большемаресевского сельского поселения;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4) в случае утраты поселением статуса муниципального образования в связи с его объединением с городским округом;</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lastRenderedPageBreak/>
        <w:t>5) в случае увеличения численности избирателей Большемаресевского сельского поселения более чем на 25 процентов, произошедшего вследствие изменения границ Большемаресевского сельского поселения или объединения поселения с городским округом;</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7734C" w:rsidRPr="0067734C" w:rsidRDefault="0067734C" w:rsidP="0067734C">
      <w:pPr>
        <w:pStyle w:val="af"/>
        <w:numPr>
          <w:ilvl w:val="0"/>
          <w:numId w:val="20"/>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Досрочное прекращение полномочий Совета депутатов Большемаресевского сельского поселения влечет досрочное прекращение полномочий его депутатов.</w:t>
      </w:r>
    </w:p>
    <w:p w:rsidR="0067734C" w:rsidRPr="0067734C" w:rsidRDefault="0067734C" w:rsidP="0067734C">
      <w:pPr>
        <w:pStyle w:val="af"/>
        <w:numPr>
          <w:ilvl w:val="0"/>
          <w:numId w:val="20"/>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В случае досрочного прекращения полномочий Совета депутатов</w:t>
      </w:r>
      <w:r w:rsidRPr="0067734C">
        <w:rPr>
          <w:rFonts w:ascii="Times New Roman" w:hAnsi="Times New Roman" w:cs="Times New Roman"/>
          <w:sz w:val="28"/>
          <w:szCs w:val="28"/>
        </w:rPr>
        <w:br/>
        <w:t>Большемаресевского сельского поселения досрочные выборы в указанный Совет депутатов Большемаресевского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67734C" w:rsidRPr="0067734C" w:rsidRDefault="0067734C" w:rsidP="0067734C">
      <w:pPr>
        <w:pStyle w:val="a3"/>
        <w:ind w:left="709"/>
        <w:jc w:val="both"/>
        <w:rPr>
          <w:rFonts w:ascii="Times New Roman" w:hAnsi="Times New Roman"/>
          <w:b/>
          <w:spacing w:val="3"/>
          <w:sz w:val="28"/>
          <w:szCs w:val="28"/>
        </w:rPr>
      </w:pPr>
    </w:p>
    <w:p w:rsidR="0067734C" w:rsidRPr="0067734C" w:rsidRDefault="0067734C" w:rsidP="0067734C">
      <w:pPr>
        <w:pStyle w:val="a3"/>
        <w:ind w:left="709"/>
        <w:jc w:val="both"/>
        <w:rPr>
          <w:rFonts w:ascii="Times New Roman" w:hAnsi="Times New Roman"/>
          <w:b/>
          <w:color w:val="222222"/>
          <w:spacing w:val="3"/>
          <w:sz w:val="28"/>
          <w:szCs w:val="28"/>
        </w:rPr>
      </w:pPr>
      <w:r w:rsidRPr="0067734C">
        <w:rPr>
          <w:rFonts w:ascii="Times New Roman" w:hAnsi="Times New Roman"/>
          <w:b/>
          <w:spacing w:val="3"/>
          <w:sz w:val="28"/>
          <w:szCs w:val="28"/>
        </w:rPr>
        <w:t xml:space="preserve">11) </w:t>
      </w:r>
      <w:r w:rsidRPr="0067734C">
        <w:rPr>
          <w:rFonts w:ascii="Times New Roman" w:hAnsi="Times New Roman"/>
          <w:b/>
          <w:color w:val="222222"/>
          <w:spacing w:val="3"/>
          <w:sz w:val="28"/>
          <w:szCs w:val="28"/>
        </w:rPr>
        <w:t>статью 30 изложить в следующей редакции: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bCs/>
          <w:sz w:val="28"/>
          <w:szCs w:val="28"/>
        </w:rPr>
        <w:t>«Статья 28. Досрочное прекращение полномочий депутата Совета депутатов Большемаресевского сельского поселения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b/>
          <w:bCs/>
          <w:sz w:val="28"/>
          <w:szCs w:val="28"/>
        </w:rPr>
        <w:t> </w:t>
      </w:r>
    </w:p>
    <w:p w:rsidR="0067734C" w:rsidRPr="0067734C" w:rsidRDefault="0067734C" w:rsidP="0067734C">
      <w:pPr>
        <w:pStyle w:val="af"/>
        <w:numPr>
          <w:ilvl w:val="0"/>
          <w:numId w:val="21"/>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Полномочия депутата Совета депутатов Большемаресевского сельского поселения прекращаются досрочно в случае:</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1) смерти;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2) отставки по собственному желанию;</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3) признания судом недееспособным или ограниченно дееспособным;</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4) признания судом безвестно отсутствующим или объявления умершим;</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5) вступления в отношении его в законную силу обвинительного приговора суда;</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6) выезда за пределы Российской Федерации на постоянное место жительства;</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w:t>
      </w:r>
      <w:r w:rsidRPr="0067734C">
        <w:rPr>
          <w:rFonts w:ascii="Times New Roman" w:hAnsi="Times New Roman" w:cs="Times New Roman"/>
          <w:sz w:val="28"/>
          <w:szCs w:val="28"/>
        </w:rPr>
        <w:lastRenderedPageBreak/>
        <w:t>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8) отзыва избирателями;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9) досрочного прекращения полномочий Совета депутатов Большемаресевского сельского поселения;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67734C" w:rsidRPr="0067734C" w:rsidRDefault="0067734C" w:rsidP="0067734C">
      <w:pPr>
        <w:pStyle w:val="af"/>
        <w:numPr>
          <w:ilvl w:val="0"/>
          <w:numId w:val="21"/>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Решение о досрочном прекращении полномочий депутата Совета депутатов Большемаресевского сельского поселения принимается Советом депутатов Большемаресевского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Большемаресевского сельского поселения на основании соответствующего судебного решения, результатов голосования по отзыву депутата.</w:t>
      </w:r>
    </w:p>
    <w:p w:rsidR="0067734C" w:rsidRPr="0067734C" w:rsidRDefault="0067734C" w:rsidP="0067734C">
      <w:pPr>
        <w:pStyle w:val="af"/>
        <w:numPr>
          <w:ilvl w:val="0"/>
          <w:numId w:val="21"/>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Решение Совета депутатов Большемаресевского сельского поселения о досрочном прекращении полномочий депутата Совета депутатов Большемаресевского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Большемаресевского сельского поселения, - не позднее чем через три месяца со дня появления такого основания.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В случае обращения Главы Республики Мордовия с заявлением о досрочном прекращении полномочий депутата Совета депутатов Большемаресевского сельского поселения днем появления основания для досрочного прекращения полномочий является день поступления в Совет депутатов Большемаресевского сельского поселения данного заявления.</w:t>
      </w:r>
    </w:p>
    <w:p w:rsidR="0067734C" w:rsidRPr="0067734C" w:rsidRDefault="0067734C" w:rsidP="0067734C">
      <w:pPr>
        <w:pStyle w:val="af"/>
        <w:numPr>
          <w:ilvl w:val="0"/>
          <w:numId w:val="21"/>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lastRenderedPageBreak/>
        <w:t>В случае досрочного прекращения полномочий депутата Совета депутатов Большемаресевского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7734C" w:rsidRPr="0067734C" w:rsidRDefault="0067734C" w:rsidP="0067734C">
      <w:pPr>
        <w:ind w:firstLine="708"/>
        <w:jc w:val="both"/>
        <w:rPr>
          <w:rFonts w:ascii="Times New Roman" w:hAnsi="Times New Roman" w:cs="Times New Roman"/>
          <w:b/>
          <w:spacing w:val="3"/>
          <w:sz w:val="28"/>
          <w:szCs w:val="28"/>
        </w:rPr>
      </w:pPr>
    </w:p>
    <w:p w:rsidR="0067734C" w:rsidRPr="0067734C" w:rsidRDefault="0067734C" w:rsidP="0067734C">
      <w:pPr>
        <w:ind w:firstLine="708"/>
        <w:jc w:val="both"/>
        <w:rPr>
          <w:rFonts w:ascii="Times New Roman" w:hAnsi="Times New Roman" w:cs="Times New Roman"/>
          <w:b/>
          <w:spacing w:val="3"/>
          <w:sz w:val="28"/>
          <w:szCs w:val="28"/>
        </w:rPr>
      </w:pPr>
    </w:p>
    <w:p w:rsidR="0067734C" w:rsidRPr="0067734C" w:rsidRDefault="0067734C" w:rsidP="0067734C">
      <w:pPr>
        <w:ind w:firstLine="708"/>
        <w:jc w:val="both"/>
        <w:rPr>
          <w:rFonts w:ascii="Times New Roman" w:hAnsi="Times New Roman" w:cs="Times New Roman"/>
          <w:b/>
          <w:color w:val="FF0000"/>
          <w:sz w:val="28"/>
          <w:szCs w:val="28"/>
        </w:rPr>
      </w:pPr>
      <w:r w:rsidRPr="0067734C">
        <w:rPr>
          <w:rFonts w:ascii="Times New Roman" w:hAnsi="Times New Roman" w:cs="Times New Roman"/>
          <w:b/>
          <w:spacing w:val="3"/>
          <w:sz w:val="28"/>
          <w:szCs w:val="28"/>
        </w:rPr>
        <w:t xml:space="preserve">13) пункт 8 части 2 статьи 33 </w:t>
      </w:r>
      <w:r w:rsidRPr="0067734C">
        <w:rPr>
          <w:rFonts w:ascii="Times New Roman" w:hAnsi="Times New Roman" w:cs="Times New Roman"/>
          <w:b/>
          <w:sz w:val="28"/>
          <w:szCs w:val="28"/>
        </w:rPr>
        <w:t>изложить в следующей редакции:</w:t>
      </w:r>
    </w:p>
    <w:p w:rsidR="0067734C" w:rsidRPr="0067734C" w:rsidRDefault="0067734C" w:rsidP="0067734C">
      <w:pPr>
        <w:pStyle w:val="a3"/>
        <w:ind w:firstLine="708"/>
        <w:jc w:val="both"/>
        <w:rPr>
          <w:rFonts w:ascii="Times New Roman" w:hAnsi="Times New Roman"/>
          <w:color w:val="000000"/>
          <w:sz w:val="28"/>
          <w:szCs w:val="28"/>
        </w:rPr>
      </w:pPr>
      <w:r w:rsidRPr="0067734C">
        <w:rPr>
          <w:rFonts w:ascii="Times New Roman" w:hAnsi="Times New Roman"/>
          <w:spacing w:val="3"/>
          <w:sz w:val="28"/>
          <w:szCs w:val="28"/>
        </w:rPr>
        <w:t xml:space="preserve">«8) </w:t>
      </w:r>
      <w:r w:rsidRPr="0067734C">
        <w:rPr>
          <w:rFonts w:ascii="Times New Roman" w:hAnsi="Times New Roman"/>
          <w:color w:val="000000"/>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67734C" w:rsidRPr="0067734C" w:rsidRDefault="0067734C" w:rsidP="0067734C">
      <w:pPr>
        <w:pStyle w:val="a3"/>
        <w:ind w:firstLine="708"/>
        <w:jc w:val="both"/>
        <w:rPr>
          <w:rFonts w:ascii="Times New Roman" w:hAnsi="Times New Roman"/>
          <w:color w:val="000000"/>
          <w:sz w:val="28"/>
          <w:szCs w:val="28"/>
        </w:rPr>
      </w:pPr>
    </w:p>
    <w:p w:rsidR="0067734C" w:rsidRPr="0067734C" w:rsidRDefault="0067734C" w:rsidP="0067734C">
      <w:pPr>
        <w:pStyle w:val="a3"/>
        <w:ind w:left="708"/>
        <w:jc w:val="both"/>
        <w:rPr>
          <w:rFonts w:ascii="Times New Roman" w:hAnsi="Times New Roman"/>
          <w:b/>
          <w:spacing w:val="3"/>
          <w:sz w:val="28"/>
          <w:szCs w:val="28"/>
        </w:rPr>
      </w:pPr>
      <w:r w:rsidRPr="0067734C">
        <w:rPr>
          <w:rFonts w:ascii="Times New Roman" w:hAnsi="Times New Roman"/>
          <w:b/>
          <w:spacing w:val="3"/>
          <w:sz w:val="28"/>
          <w:szCs w:val="28"/>
        </w:rPr>
        <w:t>14) дополнить статьей 34.1 следующего содержания: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«Статья 31.1. </w:t>
      </w:r>
      <w:r w:rsidRPr="0067734C">
        <w:rPr>
          <w:rFonts w:ascii="Times New Roman" w:hAnsi="Times New Roman" w:cs="Times New Roman"/>
          <w:bCs/>
          <w:sz w:val="28"/>
          <w:szCs w:val="28"/>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7734C" w:rsidRPr="0067734C" w:rsidRDefault="0067734C" w:rsidP="0067734C">
      <w:pPr>
        <w:tabs>
          <w:tab w:val="left" w:pos="1134"/>
        </w:tabs>
        <w:ind w:firstLine="709"/>
        <w:jc w:val="both"/>
        <w:rPr>
          <w:rFonts w:ascii="Times New Roman" w:hAnsi="Times New Roman" w:cs="Times New Roman"/>
          <w:sz w:val="28"/>
          <w:szCs w:val="28"/>
        </w:rPr>
      </w:pPr>
    </w:p>
    <w:p w:rsidR="0067734C" w:rsidRPr="0067734C" w:rsidRDefault="0067734C" w:rsidP="0067734C">
      <w:pPr>
        <w:pStyle w:val="ab"/>
        <w:widowControl/>
        <w:numPr>
          <w:ilvl w:val="0"/>
          <w:numId w:val="22"/>
        </w:numPr>
        <w:tabs>
          <w:tab w:val="left" w:pos="1134"/>
        </w:tabs>
        <w:ind w:left="0" w:firstLine="709"/>
        <w:jc w:val="both"/>
        <w:rPr>
          <w:rFonts w:ascii="Times New Roman" w:hAnsi="Times New Roman" w:cs="Times New Roman"/>
          <w:sz w:val="28"/>
          <w:szCs w:val="28"/>
        </w:rPr>
      </w:pPr>
      <w:r w:rsidRPr="0067734C">
        <w:rPr>
          <w:rFonts w:ascii="Times New Roman" w:hAnsi="Times New Roman" w:cs="Times New Roman"/>
          <w:sz w:val="28"/>
          <w:szCs w:val="28"/>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1) своевременная выплата денежного содержания в полном объеме;</w:t>
      </w:r>
    </w:p>
    <w:p w:rsidR="0067734C" w:rsidRPr="0067734C" w:rsidRDefault="0067734C" w:rsidP="0067734C">
      <w:pPr>
        <w:tabs>
          <w:tab w:val="left" w:pos="1134"/>
        </w:tabs>
        <w:autoSpaceDE w:val="0"/>
        <w:autoSpaceDN w:val="0"/>
        <w:adjustRightInd w:val="0"/>
        <w:ind w:firstLine="709"/>
        <w:jc w:val="both"/>
        <w:rPr>
          <w:rFonts w:ascii="Times New Roman" w:hAnsi="Times New Roman" w:cs="Times New Roman"/>
          <w:sz w:val="28"/>
          <w:szCs w:val="28"/>
        </w:rPr>
      </w:pPr>
      <w:r w:rsidRPr="0067734C">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3) обеспечение служебным транспортом.</w:t>
      </w:r>
    </w:p>
    <w:p w:rsidR="0067734C" w:rsidRPr="0067734C" w:rsidRDefault="0067734C" w:rsidP="0067734C">
      <w:pPr>
        <w:autoSpaceDE w:val="0"/>
        <w:autoSpaceDN w:val="0"/>
        <w:adjustRightInd w:val="0"/>
        <w:ind w:firstLine="709"/>
        <w:jc w:val="both"/>
        <w:rPr>
          <w:rFonts w:ascii="Times New Roman" w:hAnsi="Times New Roman" w:cs="Times New Roman"/>
          <w:sz w:val="28"/>
          <w:szCs w:val="28"/>
        </w:rPr>
      </w:pPr>
      <w:r w:rsidRPr="0067734C">
        <w:rPr>
          <w:rFonts w:ascii="Times New Roman" w:hAnsi="Times New Roman" w:cs="Times New Roman"/>
          <w:sz w:val="28"/>
          <w:szCs w:val="28"/>
        </w:rPr>
        <w:lastRenderedPageBreak/>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7734C" w:rsidRPr="0067734C" w:rsidRDefault="0067734C" w:rsidP="0067734C">
      <w:pPr>
        <w:autoSpaceDE w:val="0"/>
        <w:autoSpaceDN w:val="0"/>
        <w:adjustRightInd w:val="0"/>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0" w:history="1">
        <w:r w:rsidRPr="0067734C">
          <w:rPr>
            <w:rStyle w:val="a5"/>
            <w:rFonts w:ascii="Times New Roman" w:hAnsi="Times New Roman" w:cs="Times New Roman"/>
            <w:sz w:val="28"/>
            <w:szCs w:val="28"/>
          </w:rPr>
          <w:t>перечень</w:t>
        </w:r>
      </w:hyperlink>
      <w:r w:rsidRPr="0067734C">
        <w:rPr>
          <w:rFonts w:ascii="Times New Roman" w:hAnsi="Times New Roman" w:cs="Times New Roman"/>
          <w:sz w:val="28"/>
          <w:szCs w:val="28"/>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1" w:history="1">
        <w:r w:rsidRPr="0067734C">
          <w:rPr>
            <w:rStyle w:val="a5"/>
            <w:rFonts w:ascii="Times New Roman" w:hAnsi="Times New Roman" w:cs="Times New Roman"/>
            <w:sz w:val="28"/>
            <w:szCs w:val="28"/>
          </w:rPr>
          <w:t>абзацем вторым пункта 5.1 статьи 40</w:t>
        </w:r>
      </w:hyperlink>
      <w:r w:rsidRPr="0067734C">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w:t>
      </w:r>
    </w:p>
    <w:p w:rsidR="0067734C" w:rsidRPr="0067734C" w:rsidRDefault="0067734C" w:rsidP="0067734C">
      <w:pPr>
        <w:pStyle w:val="af"/>
        <w:tabs>
          <w:tab w:val="left" w:pos="1134"/>
        </w:tabs>
        <w:ind w:left="0" w:firstLine="709"/>
        <w:jc w:val="both"/>
        <w:rPr>
          <w:rFonts w:ascii="Times New Roman" w:hAnsi="Times New Roman" w:cs="Times New Roman"/>
          <w:sz w:val="28"/>
          <w:szCs w:val="28"/>
        </w:rPr>
      </w:pPr>
      <w:r w:rsidRPr="0067734C">
        <w:rPr>
          <w:rFonts w:ascii="Times New Roman" w:hAnsi="Times New Roman" w:cs="Times New Roman"/>
          <w:sz w:val="28"/>
          <w:szCs w:val="28"/>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Большемаресевского сельского поселения в соответствии с федеральными законами и Законом Республики Мордовия № 47-З.»;</w:t>
      </w:r>
    </w:p>
    <w:p w:rsidR="0067734C" w:rsidRPr="0067734C" w:rsidRDefault="0067734C" w:rsidP="0067734C">
      <w:pPr>
        <w:pStyle w:val="af"/>
        <w:tabs>
          <w:tab w:val="left" w:pos="1134"/>
        </w:tabs>
        <w:ind w:left="709"/>
        <w:jc w:val="both"/>
        <w:rPr>
          <w:rFonts w:ascii="Times New Roman" w:hAnsi="Times New Roman" w:cs="Times New Roman"/>
          <w:b/>
          <w:spacing w:val="3"/>
          <w:sz w:val="28"/>
          <w:szCs w:val="28"/>
        </w:rPr>
      </w:pPr>
    </w:p>
    <w:p w:rsidR="0067734C" w:rsidRPr="0067734C" w:rsidRDefault="0067734C" w:rsidP="0067734C">
      <w:pPr>
        <w:pStyle w:val="af"/>
        <w:tabs>
          <w:tab w:val="left" w:pos="1134"/>
        </w:tabs>
        <w:ind w:left="709"/>
        <w:jc w:val="both"/>
        <w:rPr>
          <w:rFonts w:ascii="Times New Roman" w:hAnsi="Times New Roman" w:cs="Times New Roman"/>
          <w:b/>
          <w:sz w:val="28"/>
          <w:szCs w:val="28"/>
        </w:rPr>
      </w:pPr>
      <w:r w:rsidRPr="0067734C">
        <w:rPr>
          <w:rFonts w:ascii="Times New Roman" w:hAnsi="Times New Roman" w:cs="Times New Roman"/>
          <w:b/>
          <w:spacing w:val="3"/>
          <w:sz w:val="28"/>
          <w:szCs w:val="28"/>
        </w:rPr>
        <w:t xml:space="preserve">15) </w:t>
      </w:r>
      <w:r w:rsidRPr="0067734C">
        <w:rPr>
          <w:rFonts w:ascii="Times New Roman" w:hAnsi="Times New Roman" w:cs="Times New Roman"/>
          <w:b/>
          <w:sz w:val="28"/>
          <w:szCs w:val="28"/>
        </w:rPr>
        <w:t>в части 3 статьи 44:</w:t>
      </w:r>
    </w:p>
    <w:p w:rsidR="0067734C" w:rsidRPr="0067734C" w:rsidRDefault="0067734C" w:rsidP="0067734C">
      <w:pPr>
        <w:pStyle w:val="af"/>
        <w:tabs>
          <w:tab w:val="left" w:pos="1134"/>
        </w:tabs>
        <w:ind w:left="0" w:firstLine="709"/>
        <w:jc w:val="both"/>
        <w:rPr>
          <w:rFonts w:ascii="Times New Roman" w:hAnsi="Times New Roman" w:cs="Times New Roman"/>
          <w:b/>
          <w:sz w:val="28"/>
          <w:szCs w:val="28"/>
        </w:rPr>
      </w:pPr>
      <w:r w:rsidRPr="0067734C">
        <w:rPr>
          <w:rFonts w:ascii="Times New Roman" w:hAnsi="Times New Roman" w:cs="Times New Roman"/>
          <w:b/>
          <w:sz w:val="28"/>
          <w:szCs w:val="28"/>
        </w:rPr>
        <w:t>а) пункт 9 изложить в следующей редакции:</w:t>
      </w:r>
    </w:p>
    <w:p w:rsidR="0067734C" w:rsidRPr="0067734C" w:rsidRDefault="0067734C" w:rsidP="0067734C">
      <w:pPr>
        <w:tabs>
          <w:tab w:val="left" w:pos="1134"/>
        </w:tabs>
        <w:ind w:firstLine="709"/>
        <w:jc w:val="both"/>
        <w:rPr>
          <w:rFonts w:ascii="Times New Roman" w:hAnsi="Times New Roman" w:cs="Times New Roman"/>
          <w:color w:val="222222"/>
          <w:spacing w:val="3"/>
          <w:sz w:val="28"/>
          <w:szCs w:val="28"/>
        </w:rPr>
      </w:pPr>
      <w:r w:rsidRPr="0067734C">
        <w:rPr>
          <w:rFonts w:ascii="Times New Roman" w:hAnsi="Times New Roman" w:cs="Times New Roman"/>
          <w:color w:val="222222"/>
          <w:spacing w:val="3"/>
          <w:sz w:val="28"/>
          <w:szCs w:val="28"/>
        </w:rPr>
        <w:lastRenderedPageBreak/>
        <w:t xml:space="preserve">«9) </w:t>
      </w:r>
      <w:r w:rsidRPr="0067734C">
        <w:rPr>
          <w:rFonts w:ascii="Times New Roman" w:hAnsi="Times New Roman" w:cs="Times New Roman"/>
          <w:sz w:val="28"/>
          <w:szCs w:val="28"/>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67734C">
        <w:rPr>
          <w:rFonts w:ascii="Times New Roman" w:hAnsi="Times New Roman" w:cs="Times New Roman"/>
          <w:color w:val="222222"/>
          <w:spacing w:val="3"/>
          <w:sz w:val="28"/>
          <w:szCs w:val="28"/>
        </w:rPr>
        <w:t>;</w:t>
      </w:r>
    </w:p>
    <w:p w:rsidR="0067734C" w:rsidRPr="0067734C" w:rsidRDefault="0067734C" w:rsidP="0067734C">
      <w:pPr>
        <w:tabs>
          <w:tab w:val="left" w:pos="1134"/>
        </w:tabs>
        <w:ind w:firstLine="709"/>
        <w:jc w:val="both"/>
        <w:rPr>
          <w:rFonts w:ascii="Times New Roman" w:hAnsi="Times New Roman" w:cs="Times New Roman"/>
          <w:b/>
          <w:color w:val="222222"/>
          <w:spacing w:val="3"/>
          <w:sz w:val="28"/>
          <w:szCs w:val="28"/>
        </w:rPr>
      </w:pPr>
      <w:r w:rsidRPr="0067734C">
        <w:rPr>
          <w:rFonts w:ascii="Times New Roman" w:hAnsi="Times New Roman" w:cs="Times New Roman"/>
          <w:b/>
          <w:color w:val="222222"/>
          <w:spacing w:val="3"/>
          <w:sz w:val="28"/>
          <w:szCs w:val="28"/>
        </w:rPr>
        <w:t>б) дополнить пунктом 9.1 следующего содержания: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color w:val="222222"/>
          <w:spacing w:val="3"/>
          <w:sz w:val="28"/>
          <w:szCs w:val="28"/>
        </w:rPr>
        <w:t xml:space="preserve">«9.1) </w:t>
      </w:r>
      <w:r w:rsidRPr="0067734C">
        <w:rPr>
          <w:rFonts w:ascii="Times New Roman" w:hAnsi="Times New Roman" w:cs="Times New Roman"/>
          <w:sz w:val="28"/>
          <w:szCs w:val="28"/>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67734C" w:rsidRPr="0067734C" w:rsidRDefault="0067734C" w:rsidP="0067734C">
      <w:pPr>
        <w:pStyle w:val="a3"/>
        <w:ind w:firstLine="708"/>
        <w:jc w:val="both"/>
        <w:rPr>
          <w:rFonts w:ascii="Times New Roman" w:hAnsi="Times New Roman"/>
          <w:b/>
          <w:spacing w:val="3"/>
          <w:sz w:val="28"/>
          <w:szCs w:val="28"/>
        </w:rPr>
      </w:pPr>
    </w:p>
    <w:p w:rsidR="0067734C" w:rsidRPr="0067734C" w:rsidRDefault="0067734C" w:rsidP="0067734C">
      <w:pPr>
        <w:pStyle w:val="af"/>
        <w:tabs>
          <w:tab w:val="left" w:pos="1134"/>
        </w:tabs>
        <w:ind w:left="709"/>
        <w:jc w:val="both"/>
        <w:rPr>
          <w:rFonts w:ascii="Times New Roman" w:hAnsi="Times New Roman" w:cs="Times New Roman"/>
          <w:b/>
          <w:color w:val="222222"/>
          <w:spacing w:val="3"/>
          <w:sz w:val="28"/>
          <w:szCs w:val="28"/>
        </w:rPr>
      </w:pPr>
      <w:r w:rsidRPr="0067734C">
        <w:rPr>
          <w:rFonts w:ascii="Times New Roman" w:hAnsi="Times New Roman" w:cs="Times New Roman"/>
          <w:b/>
          <w:spacing w:val="3"/>
          <w:sz w:val="28"/>
          <w:szCs w:val="28"/>
        </w:rPr>
        <w:t xml:space="preserve">16) </w:t>
      </w:r>
      <w:r w:rsidRPr="0067734C">
        <w:rPr>
          <w:rFonts w:ascii="Times New Roman" w:hAnsi="Times New Roman" w:cs="Times New Roman"/>
          <w:b/>
          <w:color w:val="222222"/>
          <w:spacing w:val="3"/>
          <w:sz w:val="28"/>
          <w:szCs w:val="28"/>
        </w:rPr>
        <w:t>пункты 6 и 7 части 1 статьи 41 изложить в следующей редакции: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color w:val="222222"/>
          <w:spacing w:val="3"/>
          <w:sz w:val="28"/>
          <w:szCs w:val="28"/>
        </w:rPr>
        <w:t xml:space="preserve">«6) </w:t>
      </w:r>
      <w:r w:rsidRPr="0067734C">
        <w:rPr>
          <w:rFonts w:ascii="Times New Roman" w:hAnsi="Times New Roman" w:cs="Times New Roman"/>
          <w:sz w:val="28"/>
          <w:szCs w:val="28"/>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67734C" w:rsidRPr="0067734C" w:rsidRDefault="0067734C" w:rsidP="0067734C">
      <w:pPr>
        <w:pStyle w:val="a3"/>
        <w:ind w:firstLine="708"/>
        <w:jc w:val="both"/>
        <w:rPr>
          <w:rFonts w:ascii="Times New Roman" w:hAnsi="Times New Roman"/>
          <w:b/>
          <w:spacing w:val="3"/>
          <w:sz w:val="28"/>
          <w:szCs w:val="28"/>
        </w:rPr>
      </w:pPr>
    </w:p>
    <w:p w:rsidR="0067734C" w:rsidRPr="0067734C" w:rsidRDefault="0067734C" w:rsidP="0067734C">
      <w:pPr>
        <w:pStyle w:val="af"/>
        <w:tabs>
          <w:tab w:val="left" w:pos="1134"/>
        </w:tabs>
        <w:ind w:left="0" w:firstLine="709"/>
        <w:jc w:val="both"/>
        <w:rPr>
          <w:rFonts w:ascii="Times New Roman" w:hAnsi="Times New Roman" w:cs="Times New Roman"/>
          <w:b/>
          <w:color w:val="222222"/>
          <w:spacing w:val="3"/>
          <w:sz w:val="28"/>
          <w:szCs w:val="28"/>
        </w:rPr>
      </w:pPr>
      <w:r w:rsidRPr="0067734C">
        <w:rPr>
          <w:rFonts w:ascii="Times New Roman" w:hAnsi="Times New Roman" w:cs="Times New Roman"/>
          <w:b/>
          <w:spacing w:val="3"/>
          <w:sz w:val="28"/>
          <w:szCs w:val="28"/>
        </w:rPr>
        <w:t xml:space="preserve">17) </w:t>
      </w:r>
      <w:r w:rsidRPr="0067734C">
        <w:rPr>
          <w:rFonts w:ascii="Times New Roman" w:hAnsi="Times New Roman" w:cs="Times New Roman"/>
          <w:b/>
          <w:color w:val="222222"/>
          <w:spacing w:val="3"/>
          <w:sz w:val="28"/>
          <w:szCs w:val="28"/>
        </w:rPr>
        <w:t>статью 58 изложить в следующей редакции:</w:t>
      </w:r>
    </w:p>
    <w:p w:rsidR="0067734C" w:rsidRPr="0067734C" w:rsidRDefault="0067734C" w:rsidP="0067734C">
      <w:pPr>
        <w:pStyle w:val="af"/>
        <w:tabs>
          <w:tab w:val="left" w:pos="1134"/>
        </w:tabs>
        <w:ind w:left="0" w:firstLine="709"/>
        <w:jc w:val="both"/>
        <w:rPr>
          <w:rFonts w:ascii="Times New Roman" w:hAnsi="Times New Roman" w:cs="Times New Roman"/>
          <w:color w:val="222222"/>
          <w:spacing w:val="3"/>
          <w:sz w:val="28"/>
          <w:szCs w:val="28"/>
        </w:rPr>
      </w:pPr>
      <w:r w:rsidRPr="0067734C">
        <w:rPr>
          <w:rFonts w:ascii="Times New Roman" w:hAnsi="Times New Roman" w:cs="Times New Roman"/>
          <w:color w:val="222222"/>
          <w:spacing w:val="3"/>
          <w:sz w:val="28"/>
          <w:szCs w:val="28"/>
        </w:rPr>
        <w:t>«Статья 51. Устав Большемаресевского сельского поселения</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Устав Большемаресевского сельского поселения принимается Советом депутатов Большемаресевского сельского поселения.</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lastRenderedPageBreak/>
        <w:t>Проект Устава Большемаресевского сельского поселения, проект решения Совета депутатов Большемаресевского сельского поселения о внесении изменений и дополнений в Устав Большемаресевского сельского поселения не позднее, чем за 30 дней до дня рассмотрения вопроса о принятии Устава Большемаресевского сельского поселения, внесении изменений и дополнений в Устав Большемаресевского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Большемаресевского сельского поселения порядка учета предложений по проекту указанного Устава, решения Совета депутатов Большемаресевского сельского поселения, а также порядка участия граждан в его обсуждении.</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Не требуется официальное опубликование (обнародование) порядка учета предложений по проекту решения Совета депутатов Большемаресевского сельского поселения о внесении изменений и дополнений в Устав Большемаресевского сельского поселения, а также порядка участия граждан в его обсуждении в случае, когда в Устав Большемаресевского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Устав Большемаресевского сельского поселения, решение Совета депутатов </w:t>
      </w:r>
      <w:r w:rsidRPr="0067734C">
        <w:rPr>
          <w:rFonts w:ascii="Times New Roman" w:hAnsi="Times New Roman" w:cs="Times New Roman"/>
          <w:sz w:val="28"/>
          <w:szCs w:val="28"/>
        </w:rPr>
        <w:br/>
        <w:t>Большемаресевского сельского поселения о внесении изменений и дополнений в Устав Большемаресевского сельского поселения принимается большинством в две трети голосов от установленной численности депутатов Совета депутатов Большемаресевского сельского поселения.</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Устав Большемаресевского сельского поселения, решение Совета депутатов </w:t>
      </w:r>
      <w:r w:rsidRPr="0067734C">
        <w:rPr>
          <w:rFonts w:ascii="Times New Roman" w:hAnsi="Times New Roman" w:cs="Times New Roman"/>
          <w:sz w:val="28"/>
          <w:szCs w:val="28"/>
        </w:rPr>
        <w:br/>
        <w:t>Большемаресевского сельского поселения о внесении изменений и дополнений в Устав Большемаресевского сельского поселения подлежат государственной регистрации в порядке, установленном федеральным законодательством.</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Устав Большемаресевского сельского поселения, решение Совета депутатов Большемаресевского сельского поселения о внесении изменений в Устав Большемаресевского сельского поселения, представленные для государственной регистрации, могут быть отозваны главой Большемаресевского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Отказ в государственной регистрации Устава Большемаресевского сельского поселения, решения Совета депутатов Большемаресевского сельского поселения о внесении изменений и дополнений в Устав Большемаресевского сельского поселения, а также нарушение установленных сроков государственной регистрации Устава Большемаресевского сельского поселения, решения Совета депутатов Большемаресевского сельского поселения о внесении в Устав </w:t>
      </w:r>
      <w:r w:rsidRPr="0067734C">
        <w:rPr>
          <w:rFonts w:ascii="Times New Roman" w:hAnsi="Times New Roman" w:cs="Times New Roman"/>
          <w:sz w:val="28"/>
          <w:szCs w:val="28"/>
        </w:rPr>
        <w:lastRenderedPageBreak/>
        <w:t>Большемаресевского сельского поселения изменений и дополнений могут быть обжалованы гражданами и органами местного самоуправления Большемаресевского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7734C" w:rsidRPr="0067734C" w:rsidRDefault="0067734C" w:rsidP="0067734C">
      <w:pPr>
        <w:pStyle w:val="16"/>
        <w:numPr>
          <w:ilvl w:val="0"/>
          <w:numId w:val="23"/>
        </w:numPr>
        <w:tabs>
          <w:tab w:val="left" w:pos="1134"/>
        </w:tabs>
        <w:suppressAutoHyphens w:val="0"/>
        <w:spacing w:line="240" w:lineRule="auto"/>
        <w:ind w:left="0" w:firstLine="709"/>
        <w:contextualSpacing/>
        <w:jc w:val="both"/>
        <w:rPr>
          <w:rFonts w:ascii="Times New Roman" w:hAnsi="Times New Roman" w:cs="Times New Roman"/>
          <w:sz w:val="28"/>
          <w:szCs w:val="28"/>
        </w:rPr>
      </w:pPr>
      <w:r w:rsidRPr="0067734C">
        <w:rPr>
          <w:rFonts w:ascii="Times New Roman" w:hAnsi="Times New Roman" w:cs="Times New Roman"/>
          <w:sz w:val="28"/>
          <w:szCs w:val="28"/>
        </w:rPr>
        <w:t>Устав Большемаресевского сельского поселения, решение Совета депутатов Большемаресевского сельского поселения о внесении изменений и дополнений в Устав Большемаресевского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Большемаресевского сельского поселения обязан опубликовать (обнародовать) зарегистрированные Устав Большемаресевского сельского поселения, решение Совета депутатов Большемаресевского сельского поселения о внесении изменений и дополнений в Устав Большемаресевского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67734C" w:rsidRPr="0067734C" w:rsidRDefault="0067734C" w:rsidP="0067734C">
      <w:pPr>
        <w:numPr>
          <w:ilvl w:val="0"/>
          <w:numId w:val="23"/>
        </w:numPr>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67734C">
        <w:rPr>
          <w:rFonts w:ascii="Times New Roman" w:hAnsi="Times New Roman" w:cs="Times New Roman"/>
          <w:sz w:val="28"/>
          <w:szCs w:val="28"/>
        </w:rPr>
        <w:t xml:space="preserve">Глава Большемаресевского сельского поселения в </w:t>
      </w:r>
      <w:r w:rsidRPr="0067734C">
        <w:rPr>
          <w:rFonts w:ascii="Times New Roman" w:eastAsia="Calibri" w:hAnsi="Times New Roman" w:cs="Times New Roman"/>
          <w:sz w:val="28"/>
          <w:szCs w:val="28"/>
        </w:rPr>
        <w:t xml:space="preserve">течение 10 дней со дня официального опубликования (обнародования) устава </w:t>
      </w:r>
      <w:r w:rsidRPr="0067734C">
        <w:rPr>
          <w:rFonts w:ascii="Times New Roman" w:hAnsi="Times New Roman" w:cs="Times New Roman"/>
          <w:sz w:val="28"/>
          <w:szCs w:val="28"/>
        </w:rPr>
        <w:t>Большемаресевского сельского поселения</w:t>
      </w:r>
      <w:r w:rsidRPr="0067734C">
        <w:rPr>
          <w:rFonts w:ascii="Times New Roman" w:eastAsia="Calibri" w:hAnsi="Times New Roman" w:cs="Times New Roman"/>
          <w:sz w:val="28"/>
          <w:szCs w:val="28"/>
        </w:rPr>
        <w:t xml:space="preserve"> (муниципального правового акта о внесении изменений в устав </w:t>
      </w:r>
      <w:r w:rsidRPr="0067734C">
        <w:rPr>
          <w:rFonts w:ascii="Times New Roman" w:hAnsi="Times New Roman" w:cs="Times New Roman"/>
          <w:sz w:val="28"/>
          <w:szCs w:val="28"/>
        </w:rPr>
        <w:t>Большемаресевского сельского поселения</w:t>
      </w:r>
      <w:r w:rsidRPr="0067734C">
        <w:rPr>
          <w:rFonts w:ascii="Times New Roman" w:eastAsia="Calibri" w:hAnsi="Times New Roman" w:cs="Times New Roman"/>
          <w:sz w:val="28"/>
          <w:szCs w:val="28"/>
        </w:rPr>
        <w:t xml:space="preserve">) обязан направить в регистрирующий орган сведения об источнике и о дате официального опубликования (обнародования) устава </w:t>
      </w:r>
      <w:r w:rsidRPr="0067734C">
        <w:rPr>
          <w:rFonts w:ascii="Times New Roman" w:hAnsi="Times New Roman" w:cs="Times New Roman"/>
          <w:sz w:val="28"/>
          <w:szCs w:val="28"/>
        </w:rPr>
        <w:t>Большемаресевского сельского поселения</w:t>
      </w:r>
      <w:r w:rsidRPr="0067734C">
        <w:rPr>
          <w:rFonts w:ascii="Times New Roman" w:eastAsia="Calibri" w:hAnsi="Times New Roman" w:cs="Times New Roman"/>
          <w:sz w:val="28"/>
          <w:szCs w:val="28"/>
        </w:rPr>
        <w:t xml:space="preserve"> (муниципального правового акта о внесении изменений в устав </w:t>
      </w:r>
      <w:r w:rsidRPr="0067734C">
        <w:rPr>
          <w:rFonts w:ascii="Times New Roman" w:hAnsi="Times New Roman" w:cs="Times New Roman"/>
          <w:sz w:val="28"/>
          <w:szCs w:val="28"/>
        </w:rPr>
        <w:t>Большемаресевского сельского поселения</w:t>
      </w:r>
      <w:r w:rsidRPr="0067734C">
        <w:rPr>
          <w:rFonts w:ascii="Times New Roman" w:eastAsia="Calibri" w:hAnsi="Times New Roman" w:cs="Times New Roman"/>
          <w:sz w:val="28"/>
          <w:szCs w:val="28"/>
        </w:rPr>
        <w:t>) для включения указанных сведений в государственный реестр уставов муниципальных образований субъекта Российской Федерации.</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Изменения и дополнения, внесенные в Устав Большемаресевского сельского поселения и изменяющие структуру органов местного самоуправления Большемаресевского сельского поселения, разграничение полномочий между органами местного самоуправления Большемаресевского сельского поселения (за исключением случаев приведения Устава Большемаресевского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Большемаресевского сельского поселения), вступают в силу после истечения срока полномочий Совета депутатов Большемаресевского сельского поселения, принявшего решение Совета депутатов Большемаресевского сельского поселения о внесении указанных изменений и дополнений в Устав Большемаресевского сельского поселения.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Изменения и дополнения, внесенные в Устав Большемаресевского сельского поселения и предусматривающие создание ревизионной комиссии </w:t>
      </w:r>
      <w:r w:rsidRPr="0067734C">
        <w:rPr>
          <w:rFonts w:ascii="Times New Roman" w:hAnsi="Times New Roman" w:cs="Times New Roman"/>
          <w:sz w:val="28"/>
          <w:szCs w:val="28"/>
        </w:rPr>
        <w:lastRenderedPageBreak/>
        <w:t>Большемаресевского сельского поселения, вступают в силу в порядке, предусмотренном частью 7 настоящей статьи.</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Изменения и дополнения в Устав Большемаресевского сельского поселения вносятся муниципальным правовым актом, который может оформляться: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1) решением Совета депутатов Большемаресевского сельского поселения, подписанным единолично главой Большемаресевского сельского поселения, исполняющим полномочия председателя Совета депутатов Большемаресевского сельского поселения;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2) отдельным нормативным правовым актом, принятым Советом депутатов и подписанным главой Большемаресевского сельского поселения. В этом случае на данном правовом акте проставляются реквизиты решения Совета депутатов Большемаресевского сельского поселения о его принятии. Включение в такое решение Совета депутатов Большемаресевского сельского поселения переходных положений и (или) норм о вступлении в силу изменений и дополнений, вносимых в Устав Большемаресевского сельского поселения, не допускается.</w:t>
      </w:r>
    </w:p>
    <w:p w:rsidR="0067734C" w:rsidRPr="0067734C" w:rsidRDefault="0067734C" w:rsidP="0067734C">
      <w:pPr>
        <w:tabs>
          <w:tab w:val="left" w:pos="1134"/>
        </w:tabs>
        <w:ind w:firstLine="709"/>
        <w:jc w:val="both"/>
        <w:rPr>
          <w:rFonts w:ascii="Times New Roman" w:hAnsi="Times New Roman" w:cs="Times New Roman"/>
          <w:sz w:val="28"/>
          <w:szCs w:val="28"/>
        </w:rPr>
      </w:pPr>
      <w:r w:rsidRPr="0067734C">
        <w:rPr>
          <w:rFonts w:ascii="Times New Roman" w:hAnsi="Times New Roman" w:cs="Times New Roman"/>
          <w:sz w:val="28"/>
          <w:szCs w:val="28"/>
        </w:rPr>
        <w:t xml:space="preserve">Приведение Устава Большемаресевского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Большемаресевского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Большемаресевского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7734C" w:rsidRPr="0067734C" w:rsidRDefault="0067734C" w:rsidP="0067734C">
      <w:pPr>
        <w:pStyle w:val="af"/>
        <w:numPr>
          <w:ilvl w:val="0"/>
          <w:numId w:val="23"/>
        </w:numPr>
        <w:tabs>
          <w:tab w:val="left" w:pos="1134"/>
        </w:tabs>
        <w:spacing w:after="0" w:line="240" w:lineRule="auto"/>
        <w:ind w:left="0" w:firstLine="709"/>
        <w:jc w:val="both"/>
        <w:rPr>
          <w:rFonts w:ascii="Times New Roman" w:hAnsi="Times New Roman" w:cs="Times New Roman"/>
          <w:sz w:val="28"/>
          <w:szCs w:val="28"/>
        </w:rPr>
      </w:pPr>
      <w:r w:rsidRPr="0067734C">
        <w:rPr>
          <w:rFonts w:ascii="Times New Roman" w:hAnsi="Times New Roman" w:cs="Times New Roman"/>
          <w:sz w:val="28"/>
          <w:szCs w:val="28"/>
        </w:rPr>
        <w:t>Изложение Устава Большемаресевского сельского поселения в новой редакции муниципальным правовым актом о внесении изменений и дополнений в Устав Большемаресевского сельского поселения не допускается. В этом случае принимается новый Устав Большемаресевского сельского поселения, а ранее действующий Устав Большемаресевского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Большемаресевского сельского поселения.»;</w:t>
      </w:r>
    </w:p>
    <w:p w:rsidR="0067734C" w:rsidRPr="0067734C" w:rsidRDefault="0067734C" w:rsidP="0067734C">
      <w:pPr>
        <w:pStyle w:val="a3"/>
        <w:ind w:firstLine="708"/>
        <w:jc w:val="both"/>
        <w:rPr>
          <w:rFonts w:ascii="Times New Roman" w:hAnsi="Times New Roman"/>
          <w:sz w:val="28"/>
          <w:szCs w:val="28"/>
        </w:rPr>
      </w:pPr>
    </w:p>
    <w:p w:rsidR="0067734C" w:rsidRPr="0067734C" w:rsidRDefault="0067734C" w:rsidP="0067734C">
      <w:pPr>
        <w:pStyle w:val="af"/>
        <w:tabs>
          <w:tab w:val="left" w:pos="1134"/>
        </w:tabs>
        <w:ind w:left="709"/>
        <w:jc w:val="both"/>
        <w:rPr>
          <w:rFonts w:ascii="Times New Roman" w:hAnsi="Times New Roman" w:cs="Times New Roman"/>
          <w:b/>
          <w:color w:val="222222"/>
          <w:spacing w:val="3"/>
          <w:sz w:val="28"/>
          <w:szCs w:val="28"/>
        </w:rPr>
      </w:pPr>
      <w:r w:rsidRPr="0067734C">
        <w:rPr>
          <w:rFonts w:ascii="Times New Roman" w:hAnsi="Times New Roman" w:cs="Times New Roman"/>
          <w:b/>
          <w:spacing w:val="3"/>
          <w:sz w:val="28"/>
          <w:szCs w:val="28"/>
        </w:rPr>
        <w:lastRenderedPageBreak/>
        <w:t xml:space="preserve">18) </w:t>
      </w:r>
      <w:r w:rsidRPr="0067734C">
        <w:rPr>
          <w:rFonts w:ascii="Times New Roman" w:hAnsi="Times New Roman" w:cs="Times New Roman"/>
          <w:b/>
          <w:color w:val="222222"/>
          <w:spacing w:val="3"/>
          <w:sz w:val="28"/>
          <w:szCs w:val="28"/>
        </w:rPr>
        <w:t>дополнить Устав статьей  58.1;</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 Правила благоустройства территории Мичуринского сельского поселения утверждаются Советом депутатов Мичуринского сельского поселения.</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2. Правила благоустройства Мичуринского сельского поселения могут регулировать вопросы:</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 содержания территорий общего пользования и порядка пользования такими территориями;</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2) внешнего вида фасадов и ограждающих конструкций зданий, строений, сооружений;</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3) проектирования, размещения, содержания и восстановления элементов благоустройства, в том числе после проведения земляных работ;</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4) организации освещения территории Мичуринского сельского поселения, включая архитектурную подсветку зданий, строений, сооружений;</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5) организации озеленения территории Мичуринского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6) размещения информации на территории Мичуринского сельского поселения, в том числе установки указателей с наименованиями улиц и номерами домов, вывесок;</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8) организации пешеходных коммуникаций, в том числе тротуаров, аллей, дорожек, тропинок;</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9) обустройства территории Мичуринского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10) уборки территории Мичуринского сельского поселения, в том числе в зимний период;</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11) организации стоков ливневых вод;</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12) порядка проведения земляных работ;</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14) определения границ прилегающих территорий в соответствии с порядком, установленным законом Республики Мордовия;</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15) праздничного оформления территории Мичуринского сельского поселения;</w:t>
      </w:r>
    </w:p>
    <w:p w:rsidR="0067734C" w:rsidRPr="0067734C" w:rsidRDefault="0067734C" w:rsidP="0067734C">
      <w:pPr>
        <w:pStyle w:val="nospacing"/>
        <w:spacing w:before="0" w:beforeAutospacing="0" w:after="0" w:afterAutospacing="0"/>
        <w:ind w:firstLine="709"/>
        <w:jc w:val="both"/>
        <w:rPr>
          <w:color w:val="000000"/>
          <w:sz w:val="28"/>
          <w:szCs w:val="28"/>
        </w:rPr>
      </w:pPr>
      <w:r w:rsidRPr="0067734C">
        <w:rPr>
          <w:color w:val="000000"/>
          <w:sz w:val="28"/>
          <w:szCs w:val="28"/>
        </w:rPr>
        <w:t>16) порядка участия граждан и организаций в реализации мероприятий по благоустройству территории Мичуринского сельского поселения;</w:t>
      </w:r>
    </w:p>
    <w:p w:rsidR="0067734C" w:rsidRPr="0067734C" w:rsidRDefault="0067734C" w:rsidP="0067734C">
      <w:pPr>
        <w:pStyle w:val="af"/>
        <w:tabs>
          <w:tab w:val="left" w:pos="1134"/>
        </w:tabs>
        <w:ind w:left="709"/>
        <w:jc w:val="both"/>
        <w:rPr>
          <w:rFonts w:ascii="Times New Roman" w:hAnsi="Times New Roman" w:cs="Times New Roman"/>
          <w:color w:val="222222"/>
          <w:spacing w:val="3"/>
          <w:sz w:val="28"/>
          <w:szCs w:val="28"/>
        </w:rPr>
      </w:pPr>
    </w:p>
    <w:p w:rsidR="0067734C" w:rsidRPr="0067734C" w:rsidRDefault="0067734C" w:rsidP="0067734C">
      <w:pPr>
        <w:pStyle w:val="a3"/>
        <w:ind w:firstLine="708"/>
        <w:jc w:val="both"/>
        <w:rPr>
          <w:rFonts w:ascii="Times New Roman" w:hAnsi="Times New Roman"/>
          <w:b/>
          <w:spacing w:val="3"/>
          <w:sz w:val="28"/>
          <w:szCs w:val="28"/>
        </w:rPr>
      </w:pPr>
    </w:p>
    <w:p w:rsidR="0067734C" w:rsidRPr="0067734C" w:rsidRDefault="0067734C" w:rsidP="0067734C">
      <w:pPr>
        <w:pStyle w:val="af"/>
        <w:tabs>
          <w:tab w:val="left" w:pos="1134"/>
        </w:tabs>
        <w:ind w:left="709"/>
        <w:jc w:val="both"/>
        <w:rPr>
          <w:rFonts w:ascii="Times New Roman" w:hAnsi="Times New Roman" w:cs="Times New Roman"/>
          <w:b/>
          <w:color w:val="222222"/>
          <w:spacing w:val="3"/>
          <w:sz w:val="28"/>
          <w:szCs w:val="28"/>
        </w:rPr>
      </w:pPr>
      <w:r w:rsidRPr="0067734C">
        <w:rPr>
          <w:rFonts w:ascii="Times New Roman" w:hAnsi="Times New Roman" w:cs="Times New Roman"/>
          <w:b/>
          <w:spacing w:val="3"/>
          <w:sz w:val="28"/>
          <w:szCs w:val="28"/>
        </w:rPr>
        <w:t xml:space="preserve">19) </w:t>
      </w:r>
      <w:r w:rsidRPr="0067734C">
        <w:rPr>
          <w:rFonts w:ascii="Times New Roman" w:hAnsi="Times New Roman" w:cs="Times New Roman"/>
          <w:b/>
          <w:color w:val="222222"/>
          <w:spacing w:val="3"/>
          <w:sz w:val="28"/>
          <w:szCs w:val="28"/>
        </w:rPr>
        <w:t>часть 3 статьи 61 изложить в следующей редакции:</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color w:val="222222"/>
          <w:spacing w:val="3"/>
          <w:sz w:val="28"/>
          <w:szCs w:val="28"/>
        </w:rPr>
        <w:t xml:space="preserve">«3. </w:t>
      </w:r>
      <w:r w:rsidRPr="0067734C">
        <w:rPr>
          <w:rFonts w:ascii="Times New Roman" w:hAnsi="Times New Roman" w:cs="Times New Roman"/>
          <w:bCs/>
          <w:sz w:val="28"/>
          <w:szCs w:val="28"/>
        </w:rPr>
        <w:t>Проекты муниципальных нормативных правовых актов Большемаресевского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67734C" w:rsidRPr="0067734C" w:rsidRDefault="0067734C" w:rsidP="0067734C">
      <w:pPr>
        <w:tabs>
          <w:tab w:val="left" w:pos="1134"/>
        </w:tabs>
        <w:ind w:firstLine="709"/>
        <w:jc w:val="both"/>
        <w:rPr>
          <w:rFonts w:ascii="Times New Roman" w:hAnsi="Times New Roman" w:cs="Times New Roman"/>
          <w:bCs/>
          <w:sz w:val="28"/>
          <w:szCs w:val="28"/>
        </w:rPr>
      </w:pPr>
    </w:p>
    <w:p w:rsidR="0067734C" w:rsidRPr="0067734C" w:rsidRDefault="0067734C" w:rsidP="0067734C">
      <w:pPr>
        <w:pStyle w:val="af"/>
        <w:tabs>
          <w:tab w:val="left" w:pos="1134"/>
        </w:tabs>
        <w:ind w:left="709"/>
        <w:jc w:val="both"/>
        <w:rPr>
          <w:rFonts w:ascii="Times New Roman" w:hAnsi="Times New Roman" w:cs="Times New Roman"/>
          <w:b/>
          <w:spacing w:val="3"/>
          <w:sz w:val="28"/>
          <w:szCs w:val="28"/>
        </w:rPr>
      </w:pPr>
      <w:r w:rsidRPr="0067734C">
        <w:rPr>
          <w:rFonts w:ascii="Times New Roman" w:hAnsi="Times New Roman" w:cs="Times New Roman"/>
          <w:b/>
          <w:spacing w:val="3"/>
          <w:sz w:val="28"/>
          <w:szCs w:val="28"/>
        </w:rPr>
        <w:t>20) статью 63.1 изложить в следующей редакции:</w:t>
      </w:r>
    </w:p>
    <w:p w:rsidR="0067734C" w:rsidRPr="0067734C" w:rsidRDefault="0067734C" w:rsidP="0067734C">
      <w:pPr>
        <w:pStyle w:val="af"/>
        <w:tabs>
          <w:tab w:val="left" w:pos="1134"/>
        </w:tabs>
        <w:ind w:left="0" w:firstLine="709"/>
        <w:jc w:val="both"/>
        <w:rPr>
          <w:rFonts w:ascii="Times New Roman" w:hAnsi="Times New Roman" w:cs="Times New Roman"/>
          <w:b/>
          <w:sz w:val="28"/>
          <w:szCs w:val="28"/>
        </w:rPr>
      </w:pPr>
      <w:r w:rsidRPr="0067734C">
        <w:rPr>
          <w:rFonts w:ascii="Times New Roman" w:hAnsi="Times New Roman" w:cs="Times New Roman"/>
          <w:b/>
          <w:spacing w:val="3"/>
          <w:sz w:val="28"/>
          <w:szCs w:val="28"/>
        </w:rPr>
        <w:t xml:space="preserve">«Статья 63.1. </w:t>
      </w:r>
      <w:r w:rsidRPr="0067734C">
        <w:rPr>
          <w:rFonts w:ascii="Times New Roman" w:hAnsi="Times New Roman" w:cs="Times New Roman"/>
          <w:b/>
          <w:sz w:val="28"/>
          <w:szCs w:val="28"/>
        </w:rPr>
        <w:t>Средства самообложения граждан:</w:t>
      </w:r>
    </w:p>
    <w:p w:rsidR="0067734C" w:rsidRPr="0067734C" w:rsidRDefault="0067734C" w:rsidP="0067734C">
      <w:pPr>
        <w:shd w:val="clear" w:color="auto" w:fill="FFFFFF"/>
        <w:ind w:firstLine="709"/>
        <w:jc w:val="both"/>
        <w:rPr>
          <w:rFonts w:ascii="Times New Roman" w:hAnsi="Times New Roman" w:cs="Times New Roman"/>
          <w:sz w:val="28"/>
          <w:szCs w:val="28"/>
        </w:rPr>
      </w:pPr>
      <w:r w:rsidRPr="0067734C">
        <w:rPr>
          <w:rStyle w:val="blk"/>
          <w:rFonts w:ascii="Times New Roman" w:hAnsi="Times New Roman" w:cs="Times New Roman"/>
          <w:sz w:val="28"/>
          <w:szCs w:val="28"/>
        </w:rPr>
        <w:t xml:space="preserve">1. </w:t>
      </w:r>
      <w:r w:rsidRPr="0067734C">
        <w:rPr>
          <w:rFonts w:ascii="Times New Roman" w:hAnsi="Times New Roman" w:cs="Times New Roman"/>
          <w:bCs/>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Большемаресевского сельского поселения  (населенного пункта (либо части его территории), входящего в состав Большемаресевского сельского поселения), за исключением отдельных категорий граждан, численность которых не может превышать 30 процентов от общего числа жителей Большемаресевского сельского поселения (населенного пункта (либо части его территории), входящего в состав Большемаресевского сельского поселения) и для которых размер платежей может быть уменьшен.</w:t>
      </w:r>
    </w:p>
    <w:p w:rsidR="0067734C" w:rsidRPr="0067734C" w:rsidRDefault="0067734C" w:rsidP="0067734C">
      <w:pPr>
        <w:autoSpaceDE w:val="0"/>
        <w:autoSpaceDN w:val="0"/>
        <w:adjustRightInd w:val="0"/>
        <w:ind w:firstLine="709"/>
        <w:jc w:val="both"/>
        <w:rPr>
          <w:rFonts w:ascii="Times New Roman" w:eastAsia="Calibri" w:hAnsi="Times New Roman" w:cs="Times New Roman"/>
          <w:sz w:val="28"/>
          <w:szCs w:val="28"/>
        </w:rPr>
      </w:pPr>
      <w:bookmarkStart w:id="1" w:name="dst777"/>
      <w:bookmarkEnd w:id="1"/>
      <w:r w:rsidRPr="0067734C">
        <w:rPr>
          <w:rStyle w:val="blk"/>
          <w:rFonts w:ascii="Times New Roman" w:hAnsi="Times New Roman" w:cs="Times New Roman"/>
          <w:sz w:val="28"/>
          <w:szCs w:val="28"/>
        </w:rPr>
        <w:t xml:space="preserve">2. </w:t>
      </w:r>
      <w:r w:rsidRPr="0067734C">
        <w:rPr>
          <w:rFonts w:ascii="Times New Roman" w:eastAsia="Calibri" w:hAnsi="Times New Roman" w:cs="Times New Roman"/>
          <w:sz w:val="28"/>
          <w:szCs w:val="28"/>
        </w:rPr>
        <w:t xml:space="preserve">Вопросы введения и использования указанных в </w:t>
      </w:r>
      <w:hyperlink r:id="rId12" w:history="1">
        <w:r w:rsidRPr="0067734C">
          <w:rPr>
            <w:rStyle w:val="a5"/>
            <w:rFonts w:ascii="Times New Roman" w:eastAsia="Calibri" w:hAnsi="Times New Roman" w:cs="Times New Roman"/>
            <w:sz w:val="28"/>
            <w:szCs w:val="28"/>
          </w:rPr>
          <w:t>части 1</w:t>
        </w:r>
      </w:hyperlink>
      <w:r w:rsidRPr="0067734C">
        <w:rPr>
          <w:rFonts w:ascii="Times New Roman" w:eastAsia="Calibri" w:hAnsi="Times New Roman" w:cs="Times New Roman"/>
          <w:sz w:val="28"/>
          <w:szCs w:val="28"/>
        </w:rPr>
        <w:t xml:space="preserve"> настоящей статьи разовых платежей граждан решаются на местном референдуме, а в случаях, </w:t>
      </w:r>
      <w:r w:rsidRPr="0067734C">
        <w:rPr>
          <w:rFonts w:ascii="Times New Roman" w:eastAsia="Calibri" w:hAnsi="Times New Roman" w:cs="Times New Roman"/>
          <w:sz w:val="28"/>
          <w:szCs w:val="28"/>
        </w:rPr>
        <w:lastRenderedPageBreak/>
        <w:t>предусмотренных пунктами 2 и 4 части 1 статьи 12.1 настоящего Устава, на сходе граждан.</w:t>
      </w:r>
    </w:p>
    <w:p w:rsidR="0067734C" w:rsidRPr="0067734C" w:rsidRDefault="0067734C" w:rsidP="0067734C">
      <w:pPr>
        <w:pStyle w:val="af"/>
        <w:tabs>
          <w:tab w:val="left" w:pos="1134"/>
        </w:tabs>
        <w:ind w:left="709"/>
        <w:jc w:val="both"/>
        <w:rPr>
          <w:rFonts w:ascii="Times New Roman" w:hAnsi="Times New Roman" w:cs="Times New Roman"/>
          <w:b/>
          <w:spacing w:val="3"/>
          <w:sz w:val="28"/>
          <w:szCs w:val="28"/>
        </w:rPr>
      </w:pPr>
    </w:p>
    <w:p w:rsidR="0067734C" w:rsidRPr="0067734C" w:rsidRDefault="0067734C" w:rsidP="0067734C">
      <w:pPr>
        <w:pStyle w:val="af"/>
        <w:tabs>
          <w:tab w:val="left" w:pos="1134"/>
        </w:tabs>
        <w:ind w:left="709"/>
        <w:jc w:val="both"/>
        <w:rPr>
          <w:rFonts w:ascii="Times New Roman" w:hAnsi="Times New Roman" w:cs="Times New Roman"/>
          <w:b/>
          <w:color w:val="222222"/>
          <w:spacing w:val="3"/>
          <w:sz w:val="28"/>
          <w:szCs w:val="28"/>
        </w:rPr>
      </w:pPr>
      <w:r w:rsidRPr="0067734C">
        <w:rPr>
          <w:rFonts w:ascii="Times New Roman" w:hAnsi="Times New Roman" w:cs="Times New Roman"/>
          <w:b/>
          <w:color w:val="222222"/>
          <w:spacing w:val="3"/>
          <w:sz w:val="28"/>
          <w:szCs w:val="28"/>
        </w:rPr>
        <w:t>21) дополнить статьей 63.2 следующего содержания:</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color w:val="222222"/>
          <w:spacing w:val="3"/>
          <w:sz w:val="28"/>
          <w:szCs w:val="28"/>
        </w:rPr>
        <w:t xml:space="preserve">«Статья 63.2. </w:t>
      </w:r>
      <w:r w:rsidRPr="0067734C">
        <w:rPr>
          <w:rFonts w:ascii="Times New Roman" w:hAnsi="Times New Roman" w:cs="Times New Roman"/>
          <w:bCs/>
          <w:sz w:val="28"/>
          <w:szCs w:val="28"/>
        </w:rPr>
        <w:t>Финансовое и иное обеспечение реализации инициативных проектов</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1. Источником финансового обеспечения реализации инициативных проектов, предусмотренных статьей 13.1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67734C" w:rsidRPr="0067734C" w:rsidRDefault="0067734C" w:rsidP="0067734C">
      <w:pPr>
        <w:tabs>
          <w:tab w:val="left" w:pos="1134"/>
        </w:tabs>
        <w:ind w:firstLine="709"/>
        <w:jc w:val="both"/>
        <w:rPr>
          <w:rFonts w:ascii="Times New Roman" w:hAnsi="Times New Roman" w:cs="Times New Roman"/>
          <w:bCs/>
          <w:sz w:val="28"/>
          <w:szCs w:val="28"/>
        </w:rPr>
      </w:pPr>
      <w:r w:rsidRPr="0067734C">
        <w:rPr>
          <w:rFonts w:ascii="Times New Roman" w:hAnsi="Times New Roman" w:cs="Times New Roman"/>
          <w:bCs/>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7734C" w:rsidRPr="0067734C" w:rsidRDefault="0067734C" w:rsidP="0067734C">
      <w:pPr>
        <w:pStyle w:val="a3"/>
        <w:ind w:firstLine="709"/>
        <w:jc w:val="both"/>
        <w:rPr>
          <w:rFonts w:ascii="Times New Roman" w:hAnsi="Times New Roman"/>
          <w:color w:val="222222"/>
          <w:spacing w:val="3"/>
          <w:sz w:val="28"/>
          <w:szCs w:val="28"/>
        </w:rPr>
      </w:pPr>
    </w:p>
    <w:p w:rsidR="0067734C" w:rsidRPr="0067734C" w:rsidRDefault="0067734C" w:rsidP="0067734C">
      <w:pPr>
        <w:ind w:firstLine="709"/>
        <w:jc w:val="both"/>
        <w:rPr>
          <w:rFonts w:ascii="Times New Roman" w:hAnsi="Times New Roman" w:cs="Times New Roman"/>
          <w:sz w:val="28"/>
          <w:szCs w:val="28"/>
        </w:rPr>
      </w:pPr>
      <w:r w:rsidRPr="0067734C">
        <w:rPr>
          <w:rFonts w:ascii="Times New Roman" w:hAnsi="Times New Roman" w:cs="Times New Roman"/>
          <w:sz w:val="28"/>
          <w:szCs w:val="28"/>
        </w:rPr>
        <w:lastRenderedPageBreak/>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Информационной бюллетени Большемаресевского сельского поселения.</w:t>
      </w:r>
    </w:p>
    <w:p w:rsidR="0067734C" w:rsidRPr="0067734C" w:rsidRDefault="0067734C" w:rsidP="0067734C">
      <w:pPr>
        <w:pStyle w:val="a3"/>
        <w:jc w:val="right"/>
        <w:rPr>
          <w:rFonts w:ascii="Times New Roman" w:hAnsi="Times New Roman"/>
          <w:b/>
          <w:sz w:val="28"/>
          <w:szCs w:val="28"/>
        </w:rPr>
      </w:pPr>
    </w:p>
    <w:p w:rsidR="0067734C" w:rsidRP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Default="0067734C" w:rsidP="0067734C">
      <w:pPr>
        <w:pStyle w:val="a3"/>
        <w:jc w:val="right"/>
        <w:rPr>
          <w:rFonts w:ascii="Times New Roman" w:hAnsi="Times New Roman"/>
          <w:b/>
          <w:sz w:val="28"/>
          <w:szCs w:val="28"/>
        </w:rPr>
      </w:pPr>
    </w:p>
    <w:p w:rsidR="0067734C" w:rsidRPr="0067734C" w:rsidRDefault="0067734C" w:rsidP="0067734C">
      <w:pPr>
        <w:pStyle w:val="a3"/>
        <w:jc w:val="right"/>
        <w:rPr>
          <w:rFonts w:ascii="Times New Roman" w:hAnsi="Times New Roman"/>
          <w:b/>
          <w:sz w:val="28"/>
          <w:szCs w:val="28"/>
        </w:rPr>
      </w:pPr>
    </w:p>
    <w:p w:rsidR="0067734C" w:rsidRPr="0067734C" w:rsidRDefault="0067734C" w:rsidP="0067734C">
      <w:pPr>
        <w:pStyle w:val="a3"/>
        <w:jc w:val="right"/>
        <w:rPr>
          <w:rFonts w:ascii="Times New Roman" w:hAnsi="Times New Roman"/>
          <w:b/>
          <w:sz w:val="28"/>
          <w:szCs w:val="28"/>
        </w:rPr>
      </w:pPr>
    </w:p>
    <w:p w:rsidR="0067734C" w:rsidRPr="0067734C" w:rsidRDefault="0067734C" w:rsidP="0067734C">
      <w:pPr>
        <w:pStyle w:val="a3"/>
        <w:jc w:val="right"/>
        <w:rPr>
          <w:rFonts w:ascii="Times New Roman" w:hAnsi="Times New Roman"/>
          <w:b/>
          <w:sz w:val="28"/>
          <w:szCs w:val="28"/>
        </w:rPr>
      </w:pPr>
    </w:p>
    <w:p w:rsidR="0067734C" w:rsidRPr="0067734C" w:rsidRDefault="0067734C" w:rsidP="0067734C">
      <w:pPr>
        <w:pStyle w:val="a3"/>
        <w:jc w:val="right"/>
        <w:rPr>
          <w:rFonts w:ascii="Times New Roman" w:hAnsi="Times New Roman"/>
          <w:b/>
          <w:sz w:val="28"/>
          <w:szCs w:val="28"/>
        </w:rPr>
      </w:pPr>
      <w:r w:rsidRPr="0067734C">
        <w:rPr>
          <w:rFonts w:ascii="Times New Roman" w:hAnsi="Times New Roman"/>
          <w:b/>
          <w:sz w:val="28"/>
          <w:szCs w:val="28"/>
        </w:rPr>
        <w:lastRenderedPageBreak/>
        <w:t>И.о.Главы  Большемаресевского сельского поселения</w:t>
      </w:r>
    </w:p>
    <w:p w:rsidR="0067734C" w:rsidRPr="0067734C" w:rsidRDefault="0067734C" w:rsidP="0067734C">
      <w:pPr>
        <w:pStyle w:val="a3"/>
        <w:jc w:val="right"/>
        <w:rPr>
          <w:rFonts w:ascii="Times New Roman" w:hAnsi="Times New Roman"/>
          <w:b/>
          <w:sz w:val="28"/>
          <w:szCs w:val="28"/>
        </w:rPr>
      </w:pPr>
      <w:r w:rsidRPr="0067734C">
        <w:rPr>
          <w:rFonts w:ascii="Times New Roman" w:hAnsi="Times New Roman"/>
          <w:b/>
          <w:sz w:val="28"/>
          <w:szCs w:val="28"/>
        </w:rPr>
        <w:t xml:space="preserve">Чамзинского муниципального района </w:t>
      </w:r>
    </w:p>
    <w:p w:rsidR="0067734C" w:rsidRPr="0067734C" w:rsidRDefault="0067734C" w:rsidP="0067734C">
      <w:pPr>
        <w:pStyle w:val="a3"/>
        <w:jc w:val="right"/>
        <w:rPr>
          <w:rFonts w:ascii="Times New Roman" w:hAnsi="Times New Roman"/>
          <w:b/>
          <w:sz w:val="28"/>
          <w:szCs w:val="28"/>
        </w:rPr>
      </w:pPr>
      <w:r w:rsidRPr="0067734C">
        <w:rPr>
          <w:rFonts w:ascii="Times New Roman" w:hAnsi="Times New Roman"/>
          <w:b/>
          <w:sz w:val="28"/>
          <w:szCs w:val="28"/>
        </w:rPr>
        <w:t>Республики Мордовия</w:t>
      </w:r>
    </w:p>
    <w:p w:rsidR="0067734C" w:rsidRPr="0067734C" w:rsidRDefault="0067734C" w:rsidP="0067734C">
      <w:pPr>
        <w:pStyle w:val="a3"/>
        <w:jc w:val="right"/>
        <w:rPr>
          <w:rFonts w:ascii="Times New Roman" w:hAnsi="Times New Roman"/>
          <w:b/>
          <w:sz w:val="28"/>
          <w:szCs w:val="28"/>
        </w:rPr>
      </w:pPr>
      <w:r w:rsidRPr="0067734C">
        <w:rPr>
          <w:rFonts w:ascii="Times New Roman" w:hAnsi="Times New Roman"/>
          <w:b/>
          <w:sz w:val="28"/>
          <w:szCs w:val="28"/>
        </w:rPr>
        <w:t>А.А. Медов</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 xml:space="preserve">Приложение 2 </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к постановлению Администрации</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 xml:space="preserve">Большемаресевского сельского поселения </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 xml:space="preserve">от 15.02.2022г. № </w:t>
      </w:r>
      <w:r>
        <w:rPr>
          <w:rFonts w:ascii="Times New Roman" w:hAnsi="Times New Roman" w:cs="Times New Roman"/>
          <w:sz w:val="28"/>
          <w:szCs w:val="28"/>
        </w:rPr>
        <w:t>12А</w:t>
      </w:r>
    </w:p>
    <w:p w:rsidR="0067734C" w:rsidRPr="0067734C" w:rsidRDefault="0067734C" w:rsidP="0067734C">
      <w:pPr>
        <w:rPr>
          <w:rFonts w:ascii="Times New Roman" w:hAnsi="Times New Roman" w:cs="Times New Roman"/>
          <w:sz w:val="28"/>
          <w:szCs w:val="28"/>
        </w:rPr>
      </w:pPr>
      <w:r w:rsidRPr="0067734C">
        <w:rPr>
          <w:rFonts w:ascii="Times New Roman" w:hAnsi="Times New Roman" w:cs="Times New Roman"/>
          <w:sz w:val="28"/>
          <w:szCs w:val="28"/>
        </w:rPr>
        <w:t xml:space="preserve">                                                                                 </w:t>
      </w:r>
    </w:p>
    <w:p w:rsidR="0067734C" w:rsidRPr="0067734C" w:rsidRDefault="0067734C" w:rsidP="0067734C">
      <w:pPr>
        <w:jc w:val="center"/>
        <w:rPr>
          <w:rFonts w:ascii="Times New Roman" w:hAnsi="Times New Roman" w:cs="Times New Roman"/>
          <w:b/>
          <w:sz w:val="28"/>
          <w:szCs w:val="28"/>
        </w:rPr>
      </w:pPr>
      <w:r w:rsidRPr="0067734C">
        <w:rPr>
          <w:rFonts w:ascii="Times New Roman" w:hAnsi="Times New Roman" w:cs="Times New Roman"/>
          <w:b/>
          <w:sz w:val="28"/>
          <w:szCs w:val="28"/>
        </w:rPr>
        <w:t xml:space="preserve">РАБОЧАЯ   ГРУППА </w:t>
      </w:r>
    </w:p>
    <w:p w:rsidR="0067734C" w:rsidRPr="0067734C" w:rsidRDefault="0067734C" w:rsidP="0067734C">
      <w:pPr>
        <w:jc w:val="center"/>
        <w:rPr>
          <w:rFonts w:ascii="Times New Roman" w:hAnsi="Times New Roman" w:cs="Times New Roman"/>
          <w:b/>
          <w:sz w:val="28"/>
          <w:szCs w:val="28"/>
        </w:rPr>
      </w:pPr>
      <w:r w:rsidRPr="0067734C">
        <w:rPr>
          <w:rFonts w:ascii="Times New Roman" w:hAnsi="Times New Roman" w:cs="Times New Roman"/>
          <w:b/>
          <w:sz w:val="28"/>
          <w:szCs w:val="28"/>
        </w:rPr>
        <w:t xml:space="preserve">по организации и проведению публичных слушаний по проекту </w:t>
      </w:r>
    </w:p>
    <w:p w:rsidR="0067734C" w:rsidRPr="0067734C" w:rsidRDefault="0067734C" w:rsidP="0067734C">
      <w:pPr>
        <w:jc w:val="center"/>
        <w:rPr>
          <w:rFonts w:ascii="Times New Roman" w:hAnsi="Times New Roman" w:cs="Times New Roman"/>
          <w:sz w:val="28"/>
          <w:szCs w:val="28"/>
        </w:rPr>
      </w:pPr>
      <w:r w:rsidRPr="0067734C">
        <w:rPr>
          <w:rFonts w:ascii="Times New Roman" w:hAnsi="Times New Roman" w:cs="Times New Roman"/>
          <w:sz w:val="28"/>
          <w:szCs w:val="28"/>
        </w:rPr>
        <w:t>РЕШЕНИЯ</w:t>
      </w:r>
    </w:p>
    <w:p w:rsidR="0067734C" w:rsidRPr="0067734C" w:rsidRDefault="0067734C" w:rsidP="0067734C">
      <w:pPr>
        <w:spacing w:after="0"/>
        <w:jc w:val="center"/>
        <w:rPr>
          <w:rFonts w:ascii="Times New Roman" w:hAnsi="Times New Roman" w:cs="Times New Roman"/>
          <w:sz w:val="28"/>
          <w:szCs w:val="28"/>
        </w:rPr>
      </w:pPr>
      <w:r w:rsidRPr="0067734C">
        <w:rPr>
          <w:rFonts w:ascii="Times New Roman" w:hAnsi="Times New Roman" w:cs="Times New Roman"/>
          <w:sz w:val="28"/>
          <w:szCs w:val="28"/>
        </w:rPr>
        <w:t>Совета депутатов Большемаресевского сельского поселения</w:t>
      </w:r>
    </w:p>
    <w:p w:rsidR="0067734C" w:rsidRPr="0067734C" w:rsidRDefault="0067734C" w:rsidP="0067734C">
      <w:pPr>
        <w:spacing w:after="0"/>
        <w:jc w:val="center"/>
        <w:rPr>
          <w:rFonts w:ascii="Times New Roman" w:hAnsi="Times New Roman" w:cs="Times New Roman"/>
          <w:sz w:val="28"/>
          <w:szCs w:val="28"/>
        </w:rPr>
      </w:pPr>
      <w:r w:rsidRPr="0067734C">
        <w:rPr>
          <w:rFonts w:ascii="Times New Roman" w:hAnsi="Times New Roman" w:cs="Times New Roman"/>
          <w:sz w:val="28"/>
          <w:szCs w:val="28"/>
        </w:rPr>
        <w:t xml:space="preserve">Чамзинского муниципального района </w:t>
      </w:r>
    </w:p>
    <w:p w:rsidR="0067734C" w:rsidRPr="0067734C" w:rsidRDefault="0067734C" w:rsidP="0067734C">
      <w:pPr>
        <w:spacing w:after="0"/>
        <w:jc w:val="center"/>
        <w:rPr>
          <w:rFonts w:ascii="Times New Roman" w:hAnsi="Times New Roman" w:cs="Times New Roman"/>
          <w:sz w:val="28"/>
          <w:szCs w:val="28"/>
        </w:rPr>
      </w:pPr>
      <w:r w:rsidRPr="0067734C">
        <w:rPr>
          <w:rFonts w:ascii="Times New Roman" w:hAnsi="Times New Roman" w:cs="Times New Roman"/>
          <w:sz w:val="28"/>
          <w:szCs w:val="28"/>
        </w:rPr>
        <w:t>Республики Мордовия</w:t>
      </w: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jc w:val="center"/>
        <w:rPr>
          <w:rFonts w:ascii="Times New Roman" w:hAnsi="Times New Roman" w:cs="Times New Roman"/>
          <w:sz w:val="28"/>
          <w:szCs w:val="28"/>
        </w:rPr>
      </w:pPr>
      <w:r w:rsidRPr="0067734C">
        <w:rPr>
          <w:rFonts w:ascii="Times New Roman" w:hAnsi="Times New Roman" w:cs="Times New Roman"/>
          <w:color w:val="000000"/>
          <w:sz w:val="28"/>
          <w:szCs w:val="28"/>
        </w:rPr>
        <w:t>«</w:t>
      </w:r>
      <w:r w:rsidRPr="0067734C">
        <w:rPr>
          <w:rFonts w:ascii="Times New Roman" w:hAnsi="Times New Roman" w:cs="Times New Roman"/>
          <w:sz w:val="28"/>
          <w:szCs w:val="28"/>
        </w:rPr>
        <w:t>О внесении изменений в Устав Большемаресевского сельского поселения Чамзинского муниципального района Республики Мордовия</w:t>
      </w:r>
      <w:r w:rsidRPr="0067734C">
        <w:rPr>
          <w:rFonts w:ascii="Times New Roman" w:hAnsi="Times New Roman" w:cs="Times New Roman"/>
          <w:color w:val="000000"/>
          <w:sz w:val="28"/>
          <w:szCs w:val="28"/>
        </w:rPr>
        <w:t>»</w:t>
      </w:r>
    </w:p>
    <w:p w:rsidR="0067734C" w:rsidRPr="0067734C" w:rsidRDefault="0067734C" w:rsidP="0067734C">
      <w:pPr>
        <w:jc w:val="center"/>
        <w:rPr>
          <w:rFonts w:ascii="Times New Roman" w:hAnsi="Times New Roman" w:cs="Times New Roman"/>
          <w:sz w:val="28"/>
          <w:szCs w:val="28"/>
        </w:rPr>
      </w:pPr>
    </w:p>
    <w:p w:rsidR="0067734C" w:rsidRPr="0067734C" w:rsidRDefault="0067734C" w:rsidP="0067734C">
      <w:pPr>
        <w:rPr>
          <w:rFonts w:ascii="Times New Roman" w:hAnsi="Times New Roman" w:cs="Times New Roman"/>
          <w:sz w:val="28"/>
          <w:szCs w:val="28"/>
        </w:rPr>
      </w:pPr>
    </w:p>
    <w:p w:rsidR="0067734C" w:rsidRPr="0067734C" w:rsidRDefault="0067734C" w:rsidP="0067734C">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67734C">
        <w:rPr>
          <w:rFonts w:ascii="Times New Roman" w:hAnsi="Times New Roman" w:cs="Times New Roman"/>
          <w:sz w:val="28"/>
          <w:szCs w:val="28"/>
        </w:rPr>
        <w:t xml:space="preserve"> Медов А.А.          </w:t>
      </w:r>
      <w:r>
        <w:rPr>
          <w:rFonts w:ascii="Times New Roman" w:hAnsi="Times New Roman" w:cs="Times New Roman"/>
          <w:sz w:val="28"/>
          <w:szCs w:val="28"/>
        </w:rPr>
        <w:t xml:space="preserve">    </w:t>
      </w:r>
      <w:r w:rsidRPr="0067734C">
        <w:rPr>
          <w:rFonts w:ascii="Times New Roman" w:hAnsi="Times New Roman" w:cs="Times New Roman"/>
          <w:sz w:val="28"/>
          <w:szCs w:val="28"/>
        </w:rPr>
        <w:t xml:space="preserve">                         И.о Главы Большемаресевского </w:t>
      </w:r>
    </w:p>
    <w:p w:rsidR="0067734C" w:rsidRPr="0067734C" w:rsidRDefault="0067734C" w:rsidP="0067734C">
      <w:pPr>
        <w:spacing w:after="0"/>
        <w:rPr>
          <w:rFonts w:ascii="Times New Roman" w:hAnsi="Times New Roman" w:cs="Times New Roman"/>
          <w:sz w:val="28"/>
          <w:szCs w:val="28"/>
        </w:rPr>
      </w:pPr>
      <w:r w:rsidRPr="0067734C">
        <w:rPr>
          <w:rFonts w:ascii="Times New Roman" w:hAnsi="Times New Roman" w:cs="Times New Roman"/>
          <w:sz w:val="28"/>
          <w:szCs w:val="28"/>
        </w:rPr>
        <w:t xml:space="preserve">                                                                                      сельского поселения</w:t>
      </w:r>
    </w:p>
    <w:p w:rsidR="0067734C" w:rsidRDefault="0067734C" w:rsidP="0067734C">
      <w:pPr>
        <w:tabs>
          <w:tab w:val="left" w:pos="1545"/>
        </w:tabs>
        <w:spacing w:after="0"/>
        <w:rPr>
          <w:rFonts w:ascii="Times New Roman" w:hAnsi="Times New Roman" w:cs="Times New Roman"/>
          <w:sz w:val="28"/>
          <w:szCs w:val="28"/>
        </w:rPr>
      </w:pPr>
      <w:r w:rsidRPr="0067734C">
        <w:rPr>
          <w:rFonts w:ascii="Times New Roman" w:hAnsi="Times New Roman" w:cs="Times New Roman"/>
          <w:sz w:val="28"/>
          <w:szCs w:val="28"/>
        </w:rPr>
        <w:t xml:space="preserve">                                                                                 (председатель рабочей группы)</w:t>
      </w:r>
    </w:p>
    <w:p w:rsidR="0067734C" w:rsidRPr="0067734C" w:rsidRDefault="0067734C" w:rsidP="0067734C">
      <w:pPr>
        <w:tabs>
          <w:tab w:val="left" w:pos="1545"/>
        </w:tabs>
        <w:spacing w:after="0"/>
        <w:rPr>
          <w:rFonts w:ascii="Times New Roman" w:hAnsi="Times New Roman" w:cs="Times New Roman"/>
          <w:sz w:val="28"/>
          <w:szCs w:val="28"/>
        </w:rPr>
      </w:pPr>
    </w:p>
    <w:p w:rsidR="0067734C" w:rsidRPr="0067734C" w:rsidRDefault="0067734C" w:rsidP="0067734C">
      <w:pPr>
        <w:spacing w:after="0"/>
        <w:rPr>
          <w:rFonts w:ascii="Times New Roman" w:hAnsi="Times New Roman" w:cs="Times New Roman"/>
          <w:sz w:val="28"/>
          <w:szCs w:val="28"/>
        </w:rPr>
      </w:pPr>
    </w:p>
    <w:p w:rsidR="0067734C" w:rsidRPr="0067734C" w:rsidRDefault="0067734C" w:rsidP="0067734C">
      <w:pPr>
        <w:spacing w:after="0"/>
        <w:jc w:val="right"/>
        <w:rPr>
          <w:rFonts w:ascii="Times New Roman" w:hAnsi="Times New Roman" w:cs="Times New Roman"/>
          <w:sz w:val="28"/>
          <w:szCs w:val="28"/>
        </w:rPr>
      </w:pPr>
      <w:r>
        <w:rPr>
          <w:rFonts w:ascii="Times New Roman" w:hAnsi="Times New Roman" w:cs="Times New Roman"/>
          <w:sz w:val="28"/>
          <w:szCs w:val="28"/>
        </w:rPr>
        <w:t xml:space="preserve"> </w:t>
      </w:r>
      <w:r w:rsidRPr="0067734C">
        <w:rPr>
          <w:rFonts w:ascii="Times New Roman" w:hAnsi="Times New Roman" w:cs="Times New Roman"/>
          <w:sz w:val="28"/>
          <w:szCs w:val="28"/>
        </w:rPr>
        <w:t xml:space="preserve">Ерофеев В.Г.         </w:t>
      </w:r>
      <w:r>
        <w:rPr>
          <w:rFonts w:ascii="Times New Roman" w:hAnsi="Times New Roman" w:cs="Times New Roman"/>
          <w:sz w:val="28"/>
          <w:szCs w:val="28"/>
        </w:rPr>
        <w:t xml:space="preserve">                </w:t>
      </w:r>
      <w:r w:rsidRPr="0067734C">
        <w:rPr>
          <w:rFonts w:ascii="Times New Roman" w:hAnsi="Times New Roman" w:cs="Times New Roman"/>
          <w:sz w:val="28"/>
          <w:szCs w:val="28"/>
        </w:rPr>
        <w:t xml:space="preserve">   Замес</w:t>
      </w:r>
      <w:r>
        <w:rPr>
          <w:rFonts w:ascii="Times New Roman" w:hAnsi="Times New Roman" w:cs="Times New Roman"/>
          <w:sz w:val="28"/>
          <w:szCs w:val="28"/>
        </w:rPr>
        <w:t xml:space="preserve">титель Главы по работе в Совете  </w:t>
      </w:r>
      <w:r w:rsidRPr="0067734C">
        <w:rPr>
          <w:rFonts w:ascii="Times New Roman" w:hAnsi="Times New Roman" w:cs="Times New Roman"/>
          <w:sz w:val="28"/>
          <w:szCs w:val="28"/>
        </w:rPr>
        <w:t xml:space="preserve">депутатов                                            </w:t>
      </w:r>
      <w:r>
        <w:rPr>
          <w:rFonts w:ascii="Times New Roman" w:hAnsi="Times New Roman" w:cs="Times New Roman"/>
          <w:sz w:val="28"/>
          <w:szCs w:val="28"/>
        </w:rPr>
        <w:t xml:space="preserve">            </w:t>
      </w:r>
      <w:r w:rsidRPr="0067734C">
        <w:rPr>
          <w:rFonts w:ascii="Times New Roman" w:hAnsi="Times New Roman" w:cs="Times New Roman"/>
          <w:sz w:val="28"/>
          <w:szCs w:val="28"/>
        </w:rPr>
        <w:t>Большемаресевского сельского        поселения</w:t>
      </w:r>
    </w:p>
    <w:p w:rsidR="0067734C" w:rsidRPr="0067734C" w:rsidRDefault="0067734C" w:rsidP="0067734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7734C">
        <w:rPr>
          <w:rFonts w:ascii="Times New Roman" w:hAnsi="Times New Roman" w:cs="Times New Roman"/>
          <w:sz w:val="28"/>
          <w:szCs w:val="28"/>
        </w:rPr>
        <w:t>(заместитель председателя рабочей группы)</w:t>
      </w:r>
    </w:p>
    <w:p w:rsidR="0067734C" w:rsidRDefault="0067734C" w:rsidP="0067734C">
      <w:pPr>
        <w:rPr>
          <w:rFonts w:ascii="Times New Roman" w:hAnsi="Times New Roman" w:cs="Times New Roman"/>
          <w:sz w:val="28"/>
          <w:szCs w:val="28"/>
        </w:rPr>
      </w:pPr>
    </w:p>
    <w:p w:rsidR="0067734C" w:rsidRPr="0067734C" w:rsidRDefault="0067734C" w:rsidP="0067734C">
      <w:pPr>
        <w:rPr>
          <w:rFonts w:ascii="Times New Roman" w:hAnsi="Times New Roman" w:cs="Times New Roman"/>
          <w:sz w:val="28"/>
          <w:szCs w:val="28"/>
        </w:rPr>
      </w:pPr>
    </w:p>
    <w:p w:rsidR="0067734C" w:rsidRPr="0067734C" w:rsidRDefault="0067734C" w:rsidP="0067734C">
      <w:pPr>
        <w:spacing w:after="0"/>
        <w:rPr>
          <w:rFonts w:ascii="Times New Roman" w:hAnsi="Times New Roman" w:cs="Times New Roman"/>
          <w:sz w:val="28"/>
          <w:szCs w:val="28"/>
        </w:rPr>
      </w:pPr>
      <w:r w:rsidRPr="0067734C">
        <w:rPr>
          <w:rFonts w:ascii="Times New Roman" w:hAnsi="Times New Roman" w:cs="Times New Roman"/>
          <w:sz w:val="28"/>
          <w:szCs w:val="28"/>
        </w:rPr>
        <w:t xml:space="preserve">                   Миронова Н.Д.                                       Делопроизводитель ВУС</w:t>
      </w:r>
    </w:p>
    <w:p w:rsidR="0067734C" w:rsidRPr="0067734C" w:rsidRDefault="0067734C" w:rsidP="0067734C">
      <w:pPr>
        <w:spacing w:after="0"/>
        <w:jc w:val="center"/>
        <w:rPr>
          <w:rFonts w:ascii="Times New Roman" w:hAnsi="Times New Roman" w:cs="Times New Roman"/>
          <w:sz w:val="28"/>
          <w:szCs w:val="28"/>
        </w:rPr>
      </w:pPr>
      <w:r w:rsidRPr="0067734C">
        <w:rPr>
          <w:rFonts w:ascii="Times New Roman" w:hAnsi="Times New Roman" w:cs="Times New Roman"/>
          <w:sz w:val="28"/>
          <w:szCs w:val="28"/>
        </w:rPr>
        <w:t xml:space="preserve">                                                    (секретарь рабочей группы)</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lastRenderedPageBreak/>
        <w:t xml:space="preserve">Приложение 3 </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к постановлению Администрации</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Большемаресевского сельского поселения</w:t>
      </w:r>
    </w:p>
    <w:p w:rsidR="0067734C" w:rsidRPr="0067734C" w:rsidRDefault="0067734C" w:rsidP="0067734C">
      <w:pPr>
        <w:jc w:val="right"/>
        <w:rPr>
          <w:rFonts w:ascii="Times New Roman" w:hAnsi="Times New Roman" w:cs="Times New Roman"/>
          <w:sz w:val="28"/>
          <w:szCs w:val="28"/>
        </w:rPr>
      </w:pPr>
      <w:r w:rsidRPr="0067734C">
        <w:rPr>
          <w:rFonts w:ascii="Times New Roman" w:hAnsi="Times New Roman" w:cs="Times New Roman"/>
          <w:sz w:val="28"/>
          <w:szCs w:val="28"/>
        </w:rPr>
        <w:t xml:space="preserve">от 15.02.2022г. № </w:t>
      </w:r>
      <w:r>
        <w:rPr>
          <w:rFonts w:ascii="Times New Roman" w:hAnsi="Times New Roman" w:cs="Times New Roman"/>
          <w:sz w:val="28"/>
          <w:szCs w:val="28"/>
        </w:rPr>
        <w:t>12А</w:t>
      </w:r>
    </w:p>
    <w:p w:rsidR="0067734C" w:rsidRDefault="0067734C" w:rsidP="0067734C">
      <w:pPr>
        <w:jc w:val="both"/>
        <w:rPr>
          <w:rFonts w:ascii="Times New Roman" w:hAnsi="Times New Roman" w:cs="Times New Roman"/>
          <w:sz w:val="28"/>
          <w:szCs w:val="28"/>
        </w:rPr>
      </w:pPr>
      <w:r w:rsidRPr="0067734C">
        <w:rPr>
          <w:rFonts w:ascii="Times New Roman" w:hAnsi="Times New Roman" w:cs="Times New Roman"/>
          <w:sz w:val="28"/>
          <w:szCs w:val="28"/>
        </w:rPr>
        <w:t xml:space="preserve">         </w:t>
      </w: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jc w:val="center"/>
        <w:rPr>
          <w:rFonts w:ascii="Times New Roman" w:hAnsi="Times New Roman" w:cs="Times New Roman"/>
          <w:b/>
          <w:sz w:val="28"/>
          <w:szCs w:val="28"/>
        </w:rPr>
      </w:pPr>
      <w:r w:rsidRPr="0067734C">
        <w:rPr>
          <w:rFonts w:ascii="Times New Roman" w:hAnsi="Times New Roman" w:cs="Times New Roman"/>
          <w:b/>
          <w:sz w:val="28"/>
          <w:szCs w:val="28"/>
        </w:rPr>
        <w:t xml:space="preserve">ФОРМА   ВНЕСЕНИЯ   ПРЕДЛОЖЕНИЙ  </w:t>
      </w:r>
    </w:p>
    <w:p w:rsidR="0067734C" w:rsidRPr="0067734C" w:rsidRDefault="0067734C" w:rsidP="0067734C">
      <w:pPr>
        <w:jc w:val="center"/>
        <w:rPr>
          <w:rFonts w:ascii="Times New Roman" w:hAnsi="Times New Roman" w:cs="Times New Roman"/>
          <w:sz w:val="28"/>
          <w:szCs w:val="28"/>
        </w:rPr>
      </w:pPr>
      <w:r w:rsidRPr="0067734C">
        <w:rPr>
          <w:rFonts w:ascii="Times New Roman" w:hAnsi="Times New Roman" w:cs="Times New Roman"/>
          <w:sz w:val="28"/>
          <w:szCs w:val="28"/>
        </w:rPr>
        <w:t>по проекту РЕШЕНИЯ</w:t>
      </w:r>
    </w:p>
    <w:p w:rsidR="0067734C" w:rsidRPr="0067734C" w:rsidRDefault="0067734C" w:rsidP="0067734C">
      <w:pPr>
        <w:jc w:val="center"/>
        <w:rPr>
          <w:rFonts w:ascii="Times New Roman" w:hAnsi="Times New Roman" w:cs="Times New Roman"/>
          <w:sz w:val="28"/>
          <w:szCs w:val="28"/>
        </w:rPr>
      </w:pPr>
      <w:r w:rsidRPr="0067734C">
        <w:rPr>
          <w:rFonts w:ascii="Times New Roman" w:hAnsi="Times New Roman" w:cs="Times New Roman"/>
          <w:sz w:val="28"/>
          <w:szCs w:val="28"/>
        </w:rPr>
        <w:t>Совета депутатов Большемаресевского сельского поселения</w:t>
      </w:r>
    </w:p>
    <w:p w:rsidR="0067734C" w:rsidRPr="0067734C" w:rsidRDefault="0067734C" w:rsidP="0067734C">
      <w:pPr>
        <w:jc w:val="center"/>
        <w:rPr>
          <w:rFonts w:ascii="Times New Roman" w:hAnsi="Times New Roman" w:cs="Times New Roman"/>
          <w:sz w:val="28"/>
          <w:szCs w:val="28"/>
        </w:rPr>
      </w:pPr>
      <w:r w:rsidRPr="0067734C">
        <w:rPr>
          <w:rFonts w:ascii="Times New Roman" w:hAnsi="Times New Roman" w:cs="Times New Roman"/>
          <w:sz w:val="28"/>
          <w:szCs w:val="28"/>
        </w:rPr>
        <w:t xml:space="preserve">Чамзинского муниципального района </w:t>
      </w:r>
    </w:p>
    <w:p w:rsidR="0067734C" w:rsidRPr="0067734C" w:rsidRDefault="0067734C" w:rsidP="0067734C">
      <w:pPr>
        <w:jc w:val="center"/>
        <w:rPr>
          <w:rFonts w:ascii="Times New Roman" w:hAnsi="Times New Roman" w:cs="Times New Roman"/>
          <w:sz w:val="28"/>
          <w:szCs w:val="28"/>
        </w:rPr>
      </w:pPr>
      <w:r w:rsidRPr="0067734C">
        <w:rPr>
          <w:rFonts w:ascii="Times New Roman" w:hAnsi="Times New Roman" w:cs="Times New Roman"/>
          <w:sz w:val="28"/>
          <w:szCs w:val="28"/>
        </w:rPr>
        <w:t>Республики Мордовия</w:t>
      </w: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jc w:val="center"/>
        <w:rPr>
          <w:rFonts w:ascii="Times New Roman" w:hAnsi="Times New Roman" w:cs="Times New Roman"/>
          <w:sz w:val="28"/>
          <w:szCs w:val="28"/>
        </w:rPr>
      </w:pPr>
      <w:r w:rsidRPr="0067734C">
        <w:rPr>
          <w:rFonts w:ascii="Times New Roman" w:hAnsi="Times New Roman" w:cs="Times New Roman"/>
          <w:color w:val="000000"/>
          <w:sz w:val="28"/>
          <w:szCs w:val="28"/>
        </w:rPr>
        <w:t>«</w:t>
      </w:r>
      <w:r w:rsidRPr="0067734C">
        <w:rPr>
          <w:rFonts w:ascii="Times New Roman" w:hAnsi="Times New Roman" w:cs="Times New Roman"/>
          <w:sz w:val="28"/>
          <w:szCs w:val="28"/>
        </w:rPr>
        <w:t>О внесении изменений в Устав Большемаресевского сельского поселения Чамзинского муниципального района Республики Мордовия</w:t>
      </w:r>
      <w:r w:rsidRPr="0067734C">
        <w:rPr>
          <w:rFonts w:ascii="Times New Roman" w:hAnsi="Times New Roman" w:cs="Times New Roman"/>
          <w:color w:val="000000"/>
          <w:sz w:val="28"/>
          <w:szCs w:val="28"/>
        </w:rPr>
        <w:t>»</w:t>
      </w:r>
    </w:p>
    <w:p w:rsidR="0067734C" w:rsidRPr="0067734C" w:rsidRDefault="0067734C" w:rsidP="0067734C">
      <w:pPr>
        <w:jc w:val="center"/>
        <w:rPr>
          <w:rFonts w:ascii="Times New Roman" w:hAnsi="Times New Roman" w:cs="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6"/>
        <w:gridCol w:w="1914"/>
        <w:gridCol w:w="2277"/>
        <w:gridCol w:w="1914"/>
        <w:gridCol w:w="1914"/>
      </w:tblGrid>
      <w:tr w:rsidR="0067734C" w:rsidRPr="0067734C" w:rsidTr="00E51CD8">
        <w:tc>
          <w:tcPr>
            <w:tcW w:w="1914" w:type="dxa"/>
            <w:shd w:val="clear" w:color="auto" w:fill="auto"/>
          </w:tcPr>
          <w:p w:rsidR="0067734C" w:rsidRPr="0067734C" w:rsidRDefault="0067734C" w:rsidP="00E51CD8">
            <w:pPr>
              <w:jc w:val="center"/>
              <w:rPr>
                <w:rFonts w:ascii="Times New Roman" w:hAnsi="Times New Roman" w:cs="Times New Roman"/>
                <w:sz w:val="28"/>
                <w:szCs w:val="28"/>
              </w:rPr>
            </w:pPr>
            <w:r w:rsidRPr="0067734C">
              <w:rPr>
                <w:rFonts w:ascii="Times New Roman" w:hAnsi="Times New Roman" w:cs="Times New Roman"/>
                <w:sz w:val="28"/>
                <w:szCs w:val="28"/>
              </w:rPr>
              <w:t>Фамилия, имя, отчество гражданина (граждан) внесшего (внесших) предложение (предложения)</w:t>
            </w: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r w:rsidRPr="0067734C">
              <w:rPr>
                <w:rFonts w:ascii="Times New Roman" w:hAnsi="Times New Roman" w:cs="Times New Roman"/>
                <w:sz w:val="28"/>
                <w:szCs w:val="28"/>
              </w:rPr>
              <w:t>Место жительства гражданина (граждан), контактный телефон</w:t>
            </w: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r w:rsidRPr="0067734C">
              <w:rPr>
                <w:rFonts w:ascii="Times New Roman" w:hAnsi="Times New Roman" w:cs="Times New Roman"/>
                <w:sz w:val="28"/>
                <w:szCs w:val="28"/>
              </w:rPr>
              <w:t>Сведения о документе (документах), удостоверяющем (-щих) личность гражданина (граждан)</w:t>
            </w: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r w:rsidRPr="0067734C">
              <w:rPr>
                <w:rFonts w:ascii="Times New Roman" w:hAnsi="Times New Roman" w:cs="Times New Roman"/>
                <w:sz w:val="28"/>
                <w:szCs w:val="28"/>
              </w:rPr>
              <w:t>Род занятий</w:t>
            </w: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r w:rsidRPr="0067734C">
              <w:rPr>
                <w:rFonts w:ascii="Times New Roman" w:hAnsi="Times New Roman" w:cs="Times New Roman"/>
                <w:sz w:val="28"/>
                <w:szCs w:val="28"/>
              </w:rPr>
              <w:t>Предложения по вопросу, выносимому на публичные слушания</w:t>
            </w:r>
          </w:p>
        </w:tc>
      </w:tr>
      <w:tr w:rsidR="0067734C" w:rsidRPr="0067734C" w:rsidTr="00E51CD8">
        <w:tc>
          <w:tcPr>
            <w:tcW w:w="1914" w:type="dxa"/>
            <w:shd w:val="clear" w:color="auto" w:fill="auto"/>
          </w:tcPr>
          <w:p w:rsidR="0067734C" w:rsidRPr="0067734C" w:rsidRDefault="0067734C" w:rsidP="00E51CD8">
            <w:pPr>
              <w:jc w:val="center"/>
              <w:rPr>
                <w:rFonts w:ascii="Times New Roman" w:hAnsi="Times New Roman" w:cs="Times New Roman"/>
                <w:sz w:val="28"/>
                <w:szCs w:val="28"/>
              </w:rPr>
            </w:pP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p>
        </w:tc>
        <w:tc>
          <w:tcPr>
            <w:tcW w:w="1914" w:type="dxa"/>
            <w:shd w:val="clear" w:color="auto" w:fill="auto"/>
          </w:tcPr>
          <w:p w:rsidR="0067734C" w:rsidRPr="0067734C" w:rsidRDefault="0067734C" w:rsidP="00E51CD8">
            <w:pPr>
              <w:jc w:val="center"/>
              <w:rPr>
                <w:rFonts w:ascii="Times New Roman" w:hAnsi="Times New Roman" w:cs="Times New Roman"/>
                <w:sz w:val="28"/>
                <w:szCs w:val="28"/>
              </w:rPr>
            </w:pPr>
          </w:p>
        </w:tc>
      </w:tr>
    </w:tbl>
    <w:p w:rsidR="0067734C" w:rsidRPr="0067734C" w:rsidRDefault="0067734C" w:rsidP="0067734C">
      <w:pPr>
        <w:jc w:val="center"/>
        <w:rPr>
          <w:rFonts w:ascii="Times New Roman" w:hAnsi="Times New Roman" w:cs="Times New Roman"/>
          <w:sz w:val="28"/>
          <w:szCs w:val="28"/>
        </w:rPr>
      </w:pPr>
    </w:p>
    <w:p w:rsidR="0067734C" w:rsidRPr="0067734C" w:rsidRDefault="0067734C" w:rsidP="0067734C">
      <w:pPr>
        <w:rPr>
          <w:rFonts w:ascii="Times New Roman" w:hAnsi="Times New Roman" w:cs="Times New Roman"/>
          <w:sz w:val="28"/>
          <w:szCs w:val="28"/>
        </w:rPr>
      </w:pPr>
    </w:p>
    <w:p w:rsidR="0067734C" w:rsidRPr="0067734C" w:rsidRDefault="0067734C" w:rsidP="0067734C">
      <w:pPr>
        <w:rPr>
          <w:rFonts w:ascii="Times New Roman" w:hAnsi="Times New Roman" w:cs="Times New Roman"/>
          <w:sz w:val="28"/>
          <w:szCs w:val="28"/>
        </w:rPr>
      </w:pPr>
      <w:r w:rsidRPr="0067734C">
        <w:rPr>
          <w:rFonts w:ascii="Times New Roman" w:hAnsi="Times New Roman" w:cs="Times New Roman"/>
          <w:sz w:val="28"/>
          <w:szCs w:val="28"/>
        </w:rPr>
        <w:t>Подпись гражданина (граждан) _________________________________________</w:t>
      </w:r>
    </w:p>
    <w:p w:rsidR="0067734C" w:rsidRPr="0067734C" w:rsidRDefault="0067734C" w:rsidP="0067734C">
      <w:pPr>
        <w:jc w:val="both"/>
        <w:rPr>
          <w:rFonts w:ascii="Times New Roman" w:hAnsi="Times New Roman" w:cs="Times New Roman"/>
          <w:sz w:val="28"/>
          <w:szCs w:val="28"/>
        </w:rPr>
      </w:pPr>
    </w:p>
    <w:p w:rsidR="0067734C" w:rsidRPr="0067734C" w:rsidRDefault="0067734C" w:rsidP="0067734C">
      <w:pPr>
        <w:rPr>
          <w:rFonts w:ascii="Times New Roman" w:hAnsi="Times New Roman" w:cs="Times New Roman"/>
          <w:sz w:val="28"/>
          <w:szCs w:val="28"/>
        </w:rPr>
      </w:pPr>
    </w:p>
    <w:p w:rsidR="0067734C" w:rsidRPr="00805BD8" w:rsidRDefault="0067734C" w:rsidP="00805BD8">
      <w:pPr>
        <w:ind w:left="-284"/>
        <w:rPr>
          <w:rFonts w:ascii="Times New Roman" w:hAnsi="Times New Roman" w:cs="Times New Roman"/>
          <w:b/>
          <w:sz w:val="28"/>
          <w:szCs w:val="28"/>
        </w:rPr>
      </w:pPr>
    </w:p>
    <w:sectPr w:rsidR="0067734C" w:rsidRPr="00805BD8" w:rsidSect="00D17265">
      <w:footnotePr>
        <w:pos w:val="beneathText"/>
      </w:footnotePr>
      <w:pgSz w:w="11905" w:h="16837"/>
      <w:pgMar w:top="1134" w:right="851" w:bottom="1134"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D56" w:rsidRDefault="00333D56" w:rsidP="00A0410D">
      <w:pPr>
        <w:spacing w:after="0" w:line="240" w:lineRule="auto"/>
      </w:pPr>
      <w:r>
        <w:separator/>
      </w:r>
    </w:p>
  </w:endnote>
  <w:endnote w:type="continuationSeparator" w:id="1">
    <w:p w:rsidR="00333D56" w:rsidRDefault="00333D56" w:rsidP="00A041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D56" w:rsidRDefault="00333D56" w:rsidP="00A0410D">
      <w:pPr>
        <w:spacing w:after="0" w:line="240" w:lineRule="auto"/>
      </w:pPr>
      <w:r>
        <w:separator/>
      </w:r>
    </w:p>
  </w:footnote>
  <w:footnote w:type="continuationSeparator" w:id="1">
    <w:p w:rsidR="00333D56" w:rsidRDefault="00333D56" w:rsidP="00A041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6D0B1A"/>
    <w:multiLevelType w:val="multilevel"/>
    <w:tmpl w:val="908840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04793898"/>
    <w:multiLevelType w:val="hybridMultilevel"/>
    <w:tmpl w:val="8E5A9D0A"/>
    <w:lvl w:ilvl="0" w:tplc="8E7A5EFE">
      <w:start w:val="1"/>
      <w:numFmt w:val="decimal"/>
      <w:lvlText w:val="%1)"/>
      <w:lvlJc w:val="left"/>
      <w:pPr>
        <w:ind w:left="1500" w:hanging="360"/>
      </w:pPr>
      <w:rPr>
        <w:rFonts w:cs="Times New Roman" w:hint="default"/>
        <w:sz w:val="26"/>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4">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25D34A1"/>
    <w:multiLevelType w:val="hybridMultilevel"/>
    <w:tmpl w:val="3C6C85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643D6E"/>
    <w:multiLevelType w:val="hybridMultilevel"/>
    <w:tmpl w:val="76D06CFC"/>
    <w:lvl w:ilvl="0" w:tplc="BF28179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nsid w:val="175D7A49"/>
    <w:multiLevelType w:val="hybridMultilevel"/>
    <w:tmpl w:val="2BE8B58A"/>
    <w:lvl w:ilvl="0" w:tplc="E5E2C3F6">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E502D4D"/>
    <w:multiLevelType w:val="hybridMultilevel"/>
    <w:tmpl w:val="CCEE6B38"/>
    <w:lvl w:ilvl="0" w:tplc="03BC9E78">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10">
    <w:nsid w:val="26B517CC"/>
    <w:multiLevelType w:val="hybridMultilevel"/>
    <w:tmpl w:val="B2F61122"/>
    <w:lvl w:ilvl="0" w:tplc="B5449A7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1">
    <w:nsid w:val="2BE23D29"/>
    <w:multiLevelType w:val="hybridMultilevel"/>
    <w:tmpl w:val="AFC6C7BA"/>
    <w:lvl w:ilvl="0" w:tplc="8B5239DA">
      <w:start w:val="1"/>
      <w:numFmt w:val="decimal"/>
      <w:lvlText w:val="%1."/>
      <w:lvlJc w:val="left"/>
      <w:pPr>
        <w:ind w:left="1140" w:hanging="48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2">
    <w:nsid w:val="3C455812"/>
    <w:multiLevelType w:val="hybridMultilevel"/>
    <w:tmpl w:val="482C22FE"/>
    <w:lvl w:ilvl="0" w:tplc="FF32C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22755F4"/>
    <w:multiLevelType w:val="hybridMultilevel"/>
    <w:tmpl w:val="253A9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823792B"/>
    <w:multiLevelType w:val="multilevel"/>
    <w:tmpl w:val="B3B4871A"/>
    <w:lvl w:ilvl="0">
      <w:start w:val="1"/>
      <w:numFmt w:val="decimal"/>
      <w:lvlText w:val="%1."/>
      <w:lvlJc w:val="left"/>
      <w:pPr>
        <w:ind w:left="1204" w:hanging="495"/>
      </w:pPr>
      <w:rPr>
        <w:i w:val="0"/>
      </w:r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6">
    <w:nsid w:val="5F6444E0"/>
    <w:multiLevelType w:val="multilevel"/>
    <w:tmpl w:val="1A744B84"/>
    <w:lvl w:ilvl="0">
      <w:start w:val="1"/>
      <w:numFmt w:val="decimal"/>
      <w:lvlText w:val="%1."/>
      <w:lvlJc w:val="left"/>
      <w:pPr>
        <w:ind w:left="1413" w:hanging="420"/>
      </w:pPr>
      <w:rPr>
        <w:rFonts w:ascii="Times New Roman" w:eastAsia="Times New Roman" w:hAnsi="Times New Roman" w:cs="Times New Roman"/>
      </w:rPr>
    </w:lvl>
    <w:lvl w:ilvl="1">
      <w:start w:val="1"/>
      <w:numFmt w:val="decimal"/>
      <w:lvlText w:val="%1.%2."/>
      <w:lvlJc w:val="left"/>
      <w:pPr>
        <w:ind w:left="4406" w:hanging="72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7319" w:hanging="1080"/>
      </w:pPr>
      <w:rPr>
        <w:rFonts w:hint="default"/>
      </w:rPr>
    </w:lvl>
    <w:lvl w:ilvl="4">
      <w:start w:val="1"/>
      <w:numFmt w:val="decimal"/>
      <w:lvlText w:val="%1.%2.%3.%4.%5."/>
      <w:lvlJc w:val="left"/>
      <w:pPr>
        <w:ind w:left="8170" w:hanging="1080"/>
      </w:pPr>
      <w:rPr>
        <w:rFonts w:hint="default"/>
      </w:rPr>
    </w:lvl>
    <w:lvl w:ilvl="5">
      <w:start w:val="1"/>
      <w:numFmt w:val="decimal"/>
      <w:lvlText w:val="%1.%2.%3.%4.%5.%6."/>
      <w:lvlJc w:val="left"/>
      <w:pPr>
        <w:ind w:left="9381" w:hanging="1440"/>
      </w:pPr>
      <w:rPr>
        <w:rFonts w:hint="default"/>
      </w:rPr>
    </w:lvl>
    <w:lvl w:ilvl="6">
      <w:start w:val="1"/>
      <w:numFmt w:val="decimal"/>
      <w:lvlText w:val="%1.%2.%3.%4.%5.%6.%7."/>
      <w:lvlJc w:val="left"/>
      <w:pPr>
        <w:ind w:left="10592" w:hanging="1800"/>
      </w:pPr>
      <w:rPr>
        <w:rFonts w:hint="default"/>
      </w:rPr>
    </w:lvl>
    <w:lvl w:ilvl="7">
      <w:start w:val="1"/>
      <w:numFmt w:val="decimal"/>
      <w:lvlText w:val="%1.%2.%3.%4.%5.%6.%7.%8."/>
      <w:lvlJc w:val="left"/>
      <w:pPr>
        <w:ind w:left="11443" w:hanging="1800"/>
      </w:pPr>
      <w:rPr>
        <w:rFonts w:hint="default"/>
      </w:rPr>
    </w:lvl>
    <w:lvl w:ilvl="8">
      <w:start w:val="1"/>
      <w:numFmt w:val="decimal"/>
      <w:lvlText w:val="%1.%2.%3.%4.%5.%6.%7.%8.%9."/>
      <w:lvlJc w:val="left"/>
      <w:pPr>
        <w:ind w:left="12654" w:hanging="2160"/>
      </w:pPr>
      <w:rPr>
        <w:rFonts w:hint="default"/>
      </w:rPr>
    </w:lvl>
  </w:abstractNum>
  <w:abstractNum w:abstractNumId="1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738F742A"/>
    <w:multiLevelType w:val="hybridMultilevel"/>
    <w:tmpl w:val="C582A33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A5B5657"/>
    <w:multiLevelType w:val="multilevel"/>
    <w:tmpl w:val="09E4E16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7BA962CB"/>
    <w:multiLevelType w:val="multilevel"/>
    <w:tmpl w:val="BFB2AA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8"/>
  </w:num>
  <w:num w:numId="2">
    <w:abstractNumId w:val="20"/>
  </w:num>
  <w:num w:numId="3">
    <w:abstractNumId w:val="14"/>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5"/>
  </w:num>
  <w:num w:numId="9">
    <w:abstractNumId w:val="10"/>
  </w:num>
  <w:num w:numId="10">
    <w:abstractNumId w:val="9"/>
  </w:num>
  <w:num w:numId="11">
    <w:abstractNumId w:val="2"/>
  </w:num>
  <w:num w:numId="12">
    <w:abstractNumId w:val="21"/>
  </w:num>
  <w:num w:numId="13">
    <w:abstractNumId w:val="22"/>
  </w:num>
  <w:num w:numId="14">
    <w:abstractNumId w:val="7"/>
  </w:num>
  <w:num w:numId="15">
    <w:abstractNumId w:val="11"/>
  </w:num>
  <w:num w:numId="16">
    <w:abstractNumId w:val="3"/>
  </w:num>
  <w:num w:numId="17">
    <w:abstractNumId w:val="6"/>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pos w:val="beneathText"/>
    <w:footnote w:id="0"/>
    <w:footnote w:id="1"/>
  </w:footnotePr>
  <w:endnotePr>
    <w:endnote w:id="0"/>
    <w:endnote w:id="1"/>
  </w:endnotePr>
  <w:compat>
    <w:useFELayout/>
  </w:compat>
  <w:rsids>
    <w:rsidRoot w:val="00AC2D8D"/>
    <w:rsid w:val="00002A69"/>
    <w:rsid w:val="0000590B"/>
    <w:rsid w:val="00005A7B"/>
    <w:rsid w:val="000226BD"/>
    <w:rsid w:val="00064DBA"/>
    <w:rsid w:val="000708BB"/>
    <w:rsid w:val="00070C31"/>
    <w:rsid w:val="000A1BD1"/>
    <w:rsid w:val="000C436F"/>
    <w:rsid w:val="001401C9"/>
    <w:rsid w:val="00184DF9"/>
    <w:rsid w:val="001C0195"/>
    <w:rsid w:val="002358E3"/>
    <w:rsid w:val="002578EC"/>
    <w:rsid w:val="002B7160"/>
    <w:rsid w:val="002C5ED2"/>
    <w:rsid w:val="002F2B45"/>
    <w:rsid w:val="00315370"/>
    <w:rsid w:val="00320B0C"/>
    <w:rsid w:val="003246C5"/>
    <w:rsid w:val="00333D56"/>
    <w:rsid w:val="00334A40"/>
    <w:rsid w:val="00345231"/>
    <w:rsid w:val="0037472C"/>
    <w:rsid w:val="0038034B"/>
    <w:rsid w:val="00392A40"/>
    <w:rsid w:val="003A5AF2"/>
    <w:rsid w:val="003A6366"/>
    <w:rsid w:val="003B49AE"/>
    <w:rsid w:val="003C7811"/>
    <w:rsid w:val="003D5172"/>
    <w:rsid w:val="00415FCA"/>
    <w:rsid w:val="004526A9"/>
    <w:rsid w:val="00477B4C"/>
    <w:rsid w:val="004C5A16"/>
    <w:rsid w:val="004D1D64"/>
    <w:rsid w:val="004E6DF9"/>
    <w:rsid w:val="00531BF9"/>
    <w:rsid w:val="00556FA2"/>
    <w:rsid w:val="00570F59"/>
    <w:rsid w:val="005B6478"/>
    <w:rsid w:val="005D3BC6"/>
    <w:rsid w:val="006008F5"/>
    <w:rsid w:val="00606D69"/>
    <w:rsid w:val="00621F53"/>
    <w:rsid w:val="00651E29"/>
    <w:rsid w:val="00663126"/>
    <w:rsid w:val="0067734C"/>
    <w:rsid w:val="00687438"/>
    <w:rsid w:val="006C743E"/>
    <w:rsid w:val="006D030B"/>
    <w:rsid w:val="006F5939"/>
    <w:rsid w:val="00735A80"/>
    <w:rsid w:val="00757887"/>
    <w:rsid w:val="007A5CBE"/>
    <w:rsid w:val="007A6BFC"/>
    <w:rsid w:val="007E1C8B"/>
    <w:rsid w:val="007F2CB9"/>
    <w:rsid w:val="00805BD8"/>
    <w:rsid w:val="00880097"/>
    <w:rsid w:val="008C3922"/>
    <w:rsid w:val="008E168A"/>
    <w:rsid w:val="009173A1"/>
    <w:rsid w:val="0094734B"/>
    <w:rsid w:val="00A0410D"/>
    <w:rsid w:val="00A07F5B"/>
    <w:rsid w:val="00A11E7A"/>
    <w:rsid w:val="00A17B72"/>
    <w:rsid w:val="00A4197B"/>
    <w:rsid w:val="00A452D9"/>
    <w:rsid w:val="00A728B9"/>
    <w:rsid w:val="00AB0CB2"/>
    <w:rsid w:val="00AB5FCE"/>
    <w:rsid w:val="00AC2D8D"/>
    <w:rsid w:val="00AD6496"/>
    <w:rsid w:val="00AE3E73"/>
    <w:rsid w:val="00B425F0"/>
    <w:rsid w:val="00B654C5"/>
    <w:rsid w:val="00BC4F90"/>
    <w:rsid w:val="00BC7EB8"/>
    <w:rsid w:val="00C00E81"/>
    <w:rsid w:val="00C57FAA"/>
    <w:rsid w:val="00C648E8"/>
    <w:rsid w:val="00CA138C"/>
    <w:rsid w:val="00CC2E7E"/>
    <w:rsid w:val="00CE42BD"/>
    <w:rsid w:val="00CF1A8D"/>
    <w:rsid w:val="00CF7134"/>
    <w:rsid w:val="00D17265"/>
    <w:rsid w:val="00D207CE"/>
    <w:rsid w:val="00D33400"/>
    <w:rsid w:val="00D36274"/>
    <w:rsid w:val="00D42E68"/>
    <w:rsid w:val="00D5702B"/>
    <w:rsid w:val="00D874D4"/>
    <w:rsid w:val="00E03840"/>
    <w:rsid w:val="00E07FC3"/>
    <w:rsid w:val="00E732CE"/>
    <w:rsid w:val="00EA5374"/>
    <w:rsid w:val="00EF18ED"/>
    <w:rsid w:val="00F27036"/>
    <w:rsid w:val="00FD0D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496"/>
  </w:style>
  <w:style w:type="paragraph" w:styleId="1">
    <w:name w:val="heading 1"/>
    <w:basedOn w:val="a"/>
    <w:next w:val="a"/>
    <w:link w:val="10"/>
    <w:qFormat/>
    <w:rsid w:val="00EA5374"/>
    <w:pPr>
      <w:keepNext/>
      <w:keepLines/>
      <w:spacing w:before="480" w:after="0"/>
      <w:outlineLvl w:val="0"/>
    </w:pPr>
    <w:rPr>
      <w:rFonts w:ascii="Cambria" w:eastAsia="Times New Roman" w:hAnsi="Cambria" w:cs="Times New Roman"/>
      <w:b/>
      <w:bCs/>
      <w:kern w:val="32"/>
      <w:sz w:val="32"/>
      <w:szCs w:val="32"/>
      <w:lang w:eastAsia="en-US"/>
    </w:rPr>
  </w:style>
  <w:style w:type="paragraph" w:styleId="4">
    <w:name w:val="heading 4"/>
    <w:basedOn w:val="a"/>
    <w:next w:val="a"/>
    <w:link w:val="40"/>
    <w:qFormat/>
    <w:rsid w:val="00E732CE"/>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AC2D8D"/>
    <w:pPr>
      <w:spacing w:after="0" w:line="240" w:lineRule="auto"/>
    </w:pPr>
    <w:rPr>
      <w:rFonts w:ascii="Calibri" w:eastAsia="Times New Roman" w:hAnsi="Calibri" w:cs="Times New Roman"/>
    </w:rPr>
  </w:style>
  <w:style w:type="paragraph" w:customStyle="1" w:styleId="ConsPlusNormal">
    <w:name w:val="ConsPlusNormal"/>
    <w:link w:val="ConsPlusNormal0"/>
    <w:rsid w:val="00AC2D8D"/>
    <w:pPr>
      <w:widowControl w:val="0"/>
      <w:autoSpaceDE w:val="0"/>
      <w:autoSpaceDN w:val="0"/>
      <w:spacing w:after="0" w:line="240" w:lineRule="auto"/>
    </w:pPr>
    <w:rPr>
      <w:rFonts w:ascii="Times New Roman" w:eastAsia="Times New Roman" w:hAnsi="Times New Roman" w:cs="Times New Roman"/>
      <w:sz w:val="24"/>
      <w:szCs w:val="20"/>
    </w:rPr>
  </w:style>
  <w:style w:type="character" w:customStyle="1" w:styleId="10">
    <w:name w:val="Заголовок 1 Знак"/>
    <w:basedOn w:val="a0"/>
    <w:link w:val="1"/>
    <w:uiPriority w:val="9"/>
    <w:rsid w:val="00EA5374"/>
    <w:rPr>
      <w:rFonts w:ascii="Cambria" w:eastAsia="Times New Roman" w:hAnsi="Cambria" w:cs="Times New Roman"/>
      <w:b/>
      <w:bCs/>
      <w:kern w:val="32"/>
      <w:sz w:val="32"/>
      <w:szCs w:val="32"/>
      <w:lang w:eastAsia="en-US"/>
    </w:rPr>
  </w:style>
  <w:style w:type="paragraph" w:customStyle="1" w:styleId="s1">
    <w:name w:val="s_1"/>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A5374"/>
  </w:style>
  <w:style w:type="character" w:styleId="a5">
    <w:name w:val="Hyperlink"/>
    <w:basedOn w:val="a0"/>
    <w:unhideWhenUsed/>
    <w:rsid w:val="00EA5374"/>
    <w:rPr>
      <w:color w:val="0000FF"/>
      <w:u w:val="single"/>
    </w:rPr>
  </w:style>
  <w:style w:type="paragraph" w:customStyle="1" w:styleId="s16">
    <w:name w:val="s_16"/>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EA53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
    <w:name w:val="ConsTitle"/>
    <w:uiPriority w:val="99"/>
    <w:rsid w:val="00EA5374"/>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a6">
    <w:name w:val="Гипертекстовая ссылка"/>
    <w:basedOn w:val="a0"/>
    <w:uiPriority w:val="99"/>
    <w:rsid w:val="00EA5374"/>
    <w:rPr>
      <w:color w:val="106BBE"/>
    </w:rPr>
  </w:style>
  <w:style w:type="paragraph" w:customStyle="1" w:styleId="11">
    <w:name w:val="Заголовок 11"/>
    <w:basedOn w:val="a"/>
    <w:next w:val="a"/>
    <w:uiPriority w:val="99"/>
    <w:qFormat/>
    <w:rsid w:val="00EA5374"/>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numbering" w:customStyle="1" w:styleId="12">
    <w:name w:val="Нет списка1"/>
    <w:next w:val="a2"/>
    <w:uiPriority w:val="99"/>
    <w:semiHidden/>
    <w:unhideWhenUsed/>
    <w:rsid w:val="00EA5374"/>
  </w:style>
  <w:style w:type="character" w:customStyle="1" w:styleId="a7">
    <w:name w:val="Цветовое выделение"/>
    <w:uiPriority w:val="99"/>
    <w:rsid w:val="00EA5374"/>
    <w:rPr>
      <w:b/>
      <w:color w:val="26282F"/>
    </w:rPr>
  </w:style>
  <w:style w:type="paragraph" w:customStyle="1" w:styleId="a8">
    <w:name w:val="Текст (справка)"/>
    <w:basedOn w:val="a"/>
    <w:next w:val="a"/>
    <w:uiPriority w:val="99"/>
    <w:rsid w:val="00EA5374"/>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9">
    <w:name w:val="Комментарий"/>
    <w:basedOn w:val="a8"/>
    <w:next w:val="a"/>
    <w:uiPriority w:val="99"/>
    <w:rsid w:val="00EA5374"/>
  </w:style>
  <w:style w:type="paragraph" w:customStyle="1" w:styleId="aa">
    <w:name w:val="Нормальный (таблица)"/>
    <w:basedOn w:val="a"/>
    <w:next w:val="a"/>
    <w:rsid w:val="00EA537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ab">
    <w:name w:val="Прижатый влево"/>
    <w:basedOn w:val="a"/>
    <w:next w:val="a"/>
    <w:uiPriority w:val="99"/>
    <w:rsid w:val="00EA5374"/>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character" w:customStyle="1" w:styleId="ac">
    <w:name w:val="Цветовое выделение для Текст"/>
    <w:uiPriority w:val="99"/>
    <w:rsid w:val="00EA5374"/>
    <w:rPr>
      <w:rFonts w:ascii="Times New Roman CYR" w:hAnsi="Times New Roman CYR"/>
    </w:rPr>
  </w:style>
  <w:style w:type="character" w:customStyle="1" w:styleId="110">
    <w:name w:val="Заголовок 1 Знак1"/>
    <w:basedOn w:val="a0"/>
    <w:uiPriority w:val="9"/>
    <w:rsid w:val="00EA5374"/>
    <w:rPr>
      <w:rFonts w:asciiTheme="majorHAnsi" w:eastAsiaTheme="majorEastAsia" w:hAnsiTheme="majorHAnsi" w:cstheme="majorBidi"/>
      <w:b/>
      <w:bCs/>
      <w:color w:val="365F91" w:themeColor="accent1" w:themeShade="BF"/>
      <w:sz w:val="28"/>
      <w:szCs w:val="28"/>
    </w:rPr>
  </w:style>
  <w:style w:type="paragraph" w:styleId="ad">
    <w:name w:val="Balloon Text"/>
    <w:basedOn w:val="a"/>
    <w:link w:val="ae"/>
    <w:semiHidden/>
    <w:unhideWhenUsed/>
    <w:rsid w:val="00EA5374"/>
    <w:pPr>
      <w:spacing w:after="0" w:line="240" w:lineRule="auto"/>
    </w:pPr>
    <w:rPr>
      <w:rFonts w:ascii="Tahoma" w:eastAsiaTheme="minorHAnsi" w:hAnsi="Tahoma" w:cs="Tahoma"/>
      <w:sz w:val="16"/>
      <w:szCs w:val="16"/>
      <w:lang w:eastAsia="en-US"/>
    </w:rPr>
  </w:style>
  <w:style w:type="character" w:customStyle="1" w:styleId="ae">
    <w:name w:val="Текст выноски Знак"/>
    <w:basedOn w:val="a0"/>
    <w:link w:val="ad"/>
    <w:uiPriority w:val="99"/>
    <w:semiHidden/>
    <w:rsid w:val="00EA5374"/>
    <w:rPr>
      <w:rFonts w:ascii="Tahoma" w:eastAsiaTheme="minorHAnsi" w:hAnsi="Tahoma" w:cs="Tahoma"/>
      <w:sz w:val="16"/>
      <w:szCs w:val="16"/>
      <w:lang w:eastAsia="en-US"/>
    </w:rPr>
  </w:style>
  <w:style w:type="paragraph" w:styleId="af">
    <w:name w:val="List Paragraph"/>
    <w:basedOn w:val="a"/>
    <w:uiPriority w:val="34"/>
    <w:qFormat/>
    <w:rsid w:val="00EA5374"/>
    <w:pPr>
      <w:ind w:left="720"/>
      <w:contextualSpacing/>
    </w:pPr>
    <w:rPr>
      <w:rFonts w:eastAsiaTheme="minorHAnsi"/>
      <w:lang w:eastAsia="en-US"/>
    </w:rPr>
  </w:style>
  <w:style w:type="paragraph" w:styleId="af0">
    <w:name w:val="Normal (Web)"/>
    <w:basedOn w:val="a"/>
    <w:unhideWhenUsed/>
    <w:rsid w:val="00570F59"/>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qFormat/>
    <w:rsid w:val="00570F59"/>
    <w:rPr>
      <w:b/>
      <w:bCs/>
    </w:rPr>
  </w:style>
  <w:style w:type="paragraph" w:customStyle="1" w:styleId="western">
    <w:name w:val="western"/>
    <w:basedOn w:val="a"/>
    <w:rsid w:val="0038034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D5702B"/>
    <w:pPr>
      <w:widowControl w:val="0"/>
      <w:autoSpaceDE w:val="0"/>
      <w:autoSpaceDN w:val="0"/>
      <w:spacing w:after="0" w:line="240" w:lineRule="auto"/>
    </w:pPr>
    <w:rPr>
      <w:rFonts w:ascii="Calibri" w:eastAsia="Times New Roman" w:hAnsi="Calibri" w:cs="Calibri"/>
      <w:b/>
      <w:bCs/>
    </w:rPr>
  </w:style>
  <w:style w:type="paragraph" w:customStyle="1" w:styleId="Standard">
    <w:name w:val="Standard"/>
    <w:rsid w:val="00D5702B"/>
    <w:pPr>
      <w:suppressAutoHyphens/>
      <w:autoSpaceDN w:val="0"/>
      <w:spacing w:after="0" w:line="240" w:lineRule="auto"/>
    </w:pPr>
    <w:rPr>
      <w:rFonts w:ascii="Times New Roman" w:eastAsia="Times New Roman" w:hAnsi="Times New Roman" w:cs="Times New Roman"/>
      <w:kern w:val="3"/>
      <w:sz w:val="24"/>
      <w:szCs w:val="24"/>
      <w:lang w:val="en-US" w:eastAsia="zh-CN"/>
    </w:rPr>
  </w:style>
  <w:style w:type="paragraph" w:customStyle="1" w:styleId="consplusnormalcxsplast">
    <w:name w:val="consplus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middle">
    <w:name w:val="standard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cxsplast">
    <w:name w:val="standard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middle">
    <w:name w:val="constitle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titlecxsplast">
    <w:name w:val="constitle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
    <w:name w:val="mso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middle">
    <w:name w:val="a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last">
    <w:name w:val="acxsplast"/>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cxspmiddle">
    <w:name w:val="consplusnormalcxspmiddle"/>
    <w:basedOn w:val="a"/>
    <w:rsid w:val="00D570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E732CE"/>
    <w:rPr>
      <w:rFonts w:ascii="Arial CYR" w:eastAsia="Times New Roman" w:hAnsi="Arial CYR" w:cs="Arial CYR"/>
      <w:sz w:val="24"/>
      <w:szCs w:val="24"/>
    </w:rPr>
  </w:style>
  <w:style w:type="paragraph" w:customStyle="1" w:styleId="13">
    <w:name w:val="Знак1 Знак Знак Знак Знак Знак Знак Знак Знак Знак"/>
    <w:basedOn w:val="a"/>
    <w:next w:val="a"/>
    <w:semiHidden/>
    <w:rsid w:val="00E732CE"/>
    <w:pPr>
      <w:spacing w:after="160" w:line="240" w:lineRule="exact"/>
    </w:pPr>
    <w:rPr>
      <w:rFonts w:ascii="Arial" w:eastAsia="Times New Roman" w:hAnsi="Arial" w:cs="Arial"/>
      <w:sz w:val="20"/>
      <w:szCs w:val="20"/>
      <w:lang w:val="en-US" w:eastAsia="en-US"/>
    </w:rPr>
  </w:style>
  <w:style w:type="paragraph" w:customStyle="1" w:styleId="ConsNormal">
    <w:name w:val="ConsNormal"/>
    <w:rsid w:val="00E732CE"/>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E732CE"/>
    <w:pPr>
      <w:suppressAutoHyphens/>
      <w:autoSpaceDE w:val="0"/>
      <w:spacing w:after="0" w:line="240" w:lineRule="auto"/>
      <w:ind w:right="19772"/>
    </w:pPr>
    <w:rPr>
      <w:rFonts w:ascii="Courier New" w:eastAsia="Times New Roman" w:hAnsi="Courier New" w:cs="Courier New"/>
      <w:sz w:val="24"/>
      <w:szCs w:val="24"/>
      <w:lang w:eastAsia="ar-SA"/>
    </w:rPr>
  </w:style>
  <w:style w:type="character" w:customStyle="1" w:styleId="FontStyle13">
    <w:name w:val="Font Style13"/>
    <w:rsid w:val="00E732CE"/>
    <w:rPr>
      <w:rFonts w:ascii="Times New Roman" w:hAnsi="Times New Roman" w:cs="Times New Roman"/>
      <w:b/>
      <w:bCs/>
      <w:sz w:val="20"/>
      <w:szCs w:val="20"/>
    </w:rPr>
  </w:style>
  <w:style w:type="paragraph" w:styleId="af2">
    <w:name w:val="Body Text Indent"/>
    <w:basedOn w:val="a"/>
    <w:link w:val="af3"/>
    <w:rsid w:val="00E732CE"/>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f3">
    <w:name w:val="Основной текст с отступом Знак"/>
    <w:basedOn w:val="a0"/>
    <w:link w:val="af2"/>
    <w:uiPriority w:val="99"/>
    <w:rsid w:val="00E732CE"/>
    <w:rPr>
      <w:rFonts w:ascii="Times New Roman" w:eastAsia="Times New Roman" w:hAnsi="Times New Roman" w:cs="Times New Roman"/>
      <w:snapToGrid w:val="0"/>
      <w:sz w:val="28"/>
      <w:szCs w:val="20"/>
    </w:rPr>
  </w:style>
  <w:style w:type="paragraph" w:styleId="2">
    <w:name w:val="Body Text 2"/>
    <w:basedOn w:val="a"/>
    <w:link w:val="20"/>
    <w:rsid w:val="00E732CE"/>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E732CE"/>
    <w:rPr>
      <w:rFonts w:ascii="Times New Roman" w:eastAsia="Times New Roman" w:hAnsi="Times New Roman" w:cs="Times New Roman"/>
      <w:snapToGrid w:val="0"/>
      <w:color w:val="000000"/>
      <w:sz w:val="28"/>
      <w:szCs w:val="20"/>
    </w:rPr>
  </w:style>
  <w:style w:type="character" w:styleId="af4">
    <w:name w:val="FollowedHyperlink"/>
    <w:uiPriority w:val="99"/>
    <w:unhideWhenUsed/>
    <w:rsid w:val="00E732CE"/>
    <w:rPr>
      <w:color w:val="800080"/>
      <w:u w:val="single"/>
    </w:rPr>
  </w:style>
  <w:style w:type="paragraph" w:customStyle="1" w:styleId="msonormal0">
    <w:name w:val="msonormal"/>
    <w:basedOn w:val="a"/>
    <w:rsid w:val="00E732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1">
    <w:name w:val="xl7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72">
    <w:name w:val="xl72"/>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3">
    <w:name w:val="xl73"/>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4">
    <w:name w:val="xl7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5">
    <w:name w:val="xl7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76">
    <w:name w:val="xl7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7">
    <w:name w:val="xl7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8">
    <w:name w:val="xl78"/>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9">
    <w:name w:val="xl7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80">
    <w:name w:val="xl8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1">
    <w:name w:val="xl81"/>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3">
    <w:name w:val="xl83"/>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5">
    <w:name w:val="xl8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6">
    <w:name w:val="xl86"/>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7">
    <w:name w:val="xl8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88">
    <w:name w:val="xl8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9">
    <w:name w:val="xl8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0">
    <w:name w:val="xl90"/>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91">
    <w:name w:val="xl91"/>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2">
    <w:name w:val="xl92"/>
    <w:basedOn w:val="a"/>
    <w:rsid w:val="00E732CE"/>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3">
    <w:name w:val="xl93"/>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4">
    <w:name w:val="xl94"/>
    <w:basedOn w:val="a"/>
    <w:rsid w:val="00E732CE"/>
    <w:pPr>
      <w:pBdr>
        <w:top w:val="single" w:sz="4" w:space="0" w:color="000000"/>
        <w:left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5">
    <w:name w:val="xl9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7">
    <w:name w:val="xl97"/>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98">
    <w:name w:val="xl9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99">
    <w:name w:val="xl9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1">
    <w:name w:val="xl101"/>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3">
    <w:name w:val="xl10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E732CE"/>
    <w:pP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06">
    <w:name w:val="xl106"/>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08">
    <w:name w:val="xl108"/>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0">
    <w:name w:val="xl11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1">
    <w:name w:val="xl11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4">
    <w:name w:val="xl114"/>
    <w:basedOn w:val="a"/>
    <w:rsid w:val="00E732CE"/>
    <w:pPr>
      <w:pBdr>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5">
    <w:name w:val="xl115"/>
    <w:basedOn w:val="a"/>
    <w:rsid w:val="00E732CE"/>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6">
    <w:name w:val="xl116"/>
    <w:basedOn w:val="a"/>
    <w:rsid w:val="00E732CE"/>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7">
    <w:name w:val="xl117"/>
    <w:basedOn w:val="a"/>
    <w:rsid w:val="00E732CE"/>
    <w:pPr>
      <w:pBdr>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8">
    <w:name w:val="xl118"/>
    <w:basedOn w:val="a"/>
    <w:rsid w:val="00E732CE"/>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9">
    <w:name w:val="xl119"/>
    <w:basedOn w:val="a"/>
    <w:rsid w:val="00E732CE"/>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E732CE"/>
    <w:pPr>
      <w:pBdr>
        <w:top w:val="single" w:sz="4" w:space="0" w:color="000000"/>
        <w:left w:val="single" w:sz="4" w:space="0" w:color="000000"/>
        <w:bottom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1">
    <w:name w:val="xl121"/>
    <w:basedOn w:val="a"/>
    <w:rsid w:val="00E732CE"/>
    <w:pPr>
      <w:pBdr>
        <w:top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2">
    <w:name w:val="xl122"/>
    <w:basedOn w:val="a"/>
    <w:rsid w:val="00E732CE"/>
    <w:pPr>
      <w:pBdr>
        <w:top w:val="single" w:sz="4" w:space="0" w:color="000000"/>
        <w:lef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3">
    <w:name w:val="xl123"/>
    <w:basedOn w:val="a"/>
    <w:rsid w:val="00E732CE"/>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4">
    <w:name w:val="xl124"/>
    <w:basedOn w:val="a"/>
    <w:rsid w:val="00E732CE"/>
    <w:pPr>
      <w:pBdr>
        <w:top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5">
    <w:name w:val="xl125"/>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6">
    <w:name w:val="xl12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28">
    <w:name w:val="xl128"/>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29">
    <w:name w:val="xl12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0">
    <w:name w:val="xl130"/>
    <w:basedOn w:val="a"/>
    <w:rsid w:val="00E732CE"/>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1">
    <w:name w:val="xl131"/>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2">
    <w:name w:val="xl132"/>
    <w:basedOn w:val="a"/>
    <w:rsid w:val="00E732CE"/>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3">
    <w:name w:val="xl133"/>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4">
    <w:name w:val="xl134"/>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5">
    <w:name w:val="xl135"/>
    <w:basedOn w:val="a"/>
    <w:rsid w:val="00E732CE"/>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6">
    <w:name w:val="xl136"/>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37">
    <w:name w:val="xl137"/>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100">
    <w:name w:val="xl100"/>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139">
    <w:name w:val="xl139"/>
    <w:basedOn w:val="a"/>
    <w:rsid w:val="00E732C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0">
    <w:name w:val="xl140"/>
    <w:basedOn w:val="a"/>
    <w:rsid w:val="00E732CE"/>
    <w:pPr>
      <w:pBdr>
        <w:top w:val="single" w:sz="4" w:space="0" w:color="000000"/>
        <w:left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41">
    <w:name w:val="xl141"/>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2">
    <w:name w:val="xl142"/>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rsid w:val="00E732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44">
    <w:name w:val="xl144"/>
    <w:basedOn w:val="a"/>
    <w:rsid w:val="00E732CE"/>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45">
    <w:name w:val="xl145"/>
    <w:basedOn w:val="a"/>
    <w:rsid w:val="00E732CE"/>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46">
    <w:name w:val="xl146"/>
    <w:basedOn w:val="a"/>
    <w:rsid w:val="00E732C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character" w:customStyle="1" w:styleId="extended-textshort">
    <w:name w:val="extended-text__short"/>
    <w:basedOn w:val="a0"/>
    <w:rsid w:val="00E732CE"/>
  </w:style>
  <w:style w:type="paragraph" w:styleId="af5">
    <w:name w:val="Body Text"/>
    <w:basedOn w:val="a"/>
    <w:link w:val="af6"/>
    <w:uiPriority w:val="99"/>
    <w:semiHidden/>
    <w:unhideWhenUsed/>
    <w:rsid w:val="00A0410D"/>
    <w:pPr>
      <w:spacing w:after="120"/>
    </w:pPr>
  </w:style>
  <w:style w:type="character" w:customStyle="1" w:styleId="af6">
    <w:name w:val="Основной текст Знак"/>
    <w:basedOn w:val="a0"/>
    <w:link w:val="af5"/>
    <w:uiPriority w:val="99"/>
    <w:semiHidden/>
    <w:rsid w:val="00A0410D"/>
  </w:style>
  <w:style w:type="paragraph" w:customStyle="1" w:styleId="ConsPlusNonformat">
    <w:name w:val="ConsPlusNonformat"/>
    <w:rsid w:val="00A0410D"/>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7">
    <w:name w:val="footnote text"/>
    <w:basedOn w:val="a"/>
    <w:link w:val="af8"/>
    <w:uiPriority w:val="99"/>
    <w:semiHidden/>
    <w:unhideWhenUsed/>
    <w:rsid w:val="00A0410D"/>
    <w:pPr>
      <w:spacing w:after="0" w:line="240" w:lineRule="auto"/>
    </w:pPr>
    <w:rPr>
      <w:rFonts w:ascii="Calibri" w:eastAsia="Times New Roman" w:hAnsi="Calibri" w:cs="Times New Roman"/>
      <w:sz w:val="20"/>
      <w:szCs w:val="20"/>
    </w:rPr>
  </w:style>
  <w:style w:type="character" w:customStyle="1" w:styleId="af8">
    <w:name w:val="Текст сноски Знак"/>
    <w:basedOn w:val="a0"/>
    <w:link w:val="af7"/>
    <w:uiPriority w:val="99"/>
    <w:semiHidden/>
    <w:rsid w:val="00A0410D"/>
    <w:rPr>
      <w:rFonts w:ascii="Calibri" w:eastAsia="Times New Roman" w:hAnsi="Calibri" w:cs="Times New Roman"/>
      <w:sz w:val="20"/>
      <w:szCs w:val="20"/>
    </w:rPr>
  </w:style>
  <w:style w:type="character" w:styleId="af9">
    <w:name w:val="footnote reference"/>
    <w:basedOn w:val="a0"/>
    <w:uiPriority w:val="99"/>
    <w:semiHidden/>
    <w:unhideWhenUsed/>
    <w:rsid w:val="00A0410D"/>
    <w:rPr>
      <w:vertAlign w:val="superscript"/>
    </w:rPr>
  </w:style>
  <w:style w:type="paragraph" w:customStyle="1" w:styleId="14">
    <w:name w:val="Обычный1"/>
    <w:rsid w:val="00A0410D"/>
    <w:pPr>
      <w:suppressAutoHyphens/>
      <w:spacing w:after="0" w:line="240" w:lineRule="auto"/>
    </w:pPr>
    <w:rPr>
      <w:rFonts w:ascii="Times New Roman" w:eastAsia="Times New Roman" w:hAnsi="Times New Roman" w:cs="Times New Roman"/>
      <w:sz w:val="24"/>
      <w:szCs w:val="20"/>
      <w:lang w:eastAsia="ar-SA"/>
    </w:rPr>
  </w:style>
  <w:style w:type="character" w:customStyle="1" w:styleId="afa">
    <w:name w:val="Основной текст_"/>
    <w:basedOn w:val="a0"/>
    <w:link w:val="21"/>
    <w:rsid w:val="00A0410D"/>
    <w:rPr>
      <w:rFonts w:ascii="Times New Roman" w:eastAsia="Times New Roman" w:hAnsi="Times New Roman" w:cs="Times New Roman"/>
      <w:shd w:val="clear" w:color="auto" w:fill="FFFFFF"/>
    </w:rPr>
  </w:style>
  <w:style w:type="paragraph" w:customStyle="1" w:styleId="21">
    <w:name w:val="Основной текст2"/>
    <w:basedOn w:val="a"/>
    <w:link w:val="afa"/>
    <w:rsid w:val="00A0410D"/>
    <w:pPr>
      <w:widowControl w:val="0"/>
      <w:shd w:val="clear" w:color="auto" w:fill="FFFFFF"/>
      <w:spacing w:after="0" w:line="274" w:lineRule="exact"/>
    </w:pPr>
    <w:rPr>
      <w:rFonts w:ascii="Times New Roman" w:eastAsia="Times New Roman" w:hAnsi="Times New Roman" w:cs="Times New Roman"/>
    </w:rPr>
  </w:style>
  <w:style w:type="paragraph" w:customStyle="1" w:styleId="afb">
    <w:name w:val="Таблицы (моноширинный)"/>
    <w:basedOn w:val="a"/>
    <w:next w:val="a"/>
    <w:uiPriority w:val="99"/>
    <w:rsid w:val="00A0410D"/>
    <w:pPr>
      <w:widowControl w:val="0"/>
      <w:autoSpaceDE w:val="0"/>
      <w:autoSpaceDN w:val="0"/>
      <w:adjustRightInd w:val="0"/>
      <w:spacing w:after="0" w:line="240" w:lineRule="auto"/>
    </w:pPr>
    <w:rPr>
      <w:rFonts w:ascii="Courier New" w:hAnsi="Courier New" w:cs="Courier New"/>
      <w:sz w:val="24"/>
      <w:szCs w:val="24"/>
    </w:rPr>
  </w:style>
  <w:style w:type="paragraph" w:customStyle="1" w:styleId="15">
    <w:name w:val="Обычный (веб)1"/>
    <w:basedOn w:val="a"/>
    <w:rsid w:val="00A11E7A"/>
    <w:pPr>
      <w:spacing w:before="100" w:beforeAutospacing="1" w:after="119" w:line="240" w:lineRule="auto"/>
      <w:jc w:val="center"/>
    </w:pPr>
    <w:rPr>
      <w:rFonts w:ascii="Times New Roman" w:eastAsia="Times New Roman" w:hAnsi="Times New Roman" w:cs="Times New Roman"/>
      <w:b/>
      <w:bCs/>
      <w:i/>
      <w:iCs/>
      <w:sz w:val="24"/>
      <w:szCs w:val="24"/>
    </w:rPr>
  </w:style>
  <w:style w:type="character" w:customStyle="1" w:styleId="FontStyle55">
    <w:name w:val="Font Style55"/>
    <w:rsid w:val="002C5ED2"/>
    <w:rPr>
      <w:rFonts w:ascii="Times New Roman" w:hAnsi="Times New Roman" w:cs="Times New Roman"/>
      <w:b/>
      <w:bCs/>
      <w:sz w:val="26"/>
      <w:szCs w:val="26"/>
    </w:rPr>
  </w:style>
  <w:style w:type="character" w:customStyle="1" w:styleId="FontStyle56">
    <w:name w:val="Font Style56"/>
    <w:uiPriority w:val="99"/>
    <w:rsid w:val="002C5ED2"/>
    <w:rPr>
      <w:rFonts w:ascii="Times New Roman" w:hAnsi="Times New Roman" w:cs="Times New Roman"/>
      <w:sz w:val="26"/>
      <w:szCs w:val="26"/>
    </w:rPr>
  </w:style>
  <w:style w:type="paragraph" w:customStyle="1" w:styleId="Style11">
    <w:name w:val="Style11"/>
    <w:basedOn w:val="a"/>
    <w:rsid w:val="002C5ED2"/>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9">
    <w:name w:val="Style19"/>
    <w:basedOn w:val="a"/>
    <w:rsid w:val="002C5ED2"/>
    <w:pPr>
      <w:widowControl w:val="0"/>
      <w:suppressAutoHyphens/>
      <w:autoSpaceDE w:val="0"/>
      <w:spacing w:after="0" w:line="310" w:lineRule="exact"/>
      <w:jc w:val="center"/>
    </w:pPr>
    <w:rPr>
      <w:rFonts w:ascii="Cambria" w:eastAsia="Times New Roman" w:hAnsi="Cambria" w:cs="Times New Roman"/>
      <w:sz w:val="24"/>
      <w:szCs w:val="24"/>
      <w:lang w:eastAsia="ar-SA"/>
    </w:rPr>
  </w:style>
  <w:style w:type="paragraph" w:customStyle="1" w:styleId="Style17">
    <w:name w:val="Style17"/>
    <w:basedOn w:val="a"/>
    <w:rsid w:val="002C5ED2"/>
    <w:pPr>
      <w:widowControl w:val="0"/>
      <w:suppressAutoHyphens/>
      <w:autoSpaceDE w:val="0"/>
      <w:spacing w:after="0" w:line="302" w:lineRule="exact"/>
      <w:jc w:val="right"/>
    </w:pPr>
    <w:rPr>
      <w:rFonts w:ascii="Cambria" w:eastAsia="Times New Roman" w:hAnsi="Cambria" w:cs="Times New Roman"/>
      <w:sz w:val="24"/>
      <w:szCs w:val="24"/>
      <w:lang w:eastAsia="ar-SA"/>
    </w:rPr>
  </w:style>
  <w:style w:type="table" w:styleId="afc">
    <w:name w:val="Table Grid"/>
    <w:basedOn w:val="a1"/>
    <w:uiPriority w:val="99"/>
    <w:unhideWhenUsed/>
    <w:rsid w:val="002C5E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2C5ED2"/>
    <w:pPr>
      <w:suppressAutoHyphens/>
      <w:spacing w:after="0"/>
      <w:ind w:left="720"/>
    </w:pPr>
    <w:rPr>
      <w:rFonts w:ascii="Calibri" w:eastAsia="Times New Roman" w:hAnsi="Calibri" w:cs="Calibri"/>
      <w:kern w:val="1"/>
      <w:lang w:eastAsia="ar-SA"/>
    </w:rPr>
  </w:style>
  <w:style w:type="character" w:customStyle="1" w:styleId="ConsPlusNormal0">
    <w:name w:val="ConsPlusNormal Знак"/>
    <w:link w:val="ConsPlusNormal"/>
    <w:uiPriority w:val="99"/>
    <w:locked/>
    <w:rsid w:val="002C5ED2"/>
    <w:rPr>
      <w:rFonts w:ascii="Times New Roman" w:eastAsia="Times New Roman" w:hAnsi="Times New Roman" w:cs="Times New Roman"/>
      <w:sz w:val="24"/>
      <w:szCs w:val="20"/>
    </w:rPr>
  </w:style>
  <w:style w:type="paragraph" w:customStyle="1" w:styleId="ConsPlusCell">
    <w:name w:val="ConsPlusCell"/>
    <w:uiPriority w:val="99"/>
    <w:rsid w:val="002C5ED2"/>
    <w:pPr>
      <w:widowControl w:val="0"/>
      <w:suppressAutoHyphens/>
      <w:autoSpaceDE w:val="0"/>
      <w:spacing w:after="0" w:line="240" w:lineRule="auto"/>
    </w:pPr>
    <w:rPr>
      <w:rFonts w:ascii="Arial" w:eastAsia="Times New Roman" w:hAnsi="Arial" w:cs="Arial"/>
      <w:color w:val="000000"/>
      <w:sz w:val="28"/>
      <w:szCs w:val="28"/>
      <w:lang w:eastAsia="ar-SA"/>
    </w:rPr>
  </w:style>
  <w:style w:type="character" w:customStyle="1" w:styleId="a4">
    <w:name w:val="Без интервала Знак"/>
    <w:link w:val="a3"/>
    <w:uiPriority w:val="1"/>
    <w:locked/>
    <w:rsid w:val="002C5ED2"/>
    <w:rPr>
      <w:rFonts w:ascii="Calibri" w:eastAsia="Times New Roman" w:hAnsi="Calibri" w:cs="Times New Roman"/>
    </w:rPr>
  </w:style>
  <w:style w:type="paragraph" w:customStyle="1" w:styleId="17">
    <w:name w:val="Знак1 Знак Знак Знак Знак Знак Знак Знак Знак Знак"/>
    <w:basedOn w:val="a"/>
    <w:next w:val="a"/>
    <w:semiHidden/>
    <w:rsid w:val="00D36274"/>
    <w:pPr>
      <w:spacing w:after="160" w:line="240" w:lineRule="exact"/>
    </w:pPr>
    <w:rPr>
      <w:rFonts w:ascii="Arial" w:eastAsia="Times New Roman" w:hAnsi="Arial" w:cs="Arial"/>
      <w:sz w:val="20"/>
      <w:szCs w:val="20"/>
      <w:lang w:val="en-US" w:eastAsia="en-US"/>
    </w:rPr>
  </w:style>
  <w:style w:type="character" w:styleId="afd">
    <w:name w:val="Emphasis"/>
    <w:uiPriority w:val="20"/>
    <w:qFormat/>
    <w:rsid w:val="00D36274"/>
    <w:rPr>
      <w:i/>
      <w:iCs/>
    </w:rPr>
  </w:style>
  <w:style w:type="paragraph" w:customStyle="1" w:styleId="afe">
    <w:name w:val="Содержимое таблицы"/>
    <w:basedOn w:val="a"/>
    <w:rsid w:val="00651E29"/>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
    <w:name w:val="Заголовок таблицы"/>
    <w:basedOn w:val="afe"/>
    <w:rsid w:val="00651E29"/>
    <w:pPr>
      <w:jc w:val="center"/>
    </w:pPr>
    <w:rPr>
      <w:b/>
      <w:bCs/>
    </w:rPr>
  </w:style>
  <w:style w:type="paragraph" w:customStyle="1" w:styleId="120">
    <w:name w:val="Заголовок 12"/>
    <w:basedOn w:val="a"/>
    <w:next w:val="a"/>
    <w:rsid w:val="00651E29"/>
    <w:pPr>
      <w:widowControl w:val="0"/>
      <w:tabs>
        <w:tab w:val="num" w:pos="360"/>
      </w:tabs>
      <w:suppressAutoHyphens/>
      <w:autoSpaceDE w:val="0"/>
      <w:spacing w:before="108" w:after="108" w:line="240" w:lineRule="auto"/>
      <w:jc w:val="center"/>
      <w:outlineLvl w:val="0"/>
    </w:pPr>
    <w:rPr>
      <w:rFonts w:ascii="Arial" w:eastAsia="Arial" w:hAnsi="Arial" w:cs="Times New Roman"/>
      <w:b/>
      <w:bCs/>
      <w:color w:val="000080"/>
      <w:sz w:val="24"/>
      <w:szCs w:val="24"/>
    </w:rPr>
  </w:style>
  <w:style w:type="paragraph" w:customStyle="1" w:styleId="xl69">
    <w:name w:val="xl69"/>
    <w:basedOn w:val="a"/>
    <w:rsid w:val="00D172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
    <w:name w:val="Абзац списка3"/>
    <w:basedOn w:val="a"/>
    <w:rsid w:val="0067734C"/>
    <w:pPr>
      <w:suppressAutoHyphens/>
      <w:ind w:left="720"/>
    </w:pPr>
    <w:rPr>
      <w:rFonts w:ascii="Calibri" w:eastAsia="Times New Roman" w:hAnsi="Calibri" w:cs="Calibri"/>
      <w:lang w:eastAsia="ar-SA"/>
    </w:rPr>
  </w:style>
  <w:style w:type="character" w:customStyle="1" w:styleId="blk">
    <w:name w:val="blk"/>
    <w:rsid w:val="0067734C"/>
  </w:style>
  <w:style w:type="paragraph" w:customStyle="1" w:styleId="nospacing">
    <w:name w:val="nospacing"/>
    <w:basedOn w:val="a"/>
    <w:rsid w:val="006773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4357546">
      <w:bodyDiv w:val="1"/>
      <w:marLeft w:val="0"/>
      <w:marRight w:val="0"/>
      <w:marTop w:val="0"/>
      <w:marBottom w:val="0"/>
      <w:divBdr>
        <w:top w:val="none" w:sz="0" w:space="0" w:color="auto"/>
        <w:left w:val="none" w:sz="0" w:space="0" w:color="auto"/>
        <w:bottom w:val="none" w:sz="0" w:space="0" w:color="auto"/>
        <w:right w:val="none" w:sz="0" w:space="0" w:color="auto"/>
      </w:divBdr>
    </w:div>
    <w:div w:id="374813413">
      <w:bodyDiv w:val="1"/>
      <w:marLeft w:val="0"/>
      <w:marRight w:val="0"/>
      <w:marTop w:val="0"/>
      <w:marBottom w:val="0"/>
      <w:divBdr>
        <w:top w:val="none" w:sz="0" w:space="0" w:color="auto"/>
        <w:left w:val="none" w:sz="0" w:space="0" w:color="auto"/>
        <w:bottom w:val="none" w:sz="0" w:space="0" w:color="auto"/>
        <w:right w:val="none" w:sz="0" w:space="0" w:color="auto"/>
      </w:divBdr>
    </w:div>
    <w:div w:id="982268548">
      <w:bodyDiv w:val="1"/>
      <w:marLeft w:val="0"/>
      <w:marRight w:val="0"/>
      <w:marTop w:val="0"/>
      <w:marBottom w:val="0"/>
      <w:divBdr>
        <w:top w:val="none" w:sz="0" w:space="0" w:color="auto"/>
        <w:left w:val="none" w:sz="0" w:space="0" w:color="auto"/>
        <w:bottom w:val="none" w:sz="0" w:space="0" w:color="auto"/>
        <w:right w:val="none" w:sz="0" w:space="0" w:color="auto"/>
      </w:divBdr>
    </w:div>
    <w:div w:id="1042242358">
      <w:bodyDiv w:val="1"/>
      <w:marLeft w:val="0"/>
      <w:marRight w:val="0"/>
      <w:marTop w:val="0"/>
      <w:marBottom w:val="0"/>
      <w:divBdr>
        <w:top w:val="none" w:sz="0" w:space="0" w:color="auto"/>
        <w:left w:val="none" w:sz="0" w:space="0" w:color="auto"/>
        <w:bottom w:val="none" w:sz="0" w:space="0" w:color="auto"/>
        <w:right w:val="none" w:sz="0" w:space="0" w:color="auto"/>
      </w:divBdr>
    </w:div>
    <w:div w:id="124422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A3544E09F988D4EA5F032AE8E4DA089B0AA22D02DA287A166BAD18909E97E701FD1499CB9834FC5784FE27ED23174B91330517BEG9H2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AE72FF759FE94EB9866DBDB758DA2E67DCA236736EC26AE5EDB28FFF13DA6C00BA547F7444A4000E02D83F6873E4ED216B15F8428MCv5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BE101683E00AB456D93127372AABB3D17D19592BC04A366F8B5B8F64405A9FECFD39A3D2D128EF5048DEC71D58B65DA4A7F722FD3aBhCM" TargetMode="External"/><Relationship Id="rId5" Type="http://schemas.openxmlformats.org/officeDocument/2006/relationships/webSettings" Target="webSettings.xml"/><Relationship Id="rId10" Type="http://schemas.openxmlformats.org/officeDocument/2006/relationships/hyperlink" Target="consultantplus://offline/ref=2BE101683E00AB456D930C7E64C6E63110DFCC9EB400AB39A2EAE3AB130CA3A9889CC3786E1884A155C9BE7DDCDC2A9F1E6C722CCFBD644C24F2B5aDh6M" TargetMode="External"/><Relationship Id="rId4" Type="http://schemas.openxmlformats.org/officeDocument/2006/relationships/settings" Target="settings.xml"/><Relationship Id="rId9" Type="http://schemas.openxmlformats.org/officeDocument/2006/relationships/hyperlink" Target="consultantplus://offline/ref=082666F8C7D5A5263BD6668D4B5CA2319351A8F2D24069118B0EDD21037BB361744DD8C56C771A3BC6E0107A867786ABF9834E8C286DW7aA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4F7EC-F830-4187-BD59-61B8D6828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28</Pages>
  <Words>8262</Words>
  <Characters>47098</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55250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52</cp:revision>
  <cp:lastPrinted>2021-06-29T11:48:00Z</cp:lastPrinted>
  <dcterms:created xsi:type="dcterms:W3CDTF">2018-06-09T06:45:00Z</dcterms:created>
  <dcterms:modified xsi:type="dcterms:W3CDTF">2022-06-08T04:40:00Z</dcterms:modified>
</cp:coreProperties>
</file>