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274" w:rsidRDefault="00BB22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B2274" w:rsidRDefault="00CF5B3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о р</w:t>
      </w:r>
      <w:r w:rsidR="008B39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айонн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ом конкурсе </w:t>
      </w:r>
    </w:p>
    <w:p w:rsidR="00BB2274" w:rsidRDefault="00CF5B3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«Лучшее предприятие </w:t>
      </w:r>
    </w:p>
    <w:p w:rsidR="00BB2274" w:rsidRDefault="00CF5B3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потребительского рынка </w:t>
      </w:r>
      <w:r w:rsidR="008B39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Чамзинского муниципального района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Республики Мордовия»</w:t>
      </w:r>
    </w:p>
    <w:p w:rsidR="00BB2274" w:rsidRDefault="00BB22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B2274" w:rsidRDefault="00CF5B3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Общие положения</w:t>
      </w:r>
    </w:p>
    <w:p w:rsidR="00BB2274" w:rsidRDefault="00CF5B3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Настоящее Положение определяет порядок организации и проведения р</w:t>
      </w:r>
      <w:r w:rsidR="008B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айонн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конкурса «Лучшее предприятие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потребительского рынка </w:t>
      </w:r>
      <w:r w:rsidR="008B39B8" w:rsidRPr="008B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Чамзинского муниципального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Мордовия» (далее - Конкурс).</w:t>
      </w:r>
    </w:p>
    <w:p w:rsidR="00BB2274" w:rsidRDefault="00CF5B39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Целями проведения Конкурса являются выявление и поощрение предприятий, достигших наилучших результатов в сфере розничной торговли, общественного питания и бытового обслуживания, обобщение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распространение положительного опыта их деятельности,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конкуренции на потребительском рынке </w:t>
      </w:r>
      <w:r w:rsidR="008B39B8" w:rsidRPr="008B3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Мордовия.</w:t>
      </w: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В Конкурсе имеют право принимать участие организации всех форм собственности </w:t>
      </w:r>
      <w:bookmarkStart w:id="0" w:name="__DdeLink__35645_1552576335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индивидуальные предприниматели, зарегистрированные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осуществляющие свою деятельность на территории </w:t>
      </w:r>
      <w:r w:rsidR="008B39B8" w:rsidRPr="008B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Чамзинского муниципального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B2274" w:rsidRDefault="00BB22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274" w:rsidRDefault="00CF5B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Организатор и участники Конкурса</w:t>
      </w:r>
    </w:p>
    <w:p w:rsidR="00BB2274" w:rsidRDefault="00BB2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Организатором Конкурса является </w:t>
      </w:r>
      <w:r w:rsidR="008B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r w:rsidR="008B39B8" w:rsidRPr="008B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Мордовия.</w:t>
      </w:r>
    </w:p>
    <w:p w:rsidR="00BB2274" w:rsidRDefault="00CF5B39">
      <w:pPr>
        <w:shd w:val="clear" w:color="auto" w:fill="FFFFFF"/>
        <w:spacing w:after="0" w:line="270" w:lineRule="atLeast"/>
        <w:ind w:firstLine="709"/>
        <w:jc w:val="both"/>
        <w:textAlignment w:val="baseline"/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color w:val="34343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Участниками конкурса являются организации потребительского рынка </w:t>
      </w:r>
      <w:r w:rsidR="008B39B8" w:rsidRPr="008B3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индивидуальные предприниматели, зарегистрированные и осуществляющие свою деятельность на территории </w:t>
      </w:r>
      <w:r w:rsidR="008B39B8" w:rsidRPr="008B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Чамзинского муниципального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r w:rsidR="008B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B2274" w:rsidRDefault="00BB22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2274" w:rsidRDefault="00CF5B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Порядок проведения Конкурса</w:t>
      </w:r>
    </w:p>
    <w:p w:rsidR="00BB2274" w:rsidRDefault="00BB22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Конкурс проводится по результатам деятельности за год по следующим номинациям:</w:t>
      </w:r>
    </w:p>
    <w:p w:rsidR="00BB2274" w:rsidRDefault="008B39B8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номинация - «Лучшее 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предприятие розничной торговли </w:t>
      </w:r>
      <w:r w:rsidRPr="008B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Чамзинского муниципального района 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Мордовия»;</w:t>
      </w:r>
    </w:p>
    <w:p w:rsidR="00BB2274" w:rsidRDefault="008B39B8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номинация - «Лучшая торговая сеть»;</w:t>
      </w:r>
    </w:p>
    <w:p w:rsidR="00BB2274" w:rsidRDefault="008B39B8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номинация - «Лучшее предприятие по реализации продукции собственного производства»;</w:t>
      </w:r>
    </w:p>
    <w:p w:rsidR="00BB2274" w:rsidRDefault="008B39B8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номинация - «Лучшее предприятие общественного 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питания </w:t>
      </w:r>
      <w:r w:rsidRPr="008B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 муниципального района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BB2274" w:rsidRDefault="008B39B8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номинация - «Лучшее предприятие бытового обслуживания»;</w:t>
      </w:r>
    </w:p>
    <w:p w:rsidR="00BB2274" w:rsidRDefault="008B39B8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номинация - </w:t>
      </w:r>
      <w:r w:rsidR="00CF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 организацию торговли в отдаленных и </w:t>
      </w:r>
      <w:proofErr w:type="gramStart"/>
      <w:r w:rsidR="00CF5B3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F5B3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рудно доступных</w:t>
      </w:r>
      <w:proofErr w:type="gramEnd"/>
      <w:r w:rsidR="00CF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сельских населенных пунктах»;</w:t>
      </w:r>
    </w:p>
    <w:p w:rsidR="00BB2274" w:rsidRDefault="008B39B8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</w:t>
      </w:r>
      <w:r w:rsidR="00CF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номинация - «За активное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районных и </w:t>
      </w:r>
      <w:r w:rsidR="00CF5B3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республиканских ярмарках»;</w:t>
      </w:r>
    </w:p>
    <w:p w:rsidR="00BB2274" w:rsidRDefault="00CF5B39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Во всех номинациях присуждается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первое место.</w:t>
      </w:r>
    </w:p>
    <w:p w:rsidR="00BB2274" w:rsidRDefault="00BB22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2274" w:rsidRDefault="00CF5B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Условия участия в Конкурсе</w:t>
      </w:r>
    </w:p>
    <w:p w:rsidR="00BB2274" w:rsidRDefault="00CF5B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Участие в конкурсе является добровольным.</w:t>
      </w:r>
    </w:p>
    <w:p w:rsidR="00BB2274" w:rsidRDefault="008B39B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Для участия в Конкурсе организации, зарегистрированные на территории </w:t>
      </w:r>
      <w:r w:rsidRPr="008B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 муниципального района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конкурсные материалы представляют </w:t>
      </w:r>
      <w:r w:rsidR="00CF5B3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до 01 июня </w:t>
      </w:r>
      <w:r w:rsidR="00CF5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включительно 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администраци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B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 муниципального района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Мордовия.</w:t>
      </w:r>
    </w:p>
    <w:p w:rsidR="00BB2274" w:rsidRDefault="008574D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участия в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айонн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 конкурсе «Лучшее предприятие потребительского рынка </w:t>
      </w:r>
      <w:r w:rsidRPr="00857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Чамзинского муниципального района 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Мордовия» участники представляют следующие конкурсные материалы:</w:t>
      </w: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заявку на участие в Конкурсе по форме согласно приложению № 1 к настоящему Положению (заявка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едставляется на каждую номинацию в отдельности).</w:t>
      </w: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оказатели оценки деятельности организации (приложение № 2 к настоящему Положению).</w:t>
      </w:r>
    </w:p>
    <w:p w:rsidR="00BB2274" w:rsidRDefault="008574D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F5B39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копию книги отзывов и предложений, журнала п</w:t>
      </w:r>
      <w:r w:rsidR="00CF5B3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роверок.</w:t>
      </w:r>
    </w:p>
    <w:p w:rsidR="00BB2274" w:rsidRDefault="008574D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F5B39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копию меню и прейскуранта цен (для предприятий общественного питания и бытового обслуживания). </w:t>
      </w:r>
    </w:p>
    <w:p w:rsidR="00BB2274" w:rsidRDefault="008574D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F5B39">
        <w:rPr>
          <w:rFonts w:ascii="Times New Roman" w:eastAsia="Times New Roman" w:hAnsi="Times New Roman" w:cs="Times New Roman"/>
          <w:sz w:val="28"/>
          <w:szCs w:val="28"/>
          <w:lang w:eastAsia="ru-RU"/>
        </w:rPr>
        <w:t>) фотографии фасада предприятия, рабочего зала, производственных помещений, коллектива.</w:t>
      </w:r>
    </w:p>
    <w:p w:rsidR="00BB2274" w:rsidRDefault="00CF5B39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BB2274" w:rsidRDefault="00BB2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2274" w:rsidRDefault="00BB2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2274" w:rsidRDefault="00CF5B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5. Конкурсная комиссия</w:t>
      </w:r>
    </w:p>
    <w:p w:rsidR="00BB2274" w:rsidRDefault="00CF5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57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целях организации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 р</w:t>
      </w:r>
      <w:r w:rsidR="00857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конкурса «Лучшее предприятие потребительского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рынка </w:t>
      </w:r>
      <w:r w:rsidR="008574DE" w:rsidRPr="00857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Чамзинского муниципального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Республики Мордовия» в </w:t>
      </w:r>
      <w:r w:rsidR="00857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  <w:r w:rsidR="008574DE" w:rsidRPr="00857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Мордовия создается конкурсная комиссия.</w:t>
      </w: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57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Конкурсная комиссия состоит из председателя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конкурсной комиссии и членов конкурсной комиссии.</w:t>
      </w: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57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Председатель конкурсной комиссии вправе привлекать по согласованию к работе в конкурсной комиссии независимых экспертов (с правом совещательного голоса).</w:t>
      </w: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574D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Районная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комиссия анализирует представленные заявки и конкурсные материалы, подводит итоги и направляет представления на победит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елей и конкурсные материалы в Министерство экономики, торговли и предпринимательства Республики Мордовия.</w:t>
      </w:r>
    </w:p>
    <w:p w:rsidR="00BB2274" w:rsidRDefault="00CF5B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57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Заседание конкурсной комиссии созывается и проводится председателем конкурсной комиссии.</w:t>
      </w:r>
    </w:p>
    <w:p w:rsidR="00BB2274" w:rsidRDefault="008574D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Заседание конкурсной комиссии считается правомочным, если на нем присутствует более половины ее 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состава. </w:t>
      </w:r>
      <w:r w:rsidR="00CF5B39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</w:p>
    <w:p w:rsidR="00BB2274" w:rsidRDefault="008574D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Обеспечение работы конкурсной комиссии возлагается на отдел 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торговли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бытовых услуг и защиты прав потребителей администрации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7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Чамзинского муниципального района </w:t>
      </w:r>
      <w:r w:rsidR="00CF5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Мордовия.</w:t>
      </w:r>
    </w:p>
    <w:p w:rsidR="00BB2274" w:rsidRPr="00AE6F25" w:rsidRDefault="00CF5B39" w:rsidP="00AE6F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BB2274" w:rsidRDefault="00CF5B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</w:t>
      </w:r>
    </w:p>
    <w:p w:rsidR="00BB2274" w:rsidRDefault="00CF5B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р</w:t>
      </w:r>
      <w:r w:rsidR="008574DE"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  конкурсе</w:t>
      </w:r>
    </w:p>
    <w:p w:rsidR="00BB2274" w:rsidRDefault="00CF5B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«Лучшее предприятие потребительского рынка </w:t>
      </w:r>
      <w:r w:rsidR="008574DE" w:rsidRPr="00857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муниципального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Мордовия»</w:t>
      </w:r>
    </w:p>
    <w:p w:rsidR="00BB2274" w:rsidRDefault="00CF5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B2274" w:rsidRDefault="00BB227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CF5B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конкурсную комиссию  </w:t>
      </w:r>
    </w:p>
    <w:p w:rsidR="00BB2274" w:rsidRDefault="00CF5B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республиканского конкурса </w:t>
      </w:r>
    </w:p>
    <w:p w:rsidR="00BB2274" w:rsidRDefault="00CF5B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«Лучшее предприятие потребительского рынка </w:t>
      </w:r>
      <w:r w:rsidR="008574DE" w:rsidRPr="00857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муниципального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Мордовия» </w:t>
      </w:r>
    </w:p>
    <w:p w:rsidR="00BB2274" w:rsidRDefault="00BB2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CF5B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</w:t>
      </w:r>
    </w:p>
    <w:p w:rsidR="00BB2274" w:rsidRDefault="00CF5B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участие в р</w:t>
      </w:r>
      <w:r w:rsidR="008574DE"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конкурсе </w:t>
      </w:r>
    </w:p>
    <w:p w:rsidR="00BB2274" w:rsidRDefault="00CF5B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«Лучшее предприятие потребительского рынка </w:t>
      </w:r>
      <w:r w:rsidR="008574DE" w:rsidRPr="00857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муниципального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Мордовия»</w:t>
      </w: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Наименование организации (индивидуальный предприниматель) ___________</w:t>
      </w: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Фирменное название предприятия ____________________________________</w:t>
      </w: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Адрес (местонахождение) ____________________________________________</w:t>
      </w: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Основные виды деятельности__________________________________________ </w:t>
      </w: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Фамилия, имя, отчество, 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лжность руководителя ________________________</w:t>
      </w: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 Контактный телефон (с кодом) ________________________________________</w:t>
      </w: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CF5B39">
      <w:pPr>
        <w:shd w:val="clear" w:color="auto" w:fill="FFFFFF"/>
        <w:tabs>
          <w:tab w:val="center" w:pos="4677"/>
          <w:tab w:val="left" w:pos="6960"/>
        </w:tabs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</w:t>
      </w: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руководитель организации           (подпись)        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(расшифровка подписи)</w:t>
      </w: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(индивидуальный предприниматель)</w:t>
      </w:r>
    </w:p>
    <w:p w:rsidR="00BB2274" w:rsidRDefault="00CF5B39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B2274" w:rsidRDefault="00CF5B39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 20__ г.</w:t>
      </w: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CF5B39">
      <w:pPr>
        <w:shd w:val="clear" w:color="auto" w:fill="FFFFFF"/>
        <w:spacing w:after="0" w:line="270" w:lineRule="atLeast"/>
        <w:textAlignment w:val="baseline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 М.П. </w:t>
      </w:r>
      <w:r w:rsidRPr="00AE6F25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 наличии)</w:t>
      </w: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CF5B3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заявке прилагаются документы согласно п. 12. настоящего Положения</w:t>
      </w: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CF5B39">
      <w:pPr>
        <w:shd w:val="clear" w:color="auto" w:fill="FFFFFF"/>
        <w:spacing w:after="0" w:line="270" w:lineRule="atLeast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2</w:t>
      </w:r>
    </w:p>
    <w:p w:rsidR="00BB2274" w:rsidRDefault="00CF5B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</w:t>
      </w:r>
    </w:p>
    <w:p w:rsidR="00BB2274" w:rsidRDefault="00CF5B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р</w:t>
      </w:r>
      <w:r w:rsidR="008574DE"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  конкурсе</w:t>
      </w:r>
    </w:p>
    <w:p w:rsidR="00BB2274" w:rsidRDefault="00CF5B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«Лучшее предприятие потребительского рынка </w:t>
      </w:r>
      <w:r w:rsidR="008574DE" w:rsidRPr="00857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муниципального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Мордовия»</w:t>
      </w: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2274" w:rsidRDefault="00BB2274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2274" w:rsidRDefault="00CF5B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Основные показатели деятельности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организации _________________________________________________________</w:t>
      </w:r>
    </w:p>
    <w:p w:rsidR="00BB2274" w:rsidRDefault="00CF5B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за 20___ год</w:t>
      </w:r>
    </w:p>
    <w:p w:rsidR="00BB2274" w:rsidRDefault="00BB227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c"/>
        <w:tblW w:w="9335" w:type="dxa"/>
        <w:tblLayout w:type="fixed"/>
        <w:tblLook w:val="04A0" w:firstRow="1" w:lastRow="0" w:firstColumn="1" w:lastColumn="0" w:noHBand="0" w:noVBand="1"/>
      </w:tblPr>
      <w:tblGrid>
        <w:gridCol w:w="817"/>
        <w:gridCol w:w="3829"/>
        <w:gridCol w:w="1418"/>
        <w:gridCol w:w="3271"/>
      </w:tblGrid>
      <w:tr w:rsidR="00BB2274">
        <w:tc>
          <w:tcPr>
            <w:tcW w:w="816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/п</w:t>
            </w: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271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Фактическое значение показателя (информация)</w:t>
            </w: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предприятия (краткая характеристика)</w:t>
            </w:r>
          </w:p>
        </w:tc>
        <w:tc>
          <w:tcPr>
            <w:tcW w:w="1418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Объем реализованной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продукции, работ, услуг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Темпы роста товарооборота к уровню прошлого года (в   сопоставимых ценах)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реализации товаров местных производителей в общем объеме товарооборота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товаров местного производства в общем ассортименте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товаров в разрезе продуктов питания:</w:t>
            </w:r>
          </w:p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хлеб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х/б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изделия;</w:t>
            </w:r>
          </w:p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молоко и молочная продукция;</w:t>
            </w:r>
          </w:p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сыры твердые;</w:t>
            </w:r>
          </w:p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колбасные изделия;</w:t>
            </w:r>
          </w:p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кондитерские изделия;</w:t>
            </w:r>
          </w:p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пиво;</w:t>
            </w:r>
          </w:p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водка и ЛВИ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работающих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заработная плата</w:t>
            </w:r>
          </w:p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Объем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налоговых отчислений в бюджеты всех уровней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торговой площади (для торговых предприятий)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посадочных мест (для предприятий  общественного питания)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hd w:val="clear" w:color="auto" w:fill="FFFFFF"/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рабочих мест (для предприятий бытового обслуживания)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hd w:val="clear" w:color="auto" w:fill="FFFFFF"/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Профессиональный уровень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работающих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BB2274" w:rsidRDefault="00CF5B39">
            <w:pPr>
              <w:shd w:val="clear" w:color="auto" w:fill="FFFFFF"/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специалисты с высшим специальным образованием;</w:t>
            </w:r>
          </w:p>
          <w:p w:rsidR="00BB2274" w:rsidRDefault="00CF5B39">
            <w:pPr>
              <w:shd w:val="clear" w:color="auto" w:fill="FFFFFF"/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специалисты со средне специальным образованием;</w:t>
            </w:r>
          </w:p>
          <w:p w:rsidR="00BB2274" w:rsidRDefault="00CF5B39">
            <w:pPr>
              <w:shd w:val="clear" w:color="auto" w:fill="FFFFFF"/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специалисты со средним образованием;</w:t>
            </w:r>
          </w:p>
          <w:p w:rsidR="00BB2274" w:rsidRDefault="00CF5B39">
            <w:pPr>
              <w:shd w:val="clear" w:color="auto" w:fill="FFFFFF"/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специалисты со знанием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английского языка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чел.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hd w:val="clear" w:color="auto" w:fill="FFFFFF"/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специалистов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терминалов для безналичного расчета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Применяемые формы обслуживания (самообслуживание, через прилавок, на дому и т.п.)</w:t>
            </w:r>
          </w:p>
        </w:tc>
        <w:tc>
          <w:tcPr>
            <w:tcW w:w="1418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Товарная насыщенность (количество наименований товаров)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продукции местных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товаропроизводителей (для торговых предприятий)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Ассортиментный перечень блюд, изделий собственного производства, наличие блюд национальной кухни, фирменных и заказных блюд (для предприятий общественного питания)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предоставляемых услуг</w:t>
            </w:r>
          </w:p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предприятий бытового обслуживания)</w:t>
            </w:r>
          </w:p>
        </w:tc>
        <w:tc>
          <w:tcPr>
            <w:tcW w:w="1418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Дополнительные услуги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предоставление скидок на товары и услуги социально незащищенным категориям граждан</w:t>
            </w:r>
          </w:p>
        </w:tc>
        <w:tc>
          <w:tcPr>
            <w:tcW w:w="1418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рекламных акций</w:t>
            </w:r>
          </w:p>
        </w:tc>
        <w:tc>
          <w:tcPr>
            <w:tcW w:w="1418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социальных, благотворительных акциях с указанием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наименования мероприятия и времени их проведения</w:t>
            </w:r>
          </w:p>
        </w:tc>
        <w:tc>
          <w:tcPr>
            <w:tcW w:w="1418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2274">
        <w:tc>
          <w:tcPr>
            <w:tcW w:w="816" w:type="dxa"/>
            <w:shd w:val="clear" w:color="auto" w:fill="auto"/>
          </w:tcPr>
          <w:p w:rsidR="00BB2274" w:rsidRDefault="00BB2274">
            <w:pPr>
              <w:pStyle w:val="aa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shd w:val="clear" w:color="auto" w:fill="auto"/>
          </w:tcPr>
          <w:p w:rsidR="00BB2274" w:rsidRDefault="00CF5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прилегающей территории, наличие парковки для автомашин, наличие доступа для маломобильных групп населения (пандусы)</w:t>
            </w:r>
          </w:p>
        </w:tc>
        <w:tc>
          <w:tcPr>
            <w:tcW w:w="1418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71" w:type="dxa"/>
            <w:shd w:val="clear" w:color="auto" w:fill="auto"/>
          </w:tcPr>
          <w:p w:rsidR="00BB2274" w:rsidRDefault="00BB2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2274" w:rsidRDefault="00BB2274">
      <w:pPr>
        <w:pStyle w:val="aa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74" w:rsidRDefault="00CF5B39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Достоверность представленных сведений гарантирую.</w:t>
      </w:r>
    </w:p>
    <w:p w:rsidR="00BB2274" w:rsidRDefault="00CF5B39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           _______________         ___________________</w:t>
      </w:r>
    </w:p>
    <w:p w:rsidR="00BB2274" w:rsidRDefault="00CF5B3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       руководитель организации                                            (подпись)                                (расшифровка подписи)</w:t>
      </w:r>
    </w:p>
    <w:p w:rsidR="00BB2274" w:rsidRDefault="00CF5B3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      (индивидуальный предприниматель)</w:t>
      </w:r>
    </w:p>
    <w:p w:rsidR="00BB2274" w:rsidRDefault="00BB2274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BB2274" w:rsidRDefault="00CF5B39">
      <w:pPr>
        <w:shd w:val="clear" w:color="auto" w:fill="FFFFFF"/>
        <w:spacing w:after="240" w:line="270" w:lineRule="atLeast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 «___» __________ 20__ г.</w:t>
      </w:r>
    </w:p>
    <w:p w:rsidR="00BB2274" w:rsidRDefault="00CF5B39">
      <w:pPr>
        <w:shd w:val="clear" w:color="auto" w:fill="FFFFFF"/>
        <w:spacing w:after="240" w:line="270" w:lineRule="atLeast"/>
        <w:textAlignment w:val="baseline"/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ab/>
        <w:t>М.П.</w:t>
      </w:r>
    </w:p>
    <w:sectPr w:rsidR="00BB2274" w:rsidSect="008574DE">
      <w:pgSz w:w="11906" w:h="16838"/>
      <w:pgMar w:top="426" w:right="850" w:bottom="426" w:left="1701" w:header="0" w:footer="0" w:gutter="0"/>
      <w:cols w:space="720"/>
      <w:formProt w:val="0"/>
      <w:docGrid w:linePitch="360" w:charSpace="1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E20DF"/>
    <w:multiLevelType w:val="multilevel"/>
    <w:tmpl w:val="77F2F3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4335E80"/>
    <w:multiLevelType w:val="multilevel"/>
    <w:tmpl w:val="210E77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274"/>
    <w:rsid w:val="00577233"/>
    <w:rsid w:val="008574DE"/>
    <w:rsid w:val="008B39B8"/>
    <w:rsid w:val="00AE6F25"/>
    <w:rsid w:val="00BB2274"/>
    <w:rsid w:val="00CF5B39"/>
    <w:rsid w:val="00E3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35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qFormat/>
    <w:rsid w:val="003338A3"/>
  </w:style>
  <w:style w:type="character" w:customStyle="1" w:styleId="a4">
    <w:name w:val="Текст выноски Знак"/>
    <w:basedOn w:val="a0"/>
    <w:uiPriority w:val="99"/>
    <w:semiHidden/>
    <w:qFormat/>
    <w:rsid w:val="00CA25CA"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rsid w:val="005713F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5713FB"/>
    <w:pPr>
      <w:spacing w:after="140" w:line="288" w:lineRule="auto"/>
    </w:pPr>
  </w:style>
  <w:style w:type="paragraph" w:styleId="a7">
    <w:name w:val="List"/>
    <w:basedOn w:val="a6"/>
    <w:rsid w:val="005713FB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rsid w:val="005713FB"/>
    <w:pPr>
      <w:suppressLineNumbers/>
    </w:pPr>
    <w:rPr>
      <w:rFonts w:cs="Mangal"/>
    </w:rPr>
  </w:style>
  <w:style w:type="paragraph" w:customStyle="1" w:styleId="1">
    <w:name w:val="Название объекта1"/>
    <w:basedOn w:val="a"/>
    <w:qFormat/>
    <w:rsid w:val="005713F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List Paragraph"/>
    <w:basedOn w:val="a"/>
    <w:uiPriority w:val="34"/>
    <w:qFormat/>
    <w:rsid w:val="00906473"/>
    <w:pPr>
      <w:ind w:left="720"/>
      <w:contextualSpacing/>
    </w:pPr>
  </w:style>
  <w:style w:type="paragraph" w:styleId="ab">
    <w:name w:val="Balloon Text"/>
    <w:basedOn w:val="a"/>
    <w:uiPriority w:val="99"/>
    <w:semiHidden/>
    <w:unhideWhenUsed/>
    <w:qFormat/>
    <w:rsid w:val="00CA25CA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59"/>
    <w:rsid w:val="002712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35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qFormat/>
    <w:rsid w:val="003338A3"/>
  </w:style>
  <w:style w:type="character" w:customStyle="1" w:styleId="a4">
    <w:name w:val="Текст выноски Знак"/>
    <w:basedOn w:val="a0"/>
    <w:uiPriority w:val="99"/>
    <w:semiHidden/>
    <w:qFormat/>
    <w:rsid w:val="00CA25CA"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rsid w:val="005713F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5713FB"/>
    <w:pPr>
      <w:spacing w:after="140" w:line="288" w:lineRule="auto"/>
    </w:pPr>
  </w:style>
  <w:style w:type="paragraph" w:styleId="a7">
    <w:name w:val="List"/>
    <w:basedOn w:val="a6"/>
    <w:rsid w:val="005713FB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rsid w:val="005713FB"/>
    <w:pPr>
      <w:suppressLineNumbers/>
    </w:pPr>
    <w:rPr>
      <w:rFonts w:cs="Mangal"/>
    </w:rPr>
  </w:style>
  <w:style w:type="paragraph" w:customStyle="1" w:styleId="1">
    <w:name w:val="Название объекта1"/>
    <w:basedOn w:val="a"/>
    <w:qFormat/>
    <w:rsid w:val="005713F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List Paragraph"/>
    <w:basedOn w:val="a"/>
    <w:uiPriority w:val="34"/>
    <w:qFormat/>
    <w:rsid w:val="00906473"/>
    <w:pPr>
      <w:ind w:left="720"/>
      <w:contextualSpacing/>
    </w:pPr>
  </w:style>
  <w:style w:type="paragraph" w:styleId="ab">
    <w:name w:val="Balloon Text"/>
    <w:basedOn w:val="a"/>
    <w:uiPriority w:val="99"/>
    <w:semiHidden/>
    <w:unhideWhenUsed/>
    <w:qFormat/>
    <w:rsid w:val="00CA25CA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59"/>
    <w:rsid w:val="002712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BD70B-BC65-4C24-876C-08C7D28A1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osipova</dc:creator>
  <cp:lastModifiedBy>1</cp:lastModifiedBy>
  <cp:revision>2</cp:revision>
  <cp:lastPrinted>2022-05-19T13:45:00Z</cp:lastPrinted>
  <dcterms:created xsi:type="dcterms:W3CDTF">2022-05-19T13:49:00Z</dcterms:created>
  <dcterms:modified xsi:type="dcterms:W3CDTF">2022-05-19T13:49:00Z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