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F64D7">
        <w:rPr>
          <w:rFonts w:ascii="Times New Roman" w:eastAsia="Times New Roman" w:hAnsi="Times New Roman" w:cs="Times New Roman"/>
          <w:sz w:val="28"/>
          <w:szCs w:val="28"/>
        </w:rPr>
        <w:t>28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42C6">
        <w:rPr>
          <w:rFonts w:ascii="Times New Roman" w:eastAsia="Times New Roman" w:hAnsi="Times New Roman" w:cs="Times New Roman"/>
          <w:sz w:val="28"/>
          <w:szCs w:val="28"/>
        </w:rPr>
        <w:t>апреля 2022 года  № 36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9F64D7" w:rsidRDefault="00B778F7" w:rsidP="0048639B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F142C6" w:rsidRPr="00CB52F5" w:rsidRDefault="00F142C6" w:rsidP="00F142C6">
      <w:pPr>
        <w:pStyle w:val="ab"/>
        <w:jc w:val="center"/>
        <w:rPr>
          <w:sz w:val="28"/>
          <w:szCs w:val="27"/>
        </w:rPr>
      </w:pPr>
      <w:r w:rsidRPr="00CB52F5">
        <w:rPr>
          <w:sz w:val="28"/>
          <w:szCs w:val="27"/>
        </w:rPr>
        <w:t xml:space="preserve">СОВЕТ ДЕПУТАТОВ </w:t>
      </w:r>
      <w:r>
        <w:rPr>
          <w:sz w:val="28"/>
          <w:szCs w:val="27"/>
        </w:rPr>
        <w:t>МЕДАЕВСКОГО</w:t>
      </w:r>
      <w:r w:rsidRPr="00CB52F5">
        <w:rPr>
          <w:sz w:val="28"/>
          <w:szCs w:val="27"/>
        </w:rPr>
        <w:t xml:space="preserve"> СЕЛЬСКОГО ПОСЕЛЕНИЯ</w:t>
      </w:r>
    </w:p>
    <w:p w:rsidR="00F142C6" w:rsidRPr="00CB52F5" w:rsidRDefault="00F142C6" w:rsidP="00F142C6">
      <w:pPr>
        <w:pStyle w:val="ab"/>
        <w:jc w:val="center"/>
        <w:rPr>
          <w:sz w:val="28"/>
          <w:szCs w:val="27"/>
        </w:rPr>
      </w:pPr>
      <w:r w:rsidRPr="00CB52F5">
        <w:rPr>
          <w:sz w:val="28"/>
          <w:szCs w:val="27"/>
        </w:rPr>
        <w:t>ЧАМЗИНСКОГО МУНИЦИПАЛЬНОГО РАЙОНА</w:t>
      </w:r>
    </w:p>
    <w:p w:rsidR="00F142C6" w:rsidRPr="00CB52F5" w:rsidRDefault="00F142C6" w:rsidP="00F142C6">
      <w:pPr>
        <w:pStyle w:val="ab"/>
        <w:jc w:val="center"/>
        <w:rPr>
          <w:sz w:val="28"/>
          <w:szCs w:val="27"/>
        </w:rPr>
      </w:pPr>
      <w:r w:rsidRPr="00CB52F5">
        <w:rPr>
          <w:sz w:val="28"/>
          <w:szCs w:val="27"/>
        </w:rPr>
        <w:t>РЕСПУБЛИКИ МОРДОВИЯ</w:t>
      </w:r>
    </w:p>
    <w:p w:rsidR="00F142C6" w:rsidRPr="00CB52F5" w:rsidRDefault="00F142C6" w:rsidP="00F142C6">
      <w:pPr>
        <w:pStyle w:val="ab"/>
        <w:jc w:val="center"/>
        <w:rPr>
          <w:sz w:val="28"/>
          <w:szCs w:val="27"/>
        </w:rPr>
      </w:pPr>
    </w:p>
    <w:p w:rsidR="00F142C6" w:rsidRPr="00CB52F5" w:rsidRDefault="00F142C6" w:rsidP="00F142C6">
      <w:pPr>
        <w:pStyle w:val="ab"/>
        <w:jc w:val="center"/>
        <w:rPr>
          <w:sz w:val="28"/>
          <w:szCs w:val="27"/>
        </w:rPr>
      </w:pPr>
    </w:p>
    <w:p w:rsidR="00F142C6" w:rsidRPr="00CB52F5" w:rsidRDefault="00F142C6" w:rsidP="00F142C6">
      <w:pPr>
        <w:pStyle w:val="ab"/>
        <w:jc w:val="center"/>
        <w:rPr>
          <w:b/>
          <w:sz w:val="28"/>
          <w:szCs w:val="27"/>
        </w:rPr>
      </w:pPr>
      <w:r w:rsidRPr="00CB52F5">
        <w:rPr>
          <w:b/>
          <w:sz w:val="28"/>
          <w:szCs w:val="27"/>
        </w:rPr>
        <w:t>РЕШЕНИЕ</w:t>
      </w:r>
    </w:p>
    <w:p w:rsidR="00F142C6" w:rsidRPr="00CB52F5" w:rsidRDefault="00F142C6" w:rsidP="00F142C6">
      <w:pPr>
        <w:pStyle w:val="ab"/>
        <w:jc w:val="center"/>
        <w:rPr>
          <w:sz w:val="28"/>
          <w:szCs w:val="27"/>
        </w:rPr>
      </w:pPr>
      <w:r w:rsidRPr="00CB52F5">
        <w:rPr>
          <w:sz w:val="28"/>
          <w:szCs w:val="27"/>
        </w:rPr>
        <w:t>(</w:t>
      </w:r>
      <w:r>
        <w:rPr>
          <w:sz w:val="28"/>
          <w:szCs w:val="27"/>
          <w:lang w:val="en-US"/>
        </w:rPr>
        <w:t>VIII</w:t>
      </w:r>
      <w:r w:rsidRPr="00CB52F5">
        <w:rPr>
          <w:sz w:val="28"/>
          <w:szCs w:val="27"/>
        </w:rPr>
        <w:t>-ой внеочередной сессии)</w:t>
      </w:r>
    </w:p>
    <w:p w:rsidR="00F142C6" w:rsidRDefault="00F142C6" w:rsidP="00F142C6">
      <w:pPr>
        <w:pStyle w:val="ab"/>
        <w:jc w:val="center"/>
        <w:rPr>
          <w:sz w:val="28"/>
          <w:szCs w:val="27"/>
        </w:rPr>
      </w:pPr>
      <w:r>
        <w:rPr>
          <w:sz w:val="28"/>
          <w:szCs w:val="27"/>
        </w:rPr>
        <w:t>28.04</w:t>
      </w:r>
      <w:r w:rsidRPr="00CB52F5">
        <w:rPr>
          <w:sz w:val="28"/>
          <w:szCs w:val="27"/>
        </w:rPr>
        <w:t xml:space="preserve">.2022г.                                                              </w:t>
      </w:r>
      <w:r>
        <w:rPr>
          <w:sz w:val="28"/>
          <w:szCs w:val="27"/>
        </w:rPr>
        <w:t xml:space="preserve">                            № 27</w:t>
      </w:r>
    </w:p>
    <w:p w:rsidR="00F142C6" w:rsidRDefault="00F142C6" w:rsidP="00F142C6">
      <w:pPr>
        <w:pStyle w:val="ab"/>
        <w:jc w:val="center"/>
        <w:rPr>
          <w:sz w:val="28"/>
          <w:szCs w:val="27"/>
        </w:rPr>
      </w:pPr>
    </w:p>
    <w:p w:rsidR="00F142C6" w:rsidRPr="00CB52F5" w:rsidRDefault="00F142C6" w:rsidP="00F142C6">
      <w:pPr>
        <w:pStyle w:val="ab"/>
        <w:jc w:val="center"/>
        <w:rPr>
          <w:sz w:val="28"/>
          <w:szCs w:val="27"/>
        </w:rPr>
      </w:pPr>
      <w:r w:rsidRPr="00CB52F5">
        <w:rPr>
          <w:sz w:val="28"/>
          <w:szCs w:val="27"/>
        </w:rPr>
        <w:t>с.</w:t>
      </w:r>
      <w:r>
        <w:rPr>
          <w:sz w:val="28"/>
          <w:szCs w:val="27"/>
        </w:rPr>
        <w:t>Медаево</w:t>
      </w:r>
    </w:p>
    <w:p w:rsidR="00F142C6" w:rsidRDefault="00F142C6" w:rsidP="00F142C6">
      <w:pPr>
        <w:pStyle w:val="ConsPlusTitle"/>
      </w:pPr>
    </w:p>
    <w:p w:rsidR="00F142C6" w:rsidRPr="00CB52F5" w:rsidRDefault="00F142C6" w:rsidP="00F142C6">
      <w:pPr>
        <w:pStyle w:val="ab"/>
        <w:jc w:val="center"/>
        <w:rPr>
          <w:b/>
          <w:sz w:val="28"/>
          <w:szCs w:val="28"/>
        </w:rPr>
      </w:pPr>
      <w:r w:rsidRPr="00CB52F5">
        <w:rPr>
          <w:b/>
          <w:sz w:val="28"/>
          <w:szCs w:val="28"/>
        </w:rPr>
        <w:t>О ПРЕДОСТАВЛЕНИИ ЛИЦАМИ, ЗАМЕЩАЮЩИМИ МУНИЦИПАЛЬНЫЕ ДОЛЖНОСТИ</w:t>
      </w:r>
      <w:r>
        <w:rPr>
          <w:b/>
          <w:sz w:val="28"/>
          <w:szCs w:val="28"/>
        </w:rPr>
        <w:t xml:space="preserve"> </w:t>
      </w:r>
      <w:r w:rsidRPr="00CB52F5">
        <w:rPr>
          <w:b/>
          <w:sz w:val="28"/>
          <w:szCs w:val="28"/>
        </w:rPr>
        <w:t xml:space="preserve">В СОВЕТЕ ДЕПУТАТОВ </w:t>
      </w:r>
      <w:r>
        <w:rPr>
          <w:b/>
          <w:sz w:val="28"/>
          <w:szCs w:val="28"/>
        </w:rPr>
        <w:t>МЕДАЕВСКОГО СЕЛЬСКОГО ПОСЕЛЕНИЯ</w:t>
      </w:r>
      <w:r w:rsidRPr="00CB52F5">
        <w:rPr>
          <w:b/>
          <w:sz w:val="28"/>
          <w:szCs w:val="28"/>
        </w:rPr>
        <w:t>, ВЫБОРНЫМИ</w:t>
      </w:r>
    </w:p>
    <w:p w:rsidR="00F142C6" w:rsidRPr="00CB52F5" w:rsidRDefault="00F142C6" w:rsidP="00F142C6">
      <w:pPr>
        <w:pStyle w:val="ab"/>
        <w:jc w:val="center"/>
        <w:rPr>
          <w:b/>
          <w:sz w:val="28"/>
          <w:szCs w:val="28"/>
        </w:rPr>
      </w:pPr>
      <w:r w:rsidRPr="00CB52F5">
        <w:rPr>
          <w:b/>
          <w:sz w:val="28"/>
          <w:szCs w:val="28"/>
        </w:rPr>
        <w:t xml:space="preserve">ДОЛЖНОСТНЫМИ ЛИЦАМИ МЕСТНОГО </w:t>
      </w:r>
      <w:r>
        <w:rPr>
          <w:b/>
          <w:sz w:val="28"/>
          <w:szCs w:val="28"/>
        </w:rPr>
        <w:t xml:space="preserve">САМОУПРАВЛЕНИЯ, А ТАКЖЕ ЛИЦАМИ, </w:t>
      </w:r>
      <w:r w:rsidRPr="00CB52F5">
        <w:rPr>
          <w:b/>
          <w:sz w:val="28"/>
          <w:szCs w:val="28"/>
        </w:rPr>
        <w:t>ПРЕТЕНДУЮЩИМИ НА ЗАМЕЩЕ</w:t>
      </w:r>
      <w:r>
        <w:rPr>
          <w:b/>
          <w:sz w:val="28"/>
          <w:szCs w:val="28"/>
        </w:rPr>
        <w:t xml:space="preserve">НИЕ ДАННЫХ ДОЛЖНОСТЕЙ, СВЕДЕНИЙ </w:t>
      </w:r>
      <w:r w:rsidRPr="00CB52F5">
        <w:rPr>
          <w:b/>
          <w:sz w:val="28"/>
          <w:szCs w:val="28"/>
        </w:rPr>
        <w:t>О СВОИХ ДОХОДАХ, РАСХОДАХ</w:t>
      </w:r>
      <w:r>
        <w:rPr>
          <w:b/>
          <w:sz w:val="28"/>
          <w:szCs w:val="28"/>
        </w:rPr>
        <w:t xml:space="preserve">, ОБ ИМУЩЕСТВЕ И ОБЯЗАТЕЛЬСТВАХ </w:t>
      </w:r>
      <w:r w:rsidRPr="00CB52F5">
        <w:rPr>
          <w:b/>
          <w:sz w:val="28"/>
          <w:szCs w:val="28"/>
        </w:rPr>
        <w:t>ИМУЩЕСТВЕННОГО ХАРАКТЕР</w:t>
      </w:r>
      <w:r>
        <w:rPr>
          <w:b/>
          <w:sz w:val="28"/>
          <w:szCs w:val="28"/>
        </w:rPr>
        <w:t xml:space="preserve">А, А ТАКЖЕ О ДОХОДАХ, РАСХОДАХ, </w:t>
      </w:r>
      <w:r w:rsidRPr="00CB52F5">
        <w:rPr>
          <w:b/>
          <w:sz w:val="28"/>
          <w:szCs w:val="28"/>
        </w:rPr>
        <w:t>ОБ ИМУЩЕСТВЕ И ОБЯЗАТЕЛЬСТВАХ ИМУЩЕСТВЕННОГО ХАРАКТЕРА СВОИХ</w:t>
      </w:r>
    </w:p>
    <w:p w:rsidR="00F142C6" w:rsidRPr="00CB52F5" w:rsidRDefault="00F142C6" w:rsidP="00F142C6">
      <w:pPr>
        <w:pStyle w:val="ab"/>
        <w:jc w:val="center"/>
        <w:rPr>
          <w:b/>
          <w:sz w:val="28"/>
          <w:szCs w:val="28"/>
        </w:rPr>
      </w:pPr>
      <w:r w:rsidRPr="00CB52F5">
        <w:rPr>
          <w:b/>
          <w:sz w:val="28"/>
          <w:szCs w:val="28"/>
        </w:rPr>
        <w:t>СУПРУГИ (СУПРУГА) И НЕСОВЕРШЕННОЛЕТНИХ ДЕТЕЙ</w:t>
      </w:r>
    </w:p>
    <w:p w:rsidR="00F142C6" w:rsidRPr="00CB52F5" w:rsidRDefault="00F142C6" w:rsidP="00F142C6">
      <w:pPr>
        <w:pStyle w:val="ab"/>
        <w:jc w:val="both"/>
        <w:rPr>
          <w:sz w:val="28"/>
          <w:szCs w:val="28"/>
        </w:rPr>
      </w:pPr>
    </w:p>
    <w:p w:rsidR="00F142C6" w:rsidRPr="00CB52F5" w:rsidRDefault="00F142C6" w:rsidP="00F142C6">
      <w:pPr>
        <w:pStyle w:val="ab"/>
        <w:ind w:firstLine="708"/>
        <w:jc w:val="both"/>
        <w:rPr>
          <w:sz w:val="28"/>
          <w:szCs w:val="28"/>
        </w:rPr>
      </w:pPr>
      <w:r w:rsidRPr="00CB52F5">
        <w:rPr>
          <w:sz w:val="28"/>
          <w:szCs w:val="28"/>
        </w:rPr>
        <w:t>В соответствии с частью 4 статьи 12.1 Федерального закона от</w:t>
      </w:r>
      <w:r>
        <w:rPr>
          <w:sz w:val="28"/>
          <w:szCs w:val="28"/>
        </w:rPr>
        <w:t xml:space="preserve"> 25 декабря 2008 года N 273-ФЗ «</w:t>
      </w:r>
      <w:r w:rsidRPr="00CB52F5">
        <w:rPr>
          <w:sz w:val="28"/>
          <w:szCs w:val="28"/>
        </w:rPr>
        <w:t>О противодействии коррупции</w:t>
      </w:r>
      <w:r>
        <w:rPr>
          <w:sz w:val="28"/>
          <w:szCs w:val="28"/>
        </w:rPr>
        <w:t>»</w:t>
      </w:r>
      <w:r w:rsidRPr="00CB52F5">
        <w:rPr>
          <w:sz w:val="28"/>
          <w:szCs w:val="28"/>
        </w:rPr>
        <w:t>, статьей 3 Федерального закона о</w:t>
      </w:r>
      <w:r>
        <w:rPr>
          <w:sz w:val="28"/>
          <w:szCs w:val="28"/>
        </w:rPr>
        <w:t>т 3 декабря 2012 года N 230-ФЗ «</w:t>
      </w:r>
      <w:r w:rsidRPr="00CB52F5">
        <w:rPr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>
        <w:rPr>
          <w:sz w:val="28"/>
          <w:szCs w:val="28"/>
        </w:rPr>
        <w:t>»</w:t>
      </w:r>
      <w:r w:rsidRPr="00CB52F5">
        <w:rPr>
          <w:sz w:val="28"/>
          <w:szCs w:val="28"/>
        </w:rPr>
        <w:t>, Законом Республики Мордо</w:t>
      </w:r>
      <w:r>
        <w:rPr>
          <w:sz w:val="28"/>
          <w:szCs w:val="28"/>
        </w:rPr>
        <w:t>вия от 8 июня 2007 года N 54-З «</w:t>
      </w:r>
      <w:r w:rsidRPr="00CB52F5">
        <w:rPr>
          <w:sz w:val="28"/>
          <w:szCs w:val="28"/>
        </w:rPr>
        <w:t>О противодействии коррупции в Республике Мордовия</w:t>
      </w:r>
      <w:r>
        <w:rPr>
          <w:sz w:val="28"/>
          <w:szCs w:val="28"/>
        </w:rPr>
        <w:t>»</w:t>
      </w:r>
      <w:r w:rsidRPr="00CB52F5">
        <w:rPr>
          <w:sz w:val="28"/>
          <w:szCs w:val="28"/>
        </w:rPr>
        <w:t xml:space="preserve">, руководствуясь Уставом </w:t>
      </w:r>
      <w:r>
        <w:rPr>
          <w:sz w:val="28"/>
          <w:szCs w:val="28"/>
        </w:rPr>
        <w:t>Медаевского сельского поселения</w:t>
      </w:r>
      <w:r w:rsidRPr="00CB52F5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Медаевского сельского поселения</w:t>
      </w:r>
      <w:r w:rsidRPr="00CB52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B52F5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CB52F5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CB52F5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CB52F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CB52F5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CB52F5">
        <w:rPr>
          <w:b/>
          <w:sz w:val="28"/>
          <w:szCs w:val="28"/>
        </w:rPr>
        <w:t>:</w:t>
      </w:r>
    </w:p>
    <w:p w:rsidR="00F142C6" w:rsidRDefault="00F142C6" w:rsidP="00F142C6">
      <w:pPr>
        <w:pStyle w:val="ab"/>
        <w:jc w:val="both"/>
        <w:rPr>
          <w:sz w:val="28"/>
          <w:szCs w:val="28"/>
        </w:rPr>
      </w:pPr>
      <w:bookmarkStart w:id="1" w:name="Par16"/>
      <w:bookmarkEnd w:id="1"/>
    </w:p>
    <w:p w:rsidR="00F142C6" w:rsidRPr="00A75901" w:rsidRDefault="00F142C6" w:rsidP="00F142C6">
      <w:pPr>
        <w:pStyle w:val="ab"/>
        <w:ind w:firstLine="708"/>
        <w:jc w:val="both"/>
        <w:rPr>
          <w:sz w:val="28"/>
          <w:szCs w:val="28"/>
        </w:rPr>
      </w:pPr>
      <w:r w:rsidRPr="00CB52F5">
        <w:rPr>
          <w:sz w:val="28"/>
          <w:szCs w:val="28"/>
        </w:rPr>
        <w:t xml:space="preserve">1. Председатель </w:t>
      </w:r>
      <w:r>
        <w:rPr>
          <w:color w:val="020C22"/>
          <w:sz w:val="28"/>
          <w:szCs w:val="28"/>
        </w:rPr>
        <w:t>Совета депутатов</w:t>
      </w:r>
      <w:r w:rsidRPr="005065B0">
        <w:rPr>
          <w:color w:val="020C22"/>
          <w:sz w:val="28"/>
          <w:szCs w:val="28"/>
        </w:rPr>
        <w:t xml:space="preserve"> </w:t>
      </w:r>
      <w:r>
        <w:rPr>
          <w:color w:val="020C22"/>
          <w:sz w:val="28"/>
          <w:szCs w:val="28"/>
        </w:rPr>
        <w:t xml:space="preserve">Медаевского сельского поселения </w:t>
      </w:r>
      <w:r w:rsidRPr="009037F5">
        <w:rPr>
          <w:color w:val="020C22"/>
          <w:sz w:val="28"/>
          <w:szCs w:val="28"/>
        </w:rPr>
        <w:t xml:space="preserve"> (</w:t>
      </w:r>
      <w:r>
        <w:rPr>
          <w:color w:val="020C22"/>
          <w:sz w:val="28"/>
          <w:szCs w:val="28"/>
        </w:rPr>
        <w:t>Г</w:t>
      </w:r>
      <w:r w:rsidRPr="009037F5">
        <w:rPr>
          <w:color w:val="020C22"/>
          <w:sz w:val="28"/>
          <w:szCs w:val="28"/>
        </w:rPr>
        <w:t xml:space="preserve">лава </w:t>
      </w:r>
      <w:r>
        <w:rPr>
          <w:color w:val="020C22"/>
          <w:sz w:val="28"/>
          <w:szCs w:val="28"/>
        </w:rPr>
        <w:t>Медаевского сельского поселения), в</w:t>
      </w:r>
      <w:r w:rsidRPr="00CB52F5">
        <w:rPr>
          <w:sz w:val="28"/>
          <w:szCs w:val="28"/>
        </w:rPr>
        <w:t xml:space="preserve">ыборные должностные лица местного самоуправления </w:t>
      </w:r>
      <w:r>
        <w:rPr>
          <w:sz w:val="28"/>
          <w:szCs w:val="28"/>
        </w:rPr>
        <w:t>(</w:t>
      </w:r>
      <w:r w:rsidRPr="00CB52F5">
        <w:rPr>
          <w:sz w:val="28"/>
          <w:szCs w:val="28"/>
        </w:rPr>
        <w:t xml:space="preserve">депутаты Совета депутатов </w:t>
      </w:r>
      <w:r>
        <w:rPr>
          <w:sz w:val="28"/>
          <w:szCs w:val="28"/>
        </w:rPr>
        <w:t xml:space="preserve">Медаевского сельского поселения), </w:t>
      </w:r>
      <w:r w:rsidRPr="00CB52F5">
        <w:rPr>
          <w:sz w:val="28"/>
          <w:szCs w:val="28"/>
        </w:rPr>
        <w:t xml:space="preserve">а также лица, претендующие на замещение данных должностей, представляют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</w:t>
      </w:r>
      <w:r w:rsidRPr="00CB52F5">
        <w:rPr>
          <w:sz w:val="28"/>
          <w:szCs w:val="28"/>
        </w:rPr>
        <w:lastRenderedPageBreak/>
        <w:t>несовершеннолетних детей в порядке, установленном Законом Республики Мордо</w:t>
      </w:r>
      <w:r>
        <w:rPr>
          <w:sz w:val="28"/>
          <w:szCs w:val="28"/>
        </w:rPr>
        <w:t>вия от 8 июня 2007 года N 54-З «</w:t>
      </w:r>
      <w:r w:rsidRPr="00CB52F5">
        <w:rPr>
          <w:sz w:val="28"/>
          <w:szCs w:val="28"/>
        </w:rPr>
        <w:t xml:space="preserve">О противодействии коррупции в </w:t>
      </w:r>
      <w:r w:rsidRPr="00A75901">
        <w:rPr>
          <w:sz w:val="28"/>
          <w:szCs w:val="28"/>
        </w:rPr>
        <w:t>Республике Мордовия</w:t>
      </w:r>
      <w:r>
        <w:rPr>
          <w:sz w:val="28"/>
          <w:szCs w:val="28"/>
        </w:rPr>
        <w:t>»</w:t>
      </w:r>
      <w:r w:rsidRPr="00A75901">
        <w:rPr>
          <w:sz w:val="28"/>
          <w:szCs w:val="28"/>
        </w:rPr>
        <w:t>.</w:t>
      </w:r>
    </w:p>
    <w:p w:rsidR="00F142C6" w:rsidRPr="00A75901" w:rsidRDefault="00F142C6" w:rsidP="00F142C6">
      <w:pPr>
        <w:pStyle w:val="ab"/>
        <w:ind w:firstLine="708"/>
        <w:jc w:val="both"/>
        <w:rPr>
          <w:sz w:val="28"/>
          <w:szCs w:val="28"/>
        </w:rPr>
      </w:pPr>
      <w:bookmarkStart w:id="2" w:name="Par18"/>
      <w:bookmarkEnd w:id="2"/>
      <w:r w:rsidRPr="00A75901">
        <w:rPr>
          <w:sz w:val="28"/>
          <w:szCs w:val="28"/>
        </w:rPr>
        <w:t>2. Уполномоченным лицом, осуществляющим сбор, анализ, размещение на официальном сайте органа местного самоуправления в информаци</w:t>
      </w:r>
      <w:r>
        <w:rPr>
          <w:sz w:val="28"/>
          <w:szCs w:val="28"/>
        </w:rPr>
        <w:t>онно-телекоммуникационной сети «Интернет»</w:t>
      </w:r>
      <w:r w:rsidRPr="00A75901">
        <w:rPr>
          <w:sz w:val="28"/>
          <w:szCs w:val="28"/>
        </w:rPr>
        <w:t xml:space="preserve"> и (или) предоставление для опубликования средствам массовой информации в порядке, определяемом муниципальными правовыми актами, сведений о доходах, расходах, об имуществе и обязательствах имущественного характера, представляемых Председателем Совета депутатов </w:t>
      </w:r>
      <w:r>
        <w:rPr>
          <w:sz w:val="28"/>
          <w:szCs w:val="28"/>
        </w:rPr>
        <w:t xml:space="preserve">Медаевского </w:t>
      </w:r>
      <w:r w:rsidRPr="00A75901">
        <w:rPr>
          <w:sz w:val="28"/>
          <w:szCs w:val="28"/>
        </w:rPr>
        <w:t xml:space="preserve">сельского поселения  (Главой </w:t>
      </w:r>
      <w:r>
        <w:rPr>
          <w:sz w:val="28"/>
          <w:szCs w:val="28"/>
        </w:rPr>
        <w:t>Медаевского</w:t>
      </w:r>
      <w:r w:rsidRPr="00A75901">
        <w:rPr>
          <w:sz w:val="28"/>
          <w:szCs w:val="28"/>
        </w:rPr>
        <w:t xml:space="preserve"> сельского поселения), выборными должностными лицами местного самоуправления (депутатами Совета депутатов </w:t>
      </w:r>
      <w:r>
        <w:rPr>
          <w:sz w:val="28"/>
          <w:szCs w:val="28"/>
        </w:rPr>
        <w:t>Медаевского</w:t>
      </w:r>
      <w:r w:rsidRPr="00A75901">
        <w:rPr>
          <w:sz w:val="28"/>
          <w:szCs w:val="28"/>
        </w:rPr>
        <w:t xml:space="preserve"> сельского поселения), а также лицами, претендующими на замещение данных должностей, является Глава </w:t>
      </w:r>
      <w:r>
        <w:rPr>
          <w:sz w:val="28"/>
          <w:szCs w:val="28"/>
        </w:rPr>
        <w:t xml:space="preserve">Медаевского </w:t>
      </w:r>
      <w:r w:rsidRPr="00A75901">
        <w:rPr>
          <w:sz w:val="28"/>
          <w:szCs w:val="28"/>
        </w:rPr>
        <w:t xml:space="preserve"> сельского поселения.</w:t>
      </w:r>
      <w:bookmarkStart w:id="3" w:name="Par19"/>
      <w:bookmarkEnd w:id="3"/>
    </w:p>
    <w:p w:rsidR="00F142C6" w:rsidRPr="00A75901" w:rsidRDefault="00F142C6" w:rsidP="00F142C6">
      <w:pPr>
        <w:pStyle w:val="ab"/>
        <w:ind w:firstLine="708"/>
        <w:jc w:val="both"/>
        <w:rPr>
          <w:sz w:val="28"/>
          <w:szCs w:val="28"/>
        </w:rPr>
      </w:pPr>
      <w:r w:rsidRPr="00A75901">
        <w:rPr>
          <w:sz w:val="28"/>
          <w:szCs w:val="28"/>
        </w:rPr>
        <w:t>Уполномоченное лицо, указанное в 1 и 2 абзацах данного пункта, обеспечивает представление сведений, указанных в пункте 1 настоящего решения, Главе Республики Мордовия в порядке, установленном Законом Республики Мордо</w:t>
      </w:r>
      <w:r>
        <w:rPr>
          <w:sz w:val="28"/>
          <w:szCs w:val="28"/>
        </w:rPr>
        <w:t>вия от 8 июня 2007 года N 54-З «</w:t>
      </w:r>
      <w:r w:rsidRPr="00A75901">
        <w:rPr>
          <w:sz w:val="28"/>
          <w:szCs w:val="28"/>
        </w:rPr>
        <w:t>О противодействии коррупции в Республике Мордовия</w:t>
      </w:r>
      <w:r>
        <w:rPr>
          <w:sz w:val="28"/>
          <w:szCs w:val="28"/>
        </w:rPr>
        <w:t>»</w:t>
      </w:r>
      <w:r w:rsidRPr="00A75901">
        <w:rPr>
          <w:sz w:val="28"/>
          <w:szCs w:val="28"/>
        </w:rPr>
        <w:t>.</w:t>
      </w:r>
    </w:p>
    <w:p w:rsidR="00F142C6" w:rsidRPr="00A75901" w:rsidRDefault="00F142C6" w:rsidP="00F142C6">
      <w:pPr>
        <w:pStyle w:val="ab"/>
        <w:ind w:firstLine="708"/>
        <w:jc w:val="both"/>
        <w:rPr>
          <w:sz w:val="28"/>
        </w:rPr>
      </w:pPr>
      <w:r w:rsidRPr="00A75901">
        <w:rPr>
          <w:sz w:val="28"/>
        </w:rPr>
        <w:t xml:space="preserve">3. Признать утратившим силу решение Совета депутатов </w:t>
      </w:r>
      <w:r>
        <w:rPr>
          <w:sz w:val="28"/>
        </w:rPr>
        <w:t xml:space="preserve">Медаевского </w:t>
      </w:r>
      <w:r w:rsidRPr="00A75901">
        <w:rPr>
          <w:sz w:val="28"/>
        </w:rPr>
        <w:t xml:space="preserve"> се</w:t>
      </w:r>
      <w:r>
        <w:rPr>
          <w:sz w:val="28"/>
        </w:rPr>
        <w:t>льского поселения от 02</w:t>
      </w:r>
      <w:r w:rsidRPr="00A75901">
        <w:rPr>
          <w:sz w:val="28"/>
        </w:rPr>
        <w:t xml:space="preserve"> </w:t>
      </w:r>
      <w:r>
        <w:rPr>
          <w:sz w:val="28"/>
        </w:rPr>
        <w:t>марта</w:t>
      </w:r>
      <w:r w:rsidRPr="00A75901">
        <w:rPr>
          <w:sz w:val="28"/>
        </w:rPr>
        <w:t xml:space="preserve"> 2016 года N </w:t>
      </w:r>
      <w:r>
        <w:rPr>
          <w:sz w:val="28"/>
        </w:rPr>
        <w:t>219 «</w:t>
      </w:r>
      <w:r w:rsidRPr="00A75901">
        <w:rPr>
          <w:sz w:val="28"/>
        </w:rPr>
        <w:t xml:space="preserve">О предоставлении лицами, замещающими муниципальные должности в </w:t>
      </w:r>
      <w:r>
        <w:rPr>
          <w:sz w:val="28"/>
        </w:rPr>
        <w:t xml:space="preserve">Медаевском </w:t>
      </w:r>
      <w:r w:rsidRPr="00A75901">
        <w:rPr>
          <w:sz w:val="28"/>
        </w:rPr>
        <w:t>сельском поселении,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  <w:r>
        <w:rPr>
          <w:sz w:val="28"/>
        </w:rPr>
        <w:t>».</w:t>
      </w:r>
    </w:p>
    <w:p w:rsidR="00F142C6" w:rsidRPr="00CB52F5" w:rsidRDefault="00F142C6" w:rsidP="00F142C6">
      <w:pPr>
        <w:pStyle w:val="ab"/>
        <w:ind w:firstLine="708"/>
        <w:jc w:val="both"/>
        <w:rPr>
          <w:sz w:val="28"/>
          <w:szCs w:val="28"/>
        </w:rPr>
      </w:pPr>
      <w:r w:rsidRPr="00CB52F5">
        <w:rPr>
          <w:sz w:val="28"/>
          <w:szCs w:val="28"/>
        </w:rPr>
        <w:t>4. Настоящее решение вступает в силу со дня его официального опубликования</w:t>
      </w:r>
      <w:r>
        <w:rPr>
          <w:sz w:val="28"/>
          <w:szCs w:val="28"/>
        </w:rPr>
        <w:t xml:space="preserve"> в Информационном бюллетене «Вести» Медаевского сельского поселения</w:t>
      </w:r>
      <w:r w:rsidRPr="00CB52F5">
        <w:rPr>
          <w:sz w:val="28"/>
          <w:szCs w:val="28"/>
        </w:rPr>
        <w:t>.</w:t>
      </w:r>
    </w:p>
    <w:p w:rsidR="00F142C6" w:rsidRDefault="00F142C6" w:rsidP="00F142C6">
      <w:pPr>
        <w:pStyle w:val="ab"/>
        <w:jc w:val="both"/>
        <w:rPr>
          <w:sz w:val="28"/>
          <w:szCs w:val="28"/>
        </w:rPr>
      </w:pPr>
    </w:p>
    <w:p w:rsidR="00F142C6" w:rsidRDefault="00F142C6" w:rsidP="00F142C6">
      <w:pPr>
        <w:pStyle w:val="ab"/>
        <w:jc w:val="both"/>
        <w:rPr>
          <w:sz w:val="28"/>
          <w:szCs w:val="28"/>
        </w:rPr>
      </w:pPr>
    </w:p>
    <w:p w:rsidR="00F142C6" w:rsidRDefault="00F142C6" w:rsidP="00F142C6">
      <w:pPr>
        <w:pStyle w:val="ab"/>
        <w:jc w:val="both"/>
        <w:rPr>
          <w:sz w:val="28"/>
          <w:szCs w:val="28"/>
        </w:rPr>
      </w:pPr>
    </w:p>
    <w:p w:rsidR="00F142C6" w:rsidRPr="00A75901" w:rsidRDefault="00F142C6" w:rsidP="00F142C6">
      <w:pPr>
        <w:pStyle w:val="ab"/>
        <w:rPr>
          <w:sz w:val="28"/>
          <w:szCs w:val="27"/>
        </w:rPr>
      </w:pPr>
      <w:r>
        <w:rPr>
          <w:sz w:val="28"/>
          <w:szCs w:val="27"/>
        </w:rPr>
        <w:t>Глава Медаевского</w:t>
      </w:r>
      <w:r w:rsidRPr="00A75901">
        <w:rPr>
          <w:sz w:val="28"/>
          <w:szCs w:val="27"/>
        </w:rPr>
        <w:t xml:space="preserve"> сельского поселения  </w:t>
      </w:r>
    </w:p>
    <w:p w:rsidR="00F142C6" w:rsidRPr="00A75901" w:rsidRDefault="00F142C6" w:rsidP="00F142C6">
      <w:pPr>
        <w:pStyle w:val="ab"/>
        <w:rPr>
          <w:sz w:val="28"/>
          <w:szCs w:val="27"/>
        </w:rPr>
      </w:pPr>
      <w:r w:rsidRPr="00A75901">
        <w:rPr>
          <w:sz w:val="28"/>
          <w:szCs w:val="27"/>
        </w:rPr>
        <w:t xml:space="preserve">Чамзинского муниципального района </w:t>
      </w:r>
    </w:p>
    <w:p w:rsidR="00F142C6" w:rsidRPr="00A75901" w:rsidRDefault="00F142C6" w:rsidP="00F142C6">
      <w:pPr>
        <w:pStyle w:val="ab"/>
        <w:rPr>
          <w:bCs/>
          <w:sz w:val="28"/>
          <w:szCs w:val="27"/>
        </w:rPr>
      </w:pPr>
      <w:r w:rsidRPr="00A75901">
        <w:rPr>
          <w:sz w:val="28"/>
          <w:szCs w:val="27"/>
        </w:rPr>
        <w:t xml:space="preserve">Республики Мордовия                                                             </w:t>
      </w:r>
      <w:r>
        <w:rPr>
          <w:sz w:val="28"/>
          <w:szCs w:val="27"/>
        </w:rPr>
        <w:t xml:space="preserve">   Е.Н.Голубева</w:t>
      </w:r>
    </w:p>
    <w:p w:rsidR="00F142C6" w:rsidRPr="00CB52F5" w:rsidRDefault="00F142C6" w:rsidP="00F142C6">
      <w:pPr>
        <w:pStyle w:val="ab"/>
        <w:jc w:val="both"/>
        <w:rPr>
          <w:sz w:val="28"/>
          <w:szCs w:val="28"/>
        </w:rPr>
      </w:pPr>
    </w:p>
    <w:p w:rsidR="00F142C6" w:rsidRDefault="00F142C6" w:rsidP="000D2159">
      <w:pPr>
        <w:jc w:val="center"/>
        <w:rPr>
          <w:sz w:val="26"/>
          <w:szCs w:val="26"/>
        </w:rPr>
      </w:pPr>
    </w:p>
    <w:p w:rsidR="00F142C6" w:rsidRDefault="00F142C6" w:rsidP="000D2159">
      <w:pPr>
        <w:jc w:val="center"/>
        <w:rPr>
          <w:sz w:val="26"/>
          <w:szCs w:val="26"/>
        </w:rPr>
      </w:pPr>
    </w:p>
    <w:p w:rsidR="00F142C6" w:rsidRDefault="00F142C6" w:rsidP="000D2159">
      <w:pPr>
        <w:jc w:val="center"/>
        <w:rPr>
          <w:sz w:val="26"/>
          <w:szCs w:val="26"/>
        </w:rPr>
      </w:pPr>
    </w:p>
    <w:p w:rsidR="00F142C6" w:rsidRDefault="00F142C6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2C9" w:rsidRDefault="000C62C9" w:rsidP="005B20D8">
      <w:pPr>
        <w:spacing w:after="0" w:line="240" w:lineRule="auto"/>
      </w:pPr>
      <w:r>
        <w:separator/>
      </w:r>
    </w:p>
  </w:endnote>
  <w:endnote w:type="continuationSeparator" w:id="1">
    <w:p w:rsidR="000C62C9" w:rsidRDefault="000C62C9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2C9" w:rsidRDefault="000C62C9" w:rsidP="005B20D8">
      <w:pPr>
        <w:spacing w:after="0" w:line="240" w:lineRule="auto"/>
      </w:pPr>
      <w:r>
        <w:separator/>
      </w:r>
    </w:p>
  </w:footnote>
  <w:footnote w:type="continuationSeparator" w:id="1">
    <w:p w:rsidR="000C62C9" w:rsidRDefault="000C62C9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06496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0C62C9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0C62C9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C62C9"/>
    <w:rsid w:val="000D2159"/>
    <w:rsid w:val="00110CBA"/>
    <w:rsid w:val="00135759"/>
    <w:rsid w:val="001C5F7F"/>
    <w:rsid w:val="001D2E81"/>
    <w:rsid w:val="00243D84"/>
    <w:rsid w:val="002A11A1"/>
    <w:rsid w:val="002B2DE3"/>
    <w:rsid w:val="002F5361"/>
    <w:rsid w:val="0039109E"/>
    <w:rsid w:val="00396378"/>
    <w:rsid w:val="003D436B"/>
    <w:rsid w:val="004355EB"/>
    <w:rsid w:val="0048639B"/>
    <w:rsid w:val="004916EB"/>
    <w:rsid w:val="00565263"/>
    <w:rsid w:val="005A769D"/>
    <w:rsid w:val="005B20D8"/>
    <w:rsid w:val="007345D3"/>
    <w:rsid w:val="00755842"/>
    <w:rsid w:val="00906496"/>
    <w:rsid w:val="009F64D7"/>
    <w:rsid w:val="00AA6E72"/>
    <w:rsid w:val="00AC7E84"/>
    <w:rsid w:val="00B778F7"/>
    <w:rsid w:val="00BF5C51"/>
    <w:rsid w:val="00BF7699"/>
    <w:rsid w:val="00C27C09"/>
    <w:rsid w:val="00DE7513"/>
    <w:rsid w:val="00EF2F14"/>
    <w:rsid w:val="00F142C6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637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17</cp:revision>
  <dcterms:created xsi:type="dcterms:W3CDTF">2022-01-13T09:30:00Z</dcterms:created>
  <dcterms:modified xsi:type="dcterms:W3CDTF">2022-05-05T09:46:00Z</dcterms:modified>
</cp:coreProperties>
</file>