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243D84">
        <w:rPr>
          <w:rFonts w:ascii="Times New Roman" w:eastAsia="Times New Roman" w:hAnsi="Times New Roman" w:cs="Times New Roman"/>
          <w:sz w:val="28"/>
          <w:szCs w:val="28"/>
        </w:rPr>
        <w:t>27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5759">
        <w:rPr>
          <w:rFonts w:ascii="Times New Roman" w:eastAsia="Times New Roman" w:hAnsi="Times New Roman" w:cs="Times New Roman"/>
          <w:sz w:val="28"/>
          <w:szCs w:val="28"/>
        </w:rPr>
        <w:t>апреля 2022 года  № 31</w:t>
      </w:r>
    </w:p>
    <w:p w:rsidR="00135759" w:rsidRPr="00135759" w:rsidRDefault="00135759" w:rsidP="00135759">
      <w:pPr>
        <w:jc w:val="center"/>
        <w:outlineLvl w:val="0"/>
        <w:rPr>
          <w:sz w:val="24"/>
          <w:szCs w:val="24"/>
        </w:rPr>
      </w:pPr>
      <w:r w:rsidRPr="00135759">
        <w:rPr>
          <w:sz w:val="24"/>
          <w:szCs w:val="24"/>
        </w:rPr>
        <w:t>АДМИНИСТРАЦИЯ МЕДАЕВСКОГО СЕЛЬСКОГО ПОСЕЛЕНИЯ</w:t>
      </w:r>
    </w:p>
    <w:p w:rsidR="00135759" w:rsidRPr="00135759" w:rsidRDefault="00135759" w:rsidP="00135759">
      <w:pPr>
        <w:jc w:val="center"/>
        <w:outlineLvl w:val="0"/>
        <w:rPr>
          <w:sz w:val="24"/>
          <w:szCs w:val="24"/>
        </w:rPr>
      </w:pPr>
      <w:r w:rsidRPr="00135759">
        <w:rPr>
          <w:sz w:val="24"/>
          <w:szCs w:val="24"/>
        </w:rPr>
        <w:t>ЧАМЗИНСКОГО МУНИЦИПАЛЬНОГО РАЙОНА</w:t>
      </w:r>
    </w:p>
    <w:p w:rsidR="00135759" w:rsidRPr="00135759" w:rsidRDefault="00135759" w:rsidP="00135759">
      <w:pPr>
        <w:jc w:val="center"/>
        <w:outlineLvl w:val="0"/>
        <w:rPr>
          <w:sz w:val="24"/>
          <w:szCs w:val="24"/>
        </w:rPr>
      </w:pPr>
      <w:r w:rsidRPr="00135759">
        <w:rPr>
          <w:sz w:val="24"/>
          <w:szCs w:val="24"/>
        </w:rPr>
        <w:t>РЕСПУБЛИКИ МОРДОВИЯ</w:t>
      </w:r>
    </w:p>
    <w:p w:rsidR="00135759" w:rsidRDefault="00135759" w:rsidP="00135759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135759" w:rsidRDefault="00135759" w:rsidP="00135759">
      <w:pPr>
        <w:jc w:val="center"/>
        <w:outlineLvl w:val="0"/>
        <w:rPr>
          <w:sz w:val="28"/>
        </w:rPr>
      </w:pPr>
      <w:r>
        <w:rPr>
          <w:sz w:val="28"/>
        </w:rPr>
        <w:t>27.04.2022 г.</w:t>
      </w:r>
      <w:r>
        <w:rPr>
          <w:sz w:val="28"/>
        </w:rPr>
        <w:tab/>
      </w:r>
      <w:r>
        <w:rPr>
          <w:sz w:val="28"/>
        </w:rPr>
        <w:tab/>
        <w:t xml:space="preserve">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  <w:t xml:space="preserve">                    </w:t>
      </w:r>
      <w:r>
        <w:rPr>
          <w:sz w:val="28"/>
        </w:rPr>
        <w:tab/>
        <w:t xml:space="preserve"> № 26  </w:t>
      </w:r>
    </w:p>
    <w:p w:rsidR="00135759" w:rsidRDefault="00135759" w:rsidP="00135759">
      <w:pPr>
        <w:jc w:val="center"/>
        <w:outlineLvl w:val="0"/>
        <w:rPr>
          <w:sz w:val="28"/>
        </w:rPr>
      </w:pPr>
      <w:r>
        <w:rPr>
          <w:sz w:val="28"/>
        </w:rPr>
        <w:t>с. Медаево</w:t>
      </w:r>
    </w:p>
    <w:p w:rsidR="00135759" w:rsidRDefault="00135759" w:rsidP="00135759">
      <w:pPr>
        <w:jc w:val="center"/>
        <w:outlineLvl w:val="0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Об аннулировании и присвоении адреса</w:t>
      </w:r>
    </w:p>
    <w:p w:rsidR="00135759" w:rsidRDefault="00135759" w:rsidP="00135759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6"/>
          <w:szCs w:val="26"/>
        </w:rPr>
        <w:t>В соответствии с Генеральным планом и Правилами землепользования и застройки Медаевского сельского поселения Чамзинского муниципального района Республики Мордовия, руководствуясь Федеральным законом от 06.10.2003г. № 131-ФЗ «Об общих принципах организации местного самоуправления в Российской Федерации», Постановлением Правительства Российской Федерации от 19.11.2014г. №1221 (ред. от 24.04.2015г.) «Об утверждении Правил присвоения, изменения и аннулирования адресов», в соответствии с постановлением Администрации Медаевского сельского поселения от 26.12.2014г. №89 « Об утверждении Правил присвоения, изменения и аннулирования адресов Медаевского сельского поселения Чамзинского муниципального района РМ» Администрация Медаевского сельского поселения 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П О С Т А Н О В Л Я Е Т  :</w:t>
      </w:r>
    </w:p>
    <w:p w:rsidR="00135759" w:rsidRPr="00151A5E" w:rsidRDefault="00135759" w:rsidP="00135759">
      <w:pPr>
        <w:ind w:firstLine="540"/>
        <w:jc w:val="both"/>
        <w:rPr>
          <w:rFonts w:eastAsia="Lucida Sans Unicode"/>
          <w:sz w:val="26"/>
          <w:szCs w:val="26"/>
        </w:rPr>
      </w:pPr>
      <w:r w:rsidRPr="00151A5E">
        <w:rPr>
          <w:rFonts w:eastAsia="Times New Roman"/>
          <w:sz w:val="26"/>
          <w:szCs w:val="26"/>
          <w:lang w:eastAsia="ar-SA"/>
        </w:rPr>
        <w:tab/>
        <w:t>1. Аннулировать адрес объекта капитального строительства (</w:t>
      </w:r>
      <w:r>
        <w:rPr>
          <w:rFonts w:eastAsia="Times New Roman"/>
          <w:sz w:val="26"/>
          <w:szCs w:val="26"/>
          <w:lang w:eastAsia="ar-SA"/>
        </w:rPr>
        <w:t>квартира</w:t>
      </w:r>
      <w:r w:rsidRPr="00151A5E">
        <w:rPr>
          <w:rFonts w:eastAsia="Times New Roman"/>
          <w:sz w:val="26"/>
          <w:szCs w:val="26"/>
          <w:lang w:eastAsia="ar-SA"/>
        </w:rPr>
        <w:t xml:space="preserve">): </w:t>
      </w:r>
      <w:r w:rsidRPr="00151A5E">
        <w:rPr>
          <w:sz w:val="26"/>
          <w:szCs w:val="26"/>
        </w:rPr>
        <w:t xml:space="preserve">Российская Федерация, Республика Мордовия, Чамзинский муниципальный район, Медаевское сельское поселение, с. Медаево, ул. </w:t>
      </w:r>
      <w:r>
        <w:rPr>
          <w:sz w:val="26"/>
          <w:szCs w:val="26"/>
        </w:rPr>
        <w:t>Молодежная, д.2, кв.18.</w:t>
      </w:r>
    </w:p>
    <w:p w:rsidR="00135759" w:rsidRPr="00151A5E" w:rsidRDefault="00135759" w:rsidP="00135759">
      <w:pPr>
        <w:ind w:firstLine="709"/>
        <w:jc w:val="both"/>
        <w:rPr>
          <w:rFonts w:eastAsia="Times New Roman"/>
          <w:sz w:val="26"/>
          <w:szCs w:val="26"/>
          <w:lang w:eastAsia="ar-SA"/>
        </w:rPr>
      </w:pPr>
      <w:r w:rsidRPr="00151A5E">
        <w:rPr>
          <w:rFonts w:eastAsia="Times New Roman"/>
          <w:sz w:val="26"/>
          <w:szCs w:val="26"/>
          <w:lang w:eastAsia="ar-SA"/>
        </w:rPr>
        <w:t>2.   Присвоить объекту капитального строительства (</w:t>
      </w:r>
      <w:r>
        <w:rPr>
          <w:rFonts w:eastAsia="Times New Roman"/>
          <w:sz w:val="26"/>
          <w:szCs w:val="26"/>
          <w:lang w:eastAsia="ar-SA"/>
        </w:rPr>
        <w:t>квартире</w:t>
      </w:r>
      <w:r w:rsidRPr="00151A5E">
        <w:rPr>
          <w:rFonts w:eastAsia="Times New Roman"/>
          <w:sz w:val="26"/>
          <w:szCs w:val="26"/>
          <w:lang w:eastAsia="ar-SA"/>
        </w:rPr>
        <w:t>)</w:t>
      </w:r>
      <w:r w:rsidRPr="00151A5E">
        <w:rPr>
          <w:sz w:val="26"/>
          <w:szCs w:val="26"/>
        </w:rPr>
        <w:t xml:space="preserve"> </w:t>
      </w:r>
      <w:r w:rsidRPr="00151A5E">
        <w:rPr>
          <w:rFonts w:eastAsia="Times New Roman"/>
          <w:sz w:val="26"/>
          <w:szCs w:val="26"/>
          <w:lang w:eastAsia="ar-SA"/>
        </w:rPr>
        <w:t xml:space="preserve">адрес: </w:t>
      </w:r>
      <w:r w:rsidRPr="00151A5E">
        <w:rPr>
          <w:sz w:val="26"/>
          <w:szCs w:val="26"/>
        </w:rPr>
        <w:t xml:space="preserve">Российская Федерация, Республика Мордовия, Чамзинский муниципальный район, Медаевское сельское поселение, с. Медаево, ул. </w:t>
      </w:r>
      <w:r>
        <w:rPr>
          <w:sz w:val="26"/>
          <w:szCs w:val="26"/>
        </w:rPr>
        <w:t>Молодежная, д.24, кв.18.</w:t>
      </w:r>
    </w:p>
    <w:p w:rsidR="00135759" w:rsidRPr="00151A5E" w:rsidRDefault="00135759" w:rsidP="00135759">
      <w:pPr>
        <w:jc w:val="both"/>
        <w:rPr>
          <w:rFonts w:eastAsia="Times New Roman"/>
          <w:sz w:val="26"/>
          <w:szCs w:val="26"/>
          <w:lang w:eastAsia="ar-SA"/>
        </w:rPr>
      </w:pPr>
      <w:r w:rsidRPr="00151A5E">
        <w:rPr>
          <w:rFonts w:eastAsia="Times New Roman"/>
          <w:sz w:val="26"/>
          <w:szCs w:val="26"/>
          <w:lang w:eastAsia="ar-SA"/>
        </w:rPr>
        <w:tab/>
        <w:t>3. Настоящее Постановление вступает в силу со дня его подписания и подлежит обязательному опубликованию в информационном бюллетене  «Вести»  Медаевского сельского поселения.</w:t>
      </w:r>
    </w:p>
    <w:p w:rsidR="00135759" w:rsidRDefault="00135759" w:rsidP="00135759">
      <w:pPr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Глава Медаевского сельского поселения                               Е.Н.Голубева</w:t>
      </w:r>
    </w:p>
    <w:p w:rsidR="00135759" w:rsidRDefault="00135759" w:rsidP="00135759"/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243D84" w:rsidRDefault="00243D84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5EB" w:rsidRDefault="004355EB" w:rsidP="005B20D8">
      <w:pPr>
        <w:spacing w:after="0" w:line="240" w:lineRule="auto"/>
      </w:pPr>
      <w:r>
        <w:separator/>
      </w:r>
    </w:p>
  </w:endnote>
  <w:endnote w:type="continuationSeparator" w:id="1">
    <w:p w:rsidR="004355EB" w:rsidRDefault="004355EB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5EB" w:rsidRDefault="004355EB" w:rsidP="005B20D8">
      <w:pPr>
        <w:spacing w:after="0" w:line="240" w:lineRule="auto"/>
      </w:pPr>
      <w:r>
        <w:separator/>
      </w:r>
    </w:p>
  </w:footnote>
  <w:footnote w:type="continuationSeparator" w:id="1">
    <w:p w:rsidR="004355EB" w:rsidRDefault="004355EB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0A2767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355E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355E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D2159"/>
    <w:rsid w:val="00110CBA"/>
    <w:rsid w:val="00135759"/>
    <w:rsid w:val="001D2E81"/>
    <w:rsid w:val="00243D84"/>
    <w:rsid w:val="002A11A1"/>
    <w:rsid w:val="002F5361"/>
    <w:rsid w:val="0039109E"/>
    <w:rsid w:val="00396378"/>
    <w:rsid w:val="004355EB"/>
    <w:rsid w:val="00565263"/>
    <w:rsid w:val="005B20D8"/>
    <w:rsid w:val="00AA6E72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12</cp:revision>
  <dcterms:created xsi:type="dcterms:W3CDTF">2022-01-13T09:30:00Z</dcterms:created>
  <dcterms:modified xsi:type="dcterms:W3CDTF">2022-05-05T09:33:00Z</dcterms:modified>
</cp:coreProperties>
</file>