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9B355" w14:textId="11BFF788" w:rsidR="00127D02" w:rsidRP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 w:rsidRPr="009D66C5">
        <w:rPr>
          <w:rFonts w:ascii="Times New Roman" w:hAnsi="Times New Roman" w:cs="Times New Roman"/>
          <w:sz w:val="28"/>
          <w:szCs w:val="28"/>
        </w:rPr>
        <w:t>СВЕДЕНИЯ</w:t>
      </w:r>
    </w:p>
    <w:p w14:paraId="0C87E9BC" w14:textId="42EA2FC6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численности муниципальных служащих, работников муниципальных учреждений с указанием фактических расходов на оплату их труда по </w:t>
      </w:r>
      <w:r w:rsidR="006C055F">
        <w:rPr>
          <w:rFonts w:ascii="Times New Roman" w:hAnsi="Times New Roman" w:cs="Times New Roman"/>
          <w:sz w:val="28"/>
          <w:szCs w:val="28"/>
        </w:rPr>
        <w:t>Большеремезенскому</w:t>
      </w:r>
      <w:r w:rsidR="00390086">
        <w:rPr>
          <w:rFonts w:ascii="Times New Roman" w:hAnsi="Times New Roman" w:cs="Times New Roman"/>
          <w:sz w:val="28"/>
          <w:szCs w:val="28"/>
        </w:rPr>
        <w:t xml:space="preserve"> сельскому поселению </w:t>
      </w:r>
      <w:r w:rsidRPr="009D66C5">
        <w:rPr>
          <w:rFonts w:ascii="Times New Roman" w:hAnsi="Times New Roman" w:cs="Times New Roman"/>
          <w:sz w:val="28"/>
          <w:szCs w:val="28"/>
        </w:rPr>
        <w:t>Чамзинско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390086">
        <w:rPr>
          <w:rFonts w:ascii="Times New Roman" w:hAnsi="Times New Roman" w:cs="Times New Roman"/>
          <w:sz w:val="28"/>
          <w:szCs w:val="28"/>
        </w:rPr>
        <w:t>а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14:paraId="5F815BC2" w14:textId="0B94F70A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2D2B5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квартал 202</w:t>
      </w:r>
      <w:r w:rsidR="002D2B56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28E119DD" w14:textId="66C34956" w:rsidR="00962C91" w:rsidRDefault="00962C91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01.0</w:t>
      </w:r>
      <w:r w:rsidR="002D2B5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.2022 года)</w:t>
      </w:r>
    </w:p>
    <w:p w14:paraId="62F37C94" w14:textId="77777777" w:rsidR="00A13B6F" w:rsidRDefault="00A13B6F" w:rsidP="00A13B6F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10225" w:type="dxa"/>
        <w:tblInd w:w="-714" w:type="dxa"/>
        <w:tblLook w:val="04A0" w:firstRow="1" w:lastRow="0" w:firstColumn="1" w:lastColumn="0" w:noHBand="0" w:noVBand="1"/>
      </w:tblPr>
      <w:tblGrid>
        <w:gridCol w:w="935"/>
        <w:gridCol w:w="3743"/>
        <w:gridCol w:w="2316"/>
        <w:gridCol w:w="3231"/>
      </w:tblGrid>
      <w:tr w:rsidR="00A13B6F" w:rsidRPr="009F0552" w14:paraId="50B9C2EA" w14:textId="77777777" w:rsidTr="00A13B6F">
        <w:trPr>
          <w:trHeight w:val="112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2D8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3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863C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функциональной структуры расходов бюджета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47EBF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Среднесписочная численность работников </w:t>
            </w:r>
            <w:r w:rsidRPr="007F4E0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(человек)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F1BC8" w14:textId="1968E90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заработную плату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202</w:t>
            </w:r>
            <w:r w:rsidR="002D2B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(тыс. руб.)</w:t>
            </w:r>
          </w:p>
        </w:tc>
      </w:tr>
      <w:tr w:rsidR="00A13B6F" w:rsidRPr="009F0552" w14:paraId="19A2EF70" w14:textId="77777777" w:rsidTr="00A13B6F">
        <w:trPr>
          <w:trHeight w:val="75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5D35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77B2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Органы местного самоуправления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FBF68" w14:textId="75DCE8DC" w:rsidR="00A13B6F" w:rsidRPr="009F0552" w:rsidRDefault="002D2B56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1,9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D29F" w14:textId="0355389D" w:rsidR="00A13B6F" w:rsidRPr="009F0552" w:rsidRDefault="002D2B56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95,0</w:t>
            </w:r>
          </w:p>
        </w:tc>
      </w:tr>
      <w:tr w:rsidR="00A13B6F" w:rsidRPr="009F0552" w14:paraId="76778E64" w14:textId="77777777" w:rsidTr="00A13B6F">
        <w:trPr>
          <w:trHeight w:val="69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CED3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53D0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D1D90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16B3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6481A" w:rsidRPr="009F0552" w14:paraId="7B517C8F" w14:textId="77777777" w:rsidTr="00A13B6F">
        <w:trPr>
          <w:trHeight w:val="48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E8976" w14:textId="77777777" w:rsidR="0096481A" w:rsidRPr="009F0552" w:rsidRDefault="0096481A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C6CE0" w14:textId="77777777" w:rsidR="0096481A" w:rsidRPr="009F0552" w:rsidRDefault="0096481A" w:rsidP="0096481A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B49F" w14:textId="2657F318" w:rsidR="0096481A" w:rsidRPr="009F0552" w:rsidRDefault="002D2B56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1,9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4381" w14:textId="30F70A44" w:rsidR="0096481A" w:rsidRPr="009F0552" w:rsidRDefault="002D2B56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95,0</w:t>
            </w:r>
            <w:bookmarkStart w:id="0" w:name="_GoBack"/>
            <w:bookmarkEnd w:id="0"/>
          </w:p>
        </w:tc>
      </w:tr>
    </w:tbl>
    <w:p w14:paraId="49E2EF2B" w14:textId="77777777" w:rsidR="00A13B6F" w:rsidRDefault="00A13B6F" w:rsidP="009D66C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13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D81"/>
    <w:rsid w:val="00013D81"/>
    <w:rsid w:val="00127D02"/>
    <w:rsid w:val="00130BC8"/>
    <w:rsid w:val="00227ACD"/>
    <w:rsid w:val="002D2B56"/>
    <w:rsid w:val="00390086"/>
    <w:rsid w:val="004C31E6"/>
    <w:rsid w:val="006C055F"/>
    <w:rsid w:val="007C6B02"/>
    <w:rsid w:val="008727E8"/>
    <w:rsid w:val="00962C91"/>
    <w:rsid w:val="0096481A"/>
    <w:rsid w:val="00975598"/>
    <w:rsid w:val="009A6469"/>
    <w:rsid w:val="009B1C9D"/>
    <w:rsid w:val="009D66C5"/>
    <w:rsid w:val="00A13B6F"/>
    <w:rsid w:val="00B861E1"/>
    <w:rsid w:val="00B87BB9"/>
    <w:rsid w:val="00D84C8A"/>
    <w:rsid w:val="00E444BD"/>
    <w:rsid w:val="00E81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E7CC"/>
  <w15:chartTrackingRefBased/>
  <w15:docId w15:val="{C80A7C39-2E6C-408B-94E4-F8A6643E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6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Bud</cp:lastModifiedBy>
  <cp:revision>4</cp:revision>
  <dcterms:created xsi:type="dcterms:W3CDTF">2022-04-13T14:17:00Z</dcterms:created>
  <dcterms:modified xsi:type="dcterms:W3CDTF">2022-04-13T14:18:00Z</dcterms:modified>
</cp:coreProperties>
</file>