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C63E71" w:rsidRDefault="00C63E71" w:rsidP="00C63E71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 w:rsidR="009E2FE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="00A21359">
        <w:rPr>
          <w:rFonts w:ascii="Times New Roman" w:eastAsia="Times New Roman" w:hAnsi="Times New Roman" w:cs="Times New Roman"/>
          <w:sz w:val="28"/>
          <w:szCs w:val="28"/>
        </w:rPr>
        <w:t>31 августа 2021 года  № 45</w:t>
      </w:r>
      <w:r w:rsidR="00AD07FE">
        <w:rPr>
          <w:rFonts w:ascii="Times New Roman" w:eastAsia="Times New Roman" w:hAnsi="Times New Roman" w:cs="Times New Roman"/>
          <w:sz w:val="28"/>
          <w:szCs w:val="28"/>
        </w:rPr>
        <w:t>/1</w:t>
      </w:r>
    </w:p>
    <w:p w:rsidR="00BB73FE" w:rsidRDefault="00BB73FE" w:rsidP="00BB73FE">
      <w:pPr>
        <w:pStyle w:val="ConsPlusNormal"/>
      </w:pPr>
    </w:p>
    <w:p w:rsidR="00A21359" w:rsidRDefault="00A21359" w:rsidP="00A21359">
      <w:pPr>
        <w:jc w:val="center"/>
        <w:rPr>
          <w:b/>
          <w:sz w:val="28"/>
          <w:szCs w:val="28"/>
        </w:rPr>
      </w:pPr>
      <w:r w:rsidRPr="007F4A76">
        <w:rPr>
          <w:b/>
          <w:sz w:val="28"/>
          <w:szCs w:val="28"/>
        </w:rPr>
        <w:t>РЕШЕНИЕ</w:t>
      </w:r>
    </w:p>
    <w:p w:rsidR="00A21359" w:rsidRDefault="00A21359" w:rsidP="00A213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СХОДА ГРАЖДАН</w:t>
      </w:r>
    </w:p>
    <w:p w:rsidR="00A21359" w:rsidRDefault="00A21359" w:rsidP="00A213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Медаево  Медаевского  сельского поселения </w:t>
      </w:r>
    </w:p>
    <w:p w:rsidR="00A21359" w:rsidRDefault="00A21359" w:rsidP="00A213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Чамзинского муниципального района Республики Мордовия</w:t>
      </w:r>
    </w:p>
    <w:p w:rsidR="00A21359" w:rsidRDefault="00A21359" w:rsidP="00A21359">
      <w:pPr>
        <w:jc w:val="center"/>
        <w:rPr>
          <w:sz w:val="28"/>
          <w:szCs w:val="28"/>
        </w:rPr>
      </w:pPr>
      <w:r>
        <w:rPr>
          <w:sz w:val="28"/>
          <w:szCs w:val="28"/>
        </w:rPr>
        <w:t>17.08.2021.</w:t>
      </w:r>
      <w:r w:rsidRPr="00565BF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</w:t>
      </w:r>
      <w:r w:rsidRPr="00565BFF">
        <w:rPr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 xml:space="preserve">            № 1 </w:t>
      </w:r>
    </w:p>
    <w:p w:rsidR="00A21359" w:rsidRDefault="00A21359" w:rsidP="00A21359">
      <w:pPr>
        <w:pStyle w:val="a5"/>
        <w:tabs>
          <w:tab w:val="left" w:pos="708"/>
        </w:tabs>
        <w:rPr>
          <w:sz w:val="22"/>
        </w:rPr>
      </w:pPr>
      <w:r>
        <w:rPr>
          <w:sz w:val="28"/>
        </w:rPr>
        <w:tab/>
        <w:t xml:space="preserve">  </w:t>
      </w:r>
    </w:p>
    <w:p w:rsidR="00A21359" w:rsidRPr="006075E3" w:rsidRDefault="00A21359" w:rsidP="00A21359">
      <w:pPr>
        <w:pStyle w:val="a5"/>
        <w:tabs>
          <w:tab w:val="left" w:pos="708"/>
        </w:tabs>
        <w:jc w:val="both"/>
        <w:rPr>
          <w:color w:val="000000"/>
          <w:sz w:val="28"/>
        </w:rPr>
      </w:pPr>
      <w:r w:rsidRPr="006075E3">
        <w:rPr>
          <w:color w:val="000000"/>
          <w:sz w:val="28"/>
        </w:rPr>
        <w:t xml:space="preserve">         </w:t>
      </w:r>
      <w:r w:rsidRPr="00266444">
        <w:rPr>
          <w:sz w:val="28"/>
          <w:szCs w:val="28"/>
        </w:rPr>
        <w:t>В соответствии со стать</w:t>
      </w:r>
      <w:r>
        <w:rPr>
          <w:sz w:val="28"/>
          <w:szCs w:val="28"/>
        </w:rPr>
        <w:t>ями 25.1, 56.</w:t>
      </w:r>
      <w:r w:rsidRPr="00266444">
        <w:rPr>
          <w:sz w:val="28"/>
          <w:szCs w:val="28"/>
        </w:rPr>
        <w:t xml:space="preserve"> </w:t>
      </w:r>
      <w:proofErr w:type="gramStart"/>
      <w:r w:rsidRPr="00266444">
        <w:rPr>
          <w:sz w:val="28"/>
          <w:szCs w:val="28"/>
        </w:rPr>
        <w:t>Федерального закона от 06 октября 2003года №131-ФЗ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,</w:t>
      </w:r>
      <w:r w:rsidRPr="00266444">
        <w:rPr>
          <w:sz w:val="28"/>
          <w:szCs w:val="28"/>
        </w:rPr>
        <w:t xml:space="preserve"> Уставом </w:t>
      </w:r>
      <w:r>
        <w:rPr>
          <w:sz w:val="28"/>
          <w:szCs w:val="28"/>
        </w:rPr>
        <w:t xml:space="preserve">Медаевского </w:t>
      </w:r>
      <w:r w:rsidRPr="00266444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Чамзинского</w:t>
      </w:r>
      <w:r w:rsidRPr="00266444">
        <w:rPr>
          <w:sz w:val="28"/>
          <w:szCs w:val="28"/>
        </w:rPr>
        <w:t xml:space="preserve"> муниципального района Республики Мордовия, </w:t>
      </w:r>
      <w:r w:rsidRPr="00A97B45">
        <w:rPr>
          <w:sz w:val="28"/>
          <w:szCs w:val="28"/>
        </w:rPr>
        <w:t>Положение</w:t>
      </w:r>
      <w:r>
        <w:rPr>
          <w:sz w:val="28"/>
          <w:szCs w:val="28"/>
        </w:rPr>
        <w:t>м</w:t>
      </w:r>
      <w:r w:rsidRPr="00A97B45">
        <w:rPr>
          <w:sz w:val="28"/>
          <w:szCs w:val="28"/>
        </w:rPr>
        <w:t xml:space="preserve"> о порядке самообложения граждан</w:t>
      </w:r>
      <w:r>
        <w:rPr>
          <w:sz w:val="28"/>
          <w:szCs w:val="28"/>
        </w:rPr>
        <w:t xml:space="preserve">, </w:t>
      </w:r>
      <w:r w:rsidRPr="00A97B45">
        <w:rPr>
          <w:bCs/>
          <w:sz w:val="28"/>
          <w:szCs w:val="28"/>
        </w:rPr>
        <w:t>порядке</w:t>
      </w:r>
      <w:r>
        <w:rPr>
          <w:bCs/>
          <w:sz w:val="28"/>
          <w:szCs w:val="28"/>
        </w:rPr>
        <w:t xml:space="preserve"> </w:t>
      </w:r>
      <w:r w:rsidRPr="00A97B45">
        <w:rPr>
          <w:bCs/>
          <w:sz w:val="28"/>
          <w:szCs w:val="28"/>
        </w:rPr>
        <w:t xml:space="preserve">сбора и использования средств самообложения граждан на территории </w:t>
      </w:r>
      <w:r>
        <w:rPr>
          <w:bCs/>
          <w:sz w:val="28"/>
          <w:szCs w:val="28"/>
        </w:rPr>
        <w:t xml:space="preserve">Медаевского </w:t>
      </w:r>
      <w:r w:rsidRPr="00A97B45">
        <w:rPr>
          <w:bCs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>
        <w:rPr>
          <w:bCs/>
          <w:sz w:val="28"/>
          <w:szCs w:val="28"/>
        </w:rPr>
        <w:t>, утвержденным решением Совета депутатов</w:t>
      </w:r>
      <w:r w:rsidRPr="00C217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Медаевского </w:t>
      </w:r>
      <w:r w:rsidRPr="00266444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от 02.03.</w:t>
      </w:r>
      <w:r w:rsidRPr="00994091">
        <w:rPr>
          <w:sz w:val="28"/>
          <w:szCs w:val="28"/>
        </w:rPr>
        <w:t>20</w:t>
      </w:r>
      <w:r>
        <w:rPr>
          <w:sz w:val="28"/>
          <w:szCs w:val="28"/>
        </w:rPr>
        <w:t>20. № 72</w:t>
      </w:r>
      <w:r w:rsidRPr="006075E3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сход граждан в</w:t>
      </w:r>
      <w:proofErr w:type="gramEnd"/>
      <w:r>
        <w:rPr>
          <w:color w:val="000000"/>
          <w:sz w:val="28"/>
        </w:rPr>
        <w:t xml:space="preserve"> с. Медаево Медаевского</w:t>
      </w:r>
      <w:r w:rsidRPr="006075E3">
        <w:rPr>
          <w:color w:val="000000"/>
          <w:sz w:val="28"/>
        </w:rPr>
        <w:t xml:space="preserve"> сельского поселения </w:t>
      </w:r>
      <w:r w:rsidRPr="0099105E">
        <w:rPr>
          <w:bCs/>
          <w:sz w:val="28"/>
          <w:szCs w:val="28"/>
        </w:rPr>
        <w:t>Чамзинского</w:t>
      </w:r>
      <w:r w:rsidRPr="006075E3">
        <w:rPr>
          <w:color w:val="000000"/>
          <w:sz w:val="28"/>
        </w:rPr>
        <w:t xml:space="preserve"> муниципального района Республики Мордовия решил:</w:t>
      </w:r>
    </w:p>
    <w:p w:rsidR="00A21359" w:rsidRPr="00E81816" w:rsidRDefault="00A21359" w:rsidP="00A2135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          </w:t>
      </w:r>
      <w:r w:rsidRPr="00E81816">
        <w:rPr>
          <w:rFonts w:ascii="Times New Roman" w:hAnsi="Times New Roman" w:cs="Times New Roman"/>
          <w:color w:val="000000"/>
          <w:sz w:val="28"/>
        </w:rPr>
        <w:t xml:space="preserve">1. Ввести самообложение граждан на территории </w:t>
      </w:r>
      <w:r w:rsidRPr="00E81816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 xml:space="preserve">Медаево  Медаевского </w:t>
      </w:r>
      <w:r w:rsidRPr="00E81816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Мордовия.</w:t>
      </w:r>
    </w:p>
    <w:p w:rsidR="00A21359" w:rsidRPr="006C15C7" w:rsidRDefault="00A21359" w:rsidP="00A21359">
      <w:pPr>
        <w:pStyle w:val="a5"/>
        <w:tabs>
          <w:tab w:val="left" w:pos="708"/>
        </w:tabs>
        <w:ind w:firstLine="709"/>
        <w:jc w:val="both"/>
        <w:rPr>
          <w:color w:val="000000"/>
          <w:sz w:val="28"/>
        </w:rPr>
      </w:pPr>
      <w:r w:rsidRPr="006C15C7">
        <w:rPr>
          <w:color w:val="000000"/>
          <w:sz w:val="28"/>
        </w:rPr>
        <w:t>2. Направить средства самообложения граждан на решение вопросов местного значения</w:t>
      </w:r>
      <w:r>
        <w:rPr>
          <w:color w:val="000000"/>
          <w:sz w:val="28"/>
        </w:rPr>
        <w:t xml:space="preserve"> </w:t>
      </w:r>
      <w:r w:rsidRPr="00A844F8">
        <w:rPr>
          <w:sz w:val="28"/>
          <w:szCs w:val="28"/>
        </w:rPr>
        <w:t xml:space="preserve">содержание мест захоронения в </w:t>
      </w:r>
      <w:r>
        <w:rPr>
          <w:sz w:val="28"/>
          <w:szCs w:val="28"/>
        </w:rPr>
        <w:t>Медаевском  сельском</w:t>
      </w:r>
      <w:r w:rsidRPr="00A844F8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и</w:t>
      </w:r>
      <w:r w:rsidRPr="00A844F8">
        <w:rPr>
          <w:sz w:val="28"/>
          <w:szCs w:val="28"/>
        </w:rPr>
        <w:t xml:space="preserve"> Чамзинского муниципального района Республики Мордовия</w:t>
      </w:r>
      <w:r w:rsidRPr="006C15C7">
        <w:rPr>
          <w:color w:val="000000"/>
          <w:sz w:val="28"/>
        </w:rPr>
        <w:t xml:space="preserve">: </w:t>
      </w:r>
    </w:p>
    <w:p w:rsidR="00A21359" w:rsidRPr="00A844F8" w:rsidRDefault="00A21359" w:rsidP="00A21359">
      <w:pPr>
        <w:jc w:val="both"/>
        <w:rPr>
          <w:sz w:val="28"/>
          <w:szCs w:val="28"/>
        </w:rPr>
      </w:pPr>
      <w:r w:rsidRPr="00A844F8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- </w:t>
      </w:r>
      <w:r w:rsidRPr="00A844F8">
        <w:rPr>
          <w:sz w:val="28"/>
          <w:szCs w:val="28"/>
        </w:rPr>
        <w:t xml:space="preserve">расширение территории кладбища в с. </w:t>
      </w:r>
      <w:r>
        <w:rPr>
          <w:sz w:val="28"/>
          <w:szCs w:val="28"/>
        </w:rPr>
        <w:t>Медаево</w:t>
      </w:r>
      <w:r w:rsidRPr="00A844F8">
        <w:rPr>
          <w:sz w:val="28"/>
          <w:szCs w:val="28"/>
        </w:rPr>
        <w:t>;</w:t>
      </w:r>
    </w:p>
    <w:p w:rsidR="00A21359" w:rsidRDefault="00A21359" w:rsidP="00A21359">
      <w:pPr>
        <w:jc w:val="both"/>
        <w:rPr>
          <w:sz w:val="28"/>
          <w:szCs w:val="28"/>
        </w:rPr>
      </w:pPr>
      <w:r w:rsidRPr="00A844F8">
        <w:rPr>
          <w:sz w:val="28"/>
          <w:szCs w:val="28"/>
        </w:rPr>
        <w:t xml:space="preserve">         - приобретение строительных материалов и ремонт изгороди </w:t>
      </w:r>
      <w:proofErr w:type="gramStart"/>
      <w:r w:rsidRPr="00A844F8">
        <w:rPr>
          <w:sz w:val="28"/>
          <w:szCs w:val="28"/>
        </w:rPr>
        <w:t>на</w:t>
      </w:r>
      <w:proofErr w:type="gramEnd"/>
      <w:r w:rsidRPr="00A844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A21359" w:rsidRPr="00A844F8" w:rsidRDefault="00A21359" w:rsidP="00A213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A844F8">
        <w:rPr>
          <w:sz w:val="28"/>
          <w:szCs w:val="28"/>
        </w:rPr>
        <w:t xml:space="preserve">кладбище </w:t>
      </w:r>
      <w:proofErr w:type="gramStart"/>
      <w:r w:rsidRPr="00A844F8">
        <w:rPr>
          <w:sz w:val="28"/>
          <w:szCs w:val="28"/>
        </w:rPr>
        <w:t>в</w:t>
      </w:r>
      <w:proofErr w:type="gramEnd"/>
      <w:r w:rsidRPr="00A844F8">
        <w:rPr>
          <w:sz w:val="28"/>
          <w:szCs w:val="28"/>
        </w:rPr>
        <w:t xml:space="preserve"> с. </w:t>
      </w:r>
      <w:r>
        <w:rPr>
          <w:sz w:val="28"/>
          <w:szCs w:val="28"/>
        </w:rPr>
        <w:t>Медаево</w:t>
      </w:r>
      <w:r w:rsidRPr="00A844F8">
        <w:rPr>
          <w:sz w:val="28"/>
          <w:szCs w:val="28"/>
        </w:rPr>
        <w:t>;</w:t>
      </w:r>
    </w:p>
    <w:p w:rsidR="00A21359" w:rsidRPr="00A844F8" w:rsidRDefault="00A21359" w:rsidP="00A21359">
      <w:pPr>
        <w:jc w:val="both"/>
        <w:rPr>
          <w:sz w:val="28"/>
          <w:szCs w:val="28"/>
        </w:rPr>
      </w:pPr>
      <w:r w:rsidRPr="00A844F8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-  </w:t>
      </w:r>
      <w:r w:rsidRPr="00A844F8">
        <w:rPr>
          <w:sz w:val="28"/>
          <w:szCs w:val="28"/>
        </w:rPr>
        <w:t xml:space="preserve">спил и вывоз деревьев с территории кладбища </w:t>
      </w:r>
      <w:proofErr w:type="gramStart"/>
      <w:r w:rsidRPr="00A844F8">
        <w:rPr>
          <w:sz w:val="28"/>
          <w:szCs w:val="28"/>
        </w:rPr>
        <w:t>в</w:t>
      </w:r>
      <w:proofErr w:type="gramEnd"/>
      <w:r w:rsidRPr="00A844F8">
        <w:rPr>
          <w:sz w:val="28"/>
          <w:szCs w:val="28"/>
        </w:rPr>
        <w:t xml:space="preserve"> с. </w:t>
      </w:r>
      <w:r>
        <w:rPr>
          <w:sz w:val="28"/>
          <w:szCs w:val="28"/>
        </w:rPr>
        <w:t>Медаево.</w:t>
      </w:r>
    </w:p>
    <w:p w:rsidR="00A21359" w:rsidRPr="008B1430" w:rsidRDefault="00A21359" w:rsidP="00A2135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Pr="008B1430">
        <w:rPr>
          <w:sz w:val="28"/>
          <w:szCs w:val="28"/>
        </w:rPr>
        <w:t xml:space="preserve"> 3. Утвердить размер платежа по самообложению в 2021 году в сумме 300 (триста) рублей с каждого гражданина, достигшего 18-летнего возраста, имеющего право голоса на территории     с. </w:t>
      </w:r>
      <w:r>
        <w:rPr>
          <w:sz w:val="28"/>
          <w:szCs w:val="28"/>
        </w:rPr>
        <w:t xml:space="preserve">Медаево </w:t>
      </w:r>
      <w:r w:rsidRPr="008B14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Медаевского </w:t>
      </w:r>
      <w:r w:rsidRPr="008B1430">
        <w:rPr>
          <w:sz w:val="28"/>
          <w:szCs w:val="28"/>
        </w:rPr>
        <w:t>сельского поселения Чамзинского муниципального района Республики Мордовия.</w:t>
      </w:r>
    </w:p>
    <w:p w:rsidR="00A21359" w:rsidRPr="00E81816" w:rsidRDefault="00A21359" w:rsidP="00A2135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4. </w:t>
      </w:r>
      <w:r w:rsidRPr="00E81816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>Медаевского</w:t>
      </w:r>
      <w:r w:rsidRPr="00E81816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</w:t>
      </w:r>
      <w:r>
        <w:rPr>
          <w:rFonts w:ascii="Times New Roman" w:hAnsi="Times New Roman" w:cs="Times New Roman"/>
          <w:sz w:val="28"/>
          <w:szCs w:val="28"/>
        </w:rPr>
        <w:t>ного района Республики Мордовия.</w:t>
      </w:r>
    </w:p>
    <w:p w:rsidR="00A21359" w:rsidRDefault="00A21359" w:rsidP="00A21359">
      <w:pPr>
        <w:pStyle w:val="a5"/>
        <w:tabs>
          <w:tab w:val="left" w:pos="708"/>
        </w:tabs>
        <w:jc w:val="both"/>
        <w:rPr>
          <w:color w:val="000000"/>
          <w:sz w:val="28"/>
        </w:rPr>
      </w:pPr>
    </w:p>
    <w:p w:rsidR="00A21359" w:rsidRDefault="00A21359" w:rsidP="00A21359">
      <w:pPr>
        <w:pStyle w:val="a5"/>
        <w:tabs>
          <w:tab w:val="left" w:pos="708"/>
        </w:tabs>
        <w:jc w:val="both"/>
        <w:rPr>
          <w:color w:val="000000"/>
          <w:sz w:val="28"/>
        </w:rPr>
      </w:pPr>
    </w:p>
    <w:p w:rsidR="00A21359" w:rsidRDefault="00A21359" w:rsidP="00A21359">
      <w:pPr>
        <w:pStyle w:val="a5"/>
        <w:tabs>
          <w:tab w:val="left" w:pos="708"/>
        </w:tabs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Председатель комиссии </w:t>
      </w:r>
    </w:p>
    <w:p w:rsidR="00A21359" w:rsidRPr="006075E3" w:rsidRDefault="00A21359" w:rsidP="00A21359">
      <w:pPr>
        <w:pStyle w:val="a5"/>
        <w:tabs>
          <w:tab w:val="left" w:pos="70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</w:rPr>
        <w:t>схода граждан с. Медаево                                              Голубева Е. Н.</w:t>
      </w:r>
    </w:p>
    <w:p w:rsidR="00A21359" w:rsidRPr="006075E3" w:rsidRDefault="00A21359" w:rsidP="00A21359">
      <w:pPr>
        <w:jc w:val="both"/>
        <w:rPr>
          <w:color w:val="000000"/>
          <w:sz w:val="28"/>
          <w:szCs w:val="28"/>
        </w:rPr>
      </w:pPr>
    </w:p>
    <w:p w:rsidR="00A21359" w:rsidRDefault="00A21359" w:rsidP="00A21359"/>
    <w:p w:rsidR="00AD07FE" w:rsidRDefault="00AD07FE" w:rsidP="00BB73FE"/>
    <w:p w:rsidR="009E2FEA" w:rsidRDefault="009E2FEA" w:rsidP="00BB73FE"/>
    <w:p w:rsidR="009E2FEA" w:rsidRDefault="009E2FEA" w:rsidP="00BB73FE"/>
    <w:p w:rsidR="009E2FEA" w:rsidRDefault="009E2FEA" w:rsidP="00BB73FE"/>
    <w:p w:rsidR="009E2FEA" w:rsidRDefault="009E2FEA" w:rsidP="00BB73FE"/>
    <w:p w:rsidR="00CE6418" w:rsidRDefault="00CE6418" w:rsidP="00CE6418">
      <w:pPr>
        <w:jc w:val="center"/>
      </w:pPr>
      <w:r>
        <w:rPr>
          <w:sz w:val="26"/>
          <w:szCs w:val="26"/>
        </w:rPr>
        <w:t xml:space="preserve">      </w:t>
      </w:r>
    </w:p>
    <w:p w:rsidR="00CE6418" w:rsidRDefault="00CE6418" w:rsidP="00CE641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CE6418" w:rsidRDefault="00CE6418" w:rsidP="00CE6418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CE6418" w:rsidRDefault="00CE6418" w:rsidP="00CE641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AC695B" w:rsidRDefault="00AC695B"/>
    <w:sectPr w:rsidR="00AC695B" w:rsidSect="000A1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3E71"/>
    <w:rsid w:val="000A1955"/>
    <w:rsid w:val="009E2FEA"/>
    <w:rsid w:val="00A21359"/>
    <w:rsid w:val="00A26DAF"/>
    <w:rsid w:val="00AC695B"/>
    <w:rsid w:val="00AD07FE"/>
    <w:rsid w:val="00BB73FE"/>
    <w:rsid w:val="00C63E71"/>
    <w:rsid w:val="00CE6418"/>
    <w:rsid w:val="00DA664A"/>
    <w:rsid w:val="00E46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955"/>
  </w:style>
  <w:style w:type="paragraph" w:styleId="1">
    <w:name w:val="heading 1"/>
    <w:basedOn w:val="a"/>
    <w:next w:val="a"/>
    <w:link w:val="10"/>
    <w:uiPriority w:val="9"/>
    <w:qFormat/>
    <w:rsid w:val="00AD07F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73F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PlusNormal">
    <w:name w:val="ConsPlusNormal"/>
    <w:rsid w:val="00BB73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D07F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4">
    <w:name w:val="Гипертекстовая ссылка"/>
    <w:uiPriority w:val="99"/>
    <w:rsid w:val="00AD07FE"/>
    <w:rPr>
      <w:rFonts w:cs="Times New Roman"/>
      <w:b w:val="0"/>
      <w:color w:val="106BBE"/>
    </w:rPr>
  </w:style>
  <w:style w:type="paragraph" w:customStyle="1" w:styleId="ConsTitle">
    <w:name w:val="ConsTitle"/>
    <w:uiPriority w:val="99"/>
    <w:rsid w:val="00AD07F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tandard">
    <w:name w:val="Standard"/>
    <w:rsid w:val="009E2FE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styleId="a5">
    <w:name w:val="header"/>
    <w:basedOn w:val="a"/>
    <w:link w:val="a6"/>
    <w:rsid w:val="00A2135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A21359"/>
    <w:rPr>
      <w:rFonts w:ascii="Times New Roman" w:eastAsia="Times New Roman" w:hAnsi="Times New Roman" w:cs="Times New Roman"/>
      <w:sz w:val="20"/>
      <w:szCs w:val="20"/>
    </w:rPr>
  </w:style>
  <w:style w:type="paragraph" w:customStyle="1" w:styleId="NoSpacing">
    <w:name w:val="No Spacing"/>
    <w:rsid w:val="00A21359"/>
    <w:pPr>
      <w:spacing w:after="0" w:line="240" w:lineRule="auto"/>
    </w:pPr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0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402</Words>
  <Characters>2295</Characters>
  <Application>Microsoft Office Word</Application>
  <DocSecurity>0</DocSecurity>
  <Lines>19</Lines>
  <Paragraphs>5</Paragraphs>
  <ScaleCrop>false</ScaleCrop>
  <Company/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2022-03-21T06:50:00Z</dcterms:created>
  <dcterms:modified xsi:type="dcterms:W3CDTF">2022-03-31T12:01:00Z</dcterms:modified>
</cp:coreProperties>
</file>