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452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BB4527">
        <w:rPr>
          <w:rFonts w:ascii="Times New Roman" w:eastAsia="Times New Roman" w:hAnsi="Times New Roman" w:cs="Times New Roman"/>
          <w:sz w:val="28"/>
          <w:szCs w:val="28"/>
        </w:rPr>
        <w:t>21 декабря  2021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4527">
        <w:rPr>
          <w:rFonts w:ascii="Times New Roman" w:eastAsia="Times New Roman" w:hAnsi="Times New Roman" w:cs="Times New Roman"/>
          <w:sz w:val="28"/>
          <w:szCs w:val="28"/>
        </w:rPr>
        <w:t>года  № 87/1</w:t>
      </w:r>
    </w:p>
    <w:p w:rsidR="00A50664" w:rsidRDefault="00A50664" w:rsidP="00A50664"/>
    <w:p w:rsidR="00A50664" w:rsidRDefault="00A50664" w:rsidP="00A50664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МЕДАЕВСКОГО</w:t>
      </w:r>
      <w:r w:rsidRPr="003A0FD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</w:p>
    <w:p w:rsidR="00A50664" w:rsidRDefault="00A50664" w:rsidP="00A50664">
      <w:pPr>
        <w:pStyle w:val="ad"/>
        <w:tabs>
          <w:tab w:val="left" w:pos="405"/>
          <w:tab w:val="center" w:pos="5102"/>
        </w:tabs>
        <w:ind w:firstLine="720"/>
        <w:jc w:val="center"/>
        <w:rPr>
          <w:b/>
          <w:sz w:val="28"/>
          <w:szCs w:val="28"/>
        </w:rPr>
      </w:pPr>
    </w:p>
    <w:p w:rsidR="00A50664" w:rsidRPr="00E139FC" w:rsidRDefault="00A50664" w:rsidP="00A50664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>ЧАМЗИНСКОГО</w:t>
      </w:r>
      <w:r w:rsidRPr="003A0FD2">
        <w:rPr>
          <w:b/>
          <w:sz w:val="28"/>
          <w:szCs w:val="28"/>
        </w:rPr>
        <w:t xml:space="preserve"> </w:t>
      </w:r>
      <w:r w:rsidRPr="00E139FC">
        <w:rPr>
          <w:b/>
          <w:sz w:val="28"/>
          <w:szCs w:val="28"/>
        </w:rPr>
        <w:t>МУНИЦИПАЛЬНОГО РАЙОНА</w:t>
      </w:r>
    </w:p>
    <w:p w:rsidR="00A50664" w:rsidRPr="00E139FC" w:rsidRDefault="00A50664" w:rsidP="00A50664">
      <w:pPr>
        <w:pStyle w:val="ad"/>
        <w:jc w:val="center"/>
        <w:rPr>
          <w:b/>
          <w:sz w:val="28"/>
          <w:szCs w:val="28"/>
        </w:rPr>
      </w:pPr>
    </w:p>
    <w:p w:rsidR="00A50664" w:rsidRPr="00E139FC" w:rsidRDefault="00A50664" w:rsidP="00A50664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>РЕСПУБЛИКИ МОРДОВИЯ</w:t>
      </w:r>
    </w:p>
    <w:p w:rsidR="00A50664" w:rsidRPr="00E139FC" w:rsidRDefault="00A50664" w:rsidP="00A50664">
      <w:pPr>
        <w:pStyle w:val="ad"/>
        <w:jc w:val="center"/>
        <w:rPr>
          <w:b/>
          <w:sz w:val="28"/>
          <w:szCs w:val="28"/>
        </w:rPr>
      </w:pPr>
    </w:p>
    <w:p w:rsidR="00A50664" w:rsidRPr="00E139FC" w:rsidRDefault="00A50664" w:rsidP="00A50664">
      <w:pPr>
        <w:pStyle w:val="ad"/>
        <w:jc w:val="center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>РАСПОРЯЖЕНИЕ</w:t>
      </w:r>
    </w:p>
    <w:p w:rsidR="00A50664" w:rsidRPr="00E139FC" w:rsidRDefault="00A50664" w:rsidP="00A50664">
      <w:pPr>
        <w:rPr>
          <w:sz w:val="28"/>
          <w:szCs w:val="28"/>
        </w:rPr>
      </w:pPr>
      <w:r w:rsidRPr="00E139FC">
        <w:rPr>
          <w:sz w:val="28"/>
          <w:szCs w:val="28"/>
        </w:rPr>
        <w:t xml:space="preserve">                                                       </w:t>
      </w:r>
    </w:p>
    <w:p w:rsidR="00A50664" w:rsidRPr="00E139FC" w:rsidRDefault="00A50664" w:rsidP="00A50664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E139FC">
        <w:rPr>
          <w:sz w:val="28"/>
          <w:szCs w:val="28"/>
        </w:rPr>
        <w:t>.</w:t>
      </w:r>
      <w:r>
        <w:rPr>
          <w:sz w:val="28"/>
          <w:szCs w:val="28"/>
        </w:rPr>
        <w:t xml:space="preserve"> Медаево</w:t>
      </w:r>
    </w:p>
    <w:p w:rsidR="00A50664" w:rsidRPr="00E139FC" w:rsidRDefault="00A50664" w:rsidP="00A50664">
      <w:pPr>
        <w:rPr>
          <w:sz w:val="28"/>
          <w:szCs w:val="28"/>
        </w:rPr>
      </w:pPr>
      <w:r>
        <w:rPr>
          <w:sz w:val="28"/>
          <w:szCs w:val="28"/>
        </w:rPr>
        <w:t xml:space="preserve">           21.12.2021г.</w:t>
      </w:r>
      <w:r w:rsidRPr="00E139FC"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E139FC">
        <w:rPr>
          <w:sz w:val="28"/>
          <w:szCs w:val="28"/>
        </w:rPr>
        <w:t xml:space="preserve">          №</w:t>
      </w:r>
      <w:r>
        <w:rPr>
          <w:sz w:val="28"/>
          <w:szCs w:val="28"/>
        </w:rPr>
        <w:t>66</w:t>
      </w:r>
    </w:p>
    <w:p w:rsidR="00A50664" w:rsidRPr="00307963" w:rsidRDefault="00A50664" w:rsidP="00A50664">
      <w:pPr>
        <w:rPr>
          <w:sz w:val="24"/>
          <w:szCs w:val="24"/>
          <w:u w:val="single"/>
        </w:rPr>
      </w:pPr>
      <w:r w:rsidRPr="00E139FC">
        <w:rPr>
          <w:sz w:val="28"/>
          <w:szCs w:val="28"/>
        </w:rPr>
        <w:t xml:space="preserve">               </w:t>
      </w:r>
      <w:r w:rsidRPr="00307963">
        <w:rPr>
          <w:sz w:val="24"/>
          <w:szCs w:val="24"/>
        </w:rPr>
        <w:t xml:space="preserve">                                                   </w:t>
      </w:r>
      <w:r w:rsidRPr="00307963">
        <w:rPr>
          <w:sz w:val="24"/>
          <w:szCs w:val="24"/>
          <w:u w:val="single"/>
        </w:rPr>
        <w:t xml:space="preserve">                </w:t>
      </w:r>
    </w:p>
    <w:p w:rsidR="00A50664" w:rsidRPr="00307963" w:rsidRDefault="00A50664" w:rsidP="00A50664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7963">
        <w:rPr>
          <w:rFonts w:ascii="Times New Roman" w:hAnsi="Times New Roman" w:cs="Times New Roman"/>
          <w:sz w:val="24"/>
          <w:szCs w:val="24"/>
        </w:rPr>
        <w:t xml:space="preserve">        1. </w:t>
      </w:r>
      <w:proofErr w:type="gramStart"/>
      <w:r w:rsidRPr="00307963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history="1">
        <w:r w:rsidRPr="00307963">
          <w:rPr>
            <w:rFonts w:ascii="Times New Roman" w:hAnsi="Times New Roman" w:cs="Times New Roman"/>
            <w:sz w:val="24"/>
            <w:szCs w:val="24"/>
          </w:rPr>
          <w:t xml:space="preserve">статьями 160.1 </w:t>
        </w:r>
      </w:hyperlink>
      <w:r w:rsidRPr="00307963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307963">
          <w:rPr>
            <w:rFonts w:ascii="Times New Roman" w:hAnsi="Times New Roman" w:cs="Times New Roman"/>
            <w:sz w:val="24"/>
            <w:szCs w:val="24"/>
          </w:rPr>
          <w:t>2021 г</w:t>
        </w:r>
      </w:smartTag>
      <w:r w:rsidRPr="00307963">
        <w:rPr>
          <w:rFonts w:ascii="Times New Roman" w:hAnsi="Times New Roman" w:cs="Times New Roman"/>
          <w:sz w:val="24"/>
          <w:szCs w:val="24"/>
        </w:rPr>
        <w:t>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proofErr w:type="gramEnd"/>
      <w:r w:rsidRPr="003079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07963">
        <w:rPr>
          <w:rFonts w:ascii="Times New Roman" w:hAnsi="Times New Roman" w:cs="Times New Roman"/>
          <w:sz w:val="24"/>
          <w:szCs w:val="24"/>
        </w:rPr>
        <w:t>субъекта Российской Федерации, бюджета территориального фонда обязательного медицинского страхования, местного бюджета», решением Совета депутатов Медаевского сельского поселения Чамзинского муниципального района от 24.06.2016 года №232 «О бюджетном процессе в Медаевском сельском поселении Чамзинского муниципального района Республики Мордовия», Постановлением Администрации Медаевского сельского поселения Чамзинского муниципального района Республики Мордовия от  02.12.2021 г. №71«Об утверждении порядков и сроков внесения изменений в перечень главных</w:t>
      </w:r>
      <w:proofErr w:type="gramEnd"/>
      <w:r w:rsidRPr="00307963">
        <w:rPr>
          <w:rFonts w:ascii="Times New Roman" w:hAnsi="Times New Roman" w:cs="Times New Roman"/>
          <w:sz w:val="24"/>
          <w:szCs w:val="24"/>
        </w:rPr>
        <w:t xml:space="preserve"> администраторов доходов и перечень главных </w:t>
      </w:r>
      <w:proofErr w:type="gramStart"/>
      <w:r w:rsidRPr="00307963">
        <w:rPr>
          <w:rFonts w:ascii="Times New Roman" w:hAnsi="Times New Roman" w:cs="Times New Roman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Pr="00307963">
        <w:rPr>
          <w:rFonts w:ascii="Times New Roman" w:hAnsi="Times New Roman" w:cs="Times New Roman"/>
          <w:sz w:val="24"/>
          <w:szCs w:val="24"/>
        </w:rPr>
        <w:t xml:space="preserve"> Медаевского сельского поселения Чамзинского муниципального района Республики Мордовия» утвердить Перечень главных администраторов доходов бюджета Медаевского сельского поселения Чамзинского муниципального района Республики Мордовия</w:t>
      </w:r>
      <w:r w:rsidRPr="00307963">
        <w:rPr>
          <w:rFonts w:ascii="Times New Roman" w:hAnsi="Times New Roman" w:cs="Times New Roman"/>
          <w:bCs/>
          <w:sz w:val="24"/>
          <w:szCs w:val="24"/>
        </w:rPr>
        <w:t>.</w:t>
      </w:r>
    </w:p>
    <w:p w:rsidR="00A50664" w:rsidRPr="00307963" w:rsidRDefault="00A50664" w:rsidP="00A50664">
      <w:pPr>
        <w:jc w:val="both"/>
        <w:rPr>
          <w:bCs/>
          <w:sz w:val="24"/>
          <w:szCs w:val="24"/>
        </w:rPr>
      </w:pPr>
      <w:r w:rsidRPr="00307963">
        <w:rPr>
          <w:bCs/>
          <w:sz w:val="24"/>
          <w:szCs w:val="24"/>
        </w:rPr>
        <w:t xml:space="preserve">         2. </w:t>
      </w:r>
      <w:r w:rsidRPr="00307963">
        <w:rPr>
          <w:sz w:val="24"/>
          <w:szCs w:val="24"/>
        </w:rPr>
        <w:t>Настоящее распоряжение применяется к правоотношениям, возникающим при составлении и исполнении бюджета Медаевского сельского поселения Чамзинского муниципального района Республики Мордовия, начиная с бюджета на 2022 год и на плановый период 2023 и 2024 годов.</w:t>
      </w:r>
    </w:p>
    <w:p w:rsidR="00A50664" w:rsidRPr="00307963" w:rsidRDefault="00A50664" w:rsidP="00A50664">
      <w:pPr>
        <w:ind w:left="284"/>
        <w:rPr>
          <w:sz w:val="24"/>
          <w:szCs w:val="24"/>
        </w:rPr>
      </w:pPr>
      <w:r w:rsidRPr="00307963">
        <w:rPr>
          <w:sz w:val="24"/>
          <w:szCs w:val="24"/>
        </w:rPr>
        <w:t>Глава Медаевского</w:t>
      </w:r>
    </w:p>
    <w:p w:rsidR="00A50664" w:rsidRPr="00307963" w:rsidRDefault="00A50664" w:rsidP="00A50664">
      <w:pPr>
        <w:ind w:left="284"/>
        <w:rPr>
          <w:sz w:val="24"/>
          <w:szCs w:val="24"/>
        </w:rPr>
      </w:pPr>
      <w:r w:rsidRPr="00307963">
        <w:rPr>
          <w:sz w:val="24"/>
          <w:szCs w:val="24"/>
        </w:rPr>
        <w:t>сельского поселения                                                                               Е.Н. Голубева</w:t>
      </w:r>
    </w:p>
    <w:p w:rsidR="00A50664" w:rsidRDefault="00A50664" w:rsidP="00A50664"/>
    <w:tbl>
      <w:tblPr>
        <w:tblW w:w="0" w:type="auto"/>
        <w:tblInd w:w="5408" w:type="dxa"/>
        <w:tblLayout w:type="fixed"/>
        <w:tblLook w:val="0000"/>
      </w:tblPr>
      <w:tblGrid>
        <w:gridCol w:w="3956"/>
      </w:tblGrid>
      <w:tr w:rsidR="00A50664" w:rsidRPr="000B717A" w:rsidTr="003515CD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0664" w:rsidRPr="00E12DFB" w:rsidRDefault="00A50664" w:rsidP="003515CD">
            <w:pPr>
              <w:rPr>
                <w:bCs/>
                <w:sz w:val="24"/>
                <w:szCs w:val="24"/>
              </w:rPr>
            </w:pPr>
            <w:r w:rsidRPr="00E12DFB">
              <w:rPr>
                <w:bCs/>
                <w:sz w:val="24"/>
                <w:szCs w:val="24"/>
              </w:rPr>
              <w:lastRenderedPageBreak/>
              <w:t xml:space="preserve">Утвержден </w:t>
            </w:r>
          </w:p>
        </w:tc>
      </w:tr>
      <w:tr w:rsidR="00A50664" w:rsidRPr="005C5F26" w:rsidTr="003515CD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0664" w:rsidRPr="00E12DFB" w:rsidRDefault="00A50664" w:rsidP="003515CD">
            <w:pPr>
              <w:rPr>
                <w:bCs/>
                <w:sz w:val="24"/>
                <w:szCs w:val="24"/>
              </w:rPr>
            </w:pPr>
            <w:r w:rsidRPr="00E12DFB">
              <w:rPr>
                <w:bCs/>
                <w:sz w:val="24"/>
                <w:szCs w:val="24"/>
              </w:rPr>
              <w:t xml:space="preserve">распоряжением </w:t>
            </w:r>
            <w:r>
              <w:rPr>
                <w:bCs/>
                <w:sz w:val="24"/>
                <w:szCs w:val="24"/>
              </w:rPr>
              <w:t>Администрации Медаевского сельского поселения Чамзинского муниципального района</w:t>
            </w:r>
            <w:r w:rsidRPr="00E12DFB">
              <w:rPr>
                <w:bCs/>
                <w:sz w:val="24"/>
                <w:szCs w:val="24"/>
              </w:rPr>
              <w:t xml:space="preserve"> Республики Мордовия</w:t>
            </w:r>
          </w:p>
        </w:tc>
      </w:tr>
      <w:tr w:rsidR="00A50664" w:rsidRPr="005C5F26" w:rsidTr="003515CD">
        <w:trPr>
          <w:trHeight w:val="300"/>
        </w:trPr>
        <w:tc>
          <w:tcPr>
            <w:tcW w:w="3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50664" w:rsidRPr="00E12DFB" w:rsidRDefault="00A50664" w:rsidP="003515C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  21.12.2021 № 66</w:t>
            </w:r>
          </w:p>
        </w:tc>
      </w:tr>
    </w:tbl>
    <w:p w:rsidR="00A50664" w:rsidRPr="00361727" w:rsidRDefault="00A50664" w:rsidP="00A50664">
      <w:pPr>
        <w:jc w:val="both"/>
      </w:pPr>
    </w:p>
    <w:p w:rsidR="00A50664" w:rsidRDefault="00A50664" w:rsidP="00A50664">
      <w:pPr>
        <w:jc w:val="center"/>
        <w:rPr>
          <w:b/>
          <w:sz w:val="24"/>
          <w:szCs w:val="24"/>
        </w:rPr>
      </w:pPr>
      <w:r w:rsidRPr="00E12DFB">
        <w:rPr>
          <w:b/>
          <w:sz w:val="24"/>
          <w:szCs w:val="24"/>
        </w:rPr>
        <w:t xml:space="preserve">ПЕРЕЧЕНЬ ГЛАВНЫХ АДМИНИСТРАТОРОВ </w:t>
      </w:r>
      <w:r>
        <w:rPr>
          <w:b/>
          <w:sz w:val="24"/>
          <w:szCs w:val="24"/>
        </w:rPr>
        <w:t xml:space="preserve">ДОХОДОВ </w:t>
      </w:r>
      <w:r w:rsidRPr="00E12DFB">
        <w:rPr>
          <w:b/>
          <w:sz w:val="24"/>
          <w:szCs w:val="24"/>
        </w:rPr>
        <w:t xml:space="preserve">БЮДЖЕТА </w:t>
      </w:r>
      <w:r>
        <w:rPr>
          <w:b/>
          <w:sz w:val="24"/>
          <w:szCs w:val="24"/>
        </w:rPr>
        <w:t xml:space="preserve">МЕДАЕВСКОГО СЕЛЬСКОГО ПОСЕЛЕНИЯ ЧАМЗИНСКОГО МУНИЦИПАЛЬНОГО РАЙОНА </w:t>
      </w:r>
      <w:r w:rsidRPr="00E12DFB">
        <w:rPr>
          <w:b/>
          <w:sz w:val="24"/>
          <w:szCs w:val="24"/>
        </w:rPr>
        <w:t xml:space="preserve">РЕСПУБЛИКИ МОРДОВИЯ </w:t>
      </w:r>
    </w:p>
    <w:p w:rsidR="00A50664" w:rsidRPr="00E12DFB" w:rsidRDefault="00A50664" w:rsidP="00A50664">
      <w:pPr>
        <w:jc w:val="center"/>
        <w:rPr>
          <w:b/>
          <w:sz w:val="24"/>
          <w:szCs w:val="24"/>
        </w:rPr>
      </w:pPr>
    </w:p>
    <w:p w:rsidR="00A50664" w:rsidRPr="00631684" w:rsidRDefault="00A50664" w:rsidP="00A50664">
      <w:pPr>
        <w:rPr>
          <w:sz w:val="2"/>
          <w:szCs w:val="2"/>
        </w:rPr>
      </w:pPr>
    </w:p>
    <w:p w:rsidR="00A50664" w:rsidRPr="00EA16EB" w:rsidRDefault="00A50664" w:rsidP="00A50664">
      <w:pPr>
        <w:rPr>
          <w:sz w:val="2"/>
          <w:szCs w:val="2"/>
        </w:rPr>
      </w:pPr>
    </w:p>
    <w:p w:rsidR="00A50664" w:rsidRPr="00631684" w:rsidRDefault="00A50664" w:rsidP="00A50664"/>
    <w:p w:rsidR="00A50664" w:rsidRPr="00886439" w:rsidRDefault="00A50664" w:rsidP="00A50664">
      <w:pPr>
        <w:jc w:val="center"/>
        <w:rPr>
          <w:sz w:val="28"/>
        </w:rPr>
      </w:pPr>
      <w:r w:rsidRPr="00886439">
        <w:rPr>
          <w:sz w:val="28"/>
        </w:rPr>
        <w:t xml:space="preserve"> </w:t>
      </w:r>
    </w:p>
    <w:tbl>
      <w:tblPr>
        <w:tblW w:w="9371" w:type="dxa"/>
        <w:tblInd w:w="93" w:type="dxa"/>
        <w:tblLayout w:type="fixed"/>
        <w:tblLook w:val="04A0"/>
      </w:tblPr>
      <w:tblGrid>
        <w:gridCol w:w="724"/>
        <w:gridCol w:w="2693"/>
        <w:gridCol w:w="5954"/>
      </w:tblGrid>
      <w:tr w:rsidR="00A50664" w:rsidRPr="00107E60" w:rsidTr="003515CD">
        <w:trPr>
          <w:trHeight w:val="630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107E60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107E60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 xml:space="preserve">Наименование главного администратора доходов бюджета </w:t>
            </w:r>
            <w:r>
              <w:rPr>
                <w:color w:val="000000"/>
                <w:sz w:val="24"/>
                <w:szCs w:val="24"/>
              </w:rPr>
              <w:t xml:space="preserve">Медаевского сельского поселения Чамзинского муниципального района </w:t>
            </w:r>
            <w:r w:rsidRPr="00107E60">
              <w:rPr>
                <w:color w:val="000000"/>
                <w:sz w:val="24"/>
                <w:szCs w:val="24"/>
              </w:rPr>
              <w:t>Республики Мордовия</w:t>
            </w:r>
          </w:p>
        </w:tc>
      </w:tr>
      <w:tr w:rsidR="00A50664" w:rsidRPr="00107E60" w:rsidTr="003515CD">
        <w:trPr>
          <w:trHeight w:val="13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107E60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Главного администратора доходов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107E60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вида (подвида) доходов бюджета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664" w:rsidRPr="00107E60" w:rsidRDefault="00A50664" w:rsidP="003515CD">
            <w:pPr>
              <w:rPr>
                <w:color w:val="000000"/>
                <w:sz w:val="24"/>
                <w:szCs w:val="24"/>
              </w:rPr>
            </w:pPr>
          </w:p>
        </w:tc>
      </w:tr>
      <w:tr w:rsidR="00A50664" w:rsidRPr="00107E60" w:rsidTr="003515CD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107E60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107E60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107E60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107E60">
              <w:rPr>
                <w:color w:val="000000"/>
                <w:sz w:val="24"/>
                <w:szCs w:val="24"/>
              </w:rPr>
              <w:t>3</w:t>
            </w:r>
          </w:p>
        </w:tc>
      </w:tr>
      <w:tr w:rsidR="00A50664" w:rsidRPr="00072888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72888">
              <w:rPr>
                <w:b/>
                <w:color w:val="000000"/>
                <w:sz w:val="24"/>
                <w:szCs w:val="24"/>
              </w:rPr>
              <w:t>Управление Федеральной налоговой службы по Республике Мордовия</w:t>
            </w:r>
          </w:p>
        </w:tc>
      </w:tr>
      <w:tr w:rsidR="00A50664" w:rsidRPr="00072888" w:rsidTr="003515CD">
        <w:trPr>
          <w:trHeight w:val="17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</w:tr>
      <w:tr w:rsidR="00A50664" w:rsidRPr="00072888" w:rsidTr="003515CD">
        <w:trPr>
          <w:trHeight w:val="22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A50664" w:rsidRPr="00072888" w:rsidTr="003515CD">
        <w:trPr>
          <w:trHeight w:val="11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A50664" w:rsidRPr="00072888" w:rsidTr="003515CD">
        <w:trPr>
          <w:trHeight w:val="22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1 01 02040 01 0000 110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</w:tr>
      <w:tr w:rsidR="00A50664" w:rsidRPr="00072888" w:rsidTr="003515CD">
        <w:trPr>
          <w:trHeight w:val="54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CD0C6E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06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01030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0000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rPr>
                <w:color w:val="000000"/>
                <w:sz w:val="24"/>
                <w:szCs w:val="24"/>
              </w:rPr>
            </w:pPr>
            <w:r w:rsidRPr="00CD0C6E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</w:tr>
      <w:tr w:rsidR="00A50664" w:rsidRPr="00072888" w:rsidTr="003515CD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CD0C6E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06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06033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0000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D0C6E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rPr>
                <w:color w:val="000000"/>
                <w:sz w:val="24"/>
                <w:szCs w:val="24"/>
              </w:rPr>
            </w:pPr>
            <w:r w:rsidRPr="004208C4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A50664" w:rsidRPr="00072888" w:rsidTr="003515CD">
        <w:trPr>
          <w:trHeight w:val="99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072888">
              <w:rPr>
                <w:color w:val="000000"/>
                <w:sz w:val="24"/>
                <w:szCs w:val="24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664" w:rsidRPr="0007288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4208C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208C4">
              <w:rPr>
                <w:color w:val="000000"/>
                <w:sz w:val="24"/>
                <w:szCs w:val="24"/>
              </w:rPr>
              <w:t>06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208C4">
              <w:rPr>
                <w:color w:val="000000"/>
                <w:sz w:val="24"/>
                <w:szCs w:val="24"/>
              </w:rPr>
              <w:t>06043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208C4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208C4">
              <w:rPr>
                <w:color w:val="000000"/>
                <w:sz w:val="24"/>
                <w:szCs w:val="24"/>
              </w:rPr>
              <w:t>0000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4208C4">
              <w:rPr>
                <w:color w:val="000000"/>
                <w:sz w:val="24"/>
                <w:szCs w:val="24"/>
              </w:rPr>
              <w:t>110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0664" w:rsidRPr="00072888" w:rsidRDefault="00A50664" w:rsidP="003515CD">
            <w:pPr>
              <w:rPr>
                <w:color w:val="000000"/>
                <w:sz w:val="24"/>
                <w:szCs w:val="24"/>
              </w:rPr>
            </w:pPr>
            <w:r w:rsidRPr="004208C4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41DB3" w:rsidRDefault="00A50664" w:rsidP="003515C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1DB3">
              <w:rPr>
                <w:b/>
                <w:bCs/>
                <w:snapToGrid w:val="0"/>
                <w:sz w:val="24"/>
                <w:szCs w:val="24"/>
              </w:rPr>
              <w:t>9</w:t>
            </w:r>
            <w:r>
              <w:rPr>
                <w:b/>
                <w:bCs/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41DB3" w:rsidRDefault="00A50664" w:rsidP="003515C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41DB3" w:rsidRDefault="00A50664" w:rsidP="003515CD">
            <w:pPr>
              <w:jc w:val="center"/>
              <w:rPr>
                <w:b/>
                <w:bCs/>
                <w:sz w:val="24"/>
                <w:szCs w:val="24"/>
              </w:rPr>
            </w:pPr>
            <w:r w:rsidRPr="00C41DB3">
              <w:rPr>
                <w:b/>
                <w:bCs/>
                <w:sz w:val="24"/>
                <w:szCs w:val="24"/>
              </w:rPr>
              <w:t xml:space="preserve">АДМИНИСТРАЦИЯ </w:t>
            </w:r>
            <w:r>
              <w:rPr>
                <w:b/>
                <w:bCs/>
                <w:sz w:val="24"/>
                <w:szCs w:val="24"/>
              </w:rPr>
              <w:t xml:space="preserve">МЕДАЕВСКОГО СЕЛЬСКОГО ПОСЕЛЕНИЯ </w:t>
            </w:r>
            <w:r w:rsidRPr="00C41DB3">
              <w:rPr>
                <w:b/>
                <w:bCs/>
                <w:sz w:val="24"/>
                <w:szCs w:val="24"/>
              </w:rPr>
              <w:t>ЧАМЗИНСКОГО МУНИЦИПАЛЬНОГО РАЙОНА</w:t>
            </w:r>
          </w:p>
          <w:p w:rsidR="00A50664" w:rsidRPr="00C41DB3" w:rsidRDefault="00A50664" w:rsidP="003515C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1DB3">
              <w:rPr>
                <w:b/>
                <w:bCs/>
                <w:sz w:val="24"/>
                <w:szCs w:val="24"/>
              </w:rPr>
              <w:t>РЕСПУБЛИКИ МОРДОВИЯ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720976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720976">
              <w:rPr>
                <w:snapToGrid w:val="0"/>
                <w:sz w:val="24"/>
                <w:szCs w:val="24"/>
              </w:rPr>
              <w:t>920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720976" w:rsidRDefault="00A50664" w:rsidP="003515C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20976">
              <w:rPr>
                <w:snapToGrid w:val="0"/>
                <w:sz w:val="24"/>
                <w:szCs w:val="24"/>
              </w:rPr>
              <w:t>1 11 03050 10 0000 120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5C7BEC" w:rsidRDefault="00A50664" w:rsidP="003515CD">
            <w:pPr>
              <w:jc w:val="both"/>
              <w:rPr>
                <w:b/>
                <w:bCs/>
                <w:sz w:val="24"/>
                <w:szCs w:val="24"/>
              </w:rPr>
            </w:pPr>
            <w:r w:rsidRPr="005C7BEC">
              <w:rPr>
                <w:snapToGrid w:val="0"/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бюджетов сельских поселений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41DB3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C41DB3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41DB3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C41DB3">
              <w:rPr>
                <w:snapToGrid w:val="0"/>
                <w:sz w:val="24"/>
                <w:szCs w:val="24"/>
              </w:rPr>
              <w:t xml:space="preserve">1 11 05035 </w:t>
            </w:r>
            <w:r>
              <w:rPr>
                <w:snapToGrid w:val="0"/>
                <w:sz w:val="24"/>
                <w:szCs w:val="24"/>
              </w:rPr>
              <w:t>10</w:t>
            </w:r>
            <w:r w:rsidRPr="00C41DB3">
              <w:rPr>
                <w:snapToGrid w:val="0"/>
                <w:sz w:val="24"/>
                <w:szCs w:val="24"/>
              </w:rPr>
              <w:t xml:space="preserve"> 0000 120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41DB3" w:rsidRDefault="00A50664" w:rsidP="003515CD">
            <w:pPr>
              <w:rPr>
                <w:color w:val="000000"/>
                <w:sz w:val="24"/>
                <w:szCs w:val="24"/>
              </w:rPr>
            </w:pPr>
            <w:r w:rsidRPr="009853A7">
              <w:rPr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</w:t>
            </w:r>
            <w:r w:rsidRPr="009853A7">
              <w:rPr>
                <w:sz w:val="24"/>
                <w:szCs w:val="24"/>
              </w:rPr>
              <w:lastRenderedPageBreak/>
              <w:t>и автономных учреждений)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lastRenderedPageBreak/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5C7BEC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5C7BEC">
              <w:rPr>
                <w:snapToGrid w:val="0"/>
                <w:sz w:val="24"/>
                <w:szCs w:val="24"/>
              </w:rPr>
              <w:t>1 11 08050 10 0000 120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5C7BEC" w:rsidRDefault="00A50664" w:rsidP="003515CD">
            <w:pPr>
              <w:rPr>
                <w:color w:val="000000"/>
                <w:sz w:val="24"/>
                <w:szCs w:val="24"/>
              </w:rPr>
            </w:pPr>
            <w:r w:rsidRPr="005C7BEC">
              <w:rPr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управление.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i/>
                <w:iCs/>
                <w:sz w:val="24"/>
                <w:szCs w:val="24"/>
              </w:rPr>
              <w:t xml:space="preserve"> </w:t>
            </w:r>
            <w:r w:rsidRPr="00EA4F2E">
              <w:rPr>
                <w:sz w:val="24"/>
                <w:szCs w:val="24"/>
              </w:rPr>
              <w:t>1 13 01995 10 0000 130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1 13 01995 10 0001 130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1 13 01995 10 0002 130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которых являются средства республиканского бюджета</w:t>
            </w:r>
          </w:p>
        </w:tc>
      </w:tr>
      <w:tr w:rsidR="00A50664" w:rsidRPr="00BA1C2E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1 13 01995 10 0005 130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поселений, источником которых являются средства сельских поселений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1 13 02995 10 0000 130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both"/>
              <w:rPr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 xml:space="preserve">Прочие доходы от компенсации затрат </w:t>
            </w:r>
          </w:p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 xml:space="preserve">бюджетов сельских поселений 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1 13 02995 10 0001 130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межбюджетные трансферты федерального бюджета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1 13 02995 10 0002 130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1 13 02995 10 0005 130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доходы от компенсации затрат бюджетов сельских поселений, источником которых являются средства сельских поселений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i/>
                <w:iCs/>
                <w:sz w:val="24"/>
                <w:szCs w:val="24"/>
              </w:rPr>
              <w:t xml:space="preserve"> </w:t>
            </w:r>
            <w:r w:rsidRPr="00EA4F2E">
              <w:rPr>
                <w:sz w:val="24"/>
                <w:szCs w:val="24"/>
              </w:rPr>
              <w:t>1 14 02052 10 0000 410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автономных учреждений), в части реализации основных средств по указанному имуществу.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2442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C24428">
              <w:rPr>
                <w:snapToGrid w:val="0"/>
                <w:sz w:val="24"/>
                <w:szCs w:val="24"/>
              </w:rPr>
              <w:lastRenderedPageBreak/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24428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C24428">
              <w:rPr>
                <w:snapToGrid w:val="0"/>
                <w:sz w:val="24"/>
                <w:szCs w:val="24"/>
              </w:rPr>
              <w:t>1 14 06025 10 0000 430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24428" w:rsidRDefault="00A50664" w:rsidP="003515C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24428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A50664" w:rsidRPr="00C24428" w:rsidRDefault="00A50664" w:rsidP="003515CD">
            <w:pPr>
              <w:rPr>
                <w:color w:val="000000"/>
                <w:sz w:val="24"/>
                <w:szCs w:val="24"/>
              </w:rPr>
            </w:pP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C24428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5C7BEC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5C7BEC">
              <w:rPr>
                <w:snapToGrid w:val="0"/>
                <w:sz w:val="24"/>
                <w:szCs w:val="24"/>
              </w:rPr>
              <w:t>1 15 02050 10 0000 140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5C7BEC" w:rsidRDefault="00A50664" w:rsidP="003515C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C7BEC"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EA4F2E"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EA4F2E" w:rsidRDefault="00A50664" w:rsidP="003515CD">
            <w:pPr>
              <w:rPr>
                <w:color w:val="000000"/>
                <w:sz w:val="24"/>
                <w:szCs w:val="24"/>
              </w:rPr>
            </w:pPr>
            <w:r w:rsidRPr="00EA4F2E">
              <w:rPr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D3751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D37511">
              <w:rPr>
                <w:snapToGrid w:val="0"/>
                <w:sz w:val="24"/>
                <w:szCs w:val="24"/>
              </w:rPr>
              <w:t>9</w:t>
            </w:r>
            <w:r>
              <w:rPr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D3751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D37511">
              <w:rPr>
                <w:snapToGrid w:val="0"/>
                <w:sz w:val="24"/>
                <w:szCs w:val="24"/>
              </w:rPr>
              <w:t>1 17 14030 10 0000 150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D37511" w:rsidRDefault="00A50664" w:rsidP="003515CD">
            <w:pPr>
              <w:rPr>
                <w:color w:val="000000"/>
                <w:sz w:val="24"/>
                <w:szCs w:val="24"/>
              </w:rPr>
            </w:pPr>
            <w:r w:rsidRPr="00D37511">
              <w:rPr>
                <w:rStyle w:val="blk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A50664" w:rsidRPr="00CC3C3A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D3751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D3751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D3751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D37511">
              <w:rPr>
                <w:snapToGrid w:val="0"/>
                <w:sz w:val="24"/>
                <w:szCs w:val="24"/>
              </w:rPr>
              <w:t>2 02 15001 10 0000 150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D37511" w:rsidRDefault="00A50664" w:rsidP="003515CD">
            <w:pPr>
              <w:jc w:val="both"/>
              <w:rPr>
                <w:color w:val="000000"/>
                <w:sz w:val="24"/>
                <w:szCs w:val="24"/>
              </w:rPr>
            </w:pPr>
            <w:r w:rsidRPr="00D37511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FB026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FB026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D37511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37511">
              <w:rPr>
                <w:color w:val="000000"/>
                <w:sz w:val="24"/>
                <w:szCs w:val="24"/>
              </w:rPr>
              <w:t>02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37511">
              <w:rPr>
                <w:color w:val="000000"/>
                <w:sz w:val="24"/>
                <w:szCs w:val="24"/>
              </w:rPr>
              <w:t>15002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37511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37511">
              <w:rPr>
                <w:color w:val="000000"/>
                <w:sz w:val="24"/>
                <w:szCs w:val="24"/>
              </w:rPr>
              <w:t>0000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37511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FB026E" w:rsidRDefault="00A50664" w:rsidP="003515CD">
            <w:pPr>
              <w:rPr>
                <w:color w:val="000000"/>
                <w:sz w:val="24"/>
                <w:szCs w:val="24"/>
              </w:rPr>
            </w:pPr>
            <w:r w:rsidRPr="00D37511">
              <w:rPr>
                <w:color w:val="00000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7D48E7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7D48E7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7D48E7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7D48E7">
              <w:rPr>
                <w:sz w:val="24"/>
                <w:szCs w:val="24"/>
              </w:rPr>
              <w:t>2 02 19999 10 0000 150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7D48E7" w:rsidRDefault="00A50664" w:rsidP="003515CD">
            <w:pPr>
              <w:rPr>
                <w:color w:val="000000"/>
                <w:sz w:val="24"/>
                <w:szCs w:val="24"/>
              </w:rPr>
            </w:pPr>
            <w:r w:rsidRPr="007D48E7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FB026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FB026E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98674B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8674B">
              <w:rPr>
                <w:color w:val="000000"/>
                <w:sz w:val="24"/>
                <w:szCs w:val="24"/>
              </w:rPr>
              <w:t>02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8674B">
              <w:rPr>
                <w:color w:val="000000"/>
                <w:sz w:val="24"/>
                <w:szCs w:val="24"/>
              </w:rPr>
              <w:t>29999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8674B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8674B">
              <w:rPr>
                <w:color w:val="000000"/>
                <w:sz w:val="24"/>
                <w:szCs w:val="24"/>
              </w:rPr>
              <w:t>0000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98674B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FB026E" w:rsidRDefault="00A50664" w:rsidP="003515CD">
            <w:pPr>
              <w:rPr>
                <w:color w:val="000000"/>
                <w:sz w:val="24"/>
                <w:szCs w:val="24"/>
              </w:rPr>
            </w:pPr>
            <w:r w:rsidRPr="0098674B">
              <w:rPr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98674B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98674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98674B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98674B"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98674B" w:rsidRDefault="00A50664" w:rsidP="003515CD">
            <w:pPr>
              <w:rPr>
                <w:sz w:val="24"/>
                <w:szCs w:val="24"/>
              </w:rPr>
            </w:pPr>
            <w:r w:rsidRPr="0098674B">
              <w:rPr>
                <w:snapToGrid w:val="0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98674B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98674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98674B" w:rsidRDefault="00A50664" w:rsidP="003515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8674B">
              <w:rPr>
                <w:sz w:val="24"/>
                <w:szCs w:val="24"/>
              </w:rPr>
              <w:t>2 02 35118 10 0000 150</w:t>
            </w:r>
          </w:p>
          <w:p w:rsidR="00A50664" w:rsidRPr="0098674B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98674B" w:rsidRDefault="00A50664" w:rsidP="003515CD">
            <w:pPr>
              <w:rPr>
                <w:color w:val="000000"/>
                <w:sz w:val="24"/>
                <w:szCs w:val="24"/>
              </w:rPr>
            </w:pPr>
            <w:r w:rsidRPr="0098674B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34074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snapToGrid w:val="0"/>
                <w:sz w:val="24"/>
                <w:szCs w:val="24"/>
              </w:rPr>
            </w:pPr>
            <w:r w:rsidRPr="00340741">
              <w:rPr>
                <w:snapToGrid w:val="0"/>
                <w:sz w:val="24"/>
                <w:szCs w:val="24"/>
              </w:rPr>
              <w:t>2 02 39999 10 0000 150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rPr>
                <w:sz w:val="24"/>
                <w:szCs w:val="24"/>
              </w:rPr>
            </w:pPr>
            <w:r w:rsidRPr="00340741">
              <w:rPr>
                <w:snapToGrid w:val="0"/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Default="00A50664" w:rsidP="003515CD">
            <w:pPr>
              <w:jc w:val="center"/>
              <w:rPr>
                <w:sz w:val="24"/>
                <w:szCs w:val="24"/>
              </w:rPr>
            </w:pPr>
            <w:r w:rsidRPr="0034074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  <w:p w:rsidR="00A50664" w:rsidRPr="0034074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340741">
              <w:rPr>
                <w:snapToGrid w:val="0"/>
                <w:sz w:val="24"/>
                <w:szCs w:val="24"/>
              </w:rPr>
              <w:t>2 02 40014 10 0000 150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rPr>
                <w:color w:val="000000"/>
                <w:sz w:val="24"/>
                <w:szCs w:val="24"/>
              </w:rPr>
            </w:pPr>
            <w:r w:rsidRPr="00340741">
              <w:rPr>
                <w:snapToGrid w:val="0"/>
                <w:sz w:val="24"/>
                <w:szCs w:val="24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</w:t>
            </w:r>
            <w:r w:rsidRPr="00340741">
              <w:rPr>
                <w:snapToGrid w:val="0"/>
                <w:sz w:val="24"/>
                <w:szCs w:val="24"/>
              </w:rPr>
              <w:lastRenderedPageBreak/>
              <w:t>в соответствии с заключенными соглашениями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bCs/>
                <w:snapToGrid w:val="0"/>
                <w:sz w:val="24"/>
                <w:szCs w:val="24"/>
              </w:rPr>
            </w:pPr>
            <w:r w:rsidRPr="00340741">
              <w:rPr>
                <w:bCs/>
                <w:snapToGrid w:val="0"/>
                <w:sz w:val="24"/>
                <w:szCs w:val="24"/>
              </w:rPr>
              <w:lastRenderedPageBreak/>
              <w:t>9</w:t>
            </w:r>
            <w:r>
              <w:rPr>
                <w:bCs/>
                <w:snapToGrid w:val="0"/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bCs/>
                <w:snapToGrid w:val="0"/>
                <w:sz w:val="24"/>
                <w:szCs w:val="24"/>
              </w:rPr>
            </w:pPr>
            <w:r w:rsidRPr="00340741">
              <w:rPr>
                <w:bCs/>
                <w:snapToGrid w:val="0"/>
                <w:sz w:val="24"/>
                <w:szCs w:val="24"/>
              </w:rPr>
              <w:t>2 02 49999 10 0000 150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rPr>
                <w:bCs/>
                <w:sz w:val="24"/>
                <w:szCs w:val="24"/>
              </w:rPr>
            </w:pPr>
            <w:r w:rsidRPr="00340741">
              <w:rPr>
                <w:bCs/>
                <w:sz w:val="24"/>
                <w:szCs w:val="24"/>
              </w:rPr>
              <w:t xml:space="preserve">Прочие   межбюджетные трансферты, передаваемые бюджетам сельских поселений 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34074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340741">
              <w:rPr>
                <w:snapToGrid w:val="0"/>
                <w:sz w:val="24"/>
                <w:szCs w:val="24"/>
              </w:rPr>
              <w:t>2 07 05030 10 0000 150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rPr>
                <w:color w:val="000000"/>
                <w:sz w:val="24"/>
                <w:szCs w:val="24"/>
              </w:rPr>
            </w:pPr>
            <w:r w:rsidRPr="00340741">
              <w:rPr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A50664" w:rsidRPr="007E3E16" w:rsidTr="003515CD">
        <w:trPr>
          <w:trHeight w:val="556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340741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jc w:val="center"/>
              <w:rPr>
                <w:color w:val="000000"/>
                <w:sz w:val="24"/>
                <w:szCs w:val="24"/>
              </w:rPr>
            </w:pPr>
            <w:r w:rsidRPr="00340741">
              <w:rPr>
                <w:snapToGrid w:val="0"/>
                <w:sz w:val="24"/>
                <w:szCs w:val="24"/>
              </w:rPr>
              <w:t xml:space="preserve"> 2 19 60010 10 0000 150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0664" w:rsidRPr="00340741" w:rsidRDefault="00A50664" w:rsidP="003515CD">
            <w:pPr>
              <w:rPr>
                <w:color w:val="000000"/>
                <w:sz w:val="24"/>
                <w:szCs w:val="24"/>
              </w:rPr>
            </w:pPr>
            <w:r w:rsidRPr="00340741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0969C1" w:rsidRDefault="000969C1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Default="00BB4527" w:rsidP="000969C1">
      <w:pPr>
        <w:rPr>
          <w:sz w:val="28"/>
          <w:szCs w:val="28"/>
        </w:rPr>
      </w:pPr>
    </w:p>
    <w:p w:rsidR="00BB4527" w:rsidRPr="00521AF9" w:rsidRDefault="00BB4527" w:rsidP="000969C1">
      <w:pPr>
        <w:rPr>
          <w:sz w:val="28"/>
          <w:szCs w:val="28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B367D"/>
    <w:rsid w:val="001D2E81"/>
    <w:rsid w:val="00446A71"/>
    <w:rsid w:val="005748F6"/>
    <w:rsid w:val="00617001"/>
    <w:rsid w:val="00667406"/>
    <w:rsid w:val="00A50664"/>
    <w:rsid w:val="00B119EC"/>
    <w:rsid w:val="00BB4527"/>
    <w:rsid w:val="00EF2F14"/>
    <w:rsid w:val="00F4182D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506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A5066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1477</Words>
  <Characters>8419</Characters>
  <Application>Microsoft Office Word</Application>
  <DocSecurity>0</DocSecurity>
  <Lines>70</Lines>
  <Paragraphs>19</Paragraphs>
  <ScaleCrop>false</ScaleCrop>
  <Company/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2022-01-13T09:30:00Z</dcterms:created>
  <dcterms:modified xsi:type="dcterms:W3CDTF">2022-03-05T07:31:00Z</dcterms:modified>
</cp:coreProperties>
</file>