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365" w:rsidRPr="00ED6365" w:rsidRDefault="00ED6365" w:rsidP="00ED6365">
      <w:pPr>
        <w:suppressAutoHyphens/>
        <w:spacing w:after="0" w:line="240" w:lineRule="auto"/>
        <w:jc w:val="center"/>
        <w:rPr>
          <w:rFonts w:ascii="Times New Roman" w:eastAsia="Times New Roman" w:hAnsi="Times New Roman" w:cs="Times New Roman"/>
          <w:b/>
          <w:bCs/>
          <w:iCs/>
          <w:color w:val="000000"/>
          <w:sz w:val="28"/>
          <w:szCs w:val="28"/>
          <w:lang w:eastAsia="zh-CN"/>
        </w:rPr>
      </w:pPr>
      <w:r w:rsidRPr="00ED6365">
        <w:rPr>
          <w:rFonts w:ascii="Times New Roman" w:eastAsia="Times New Roman" w:hAnsi="Times New Roman" w:cs="Times New Roman"/>
          <w:b/>
          <w:bCs/>
          <w:iCs/>
          <w:color w:val="000000"/>
          <w:sz w:val="28"/>
          <w:szCs w:val="28"/>
          <w:lang w:eastAsia="zh-CN"/>
        </w:rPr>
        <w:t xml:space="preserve">Совет депутатов Комсомольского городского поселения </w:t>
      </w:r>
    </w:p>
    <w:p w:rsidR="00ED6365" w:rsidRPr="00ED6365" w:rsidRDefault="00ED6365" w:rsidP="00ED6365">
      <w:pPr>
        <w:suppressAutoHyphens/>
        <w:spacing w:after="0" w:line="240" w:lineRule="auto"/>
        <w:jc w:val="center"/>
        <w:rPr>
          <w:rFonts w:ascii="Times New Roman" w:eastAsia="Times New Roman" w:hAnsi="Times New Roman" w:cs="Times New Roman"/>
          <w:b/>
          <w:bCs/>
          <w:iCs/>
          <w:color w:val="000000"/>
          <w:sz w:val="28"/>
          <w:szCs w:val="28"/>
          <w:lang w:eastAsia="zh-CN"/>
        </w:rPr>
      </w:pPr>
      <w:r w:rsidRPr="00ED6365">
        <w:rPr>
          <w:rFonts w:ascii="Times New Roman" w:eastAsia="Times New Roman" w:hAnsi="Times New Roman" w:cs="Times New Roman"/>
          <w:b/>
          <w:bCs/>
          <w:iCs/>
          <w:color w:val="000000"/>
          <w:sz w:val="28"/>
          <w:szCs w:val="28"/>
          <w:lang w:eastAsia="zh-CN"/>
        </w:rPr>
        <w:t>Чамзинского муниципального района</w:t>
      </w:r>
    </w:p>
    <w:p w:rsidR="00ED6365" w:rsidRPr="00ED6365" w:rsidRDefault="00ED6365" w:rsidP="00ED6365">
      <w:pPr>
        <w:suppressAutoHyphens/>
        <w:spacing w:after="0" w:line="240" w:lineRule="auto"/>
        <w:jc w:val="center"/>
        <w:rPr>
          <w:rFonts w:ascii="Times New Roman" w:eastAsia="Times New Roman" w:hAnsi="Times New Roman" w:cs="Times New Roman"/>
          <w:b/>
          <w:bCs/>
          <w:color w:val="000000"/>
          <w:sz w:val="28"/>
          <w:szCs w:val="28"/>
          <w:lang w:eastAsia="zh-CN"/>
        </w:rPr>
      </w:pPr>
      <w:r w:rsidRPr="00ED6365">
        <w:rPr>
          <w:rFonts w:ascii="Times New Roman" w:eastAsia="Times New Roman" w:hAnsi="Times New Roman" w:cs="Times New Roman"/>
          <w:b/>
          <w:bCs/>
          <w:iCs/>
          <w:color w:val="000000"/>
          <w:sz w:val="28"/>
          <w:szCs w:val="28"/>
          <w:lang w:eastAsia="zh-CN"/>
        </w:rPr>
        <w:t xml:space="preserve"> Республики Мордовия</w:t>
      </w:r>
    </w:p>
    <w:p w:rsidR="00ED6365" w:rsidRPr="00ED6365" w:rsidRDefault="00ED6365" w:rsidP="00ED6365">
      <w:pPr>
        <w:suppressAutoHyphens/>
        <w:spacing w:after="0" w:line="240" w:lineRule="auto"/>
        <w:jc w:val="center"/>
        <w:rPr>
          <w:rFonts w:ascii="Times New Roman" w:eastAsia="Times New Roman" w:hAnsi="Times New Roman" w:cs="Times New Roman"/>
          <w:b/>
          <w:bCs/>
          <w:sz w:val="28"/>
          <w:szCs w:val="28"/>
          <w:lang w:eastAsia="zh-CN"/>
        </w:rPr>
      </w:pPr>
    </w:p>
    <w:p w:rsidR="00ED6365" w:rsidRDefault="00ED6365" w:rsidP="00ED6365">
      <w:pPr>
        <w:suppressAutoHyphens/>
        <w:spacing w:after="0" w:line="240" w:lineRule="auto"/>
        <w:jc w:val="center"/>
        <w:rPr>
          <w:rFonts w:ascii="Times New Roman" w:eastAsia="Times New Roman" w:hAnsi="Times New Roman" w:cs="Times New Roman"/>
          <w:b/>
          <w:bCs/>
          <w:sz w:val="28"/>
          <w:szCs w:val="28"/>
          <w:lang w:eastAsia="zh-CN"/>
        </w:rPr>
      </w:pPr>
      <w:r w:rsidRPr="00ED6365">
        <w:rPr>
          <w:rFonts w:ascii="Times New Roman" w:eastAsia="Times New Roman" w:hAnsi="Times New Roman" w:cs="Times New Roman"/>
          <w:b/>
          <w:bCs/>
          <w:sz w:val="28"/>
          <w:szCs w:val="28"/>
          <w:lang w:eastAsia="zh-CN"/>
        </w:rPr>
        <w:t>РЕШЕНИЕ</w:t>
      </w:r>
    </w:p>
    <w:p w:rsidR="0058728B" w:rsidRPr="00ED6365" w:rsidRDefault="0058728B" w:rsidP="00ED6365">
      <w:pPr>
        <w:suppressAutoHyphens/>
        <w:spacing w:after="0" w:line="240" w:lineRule="auto"/>
        <w:jc w:val="center"/>
        <w:rPr>
          <w:rFonts w:ascii="Times New Roman" w:eastAsia="Times New Roman" w:hAnsi="Times New Roman" w:cs="Times New Roman"/>
          <w:b/>
          <w:bCs/>
          <w:u w:val="single"/>
          <w:lang w:eastAsia="zh-CN"/>
        </w:rPr>
      </w:pPr>
      <w:r>
        <w:rPr>
          <w:rFonts w:ascii="Times New Roman" w:eastAsia="Times New Roman" w:hAnsi="Times New Roman" w:cs="Times New Roman"/>
          <w:b/>
          <w:bCs/>
          <w:sz w:val="28"/>
          <w:szCs w:val="28"/>
          <w:lang w:eastAsia="zh-CN"/>
        </w:rPr>
        <w:t>(6-я внеочередная сессия)</w:t>
      </w:r>
    </w:p>
    <w:p w:rsidR="00ED6365" w:rsidRPr="00ED6365" w:rsidRDefault="00ED6365" w:rsidP="00ED6365">
      <w:pPr>
        <w:suppressAutoHyphens/>
        <w:spacing w:after="0" w:line="240" w:lineRule="auto"/>
        <w:jc w:val="center"/>
        <w:rPr>
          <w:rFonts w:ascii="Times New Roman" w:eastAsia="Times New Roman" w:hAnsi="Times New Roman" w:cs="Times New Roman"/>
          <w:iCs/>
          <w:sz w:val="24"/>
          <w:szCs w:val="24"/>
          <w:lang w:eastAsia="zh-CN"/>
        </w:rPr>
      </w:pPr>
      <w:bookmarkStart w:id="0" w:name="_Hlk36554926"/>
    </w:p>
    <w:p w:rsidR="00ED6365" w:rsidRPr="00ED6365" w:rsidRDefault="00ED6365" w:rsidP="00ED6365">
      <w:pPr>
        <w:suppressAutoHyphens/>
        <w:spacing w:after="0" w:line="240" w:lineRule="auto"/>
        <w:jc w:val="center"/>
        <w:rPr>
          <w:rFonts w:ascii="Times New Roman" w:eastAsia="Times New Roman" w:hAnsi="Times New Roman" w:cs="Times New Roman"/>
          <w:iCs/>
          <w:sz w:val="28"/>
          <w:szCs w:val="28"/>
          <w:lang w:eastAsia="zh-CN"/>
        </w:rPr>
      </w:pPr>
      <w:proofErr w:type="spellStart"/>
      <w:r w:rsidRPr="00ED6365">
        <w:rPr>
          <w:rFonts w:ascii="Times New Roman" w:eastAsia="Times New Roman" w:hAnsi="Times New Roman" w:cs="Times New Roman"/>
          <w:iCs/>
          <w:sz w:val="24"/>
          <w:szCs w:val="24"/>
          <w:lang w:eastAsia="zh-CN"/>
        </w:rPr>
        <w:t>рп</w:t>
      </w:r>
      <w:proofErr w:type="spellEnd"/>
      <w:r w:rsidRPr="00ED6365">
        <w:rPr>
          <w:rFonts w:ascii="Times New Roman" w:eastAsia="Times New Roman" w:hAnsi="Times New Roman" w:cs="Times New Roman"/>
          <w:iCs/>
          <w:sz w:val="24"/>
          <w:szCs w:val="24"/>
          <w:lang w:eastAsia="zh-CN"/>
        </w:rPr>
        <w:t>. Комсомольский</w:t>
      </w:r>
    </w:p>
    <w:bookmarkEnd w:id="0"/>
    <w:p w:rsidR="00ED6365" w:rsidRPr="00ED6365" w:rsidRDefault="00ED6365" w:rsidP="00ED6365">
      <w:pPr>
        <w:suppressAutoHyphens/>
        <w:spacing w:after="0" w:line="240" w:lineRule="auto"/>
        <w:rPr>
          <w:rFonts w:ascii="Times New Roman" w:eastAsia="Times New Roman" w:hAnsi="Times New Roman" w:cs="Times New Roman"/>
          <w:sz w:val="28"/>
          <w:szCs w:val="28"/>
          <w:lang w:eastAsia="zh-CN"/>
        </w:rPr>
      </w:pPr>
    </w:p>
    <w:p w:rsidR="00ED6365" w:rsidRPr="00ED6365" w:rsidRDefault="00025CFB" w:rsidP="00ED6365">
      <w:pPr>
        <w:suppressAutoHyphens/>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8"/>
          <w:szCs w:val="28"/>
          <w:lang w:eastAsia="zh-CN"/>
        </w:rPr>
        <w:t>01</w:t>
      </w:r>
      <w:r w:rsidR="0058728B">
        <w:rPr>
          <w:rFonts w:ascii="Times New Roman" w:eastAsia="Times New Roman" w:hAnsi="Times New Roman" w:cs="Times New Roman"/>
          <w:sz w:val="28"/>
          <w:szCs w:val="28"/>
          <w:lang w:eastAsia="zh-CN"/>
        </w:rPr>
        <w:t>.0</w:t>
      </w:r>
      <w:r>
        <w:rPr>
          <w:rFonts w:ascii="Times New Roman" w:eastAsia="Times New Roman" w:hAnsi="Times New Roman" w:cs="Times New Roman"/>
          <w:sz w:val="28"/>
          <w:szCs w:val="28"/>
          <w:lang w:eastAsia="zh-CN"/>
        </w:rPr>
        <w:t>3</w:t>
      </w:r>
      <w:r w:rsidR="0058728B">
        <w:rPr>
          <w:rFonts w:ascii="Times New Roman" w:eastAsia="Times New Roman" w:hAnsi="Times New Roman" w:cs="Times New Roman"/>
          <w:sz w:val="28"/>
          <w:szCs w:val="28"/>
          <w:lang w:eastAsia="zh-CN"/>
        </w:rPr>
        <w:t>.</w:t>
      </w:r>
      <w:r w:rsidR="00ED6365" w:rsidRPr="00ED6365">
        <w:rPr>
          <w:rFonts w:ascii="Times New Roman" w:eastAsia="Times New Roman" w:hAnsi="Times New Roman" w:cs="Times New Roman"/>
          <w:sz w:val="28"/>
          <w:szCs w:val="28"/>
          <w:lang w:eastAsia="zh-CN"/>
        </w:rPr>
        <w:t xml:space="preserve"> </w:t>
      </w:r>
      <w:r w:rsidR="00ED6365" w:rsidRPr="00ED6365">
        <w:rPr>
          <w:rFonts w:ascii="Times New Roman" w:eastAsia="Times New Roman" w:hAnsi="Times New Roman" w:cs="Times New Roman"/>
          <w:spacing w:val="7"/>
          <w:sz w:val="28"/>
          <w:szCs w:val="28"/>
          <w:lang w:eastAsia="zh-CN"/>
        </w:rPr>
        <w:t>20</w:t>
      </w:r>
      <w:r w:rsidR="0058728B">
        <w:rPr>
          <w:rFonts w:ascii="Times New Roman" w:eastAsia="Times New Roman" w:hAnsi="Times New Roman" w:cs="Times New Roman"/>
          <w:spacing w:val="7"/>
          <w:sz w:val="28"/>
          <w:szCs w:val="28"/>
          <w:lang w:eastAsia="zh-CN"/>
        </w:rPr>
        <w:t>22</w:t>
      </w:r>
      <w:r w:rsidR="00ED6365" w:rsidRPr="00ED6365">
        <w:rPr>
          <w:rFonts w:ascii="Times New Roman" w:eastAsia="Times New Roman" w:hAnsi="Times New Roman" w:cs="Times New Roman"/>
          <w:spacing w:val="7"/>
          <w:sz w:val="28"/>
          <w:szCs w:val="28"/>
          <w:lang w:eastAsia="zh-CN"/>
        </w:rPr>
        <w:t xml:space="preserve">г.                                                   </w:t>
      </w:r>
      <w:r w:rsidR="0058728B">
        <w:rPr>
          <w:rFonts w:ascii="Times New Roman" w:eastAsia="Times New Roman" w:hAnsi="Times New Roman" w:cs="Times New Roman"/>
          <w:spacing w:val="7"/>
          <w:sz w:val="28"/>
          <w:szCs w:val="28"/>
          <w:lang w:eastAsia="zh-CN"/>
        </w:rPr>
        <w:t xml:space="preserve">                                                  </w:t>
      </w:r>
      <w:r w:rsidR="00ED6365" w:rsidRPr="00ED6365">
        <w:rPr>
          <w:rFonts w:ascii="Times New Roman" w:eastAsia="Times New Roman" w:hAnsi="Times New Roman" w:cs="Times New Roman"/>
          <w:sz w:val="28"/>
          <w:szCs w:val="28"/>
          <w:lang w:eastAsia="zh-CN"/>
        </w:rPr>
        <w:t>№</w:t>
      </w:r>
      <w:r w:rsidR="00ED6365" w:rsidRPr="00ED6365">
        <w:rPr>
          <w:rFonts w:ascii="Times New Roman" w:eastAsia="Times New Roman" w:hAnsi="Times New Roman" w:cs="Times New Roman"/>
          <w:spacing w:val="7"/>
          <w:sz w:val="28"/>
          <w:szCs w:val="28"/>
          <w:lang w:eastAsia="zh-CN"/>
        </w:rPr>
        <w:t xml:space="preserve"> </w:t>
      </w:r>
      <w:r w:rsidR="0058728B">
        <w:rPr>
          <w:rFonts w:ascii="Times New Roman" w:eastAsia="Times New Roman" w:hAnsi="Times New Roman" w:cs="Times New Roman"/>
          <w:spacing w:val="7"/>
          <w:sz w:val="28"/>
          <w:szCs w:val="28"/>
          <w:lang w:eastAsia="zh-CN"/>
        </w:rPr>
        <w:t>23</w:t>
      </w:r>
    </w:p>
    <w:p w:rsidR="00ED6365" w:rsidRPr="00ED6365" w:rsidRDefault="00ED6365" w:rsidP="00ED6365">
      <w:pPr>
        <w:widowControl w:val="0"/>
        <w:spacing w:after="0" w:line="240" w:lineRule="auto"/>
        <w:ind w:right="9"/>
        <w:jc w:val="both"/>
        <w:rPr>
          <w:rFonts w:ascii="Times New Roman" w:eastAsia="Times New Roman" w:hAnsi="Times New Roman" w:cs="Times New Roman"/>
          <w:spacing w:val="-2"/>
          <w:sz w:val="28"/>
          <w:szCs w:val="28"/>
          <w:lang w:eastAsia="ru-RU"/>
        </w:rPr>
      </w:pPr>
    </w:p>
    <w:p w:rsidR="00ED6365" w:rsidRPr="00ED6365" w:rsidRDefault="00ED6365" w:rsidP="00ED6365">
      <w:pPr>
        <w:widowControl w:val="0"/>
        <w:shd w:val="clear" w:color="auto" w:fill="FFFFFF"/>
        <w:spacing w:after="0" w:line="240" w:lineRule="auto"/>
        <w:jc w:val="center"/>
        <w:textAlignment w:val="baseline"/>
        <w:rPr>
          <w:rFonts w:ascii="Times New Roman" w:eastAsia="Times New Roman" w:hAnsi="Times New Roman" w:cs="Times New Roman"/>
          <w:b/>
          <w:color w:val="000000"/>
          <w:spacing w:val="2"/>
          <w:sz w:val="28"/>
          <w:szCs w:val="28"/>
          <w:lang w:eastAsia="ru-RU"/>
        </w:rPr>
      </w:pPr>
      <w:r w:rsidRPr="00ED6365">
        <w:rPr>
          <w:rFonts w:ascii="Times New Roman" w:eastAsia="Times New Roman" w:hAnsi="Times New Roman" w:cs="Times New Roman"/>
          <w:b/>
          <w:sz w:val="28"/>
          <w:szCs w:val="28"/>
          <w:lang w:eastAsia="ru-RU"/>
        </w:rPr>
        <w:t xml:space="preserve">Об утверждении Положения о муниципальном </w:t>
      </w:r>
      <w:proofErr w:type="gramStart"/>
      <w:r w:rsidRPr="00ED6365">
        <w:rPr>
          <w:rFonts w:ascii="Times New Roman" w:eastAsia="Times New Roman" w:hAnsi="Times New Roman" w:cs="Times New Roman"/>
          <w:b/>
          <w:sz w:val="28"/>
          <w:szCs w:val="28"/>
          <w:lang w:eastAsia="ru-RU"/>
        </w:rPr>
        <w:t>контроле за</w:t>
      </w:r>
      <w:proofErr w:type="gramEnd"/>
      <w:r w:rsidRPr="00ED6365">
        <w:rPr>
          <w:rFonts w:ascii="Times New Roman" w:eastAsia="Times New Roman" w:hAnsi="Times New Roman" w:cs="Times New Roman"/>
          <w:b/>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Pr>
          <w:rFonts w:ascii="Times New Roman" w:eastAsia="Times New Roman" w:hAnsi="Times New Roman" w:cs="Times New Roman"/>
          <w:b/>
          <w:sz w:val="28"/>
          <w:szCs w:val="28"/>
          <w:lang w:eastAsia="ru-RU"/>
        </w:rPr>
        <w:t xml:space="preserve">Комсомольском городском поселении Чамзинского </w:t>
      </w:r>
      <w:r w:rsidRPr="00ED6365">
        <w:rPr>
          <w:rFonts w:ascii="Times New Roman" w:eastAsia="Times New Roman" w:hAnsi="Times New Roman" w:cs="Times New Roman"/>
          <w:b/>
          <w:sz w:val="28"/>
          <w:szCs w:val="28"/>
          <w:lang w:eastAsia="ru-RU"/>
        </w:rPr>
        <w:t>муниципальн</w:t>
      </w:r>
      <w:r>
        <w:rPr>
          <w:rFonts w:ascii="Times New Roman" w:eastAsia="Times New Roman" w:hAnsi="Times New Roman" w:cs="Times New Roman"/>
          <w:b/>
          <w:sz w:val="28"/>
          <w:szCs w:val="28"/>
          <w:lang w:eastAsia="ru-RU"/>
        </w:rPr>
        <w:t>ого</w:t>
      </w:r>
      <w:r w:rsidRPr="00ED6365">
        <w:rPr>
          <w:rFonts w:ascii="Times New Roman" w:eastAsia="Times New Roman" w:hAnsi="Times New Roman" w:cs="Times New Roman"/>
          <w:b/>
          <w:sz w:val="28"/>
          <w:szCs w:val="28"/>
          <w:lang w:eastAsia="ru-RU"/>
        </w:rPr>
        <w:t xml:space="preserve"> район</w:t>
      </w:r>
      <w:r>
        <w:rPr>
          <w:rFonts w:ascii="Times New Roman" w:eastAsia="Times New Roman" w:hAnsi="Times New Roman" w:cs="Times New Roman"/>
          <w:b/>
          <w:sz w:val="28"/>
          <w:szCs w:val="28"/>
          <w:lang w:eastAsia="ru-RU"/>
        </w:rPr>
        <w:t>а</w:t>
      </w:r>
      <w:r w:rsidRPr="00ED6365">
        <w:rPr>
          <w:rFonts w:ascii="Times New Roman" w:eastAsia="Times New Roman" w:hAnsi="Times New Roman" w:cs="Times New Roman"/>
          <w:b/>
          <w:sz w:val="28"/>
          <w:szCs w:val="28"/>
          <w:lang w:eastAsia="ru-RU"/>
        </w:rPr>
        <w:t xml:space="preserve"> Республики Мордовия</w:t>
      </w:r>
    </w:p>
    <w:p w:rsidR="00ED6365" w:rsidRPr="00ED6365" w:rsidRDefault="00ED6365" w:rsidP="00ED6365">
      <w:pPr>
        <w:widowControl w:val="0"/>
        <w:shd w:val="clear" w:color="auto" w:fill="FFFFFF"/>
        <w:spacing w:after="0" w:line="240" w:lineRule="auto"/>
        <w:jc w:val="center"/>
        <w:textAlignment w:val="baseline"/>
        <w:rPr>
          <w:rFonts w:ascii="Times New Roman" w:eastAsia="Times New Roman" w:hAnsi="Times New Roman" w:cs="Times New Roman"/>
          <w:sz w:val="28"/>
          <w:szCs w:val="28"/>
          <w:lang w:eastAsia="ru-RU"/>
        </w:rPr>
      </w:pPr>
    </w:p>
    <w:p w:rsidR="00794FEF" w:rsidRDefault="00ED6365" w:rsidP="00ED6365">
      <w:pPr>
        <w:widowControl w:val="0"/>
        <w:autoSpaceDE w:val="0"/>
        <w:spacing w:after="0" w:line="240" w:lineRule="auto"/>
        <w:ind w:firstLine="709"/>
        <w:jc w:val="both"/>
        <w:rPr>
          <w:rFonts w:ascii="Times New Roman" w:eastAsia="Times New Roman" w:hAnsi="Times New Roman" w:cs="Times New Roman"/>
          <w:color w:val="000000"/>
          <w:sz w:val="28"/>
          <w:szCs w:val="28"/>
          <w:lang w:eastAsia="ru-RU"/>
        </w:rPr>
      </w:pPr>
      <w:r w:rsidRPr="00ED6365">
        <w:rPr>
          <w:rFonts w:ascii="Times New Roman" w:eastAsia="Times New Roman" w:hAnsi="Times New Roman" w:cs="Times New Roman"/>
          <w:color w:val="000000"/>
          <w:sz w:val="28"/>
          <w:szCs w:val="28"/>
          <w:lang w:eastAsia="ru-RU"/>
        </w:rPr>
        <w:t xml:space="preserve">В соответствии со статьей 23.14 Федерального закона от 27.07.2010 N 190-ФЗ "О теплоснабжении", Федеральным законом от 31.07.2020 N 248-ФЗ "О государственном контроле (надзоре) и муниципальном контроле в Российской Федерации", Уставом </w:t>
      </w:r>
      <w:r>
        <w:rPr>
          <w:rFonts w:ascii="Times New Roman" w:eastAsia="Times New Roman" w:hAnsi="Times New Roman" w:cs="Times New Roman"/>
          <w:color w:val="000000"/>
          <w:sz w:val="28"/>
          <w:szCs w:val="28"/>
          <w:lang w:eastAsia="ru-RU"/>
        </w:rPr>
        <w:t>Комсомольского городского поселения,</w:t>
      </w:r>
    </w:p>
    <w:p w:rsidR="00794FEF" w:rsidRDefault="00794FEF" w:rsidP="00ED6365">
      <w:pPr>
        <w:widowControl w:val="0"/>
        <w:autoSpaceDE w:val="0"/>
        <w:spacing w:after="0" w:line="240" w:lineRule="auto"/>
        <w:ind w:firstLine="709"/>
        <w:jc w:val="both"/>
        <w:rPr>
          <w:rFonts w:ascii="Times New Roman" w:eastAsia="Times New Roman" w:hAnsi="Times New Roman" w:cs="Times New Roman"/>
          <w:color w:val="000000"/>
          <w:sz w:val="28"/>
          <w:szCs w:val="28"/>
          <w:lang w:eastAsia="ru-RU"/>
        </w:rPr>
      </w:pPr>
    </w:p>
    <w:p w:rsidR="00794FEF" w:rsidRPr="00794FEF" w:rsidRDefault="00ED6365" w:rsidP="00794FEF">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794FEF" w:rsidRPr="00794FEF">
        <w:rPr>
          <w:rFonts w:ascii="Times New Roman" w:eastAsia="Times New Roman" w:hAnsi="Times New Roman" w:cs="Times New Roman"/>
          <w:b/>
          <w:sz w:val="28"/>
          <w:szCs w:val="28"/>
          <w:lang w:eastAsia="ru-RU"/>
        </w:rPr>
        <w:t>Совет депутатов Комсомольского городского поселения   РЕШИЛ</w:t>
      </w:r>
      <w:r w:rsidR="00794FEF" w:rsidRPr="00794FEF">
        <w:rPr>
          <w:rFonts w:ascii="Times New Roman" w:eastAsia="Times New Roman" w:hAnsi="Times New Roman" w:cs="Times New Roman"/>
          <w:sz w:val="28"/>
          <w:szCs w:val="28"/>
          <w:lang w:eastAsia="ru-RU"/>
        </w:rPr>
        <w:t>:</w:t>
      </w:r>
    </w:p>
    <w:p w:rsidR="00794FEF" w:rsidRDefault="00794FEF" w:rsidP="00ED6365">
      <w:pPr>
        <w:widowControl w:val="0"/>
        <w:autoSpaceDE w:val="0"/>
        <w:spacing w:after="0" w:line="240" w:lineRule="auto"/>
        <w:ind w:firstLine="709"/>
        <w:jc w:val="both"/>
        <w:rPr>
          <w:rFonts w:ascii="Times New Roman" w:eastAsia="Times New Roman" w:hAnsi="Times New Roman" w:cs="Times New Roman"/>
          <w:color w:val="000000"/>
          <w:sz w:val="28"/>
          <w:szCs w:val="28"/>
          <w:lang w:eastAsia="ru-RU"/>
        </w:rPr>
      </w:pPr>
    </w:p>
    <w:p w:rsidR="00ED6365" w:rsidRPr="00ED6365" w:rsidRDefault="00ED6365" w:rsidP="00ED6365">
      <w:pPr>
        <w:widowControl w:val="0"/>
        <w:autoSpaceDE w:val="0"/>
        <w:spacing w:after="0" w:line="240" w:lineRule="auto"/>
        <w:ind w:firstLine="709"/>
        <w:jc w:val="both"/>
        <w:rPr>
          <w:rFonts w:ascii="Times New Roman" w:eastAsia="Times New Roman" w:hAnsi="Times New Roman" w:cs="Times New Roman"/>
          <w:color w:val="000000"/>
          <w:sz w:val="28"/>
          <w:szCs w:val="28"/>
          <w:lang w:eastAsia="ru-RU"/>
        </w:rPr>
      </w:pPr>
      <w:r w:rsidRPr="00ED6365">
        <w:rPr>
          <w:rFonts w:ascii="Times New Roman" w:eastAsia="Times New Roman" w:hAnsi="Times New Roman" w:cs="Times New Roman"/>
          <w:color w:val="000000"/>
          <w:sz w:val="28"/>
          <w:szCs w:val="28"/>
          <w:lang w:eastAsia="ru-RU"/>
        </w:rPr>
        <w:t xml:space="preserve">1. Утвердить прилагаемое Положение о муниципальном </w:t>
      </w:r>
      <w:proofErr w:type="gramStart"/>
      <w:r w:rsidRPr="00ED6365">
        <w:rPr>
          <w:rFonts w:ascii="Times New Roman" w:eastAsia="Times New Roman" w:hAnsi="Times New Roman" w:cs="Times New Roman"/>
          <w:color w:val="000000"/>
          <w:sz w:val="28"/>
          <w:szCs w:val="28"/>
          <w:lang w:eastAsia="ru-RU"/>
        </w:rPr>
        <w:t>контроле за</w:t>
      </w:r>
      <w:proofErr w:type="gramEnd"/>
      <w:r w:rsidRPr="00ED6365">
        <w:rPr>
          <w:rFonts w:ascii="Times New Roman" w:eastAsia="Times New Roman" w:hAnsi="Times New Roman" w:cs="Times New Roman"/>
          <w:color w:val="000000"/>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Pr>
          <w:rFonts w:ascii="Times New Roman" w:eastAsia="Times New Roman" w:hAnsi="Times New Roman" w:cs="Times New Roman"/>
          <w:color w:val="000000"/>
          <w:sz w:val="28"/>
          <w:szCs w:val="28"/>
          <w:lang w:eastAsia="ru-RU"/>
        </w:rPr>
        <w:t>Комсомольском городском поселении Чамзинского муниципального района Республики Мордовия</w:t>
      </w:r>
      <w:r w:rsidRPr="00ED6365">
        <w:rPr>
          <w:rFonts w:ascii="Times New Roman" w:eastAsia="Times New Roman" w:hAnsi="Times New Roman" w:cs="Times New Roman"/>
          <w:color w:val="000000"/>
          <w:sz w:val="28"/>
          <w:szCs w:val="28"/>
          <w:lang w:eastAsia="ru-RU"/>
        </w:rPr>
        <w:t>.</w:t>
      </w:r>
    </w:p>
    <w:p w:rsidR="00ED6365" w:rsidRPr="00ED6365" w:rsidRDefault="00ED6365" w:rsidP="00ED6365">
      <w:pPr>
        <w:widowControl w:val="0"/>
        <w:autoSpaceDE w:val="0"/>
        <w:spacing w:after="0" w:line="240" w:lineRule="auto"/>
        <w:ind w:firstLine="709"/>
        <w:jc w:val="both"/>
        <w:rPr>
          <w:rFonts w:ascii="Times New Roman" w:eastAsia="Times New Roman" w:hAnsi="Times New Roman" w:cs="Times New Roman"/>
          <w:color w:val="000000"/>
          <w:sz w:val="28"/>
          <w:szCs w:val="28"/>
          <w:lang w:eastAsia="ru-RU"/>
        </w:rPr>
      </w:pPr>
      <w:r w:rsidRPr="00ED6365">
        <w:rPr>
          <w:rFonts w:ascii="Times New Roman" w:eastAsia="Times New Roman" w:hAnsi="Times New Roman" w:cs="Times New Roman"/>
          <w:color w:val="000000"/>
          <w:sz w:val="28"/>
          <w:szCs w:val="28"/>
          <w:lang w:eastAsia="ru-RU"/>
        </w:rPr>
        <w:t xml:space="preserve">2. Настоящее решение вступает в силу со дня его официального опубликования, за исключением положений раздела 5 Положения о муниципальном </w:t>
      </w:r>
      <w:proofErr w:type="gramStart"/>
      <w:r w:rsidRPr="00ED6365">
        <w:rPr>
          <w:rFonts w:ascii="Times New Roman" w:eastAsia="Times New Roman" w:hAnsi="Times New Roman" w:cs="Times New Roman"/>
          <w:color w:val="000000"/>
          <w:sz w:val="28"/>
          <w:szCs w:val="28"/>
          <w:lang w:eastAsia="ru-RU"/>
        </w:rPr>
        <w:t>контроле за</w:t>
      </w:r>
      <w:proofErr w:type="gramEnd"/>
      <w:r w:rsidRPr="00ED6365">
        <w:rPr>
          <w:rFonts w:ascii="Times New Roman" w:eastAsia="Times New Roman" w:hAnsi="Times New Roman" w:cs="Times New Roman"/>
          <w:color w:val="000000"/>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Pr>
          <w:rFonts w:ascii="Times New Roman" w:eastAsia="Times New Roman" w:hAnsi="Times New Roman" w:cs="Times New Roman"/>
          <w:color w:val="000000"/>
          <w:sz w:val="28"/>
          <w:szCs w:val="28"/>
          <w:lang w:eastAsia="ru-RU"/>
        </w:rPr>
        <w:t>Комсомольском городском поселении</w:t>
      </w:r>
      <w:r w:rsidRPr="00ED6365">
        <w:rPr>
          <w:rFonts w:ascii="Times New Roman" w:eastAsia="Times New Roman" w:hAnsi="Times New Roman" w:cs="Times New Roman"/>
          <w:color w:val="000000"/>
          <w:sz w:val="28"/>
          <w:szCs w:val="28"/>
          <w:lang w:eastAsia="ru-RU"/>
        </w:rPr>
        <w:t>.</w:t>
      </w:r>
    </w:p>
    <w:p w:rsidR="00ED6365" w:rsidRPr="00ED6365" w:rsidRDefault="00ED6365" w:rsidP="00ED6365">
      <w:pPr>
        <w:widowControl w:val="0"/>
        <w:autoSpaceDE w:val="0"/>
        <w:spacing w:after="0" w:line="240" w:lineRule="auto"/>
        <w:ind w:firstLine="709"/>
        <w:jc w:val="both"/>
        <w:rPr>
          <w:rFonts w:ascii="Times New Roman" w:eastAsia="Times New Roman" w:hAnsi="Times New Roman" w:cs="Times New Roman"/>
          <w:color w:val="000000"/>
          <w:sz w:val="28"/>
          <w:szCs w:val="28"/>
          <w:lang w:eastAsia="ru-RU"/>
        </w:rPr>
      </w:pPr>
      <w:r w:rsidRPr="00ED6365">
        <w:rPr>
          <w:rFonts w:ascii="Times New Roman" w:eastAsia="Times New Roman" w:hAnsi="Times New Roman" w:cs="Times New Roman"/>
          <w:color w:val="000000"/>
          <w:sz w:val="28"/>
          <w:szCs w:val="28"/>
          <w:lang w:eastAsia="ru-RU"/>
        </w:rPr>
        <w:t xml:space="preserve">Положения раздела 5 Положения о муниципальном </w:t>
      </w:r>
      <w:proofErr w:type="gramStart"/>
      <w:r w:rsidRPr="00ED6365">
        <w:rPr>
          <w:rFonts w:ascii="Times New Roman" w:eastAsia="Times New Roman" w:hAnsi="Times New Roman" w:cs="Times New Roman"/>
          <w:color w:val="000000"/>
          <w:sz w:val="28"/>
          <w:szCs w:val="28"/>
          <w:lang w:eastAsia="ru-RU"/>
        </w:rPr>
        <w:t>контроле за</w:t>
      </w:r>
      <w:proofErr w:type="gramEnd"/>
      <w:r w:rsidRPr="00ED6365">
        <w:rPr>
          <w:rFonts w:ascii="Times New Roman" w:eastAsia="Times New Roman" w:hAnsi="Times New Roman" w:cs="Times New Roman"/>
          <w:color w:val="000000"/>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Pr>
          <w:rFonts w:ascii="Times New Roman" w:eastAsia="Times New Roman" w:hAnsi="Times New Roman" w:cs="Times New Roman"/>
          <w:color w:val="000000"/>
          <w:sz w:val="28"/>
          <w:szCs w:val="28"/>
          <w:lang w:eastAsia="ru-RU"/>
        </w:rPr>
        <w:t>Комсомольском городском поселении Чамзинского муниципального района</w:t>
      </w:r>
      <w:r w:rsidRPr="00ED6365">
        <w:rPr>
          <w:rFonts w:ascii="Times New Roman" w:eastAsia="Times New Roman" w:hAnsi="Times New Roman" w:cs="Times New Roman"/>
          <w:color w:val="000000"/>
          <w:sz w:val="28"/>
          <w:szCs w:val="28"/>
          <w:lang w:eastAsia="ru-RU"/>
        </w:rPr>
        <w:t xml:space="preserve"> Республики Мордовия вступают в силу с 1 марта 2022 года.</w:t>
      </w:r>
    </w:p>
    <w:p w:rsidR="00ED6365" w:rsidRPr="00ED6365" w:rsidRDefault="00ED6365" w:rsidP="00ED6365">
      <w:pPr>
        <w:widowControl w:val="0"/>
        <w:autoSpaceDE w:val="0"/>
        <w:spacing w:after="0" w:line="240" w:lineRule="auto"/>
        <w:rPr>
          <w:rFonts w:ascii="Times New Roman" w:eastAsia="Times New Roman" w:hAnsi="Times New Roman" w:cs="Times New Roman"/>
          <w:sz w:val="28"/>
          <w:szCs w:val="28"/>
          <w:lang w:eastAsia="ru-RU"/>
        </w:rPr>
      </w:pPr>
    </w:p>
    <w:p w:rsidR="0058728B" w:rsidRDefault="0058728B" w:rsidP="00ED6365">
      <w:pPr>
        <w:widowControl w:val="0"/>
        <w:autoSpaceDE w:val="0"/>
        <w:spacing w:after="0" w:line="240" w:lineRule="auto"/>
        <w:rPr>
          <w:rFonts w:ascii="Times New Roman" w:eastAsia="Times New Roman" w:hAnsi="Times New Roman" w:cs="Times New Roman"/>
          <w:sz w:val="28"/>
          <w:szCs w:val="28"/>
          <w:lang w:eastAsia="ru-RU"/>
        </w:rPr>
      </w:pPr>
    </w:p>
    <w:p w:rsidR="00ED6365" w:rsidRPr="00ED6365" w:rsidRDefault="00ED6365" w:rsidP="00ED6365">
      <w:pPr>
        <w:widowControl w:val="0"/>
        <w:autoSpaceDE w:val="0"/>
        <w:spacing w:after="0" w:line="240" w:lineRule="auto"/>
        <w:rPr>
          <w:rFonts w:ascii="Times New Roman" w:eastAsia="Times New Roman" w:hAnsi="Times New Roman" w:cs="Times New Roman"/>
          <w:sz w:val="28"/>
          <w:szCs w:val="28"/>
          <w:lang w:eastAsia="ru-RU"/>
        </w:rPr>
      </w:pPr>
      <w:r w:rsidRPr="00ED6365">
        <w:rPr>
          <w:rFonts w:ascii="Times New Roman" w:eastAsia="Times New Roman" w:hAnsi="Times New Roman" w:cs="Times New Roman"/>
          <w:sz w:val="28"/>
          <w:szCs w:val="28"/>
          <w:lang w:eastAsia="ru-RU"/>
        </w:rPr>
        <w:t xml:space="preserve">Глава </w:t>
      </w:r>
      <w:proofErr w:type="gramStart"/>
      <w:r w:rsidRPr="00ED6365">
        <w:rPr>
          <w:rFonts w:ascii="Times New Roman" w:eastAsia="Times New Roman" w:hAnsi="Times New Roman" w:cs="Times New Roman"/>
          <w:sz w:val="28"/>
          <w:szCs w:val="28"/>
          <w:lang w:eastAsia="ru-RU"/>
        </w:rPr>
        <w:t>Комсомольского</w:t>
      </w:r>
      <w:proofErr w:type="gramEnd"/>
    </w:p>
    <w:p w:rsidR="00ED6365" w:rsidRPr="00ED6365" w:rsidRDefault="00ED6365" w:rsidP="00956696">
      <w:pPr>
        <w:widowControl w:val="0"/>
        <w:autoSpaceDE w:val="0"/>
        <w:spacing w:after="0" w:line="240" w:lineRule="auto"/>
        <w:jc w:val="right"/>
        <w:rPr>
          <w:rFonts w:ascii="Times New Roman" w:eastAsia="Times New Roman" w:hAnsi="Times New Roman" w:cs="Times New Roman"/>
          <w:color w:val="000000"/>
          <w:sz w:val="28"/>
          <w:szCs w:val="28"/>
          <w:lang w:eastAsia="ru-RU"/>
        </w:rPr>
      </w:pPr>
      <w:r w:rsidRPr="00ED6365">
        <w:rPr>
          <w:rFonts w:ascii="Times New Roman" w:eastAsia="Times New Roman" w:hAnsi="Times New Roman" w:cs="Times New Roman"/>
          <w:sz w:val="28"/>
          <w:szCs w:val="28"/>
          <w:lang w:eastAsia="ru-RU"/>
        </w:rPr>
        <w:t xml:space="preserve">городского поселения                             </w:t>
      </w:r>
      <w:r w:rsidR="00B9245B">
        <w:rPr>
          <w:rFonts w:ascii="Times New Roman" w:eastAsia="Times New Roman" w:hAnsi="Times New Roman" w:cs="Times New Roman"/>
          <w:sz w:val="28"/>
          <w:szCs w:val="28"/>
          <w:lang w:eastAsia="ru-RU"/>
        </w:rPr>
        <w:t xml:space="preserve">          </w:t>
      </w:r>
      <w:r w:rsidRPr="00ED6365">
        <w:rPr>
          <w:rFonts w:ascii="Times New Roman" w:eastAsia="Times New Roman" w:hAnsi="Times New Roman" w:cs="Times New Roman"/>
          <w:sz w:val="28"/>
          <w:szCs w:val="28"/>
          <w:lang w:eastAsia="ru-RU"/>
        </w:rPr>
        <w:t xml:space="preserve">                              </w:t>
      </w:r>
      <w:proofErr w:type="spellStart"/>
      <w:r w:rsidRPr="00ED6365">
        <w:rPr>
          <w:rFonts w:ascii="Times New Roman" w:eastAsia="Times New Roman" w:hAnsi="Times New Roman" w:cs="Times New Roman"/>
          <w:sz w:val="28"/>
          <w:szCs w:val="28"/>
          <w:lang w:eastAsia="ru-RU"/>
        </w:rPr>
        <w:t>Ю.Е.Солодовникова</w:t>
      </w:r>
      <w:proofErr w:type="spellEnd"/>
      <w:r w:rsidRPr="00ED6365">
        <w:rPr>
          <w:rFonts w:ascii="Arial" w:eastAsia="Times New Roman" w:hAnsi="Arial" w:cs="Arial"/>
          <w:color w:val="000000"/>
          <w:sz w:val="28"/>
          <w:szCs w:val="28"/>
          <w:lang w:eastAsia="ru-RU"/>
        </w:rPr>
        <w:br w:type="page"/>
      </w:r>
      <w:r w:rsidRPr="00ED6365">
        <w:rPr>
          <w:rFonts w:ascii="Times New Roman" w:eastAsia="Times New Roman" w:hAnsi="Times New Roman" w:cs="Times New Roman"/>
          <w:color w:val="000000"/>
          <w:sz w:val="28"/>
          <w:szCs w:val="28"/>
          <w:lang w:eastAsia="ru-RU"/>
        </w:rPr>
        <w:lastRenderedPageBreak/>
        <w:t>УТВЕРЖДЕНО</w:t>
      </w:r>
    </w:p>
    <w:p w:rsidR="00ED6365" w:rsidRPr="00ED6365" w:rsidRDefault="00ED6365" w:rsidP="00794FEF">
      <w:pPr>
        <w:widowControl w:val="0"/>
        <w:autoSpaceDE w:val="0"/>
        <w:spacing w:after="0" w:line="240" w:lineRule="auto"/>
        <w:ind w:left="5103"/>
        <w:jc w:val="right"/>
        <w:rPr>
          <w:rFonts w:ascii="Times New Roman" w:eastAsia="Times New Roman" w:hAnsi="Times New Roman" w:cs="Times New Roman"/>
          <w:i/>
          <w:iCs/>
          <w:sz w:val="24"/>
          <w:szCs w:val="24"/>
          <w:u w:val="single"/>
          <w:lang w:eastAsia="ru-RU"/>
        </w:rPr>
      </w:pPr>
      <w:r w:rsidRPr="00ED6365">
        <w:rPr>
          <w:rFonts w:ascii="Times New Roman" w:eastAsia="Times New Roman" w:hAnsi="Times New Roman" w:cs="Times New Roman"/>
          <w:sz w:val="28"/>
          <w:szCs w:val="28"/>
          <w:lang w:eastAsia="ru-RU"/>
        </w:rPr>
        <w:t xml:space="preserve">решением </w:t>
      </w:r>
      <w:r w:rsidRPr="00ED6365">
        <w:rPr>
          <w:rFonts w:ascii="Times New Roman" w:eastAsia="Times New Roman" w:hAnsi="Times New Roman" w:cs="Times New Roman"/>
          <w:iCs/>
          <w:sz w:val="24"/>
          <w:szCs w:val="24"/>
          <w:lang w:eastAsia="ru-RU"/>
        </w:rPr>
        <w:t>Совета депутатов</w:t>
      </w:r>
      <w:r w:rsidRPr="00ED6365">
        <w:rPr>
          <w:rFonts w:ascii="Times New Roman" w:eastAsia="Times New Roman" w:hAnsi="Times New Roman" w:cs="Times New Roman"/>
          <w:i/>
          <w:iCs/>
          <w:sz w:val="24"/>
          <w:szCs w:val="24"/>
          <w:u w:val="single"/>
          <w:lang w:eastAsia="ru-RU"/>
        </w:rPr>
        <w:t xml:space="preserve"> </w:t>
      </w:r>
    </w:p>
    <w:p w:rsidR="00ED6365" w:rsidRPr="00ED6365" w:rsidRDefault="00ED6365" w:rsidP="00794FEF">
      <w:pPr>
        <w:widowControl w:val="0"/>
        <w:autoSpaceDE w:val="0"/>
        <w:spacing w:after="0" w:line="240" w:lineRule="auto"/>
        <w:ind w:left="5103"/>
        <w:jc w:val="right"/>
        <w:rPr>
          <w:rFonts w:ascii="Times New Roman" w:eastAsia="Times New Roman" w:hAnsi="Times New Roman" w:cs="Times New Roman"/>
          <w:i/>
          <w:iCs/>
          <w:sz w:val="24"/>
          <w:szCs w:val="24"/>
          <w:lang w:eastAsia="ru-RU"/>
        </w:rPr>
      </w:pPr>
      <w:r w:rsidRPr="00ED6365">
        <w:rPr>
          <w:rFonts w:ascii="Times New Roman" w:eastAsia="Times New Roman" w:hAnsi="Times New Roman" w:cs="Times New Roman"/>
          <w:sz w:val="28"/>
          <w:szCs w:val="28"/>
          <w:lang w:eastAsia="ru-RU"/>
        </w:rPr>
        <w:t>Комсомольского городского поселения</w:t>
      </w:r>
    </w:p>
    <w:p w:rsidR="00ED6365" w:rsidRPr="00ED6365" w:rsidRDefault="00ED6365" w:rsidP="00794FEF">
      <w:pPr>
        <w:widowControl w:val="0"/>
        <w:autoSpaceDE w:val="0"/>
        <w:spacing w:after="0" w:line="240" w:lineRule="auto"/>
        <w:ind w:left="5103"/>
        <w:jc w:val="right"/>
        <w:rPr>
          <w:rFonts w:ascii="Times New Roman" w:eastAsia="Times New Roman" w:hAnsi="Times New Roman" w:cs="Times New Roman"/>
          <w:sz w:val="28"/>
          <w:szCs w:val="28"/>
          <w:lang w:eastAsia="ru-RU"/>
        </w:rPr>
      </w:pPr>
      <w:r w:rsidRPr="00ED6365">
        <w:rPr>
          <w:rFonts w:ascii="Times New Roman" w:eastAsia="Times New Roman" w:hAnsi="Times New Roman" w:cs="Times New Roman"/>
          <w:sz w:val="28"/>
          <w:szCs w:val="28"/>
          <w:lang w:eastAsia="ru-RU"/>
        </w:rPr>
        <w:t xml:space="preserve">от </w:t>
      </w:r>
      <w:r w:rsidR="00D17FEB">
        <w:rPr>
          <w:rFonts w:ascii="Times New Roman" w:eastAsia="Times New Roman" w:hAnsi="Times New Roman" w:cs="Times New Roman"/>
          <w:sz w:val="28"/>
          <w:szCs w:val="28"/>
          <w:lang w:eastAsia="ru-RU"/>
        </w:rPr>
        <w:t>01</w:t>
      </w:r>
      <w:r w:rsidR="0058728B">
        <w:rPr>
          <w:rFonts w:ascii="Times New Roman" w:eastAsia="Times New Roman" w:hAnsi="Times New Roman" w:cs="Times New Roman"/>
          <w:sz w:val="28"/>
          <w:szCs w:val="28"/>
          <w:lang w:eastAsia="ru-RU"/>
        </w:rPr>
        <w:t>.0</w:t>
      </w:r>
      <w:r w:rsidR="00D17FEB">
        <w:rPr>
          <w:rFonts w:ascii="Times New Roman" w:eastAsia="Times New Roman" w:hAnsi="Times New Roman" w:cs="Times New Roman"/>
          <w:sz w:val="28"/>
          <w:szCs w:val="28"/>
          <w:lang w:eastAsia="ru-RU"/>
        </w:rPr>
        <w:t>3</w:t>
      </w:r>
      <w:bookmarkStart w:id="1" w:name="_GoBack"/>
      <w:bookmarkEnd w:id="1"/>
      <w:r w:rsidR="0058728B">
        <w:rPr>
          <w:rFonts w:ascii="Times New Roman" w:eastAsia="Times New Roman" w:hAnsi="Times New Roman" w:cs="Times New Roman"/>
          <w:sz w:val="28"/>
          <w:szCs w:val="28"/>
          <w:lang w:eastAsia="ru-RU"/>
        </w:rPr>
        <w:t>.2022</w:t>
      </w:r>
      <w:r w:rsidRPr="00ED6365">
        <w:rPr>
          <w:rFonts w:ascii="Times New Roman" w:eastAsia="Times New Roman" w:hAnsi="Times New Roman" w:cs="Times New Roman"/>
          <w:sz w:val="28"/>
          <w:szCs w:val="28"/>
          <w:lang w:eastAsia="ru-RU"/>
        </w:rPr>
        <w:t xml:space="preserve"> г. № </w:t>
      </w:r>
      <w:r w:rsidR="0058728B">
        <w:rPr>
          <w:rFonts w:ascii="Times New Roman" w:eastAsia="Times New Roman" w:hAnsi="Times New Roman" w:cs="Times New Roman"/>
          <w:sz w:val="28"/>
          <w:szCs w:val="28"/>
          <w:lang w:eastAsia="ru-RU"/>
        </w:rPr>
        <w:t>23</w:t>
      </w:r>
    </w:p>
    <w:p w:rsidR="00ED6365" w:rsidRPr="00ED6365" w:rsidRDefault="00ED6365" w:rsidP="00ED6365">
      <w:pPr>
        <w:widowControl w:val="0"/>
        <w:spacing w:after="0" w:line="240" w:lineRule="auto"/>
        <w:jc w:val="center"/>
        <w:rPr>
          <w:rFonts w:ascii="Times New Roman" w:eastAsia="Times New Roman" w:hAnsi="Times New Roman" w:cs="Arial"/>
          <w:sz w:val="28"/>
          <w:szCs w:val="28"/>
          <w:lang w:eastAsia="ru-RU"/>
        </w:rPr>
      </w:pPr>
      <w:bookmarkStart w:id="2" w:name="Par35"/>
      <w:bookmarkEnd w:id="2"/>
    </w:p>
    <w:p w:rsidR="00ED6365" w:rsidRPr="00ED6365" w:rsidRDefault="00ED6365" w:rsidP="00ED6365">
      <w:pPr>
        <w:widowControl w:val="0"/>
        <w:spacing w:after="0" w:line="240" w:lineRule="exact"/>
        <w:jc w:val="center"/>
        <w:rPr>
          <w:rFonts w:ascii="Times New Roman" w:eastAsia="Times New Roman" w:hAnsi="Times New Roman" w:cs="Arial"/>
          <w:sz w:val="28"/>
          <w:szCs w:val="28"/>
          <w:lang w:eastAsia="ru-RU"/>
        </w:rPr>
      </w:pPr>
    </w:p>
    <w:p w:rsidR="00ED6365" w:rsidRPr="00ED6365" w:rsidRDefault="00ED6365" w:rsidP="00ED6365">
      <w:pPr>
        <w:widowControl w:val="0"/>
        <w:spacing w:after="0" w:line="240" w:lineRule="exact"/>
        <w:jc w:val="center"/>
        <w:rPr>
          <w:rFonts w:ascii="Times New Roman" w:eastAsia="Times New Roman" w:hAnsi="Times New Roman" w:cs="Times New Roman"/>
          <w:b/>
          <w:bCs/>
          <w:sz w:val="28"/>
          <w:szCs w:val="28"/>
          <w:lang w:eastAsia="ru-RU"/>
        </w:rPr>
      </w:pPr>
      <w:r w:rsidRPr="00ED6365">
        <w:rPr>
          <w:rFonts w:ascii="Times New Roman" w:eastAsia="Times New Roman" w:hAnsi="Times New Roman" w:cs="Times New Roman"/>
          <w:b/>
          <w:bCs/>
          <w:sz w:val="28"/>
          <w:szCs w:val="28"/>
          <w:lang w:eastAsia="ru-RU"/>
        </w:rPr>
        <w:t>ПОЛОЖЕНИЕ</w:t>
      </w:r>
    </w:p>
    <w:p w:rsidR="00ED6365" w:rsidRPr="00ED6365" w:rsidRDefault="00ED6365" w:rsidP="00ED6365">
      <w:pPr>
        <w:widowControl w:val="0"/>
        <w:spacing w:after="0" w:line="240" w:lineRule="auto"/>
        <w:jc w:val="center"/>
        <w:rPr>
          <w:rFonts w:ascii="Times New Roman" w:eastAsia="Times New Roman" w:hAnsi="Times New Roman" w:cs="Times New Roman"/>
          <w:sz w:val="28"/>
          <w:szCs w:val="28"/>
          <w:lang w:eastAsia="ru-RU"/>
        </w:rPr>
      </w:pPr>
      <w:r w:rsidRPr="00ED6365">
        <w:rPr>
          <w:rFonts w:ascii="Times New Roman" w:eastAsia="Times New Roman" w:hAnsi="Times New Roman" w:cs="Times New Roman"/>
          <w:b/>
          <w:sz w:val="28"/>
          <w:szCs w:val="28"/>
          <w:lang w:eastAsia="ru-RU"/>
        </w:rPr>
        <w:t xml:space="preserve">о муниципальном </w:t>
      </w:r>
      <w:proofErr w:type="gramStart"/>
      <w:r w:rsidRPr="00ED6365">
        <w:rPr>
          <w:rFonts w:ascii="Times New Roman" w:eastAsia="Times New Roman" w:hAnsi="Times New Roman" w:cs="Times New Roman"/>
          <w:b/>
          <w:sz w:val="28"/>
          <w:szCs w:val="28"/>
          <w:lang w:eastAsia="ru-RU"/>
        </w:rPr>
        <w:t>контроле за</w:t>
      </w:r>
      <w:proofErr w:type="gramEnd"/>
      <w:r w:rsidRPr="00ED6365">
        <w:rPr>
          <w:rFonts w:ascii="Times New Roman" w:eastAsia="Times New Roman" w:hAnsi="Times New Roman" w:cs="Times New Roman"/>
          <w:b/>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Pr>
          <w:rFonts w:ascii="Times New Roman" w:eastAsia="Times New Roman" w:hAnsi="Times New Roman" w:cs="Times New Roman"/>
          <w:b/>
          <w:sz w:val="28"/>
          <w:szCs w:val="28"/>
          <w:lang w:eastAsia="ru-RU"/>
        </w:rPr>
        <w:t xml:space="preserve">Комсомольском городском поселении Чамзинского </w:t>
      </w:r>
      <w:r w:rsidRPr="00ED6365">
        <w:rPr>
          <w:rFonts w:ascii="Times New Roman" w:eastAsia="Times New Roman" w:hAnsi="Times New Roman" w:cs="Times New Roman"/>
          <w:b/>
          <w:sz w:val="28"/>
          <w:szCs w:val="28"/>
          <w:lang w:eastAsia="ru-RU"/>
        </w:rPr>
        <w:t>муниципальн</w:t>
      </w:r>
      <w:r>
        <w:rPr>
          <w:rFonts w:ascii="Times New Roman" w:eastAsia="Times New Roman" w:hAnsi="Times New Roman" w:cs="Times New Roman"/>
          <w:b/>
          <w:sz w:val="28"/>
          <w:szCs w:val="28"/>
          <w:lang w:eastAsia="ru-RU"/>
        </w:rPr>
        <w:t>ого</w:t>
      </w:r>
      <w:r w:rsidRPr="00ED6365">
        <w:rPr>
          <w:rFonts w:ascii="Times New Roman" w:eastAsia="Times New Roman" w:hAnsi="Times New Roman" w:cs="Times New Roman"/>
          <w:b/>
          <w:sz w:val="28"/>
          <w:szCs w:val="28"/>
          <w:lang w:eastAsia="ru-RU"/>
        </w:rPr>
        <w:t xml:space="preserve"> район</w:t>
      </w:r>
      <w:r>
        <w:rPr>
          <w:rFonts w:ascii="Times New Roman" w:eastAsia="Times New Roman" w:hAnsi="Times New Roman" w:cs="Times New Roman"/>
          <w:b/>
          <w:sz w:val="28"/>
          <w:szCs w:val="28"/>
          <w:lang w:eastAsia="ru-RU"/>
        </w:rPr>
        <w:t>а</w:t>
      </w:r>
      <w:r w:rsidRPr="00ED6365">
        <w:rPr>
          <w:rFonts w:ascii="Times New Roman" w:eastAsia="Times New Roman" w:hAnsi="Times New Roman" w:cs="Times New Roman"/>
          <w:b/>
          <w:sz w:val="28"/>
          <w:szCs w:val="28"/>
          <w:lang w:eastAsia="ru-RU"/>
        </w:rPr>
        <w:t xml:space="preserve"> Республики Мордовия</w:t>
      </w:r>
    </w:p>
    <w:p w:rsidR="00ED6365" w:rsidRDefault="00ED6365" w:rsidP="00ED636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ED6365" w:rsidRPr="00ED6365" w:rsidRDefault="00ED6365" w:rsidP="00ED636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01"/>
      <w:r w:rsidRPr="00ED6365">
        <w:rPr>
          <w:rFonts w:ascii="Times New Roman CYR" w:eastAsia="Times New Roman" w:hAnsi="Times New Roman CYR" w:cs="Times New Roman CYR"/>
          <w:b/>
          <w:bCs/>
          <w:color w:val="26282F"/>
          <w:sz w:val="24"/>
          <w:szCs w:val="24"/>
          <w:lang w:eastAsia="ru-RU"/>
        </w:rPr>
        <w:t>1. Общие положения</w:t>
      </w:r>
    </w:p>
    <w:bookmarkEnd w:id="3"/>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 w:name="sub_1011"/>
      <w:r w:rsidRPr="00ED6365">
        <w:rPr>
          <w:rFonts w:ascii="Times New Roman CYR" w:eastAsia="Times New Roman" w:hAnsi="Times New Roman CYR" w:cs="Times New Roman CYR"/>
          <w:sz w:val="24"/>
          <w:szCs w:val="24"/>
          <w:lang w:eastAsia="ru-RU"/>
        </w:rPr>
        <w:t xml:space="preserve">1.1. Настоящее Положение устанавливает порядок осуществления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Pr>
          <w:rFonts w:ascii="Times New Roman CYR" w:eastAsia="Times New Roman" w:hAnsi="Times New Roman CYR" w:cs="Times New Roman CYR"/>
          <w:sz w:val="24"/>
          <w:szCs w:val="24"/>
          <w:lang w:eastAsia="ru-RU"/>
        </w:rPr>
        <w:t>Комсомольском городском поселении Чамзинского муниципального района</w:t>
      </w:r>
      <w:r w:rsidRPr="00ED6365">
        <w:rPr>
          <w:rFonts w:ascii="Times New Roman CYR" w:eastAsia="Times New Roman" w:hAnsi="Times New Roman CYR" w:cs="Times New Roman CYR"/>
          <w:sz w:val="24"/>
          <w:szCs w:val="24"/>
          <w:lang w:eastAsia="ru-RU"/>
        </w:rPr>
        <w:t xml:space="preserve"> Республики Мордовия (далее - муниципальный контроль за исполнением единой теплоснабжающей организацией обязательств).</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 w:name="sub_1012"/>
      <w:bookmarkEnd w:id="4"/>
      <w:r w:rsidRPr="00ED6365">
        <w:rPr>
          <w:rFonts w:ascii="Times New Roman CYR" w:eastAsia="Times New Roman" w:hAnsi="Times New Roman CYR" w:cs="Times New Roman CYR"/>
          <w:sz w:val="24"/>
          <w:szCs w:val="24"/>
          <w:lang w:eastAsia="ru-RU"/>
        </w:rPr>
        <w:t xml:space="preserve">1.2. </w:t>
      </w:r>
      <w:proofErr w:type="gramStart"/>
      <w:r w:rsidRPr="00ED6365">
        <w:rPr>
          <w:rFonts w:ascii="Times New Roman CYR" w:eastAsia="Times New Roman" w:hAnsi="Times New Roman CYR" w:cs="Times New Roman CYR"/>
          <w:sz w:val="24"/>
          <w:szCs w:val="24"/>
          <w:lang w:eastAsia="ru-RU"/>
        </w:rPr>
        <w:t xml:space="preserve">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r w:rsidR="00DD02B4">
        <w:rPr>
          <w:rFonts w:ascii="Times New Roman CYR" w:eastAsia="Times New Roman" w:hAnsi="Times New Roman CYR" w:cs="Times New Roman CYR"/>
          <w:sz w:val="24"/>
          <w:szCs w:val="24"/>
          <w:lang w:eastAsia="ru-RU"/>
        </w:rPr>
        <w:t xml:space="preserve">Комсомольском городском поселении Чамзинского муниципального района </w:t>
      </w:r>
      <w:r w:rsidRPr="00ED6365">
        <w:rPr>
          <w:rFonts w:ascii="Times New Roman CYR" w:eastAsia="Times New Roman" w:hAnsi="Times New Roman CYR" w:cs="Times New Roman CYR"/>
          <w:sz w:val="24"/>
          <w:szCs w:val="24"/>
          <w:lang w:eastAsia="ru-RU"/>
        </w:rPr>
        <w:t xml:space="preserve"> Республики Мордовия,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w:t>
      </w:r>
      <w:hyperlink r:id="rId7" w:history="1">
        <w:r w:rsidRPr="00ED6365">
          <w:rPr>
            <w:rFonts w:ascii="Times New Roman CYR" w:eastAsia="Times New Roman" w:hAnsi="Times New Roman CYR" w:cs="Times New Roman CYR"/>
            <w:color w:val="106BBE"/>
            <w:sz w:val="24"/>
            <w:szCs w:val="24"/>
            <w:lang w:eastAsia="ru-RU"/>
          </w:rPr>
          <w:t>Федерального закона</w:t>
        </w:r>
      </w:hyperlink>
      <w:r w:rsidRPr="00ED6365">
        <w:rPr>
          <w:rFonts w:ascii="Times New Roman CYR" w:eastAsia="Times New Roman" w:hAnsi="Times New Roman CYR" w:cs="Times New Roman CYR"/>
          <w:sz w:val="24"/>
          <w:szCs w:val="24"/>
          <w:lang w:eastAsia="ru-RU"/>
        </w:rPr>
        <w:t xml:space="preserve"> от 27.07.2010 N 190-ФЗ "О</w:t>
      </w:r>
      <w:proofErr w:type="gramEnd"/>
      <w:r w:rsidRPr="00ED6365">
        <w:rPr>
          <w:rFonts w:ascii="Times New Roman CYR" w:eastAsia="Times New Roman" w:hAnsi="Times New Roman CYR" w:cs="Times New Roman CYR"/>
          <w:sz w:val="24"/>
          <w:szCs w:val="24"/>
          <w:lang w:eastAsia="ru-RU"/>
        </w:rPr>
        <w:t xml:space="preserve"> </w:t>
      </w:r>
      <w:proofErr w:type="gramStart"/>
      <w:r w:rsidRPr="00ED6365">
        <w:rPr>
          <w:rFonts w:ascii="Times New Roman CYR" w:eastAsia="Times New Roman" w:hAnsi="Times New Roman CYR" w:cs="Times New Roman CYR"/>
          <w:sz w:val="24"/>
          <w:szCs w:val="24"/>
          <w:lang w:eastAsia="ru-RU"/>
        </w:rPr>
        <w:t>теплоснабжении</w:t>
      </w:r>
      <w:proofErr w:type="gramEnd"/>
      <w:r w:rsidRPr="00ED6365">
        <w:rPr>
          <w:rFonts w:ascii="Times New Roman CYR" w:eastAsia="Times New Roman" w:hAnsi="Times New Roman CYR" w:cs="Times New Roman CYR"/>
          <w:sz w:val="24"/>
          <w:szCs w:val="24"/>
          <w:lang w:eastAsia="ru-RU"/>
        </w:rPr>
        <w:t>" и принятых в соответствии с ним иных нормативных правовых актов, в том числе соответствие таких реализуемых мероприятий схеме теплоснабжения.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6" w:name="sub_1013"/>
      <w:bookmarkEnd w:id="5"/>
      <w:r w:rsidRPr="00ED6365">
        <w:rPr>
          <w:rFonts w:ascii="Times New Roman CYR" w:eastAsia="Times New Roman" w:hAnsi="Times New Roman CYR" w:cs="Times New Roman CYR"/>
          <w:sz w:val="24"/>
          <w:szCs w:val="24"/>
          <w:lang w:eastAsia="ru-RU"/>
        </w:rPr>
        <w:t xml:space="preserve">1.3. Муниципальный контроль за исполнением единой теплоснабжающей организацией обязательств осуществляется администрацией </w:t>
      </w:r>
      <w:r w:rsidR="00DD02B4">
        <w:rPr>
          <w:rFonts w:ascii="Times New Roman CYR" w:eastAsia="Times New Roman" w:hAnsi="Times New Roman CYR" w:cs="Times New Roman CYR"/>
          <w:sz w:val="24"/>
          <w:szCs w:val="24"/>
          <w:lang w:eastAsia="ru-RU"/>
        </w:rPr>
        <w:t xml:space="preserve">Комсомольского городского поселения Чамзинского муниципального района </w:t>
      </w:r>
      <w:r w:rsidRPr="00ED6365">
        <w:rPr>
          <w:rFonts w:ascii="Times New Roman CYR" w:eastAsia="Times New Roman" w:hAnsi="Times New Roman CYR" w:cs="Times New Roman CYR"/>
          <w:sz w:val="24"/>
          <w:szCs w:val="24"/>
          <w:lang w:eastAsia="ru-RU"/>
        </w:rPr>
        <w:t xml:space="preserve"> Республики Мордови</w:t>
      </w:r>
      <w:proofErr w:type="gramStart"/>
      <w:r w:rsidRPr="00ED6365">
        <w:rPr>
          <w:rFonts w:ascii="Times New Roman CYR" w:eastAsia="Times New Roman" w:hAnsi="Times New Roman CYR" w:cs="Times New Roman CYR"/>
          <w:sz w:val="24"/>
          <w:szCs w:val="24"/>
          <w:lang w:eastAsia="ru-RU"/>
        </w:rPr>
        <w:t>я(</w:t>
      </w:r>
      <w:proofErr w:type="gramEnd"/>
      <w:r w:rsidRPr="00ED6365">
        <w:rPr>
          <w:rFonts w:ascii="Times New Roman CYR" w:eastAsia="Times New Roman" w:hAnsi="Times New Roman CYR" w:cs="Times New Roman CYR"/>
          <w:sz w:val="24"/>
          <w:szCs w:val="24"/>
          <w:lang w:eastAsia="ru-RU"/>
        </w:rPr>
        <w:t>далее - администрация).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7" w:name="sub_1014"/>
      <w:bookmarkEnd w:id="6"/>
      <w:r w:rsidRPr="00ED6365">
        <w:rPr>
          <w:rFonts w:ascii="Times New Roman CYR" w:eastAsia="Times New Roman" w:hAnsi="Times New Roman CYR" w:cs="Times New Roman CYR"/>
          <w:sz w:val="24"/>
          <w:szCs w:val="24"/>
          <w:lang w:eastAsia="ru-RU"/>
        </w:rPr>
        <w:t xml:space="preserve">1.4. Должностными лицами администрации, уполномоченными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являются </w:t>
      </w:r>
      <w:r w:rsidR="001E1967">
        <w:rPr>
          <w:rFonts w:ascii="Times New Roman CYR" w:eastAsia="Times New Roman" w:hAnsi="Times New Roman CYR" w:cs="Times New Roman CYR"/>
          <w:sz w:val="24"/>
          <w:szCs w:val="24"/>
          <w:lang w:eastAsia="ru-RU"/>
        </w:rPr>
        <w:t xml:space="preserve">Глава администрации, </w:t>
      </w:r>
      <w:r w:rsidRPr="00ED6365">
        <w:rPr>
          <w:rFonts w:ascii="Times New Roman CYR" w:eastAsia="Times New Roman" w:hAnsi="Times New Roman CYR" w:cs="Times New Roman CYR"/>
          <w:sz w:val="24"/>
          <w:szCs w:val="24"/>
          <w:lang w:eastAsia="ru-RU"/>
        </w:rPr>
        <w:t xml:space="preserve">заместитель главы </w:t>
      </w:r>
      <w:r w:rsidR="00DD02B4">
        <w:rPr>
          <w:rFonts w:ascii="Times New Roman CYR" w:eastAsia="Times New Roman" w:hAnsi="Times New Roman CYR" w:cs="Times New Roman CYR"/>
          <w:sz w:val="24"/>
          <w:szCs w:val="24"/>
          <w:lang w:eastAsia="ru-RU"/>
        </w:rPr>
        <w:t>Комсомольского городского поселения (по вопросам ЖКХ)</w:t>
      </w:r>
      <w:r w:rsidRPr="00ED6365">
        <w:rPr>
          <w:rFonts w:ascii="Times New Roman CYR" w:eastAsia="Times New Roman" w:hAnsi="Times New Roman CYR" w:cs="Times New Roman CYR"/>
          <w:sz w:val="24"/>
          <w:szCs w:val="24"/>
          <w:lang w:eastAsia="ru-RU"/>
        </w:rPr>
        <w:t xml:space="preserve"> </w:t>
      </w:r>
      <w:r w:rsidR="00DD02B4">
        <w:rPr>
          <w:rFonts w:ascii="Times New Roman CYR" w:eastAsia="Times New Roman" w:hAnsi="Times New Roman CYR" w:cs="Times New Roman CYR"/>
          <w:sz w:val="24"/>
          <w:szCs w:val="24"/>
          <w:lang w:eastAsia="ru-RU"/>
        </w:rPr>
        <w:t>а</w:t>
      </w:r>
      <w:r w:rsidRPr="00ED6365">
        <w:rPr>
          <w:rFonts w:ascii="Times New Roman CYR" w:eastAsia="Times New Roman" w:hAnsi="Times New Roman CYR" w:cs="Times New Roman CYR"/>
          <w:sz w:val="24"/>
          <w:szCs w:val="24"/>
          <w:lang w:eastAsia="ru-RU"/>
        </w:rPr>
        <w:t xml:space="preserve"> также - должностные лица, уполномоченные осуществлять муниципальный контроль за исполнением единой теплоснабжающей организацией обязательств</w:t>
      </w:r>
      <w:r w:rsidR="001E1967">
        <w:rPr>
          <w:rFonts w:ascii="Times New Roman CYR" w:eastAsia="Times New Roman" w:hAnsi="Times New Roman CYR" w:cs="Times New Roman CYR"/>
          <w:sz w:val="24"/>
          <w:szCs w:val="24"/>
          <w:lang w:eastAsia="ru-RU"/>
        </w:rPr>
        <w:t>, согласно Приложению 1 настоящего положения</w:t>
      </w:r>
      <w:r w:rsidRPr="00ED6365">
        <w:rPr>
          <w:rFonts w:ascii="Times New Roman CYR" w:eastAsia="Times New Roman" w:hAnsi="Times New Roman CYR" w:cs="Times New Roman CYR"/>
          <w:sz w:val="24"/>
          <w:szCs w:val="24"/>
          <w:lang w:eastAsia="ru-RU"/>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w:t>
      </w:r>
      <w:proofErr w:type="gramStart"/>
      <w:r w:rsidRPr="00ED6365">
        <w:rPr>
          <w:rFonts w:ascii="Times New Roman CYR" w:eastAsia="Times New Roman" w:hAnsi="Times New Roman CYR" w:cs="Times New Roman CYR"/>
          <w:sz w:val="24"/>
          <w:szCs w:val="24"/>
          <w:lang w:eastAsia="ru-RU"/>
        </w:rPr>
        <w:t>контролю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w:t>
      </w:r>
    </w:p>
    <w:bookmarkEnd w:id="7"/>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 xml:space="preserve">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w:t>
      </w:r>
      <w:hyperlink r:id="rId8" w:history="1">
        <w:r w:rsidRPr="00ED6365">
          <w:rPr>
            <w:rFonts w:ascii="Times New Roman CYR" w:eastAsia="Times New Roman" w:hAnsi="Times New Roman CYR" w:cs="Times New Roman CYR"/>
            <w:color w:val="106BBE"/>
            <w:sz w:val="24"/>
            <w:szCs w:val="24"/>
            <w:lang w:eastAsia="ru-RU"/>
          </w:rPr>
          <w:t>Федеральным законом</w:t>
        </w:r>
      </w:hyperlink>
      <w:r w:rsidRPr="00ED6365">
        <w:rPr>
          <w:rFonts w:ascii="Times New Roman CYR" w:eastAsia="Times New Roman" w:hAnsi="Times New Roman CYR" w:cs="Times New Roman CYR"/>
          <w:sz w:val="24"/>
          <w:szCs w:val="24"/>
          <w:lang w:eastAsia="ru-RU"/>
        </w:rPr>
        <w:t xml:space="preserve"> от 31.07.2020 N 248-ФЗ "О государственном контроле (надзоре) и муниципальном контроле в Российской Федерации" и иными федеральными законами.</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8" w:name="sub_1015"/>
      <w:r w:rsidRPr="00ED6365">
        <w:rPr>
          <w:rFonts w:ascii="Times New Roman CYR" w:eastAsia="Times New Roman" w:hAnsi="Times New Roman CYR" w:cs="Times New Roman CYR"/>
          <w:sz w:val="24"/>
          <w:szCs w:val="24"/>
          <w:lang w:eastAsia="ru-RU"/>
        </w:rPr>
        <w:t xml:space="preserve">1.5. </w:t>
      </w:r>
      <w:proofErr w:type="gramStart"/>
      <w:r w:rsidRPr="00ED6365">
        <w:rPr>
          <w:rFonts w:ascii="Times New Roman CYR" w:eastAsia="Times New Roman" w:hAnsi="Times New Roman CYR" w:cs="Times New Roman CYR"/>
          <w:sz w:val="24"/>
          <w:szCs w:val="24"/>
          <w:lang w:eastAsia="ru-RU"/>
        </w:rPr>
        <w:t xml:space="preserve">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w:t>
      </w:r>
      <w:hyperlink r:id="rId9" w:history="1">
        <w:r w:rsidRPr="00ED6365">
          <w:rPr>
            <w:rFonts w:ascii="Times New Roman CYR" w:eastAsia="Times New Roman" w:hAnsi="Times New Roman CYR" w:cs="Times New Roman CYR"/>
            <w:color w:val="106BBE"/>
            <w:sz w:val="24"/>
            <w:szCs w:val="24"/>
            <w:lang w:eastAsia="ru-RU"/>
          </w:rPr>
          <w:t>Федерального закона</w:t>
        </w:r>
      </w:hyperlink>
      <w:r w:rsidRPr="00ED6365">
        <w:rPr>
          <w:rFonts w:ascii="Times New Roman CYR" w:eastAsia="Times New Roman" w:hAnsi="Times New Roman CYR" w:cs="Times New Roman CYR"/>
          <w:sz w:val="24"/>
          <w:szCs w:val="24"/>
          <w:lang w:eastAsia="ru-RU"/>
        </w:rPr>
        <w:t xml:space="preserve"> от 31.07.2020 N 248-ФЗ "О государственном контроле (надзоре) и </w:t>
      </w:r>
      <w:r w:rsidRPr="00ED6365">
        <w:rPr>
          <w:rFonts w:ascii="Times New Roman CYR" w:eastAsia="Times New Roman" w:hAnsi="Times New Roman CYR" w:cs="Times New Roman CYR"/>
          <w:sz w:val="24"/>
          <w:szCs w:val="24"/>
          <w:lang w:eastAsia="ru-RU"/>
        </w:rPr>
        <w:lastRenderedPageBreak/>
        <w:t xml:space="preserve">муниципальном контроле в Российской Федерации", </w:t>
      </w:r>
      <w:hyperlink r:id="rId10" w:history="1">
        <w:r w:rsidRPr="00ED6365">
          <w:rPr>
            <w:rFonts w:ascii="Times New Roman CYR" w:eastAsia="Times New Roman" w:hAnsi="Times New Roman CYR" w:cs="Times New Roman CYR"/>
            <w:color w:val="106BBE"/>
            <w:sz w:val="24"/>
            <w:szCs w:val="24"/>
            <w:lang w:eastAsia="ru-RU"/>
          </w:rPr>
          <w:t>Федерального закона</w:t>
        </w:r>
      </w:hyperlink>
      <w:r w:rsidRPr="00ED6365">
        <w:rPr>
          <w:rFonts w:ascii="Times New Roman CYR" w:eastAsia="Times New Roman" w:hAnsi="Times New Roman CYR" w:cs="Times New Roman CYR"/>
          <w:sz w:val="24"/>
          <w:szCs w:val="24"/>
          <w:lang w:eastAsia="ru-RU"/>
        </w:rPr>
        <w:t xml:space="preserve"> от 27.07.2010 N 190-ФЗ "О теплоснабжении", </w:t>
      </w:r>
      <w:hyperlink r:id="rId11" w:history="1">
        <w:r w:rsidRPr="00ED6365">
          <w:rPr>
            <w:rFonts w:ascii="Times New Roman CYR" w:eastAsia="Times New Roman" w:hAnsi="Times New Roman CYR" w:cs="Times New Roman CYR"/>
            <w:color w:val="106BBE"/>
            <w:sz w:val="24"/>
            <w:szCs w:val="24"/>
            <w:lang w:eastAsia="ru-RU"/>
          </w:rPr>
          <w:t>Федерального закона</w:t>
        </w:r>
      </w:hyperlink>
      <w:r w:rsidRPr="00ED6365">
        <w:rPr>
          <w:rFonts w:ascii="Times New Roman CYR" w:eastAsia="Times New Roman" w:hAnsi="Times New Roman CYR" w:cs="Times New Roman CYR"/>
          <w:sz w:val="24"/>
          <w:szCs w:val="24"/>
          <w:lang w:eastAsia="ru-RU"/>
        </w:rPr>
        <w:t xml:space="preserve"> от 06.10.2003 N 131-ФЗ "Об общих принципах организации местного самоуправления в Российской</w:t>
      </w:r>
      <w:proofErr w:type="gramEnd"/>
      <w:r w:rsidRPr="00ED6365">
        <w:rPr>
          <w:rFonts w:ascii="Times New Roman CYR" w:eastAsia="Times New Roman" w:hAnsi="Times New Roman CYR" w:cs="Times New Roman CYR"/>
          <w:sz w:val="24"/>
          <w:szCs w:val="24"/>
          <w:lang w:eastAsia="ru-RU"/>
        </w:rPr>
        <w:t xml:space="preserve">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9" w:name="sub_1016"/>
      <w:bookmarkEnd w:id="8"/>
      <w:r w:rsidRPr="00ED6365">
        <w:rPr>
          <w:rFonts w:ascii="Times New Roman CYR" w:eastAsia="Times New Roman" w:hAnsi="Times New Roman CYR" w:cs="Times New Roman CYR"/>
          <w:sz w:val="24"/>
          <w:szCs w:val="24"/>
          <w:lang w:eastAsia="ru-RU"/>
        </w:rPr>
        <w:t xml:space="preserve">1.6. Объектами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являются:</w:t>
      </w:r>
    </w:p>
    <w:bookmarkEnd w:id="9"/>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 xml:space="preserve">а) деятельность, действия (бездействие) единой теплоснабжающей организации (далее также - контролируемое лицо) по исполнению обязательств, в рамках которых должны соблюдаться обязательные требования, указанные в </w:t>
      </w:r>
      <w:hyperlink r:id="rId12" w:history="1">
        <w:r w:rsidRPr="00ED6365">
          <w:rPr>
            <w:rFonts w:ascii="Times New Roman CYR" w:eastAsia="Times New Roman" w:hAnsi="Times New Roman CYR" w:cs="Times New Roman CYR"/>
            <w:color w:val="106BBE"/>
            <w:sz w:val="24"/>
            <w:szCs w:val="24"/>
            <w:lang w:eastAsia="ru-RU"/>
          </w:rPr>
          <w:t>части 3 статьи 23.7</w:t>
        </w:r>
      </w:hyperlink>
      <w:r w:rsidRPr="00ED6365">
        <w:rPr>
          <w:rFonts w:ascii="Times New Roman CYR" w:eastAsia="Times New Roman" w:hAnsi="Times New Roman CYR" w:cs="Times New Roman CYR"/>
          <w:sz w:val="24"/>
          <w:szCs w:val="24"/>
          <w:lang w:eastAsia="ru-RU"/>
        </w:rPr>
        <w:t xml:space="preserve"> Федерального закона от 27.07.2010 N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w:t>
      </w:r>
      <w:proofErr w:type="gramEnd"/>
      <w:r w:rsidRPr="00ED6365">
        <w:rPr>
          <w:rFonts w:ascii="Times New Roman CYR" w:eastAsia="Times New Roman" w:hAnsi="Times New Roman CYR" w:cs="Times New Roman CYR"/>
          <w:sz w:val="24"/>
          <w:szCs w:val="24"/>
          <w:lang w:eastAsia="ru-RU"/>
        </w:rPr>
        <w:t xml:space="preserve"> теплоснабжения, определенные для нее в схеме теплоснабжения в соответствии с перечнем и сроками, указанными в схеме теплоснабжения;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указанные в </w:t>
      </w:r>
      <w:hyperlink r:id="rId13" w:history="1">
        <w:r w:rsidRPr="00ED6365">
          <w:rPr>
            <w:rFonts w:ascii="Times New Roman CYR" w:eastAsia="Times New Roman" w:hAnsi="Times New Roman CYR" w:cs="Times New Roman CYR"/>
            <w:color w:val="106BBE"/>
            <w:sz w:val="24"/>
            <w:szCs w:val="24"/>
            <w:lang w:eastAsia="ru-RU"/>
          </w:rPr>
          <w:t>части 3 статьи 23.7</w:t>
        </w:r>
      </w:hyperlink>
      <w:r w:rsidRPr="00ED6365">
        <w:rPr>
          <w:rFonts w:ascii="Times New Roman CYR" w:eastAsia="Times New Roman" w:hAnsi="Times New Roman CYR" w:cs="Times New Roman CYR"/>
          <w:sz w:val="24"/>
          <w:szCs w:val="24"/>
          <w:lang w:eastAsia="ru-RU"/>
        </w:rPr>
        <w:t xml:space="preserve"> Федерального закона от 27.07.2010 N 190-ФЗ "О теплоснабжении";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w:t>
      </w:r>
      <w:proofErr w:type="gramEnd"/>
      <w:r w:rsidRPr="00ED6365">
        <w:rPr>
          <w:rFonts w:ascii="Times New Roman CYR" w:eastAsia="Times New Roman" w:hAnsi="Times New Roman CYR" w:cs="Times New Roman CYR"/>
          <w:sz w:val="24"/>
          <w:szCs w:val="24"/>
          <w:lang w:eastAsia="ru-RU"/>
        </w:rPr>
        <w:t xml:space="preserve"> требования, указанные в </w:t>
      </w:r>
      <w:hyperlink r:id="rId14" w:history="1">
        <w:r w:rsidRPr="00ED6365">
          <w:rPr>
            <w:rFonts w:ascii="Times New Roman CYR" w:eastAsia="Times New Roman" w:hAnsi="Times New Roman CYR" w:cs="Times New Roman CYR"/>
            <w:color w:val="106BBE"/>
            <w:sz w:val="24"/>
            <w:szCs w:val="24"/>
            <w:lang w:eastAsia="ru-RU"/>
          </w:rPr>
          <w:t>части 3 статьи 23.7</w:t>
        </w:r>
      </w:hyperlink>
      <w:r w:rsidRPr="00ED6365">
        <w:rPr>
          <w:rFonts w:ascii="Times New Roman CYR" w:eastAsia="Times New Roman" w:hAnsi="Times New Roman CYR" w:cs="Times New Roman CYR"/>
          <w:sz w:val="24"/>
          <w:szCs w:val="24"/>
          <w:lang w:eastAsia="ru-RU"/>
        </w:rPr>
        <w:t xml:space="preserve"> Федерального закона от 27.07.2010 N 190-ФЗ "О теплоснабжении".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0" w:name="sub_1017"/>
      <w:r w:rsidRPr="00ED6365">
        <w:rPr>
          <w:rFonts w:ascii="Times New Roman CYR" w:eastAsia="Times New Roman" w:hAnsi="Times New Roman CYR" w:cs="Times New Roman CYR"/>
          <w:sz w:val="24"/>
          <w:szCs w:val="24"/>
          <w:lang w:eastAsia="ru-RU"/>
        </w:rPr>
        <w:t xml:space="preserve">1.7. Администрацией в рамках осуществления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1" w:name="sub_1018"/>
      <w:bookmarkEnd w:id="10"/>
      <w:r w:rsidRPr="00ED6365">
        <w:rPr>
          <w:rFonts w:ascii="Times New Roman CYR" w:eastAsia="Times New Roman" w:hAnsi="Times New Roman CYR" w:cs="Times New Roman CYR"/>
          <w:sz w:val="24"/>
          <w:szCs w:val="24"/>
          <w:lang w:eastAsia="ru-RU"/>
        </w:rPr>
        <w:t xml:space="preserve">1.8. Система оценки и управления рисками при осуществлении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не применяется.</w:t>
      </w:r>
    </w:p>
    <w:bookmarkEnd w:id="11"/>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2" w:name="sub_102"/>
      <w:r w:rsidRPr="00ED6365">
        <w:rPr>
          <w:rFonts w:ascii="Times New Roman CYR" w:eastAsia="Times New Roman" w:hAnsi="Times New Roman CYR" w:cs="Times New Roman CYR"/>
          <w:b/>
          <w:bCs/>
          <w:color w:val="26282F"/>
          <w:sz w:val="24"/>
          <w:szCs w:val="24"/>
          <w:lang w:eastAsia="ru-RU"/>
        </w:rPr>
        <w:t>2. Профилактика рисков причинения вреда (ущерба) охраняемым законом ценностям</w:t>
      </w:r>
    </w:p>
    <w:bookmarkEnd w:id="12"/>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3" w:name="sub_1021"/>
      <w:r w:rsidRPr="00ED6365">
        <w:rPr>
          <w:rFonts w:ascii="Times New Roman CYR" w:eastAsia="Times New Roman" w:hAnsi="Times New Roman CYR" w:cs="Times New Roman CYR"/>
          <w:sz w:val="24"/>
          <w:szCs w:val="24"/>
          <w:lang w:eastAsia="ru-RU"/>
        </w:rPr>
        <w:t xml:space="preserve">2.1. Администрация осуществляет муниципальный контроль за исполнением единой теплоснабжающей организацией </w:t>
      </w:r>
      <w:proofErr w:type="gramStart"/>
      <w:r w:rsidRPr="00ED6365">
        <w:rPr>
          <w:rFonts w:ascii="Times New Roman CYR" w:eastAsia="Times New Roman" w:hAnsi="Times New Roman CYR" w:cs="Times New Roman CYR"/>
          <w:sz w:val="24"/>
          <w:szCs w:val="24"/>
          <w:lang w:eastAsia="ru-RU"/>
        </w:rPr>
        <w:t>обязательств</w:t>
      </w:r>
      <w:proofErr w:type="gramEnd"/>
      <w:r w:rsidRPr="00ED6365">
        <w:rPr>
          <w:rFonts w:ascii="Times New Roman CYR" w:eastAsia="Times New Roman" w:hAnsi="Times New Roman CYR" w:cs="Times New Roman CYR"/>
          <w:sz w:val="24"/>
          <w:szCs w:val="24"/>
          <w:lang w:eastAsia="ru-RU"/>
        </w:rPr>
        <w:t xml:space="preserve"> в том числе посредством проведения профилактических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4" w:name="sub_1022"/>
      <w:bookmarkEnd w:id="13"/>
      <w:r w:rsidRPr="00ED6365">
        <w:rPr>
          <w:rFonts w:ascii="Times New Roman CYR" w:eastAsia="Times New Roman" w:hAnsi="Times New Roman CYR" w:cs="Times New Roman CYR"/>
          <w:sz w:val="24"/>
          <w:szCs w:val="24"/>
          <w:lang w:eastAsia="ru-RU"/>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5" w:name="sub_1023"/>
      <w:bookmarkEnd w:id="14"/>
      <w:r w:rsidRPr="00ED6365">
        <w:rPr>
          <w:rFonts w:ascii="Times New Roman CYR" w:eastAsia="Times New Roman" w:hAnsi="Times New Roman CYR" w:cs="Times New Roman CYR"/>
          <w:sz w:val="24"/>
          <w:szCs w:val="24"/>
          <w:lang w:eastAsia="ru-RU"/>
        </w:rPr>
        <w:t>2.3. При осуществлении муниципального контроля за исполнением единой теплоснабжающей организацией обязатель</w:t>
      </w:r>
      <w:proofErr w:type="gramStart"/>
      <w:r w:rsidRPr="00ED6365">
        <w:rPr>
          <w:rFonts w:ascii="Times New Roman CYR" w:eastAsia="Times New Roman" w:hAnsi="Times New Roman CYR" w:cs="Times New Roman CYR"/>
          <w:sz w:val="24"/>
          <w:szCs w:val="24"/>
          <w:lang w:eastAsia="ru-RU"/>
        </w:rPr>
        <w:t>ств пр</w:t>
      </w:r>
      <w:proofErr w:type="gramEnd"/>
      <w:r w:rsidRPr="00ED6365">
        <w:rPr>
          <w:rFonts w:ascii="Times New Roman CYR" w:eastAsia="Times New Roman" w:hAnsi="Times New Roman CYR" w:cs="Times New Roman CYR"/>
          <w:sz w:val="24"/>
          <w:szCs w:val="24"/>
          <w:lang w:eastAsia="ru-RU"/>
        </w:rPr>
        <w:t>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6" w:name="sub_1024"/>
      <w:bookmarkEnd w:id="15"/>
      <w:r w:rsidRPr="00ED6365">
        <w:rPr>
          <w:rFonts w:ascii="Times New Roman CYR" w:eastAsia="Times New Roman" w:hAnsi="Times New Roman CYR" w:cs="Times New Roman CYR"/>
          <w:sz w:val="24"/>
          <w:szCs w:val="24"/>
          <w:lang w:eastAsia="ru-RU"/>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bookmarkEnd w:id="16"/>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w:t>
      </w:r>
      <w:r w:rsidRPr="00ED6365">
        <w:rPr>
          <w:rFonts w:ascii="Times New Roman CYR" w:eastAsia="Times New Roman" w:hAnsi="Times New Roman CYR" w:cs="Times New Roman CYR"/>
          <w:sz w:val="24"/>
          <w:szCs w:val="24"/>
          <w:lang w:eastAsia="ru-RU"/>
        </w:rPr>
        <w:lastRenderedPageBreak/>
        <w:t>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w:t>
      </w:r>
      <w:proofErr w:type="gramStart"/>
      <w:r w:rsidRPr="00ED6365">
        <w:rPr>
          <w:rFonts w:ascii="Times New Roman CYR" w:eastAsia="Times New Roman" w:hAnsi="Times New Roman CYR" w:cs="Times New Roman CYR"/>
          <w:sz w:val="24"/>
          <w:szCs w:val="24"/>
          <w:lang w:eastAsia="ru-RU"/>
        </w:rPr>
        <w:t>)</w:t>
      </w:r>
      <w:r w:rsidR="000670E3">
        <w:rPr>
          <w:rFonts w:ascii="Times New Roman CYR" w:eastAsia="Times New Roman" w:hAnsi="Times New Roman CYR" w:cs="Times New Roman CYR"/>
          <w:sz w:val="24"/>
          <w:szCs w:val="24"/>
          <w:lang w:eastAsia="ru-RU"/>
        </w:rPr>
        <w:t>К</w:t>
      </w:r>
      <w:proofErr w:type="gramEnd"/>
      <w:r w:rsidR="000670E3">
        <w:rPr>
          <w:rFonts w:ascii="Times New Roman CYR" w:eastAsia="Times New Roman" w:hAnsi="Times New Roman CYR" w:cs="Times New Roman CYR"/>
          <w:sz w:val="24"/>
          <w:szCs w:val="24"/>
          <w:lang w:eastAsia="ru-RU"/>
        </w:rPr>
        <w:t xml:space="preserve">омсомольского городского поселения Чамзинского муниципального </w:t>
      </w:r>
      <w:r w:rsidRPr="00ED6365">
        <w:rPr>
          <w:rFonts w:ascii="Times New Roman CYR" w:eastAsia="Times New Roman" w:hAnsi="Times New Roman CYR" w:cs="Times New Roman CYR"/>
          <w:sz w:val="24"/>
          <w:szCs w:val="24"/>
          <w:lang w:eastAsia="ru-RU"/>
        </w:rPr>
        <w:t xml:space="preserve"> района Республики Мордовия для принятия решения о проведении контрольных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7" w:name="sub_1025"/>
      <w:r w:rsidRPr="00ED6365">
        <w:rPr>
          <w:rFonts w:ascii="Times New Roman CYR" w:eastAsia="Times New Roman" w:hAnsi="Times New Roman CYR" w:cs="Times New Roman CYR"/>
          <w:sz w:val="24"/>
          <w:szCs w:val="24"/>
          <w:lang w:eastAsia="ru-RU"/>
        </w:rPr>
        <w:t xml:space="preserve">2.5. При осуществлении администрацией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могут проводиться следующие виды профилактических мероприятий:</w:t>
      </w:r>
    </w:p>
    <w:bookmarkEnd w:id="17"/>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1) информирование;</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2) обобщение правоприменительной практики;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3) объявление предостережений;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4) консультирование;</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5) профилактический визит.</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8" w:name="sub_1026"/>
      <w:r w:rsidRPr="00ED6365">
        <w:rPr>
          <w:rFonts w:ascii="Times New Roman CYR" w:eastAsia="Times New Roman" w:hAnsi="Times New Roman CYR" w:cs="Times New Roman CYR"/>
          <w:sz w:val="24"/>
          <w:szCs w:val="24"/>
          <w:lang w:eastAsia="ru-RU"/>
        </w:rPr>
        <w:t xml:space="preserve">2.6. </w:t>
      </w:r>
      <w:proofErr w:type="gramStart"/>
      <w:r w:rsidRPr="00ED6365">
        <w:rPr>
          <w:rFonts w:ascii="Times New Roman CYR" w:eastAsia="Times New Roman" w:hAnsi="Times New Roman CYR" w:cs="Times New Roman CYR"/>
          <w:sz w:val="24"/>
          <w:szCs w:val="24"/>
          <w:lang w:eastAsia="ru-RU"/>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w:t>
      </w:r>
      <w:hyperlink r:id="rId15" w:history="1">
        <w:r w:rsidRPr="00ED6365">
          <w:rPr>
            <w:rFonts w:ascii="Times New Roman CYR" w:eastAsia="Times New Roman" w:hAnsi="Times New Roman CYR" w:cs="Times New Roman CYR"/>
            <w:color w:val="106BBE"/>
            <w:sz w:val="24"/>
            <w:szCs w:val="24"/>
            <w:lang w:eastAsia="ru-RU"/>
          </w:rPr>
          <w:t>официальном сайте</w:t>
        </w:r>
      </w:hyperlink>
      <w:r w:rsidRPr="00ED6365">
        <w:rPr>
          <w:rFonts w:ascii="Times New Roman CYR" w:eastAsia="Times New Roman" w:hAnsi="Times New Roman CYR" w:cs="Times New Roman CYR"/>
          <w:sz w:val="24"/>
          <w:szCs w:val="24"/>
          <w:lang w:eastAsia="ru-RU"/>
        </w:rPr>
        <w:t xml:space="preserve"> администрации*(2)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контролируемого лица в государственных информационных системах (при их наличии</w:t>
      </w:r>
      <w:proofErr w:type="gramEnd"/>
      <w:r w:rsidRPr="00ED6365">
        <w:rPr>
          <w:rFonts w:ascii="Times New Roman CYR" w:eastAsia="Times New Roman" w:hAnsi="Times New Roman CYR" w:cs="Times New Roman CYR"/>
          <w:sz w:val="24"/>
          <w:szCs w:val="24"/>
          <w:lang w:eastAsia="ru-RU"/>
        </w:rPr>
        <w:t>) и в иных формах.</w:t>
      </w:r>
    </w:p>
    <w:bookmarkEnd w:id="18"/>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Администрация обязана размещать и поддерживать в актуальном состоянии на </w:t>
      </w:r>
      <w:hyperlink r:id="rId16" w:history="1">
        <w:r w:rsidRPr="00ED6365">
          <w:rPr>
            <w:rFonts w:ascii="Times New Roman CYR" w:eastAsia="Times New Roman" w:hAnsi="Times New Roman CYR" w:cs="Times New Roman CYR"/>
            <w:color w:val="106BBE"/>
            <w:sz w:val="24"/>
            <w:szCs w:val="24"/>
            <w:lang w:eastAsia="ru-RU"/>
          </w:rPr>
          <w:t>официальном сайте</w:t>
        </w:r>
      </w:hyperlink>
      <w:r w:rsidRPr="00ED6365">
        <w:rPr>
          <w:rFonts w:ascii="Times New Roman CYR" w:eastAsia="Times New Roman" w:hAnsi="Times New Roman CYR" w:cs="Times New Roman CYR"/>
          <w:sz w:val="24"/>
          <w:szCs w:val="24"/>
          <w:lang w:eastAsia="ru-RU"/>
        </w:rPr>
        <w:t xml:space="preserve"> администрации в специальном разделе, посвященном контрольной деятельности, сведения, предусмотренные </w:t>
      </w:r>
      <w:hyperlink r:id="rId17" w:history="1">
        <w:r w:rsidRPr="00ED6365">
          <w:rPr>
            <w:rFonts w:ascii="Times New Roman CYR" w:eastAsia="Times New Roman" w:hAnsi="Times New Roman CYR" w:cs="Times New Roman CYR"/>
            <w:color w:val="106BBE"/>
            <w:sz w:val="24"/>
            <w:szCs w:val="24"/>
            <w:lang w:eastAsia="ru-RU"/>
          </w:rPr>
          <w:t>частью 3 статьи 46</w:t>
        </w:r>
      </w:hyperlink>
      <w:r w:rsidRPr="00ED6365">
        <w:rPr>
          <w:rFonts w:ascii="Times New Roman CYR" w:eastAsia="Times New Roman" w:hAnsi="Times New Roman CYR" w:cs="Times New Roman CYR"/>
          <w:sz w:val="24"/>
          <w:szCs w:val="24"/>
          <w:lang w:eastAsia="ru-RU"/>
        </w:rPr>
        <w:t xml:space="preserve"> Федерального закона от 31.07.2020 N 248-ФЗ "О государственном контроле (надзоре) и муниципальном контроле в Российской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9" w:name="sub_1027"/>
      <w:r w:rsidRPr="00ED6365">
        <w:rPr>
          <w:rFonts w:ascii="Times New Roman CYR" w:eastAsia="Times New Roman" w:hAnsi="Times New Roman CYR" w:cs="Times New Roman CYR"/>
          <w:sz w:val="24"/>
          <w:szCs w:val="24"/>
          <w:lang w:eastAsia="ru-RU"/>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bookmarkEnd w:id="19"/>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По итогам обобщения правоприменительной практики должностными лицами, уполномоченными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ежегодно 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w:t>
      </w:r>
      <w:r w:rsidR="00450D98">
        <w:rPr>
          <w:rFonts w:ascii="Times New Roman CYR" w:eastAsia="Times New Roman" w:hAnsi="Times New Roman CYR" w:cs="Times New Roman CYR"/>
          <w:sz w:val="24"/>
          <w:szCs w:val="24"/>
          <w:lang w:eastAsia="ru-RU"/>
        </w:rPr>
        <w:t>поселения</w:t>
      </w:r>
      <w:r w:rsidRPr="00ED6365">
        <w:rPr>
          <w:rFonts w:ascii="Times New Roman CYR" w:eastAsia="Times New Roman" w:hAnsi="Times New Roman CYR" w:cs="Times New Roman CYR"/>
          <w:sz w:val="24"/>
          <w:szCs w:val="24"/>
          <w:lang w:eastAsia="ru-RU"/>
        </w:rPr>
        <w:t xml:space="preserve">. Указанный доклад размещается в срок до 1 июля года, следующего за отчетным годом, на </w:t>
      </w:r>
      <w:hyperlink r:id="rId18" w:history="1">
        <w:r w:rsidRPr="00ED6365">
          <w:rPr>
            <w:rFonts w:ascii="Times New Roman CYR" w:eastAsia="Times New Roman" w:hAnsi="Times New Roman CYR" w:cs="Times New Roman CYR"/>
            <w:color w:val="106BBE"/>
            <w:sz w:val="24"/>
            <w:szCs w:val="24"/>
            <w:lang w:eastAsia="ru-RU"/>
          </w:rPr>
          <w:t>официальном сайте</w:t>
        </w:r>
      </w:hyperlink>
      <w:r w:rsidRPr="00ED6365">
        <w:rPr>
          <w:rFonts w:ascii="Times New Roman CYR" w:eastAsia="Times New Roman" w:hAnsi="Times New Roman CYR" w:cs="Times New Roman CYR"/>
          <w:sz w:val="24"/>
          <w:szCs w:val="24"/>
          <w:lang w:eastAsia="ru-RU"/>
        </w:rPr>
        <w:t xml:space="preserve"> администрации в специальном разделе, посвященном контрольной деятельности.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0" w:name="sub_1028"/>
      <w:r w:rsidRPr="00ED6365">
        <w:rPr>
          <w:rFonts w:ascii="Times New Roman CYR" w:eastAsia="Times New Roman" w:hAnsi="Times New Roman CYR" w:cs="Times New Roman CYR"/>
          <w:sz w:val="24"/>
          <w:szCs w:val="24"/>
          <w:lang w:eastAsia="ru-RU"/>
        </w:rPr>
        <w:t xml:space="preserve">2.8. </w:t>
      </w:r>
      <w:proofErr w:type="gramStart"/>
      <w:r w:rsidRPr="00ED6365">
        <w:rPr>
          <w:rFonts w:ascii="Times New Roman CYR" w:eastAsia="Times New Roman" w:hAnsi="Times New Roman CYR" w:cs="Times New Roman CYR"/>
          <w:sz w:val="24"/>
          <w:szCs w:val="24"/>
          <w:lang w:eastAsia="ru-RU"/>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ED6365">
        <w:rPr>
          <w:rFonts w:ascii="Times New Roman CYR" w:eastAsia="Times New Roman" w:hAnsi="Times New Roman CYR" w:cs="Times New Roman CYR"/>
          <w:sz w:val="24"/>
          <w:szCs w:val="24"/>
          <w:lang w:eastAsia="ru-RU"/>
        </w:rPr>
        <w:t xml:space="preserve"> законом ценностям. Предостережения объявляются (подписываются) главой (заместителем главы </w:t>
      </w:r>
      <w:r w:rsidR="00450D98">
        <w:rPr>
          <w:rFonts w:ascii="Times New Roman CYR" w:eastAsia="Times New Roman" w:hAnsi="Times New Roman CYR" w:cs="Times New Roman CYR"/>
          <w:sz w:val="24"/>
          <w:szCs w:val="24"/>
          <w:lang w:eastAsia="ru-RU"/>
        </w:rPr>
        <w:t>Комсомольского городского поселения)</w:t>
      </w:r>
      <w:r w:rsidRPr="00ED6365">
        <w:rPr>
          <w:rFonts w:ascii="Times New Roman CYR" w:eastAsia="Times New Roman" w:hAnsi="Times New Roman CYR" w:cs="Times New Roman CYR"/>
          <w:sz w:val="24"/>
          <w:szCs w:val="24"/>
          <w:lang w:eastAsia="ru-RU"/>
        </w:rPr>
        <w:t xml:space="preserve">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bookmarkEnd w:id="20"/>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fldChar w:fldCharType="begin"/>
      </w:r>
      <w:r w:rsidRPr="00ED6365">
        <w:rPr>
          <w:rFonts w:ascii="Times New Roman CYR" w:eastAsia="Times New Roman" w:hAnsi="Times New Roman CYR" w:cs="Times New Roman CYR"/>
          <w:sz w:val="24"/>
          <w:szCs w:val="24"/>
          <w:lang w:eastAsia="ru-RU"/>
        </w:rPr>
        <w:instrText>HYPERLINK "http://internet.garant.ru/document/redirect/400839591/15000"</w:instrText>
      </w:r>
      <w:r w:rsidRPr="00ED6365">
        <w:rPr>
          <w:rFonts w:ascii="Times New Roman CYR" w:eastAsia="Times New Roman" w:hAnsi="Times New Roman CYR" w:cs="Times New Roman CYR"/>
          <w:sz w:val="24"/>
          <w:szCs w:val="24"/>
          <w:lang w:eastAsia="ru-RU"/>
        </w:rPr>
        <w:fldChar w:fldCharType="separate"/>
      </w:r>
      <w:r w:rsidRPr="00ED6365">
        <w:rPr>
          <w:rFonts w:ascii="Times New Roman CYR" w:eastAsia="Times New Roman" w:hAnsi="Times New Roman CYR" w:cs="Times New Roman CYR"/>
          <w:color w:val="106BBE"/>
          <w:sz w:val="24"/>
          <w:szCs w:val="24"/>
          <w:lang w:eastAsia="ru-RU"/>
        </w:rPr>
        <w:t>Предостережение</w:t>
      </w:r>
      <w:r w:rsidRPr="00ED6365">
        <w:rPr>
          <w:rFonts w:ascii="Times New Roman CYR" w:eastAsia="Times New Roman" w:hAnsi="Times New Roman CYR" w:cs="Times New Roman CYR"/>
          <w:sz w:val="24"/>
          <w:szCs w:val="24"/>
          <w:lang w:eastAsia="ru-RU"/>
        </w:rPr>
        <w:fldChar w:fldCharType="end"/>
      </w:r>
      <w:r w:rsidRPr="00ED6365">
        <w:rPr>
          <w:rFonts w:ascii="Times New Roman CYR" w:eastAsia="Times New Roman" w:hAnsi="Times New Roman CYR" w:cs="Times New Roman CYR"/>
          <w:sz w:val="24"/>
          <w:szCs w:val="24"/>
          <w:lang w:eastAsia="ru-RU"/>
        </w:rPr>
        <w:t xml:space="preserve"> о недопустимости нарушения обязательных требований оформляется в соответствии с формой, утвержденной </w:t>
      </w:r>
      <w:hyperlink r:id="rId19" w:history="1">
        <w:r w:rsidRPr="00ED6365">
          <w:rPr>
            <w:rFonts w:ascii="Times New Roman CYR" w:eastAsia="Times New Roman" w:hAnsi="Times New Roman CYR" w:cs="Times New Roman CYR"/>
            <w:color w:val="106BBE"/>
            <w:sz w:val="24"/>
            <w:szCs w:val="24"/>
            <w:lang w:eastAsia="ru-RU"/>
          </w:rPr>
          <w:t>приказом</w:t>
        </w:r>
      </w:hyperlink>
      <w:r w:rsidRPr="00ED6365">
        <w:rPr>
          <w:rFonts w:ascii="Times New Roman CYR" w:eastAsia="Times New Roman" w:hAnsi="Times New Roman CYR" w:cs="Times New Roman CYR"/>
          <w:sz w:val="24"/>
          <w:szCs w:val="24"/>
          <w:lang w:eastAsia="ru-RU"/>
        </w:rPr>
        <w:t xml:space="preserve"> Министерства экономического развития Российской Федерации от 31.03.2021 N 151 "О типовых формах документов, используемых контрольным (надзорным) органом".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lastRenderedPageBreak/>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1" w:name="sub_1029"/>
      <w:r w:rsidRPr="00ED6365">
        <w:rPr>
          <w:rFonts w:ascii="Times New Roman CYR" w:eastAsia="Times New Roman" w:hAnsi="Times New Roman CYR" w:cs="Times New Roman CYR"/>
          <w:sz w:val="24"/>
          <w:szCs w:val="24"/>
          <w:lang w:eastAsia="ru-RU"/>
        </w:rPr>
        <w:t xml:space="preserve">2.9. Консультирование контролируемого лица осуществляется должностным лицом, уполномоченным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bookmarkEnd w:id="21"/>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Личный прием граждан проводится главой (заместителем главы) и (или) должностным лицом, уполномоченным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w:t>
      </w:r>
      <w:hyperlink r:id="rId20" w:history="1">
        <w:r w:rsidRPr="00ED6365">
          <w:rPr>
            <w:rFonts w:ascii="Times New Roman CYR" w:eastAsia="Times New Roman" w:hAnsi="Times New Roman CYR" w:cs="Times New Roman CYR"/>
            <w:color w:val="106BBE"/>
            <w:sz w:val="24"/>
            <w:szCs w:val="24"/>
            <w:lang w:eastAsia="ru-RU"/>
          </w:rPr>
          <w:t>официальном сайте</w:t>
        </w:r>
      </w:hyperlink>
      <w:r w:rsidRPr="00ED6365">
        <w:rPr>
          <w:rFonts w:ascii="Times New Roman CYR" w:eastAsia="Times New Roman" w:hAnsi="Times New Roman CYR" w:cs="Times New Roman CYR"/>
          <w:sz w:val="24"/>
          <w:szCs w:val="24"/>
          <w:lang w:eastAsia="ru-RU"/>
        </w:rPr>
        <w:t xml:space="preserve"> администрации в специальном разделе, посвященном контрольной деятельности.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Консультирование осуществляется в устной или письменной форме по следующим вопросам: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1) организация и осуществление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2) порядок осуществления контрольных мероприятий, установленных настоящим Положением;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3) порядок обжалования действий (бездействия) должностных лиц, уполномоченных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2" w:name="sub_1210"/>
      <w:r w:rsidRPr="00ED6365">
        <w:rPr>
          <w:rFonts w:ascii="Times New Roman CYR" w:eastAsia="Times New Roman" w:hAnsi="Times New Roman CYR" w:cs="Times New Roman CYR"/>
          <w:sz w:val="24"/>
          <w:szCs w:val="24"/>
          <w:lang w:eastAsia="ru-RU"/>
        </w:rPr>
        <w:t xml:space="preserve">2.10. Консультирование в письменной форме осуществляется должностным лицом, уполномоченным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 следующих случаях:</w:t>
      </w:r>
    </w:p>
    <w:bookmarkEnd w:id="22"/>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1) контролируемым лицом представлен письменный запрос о представлении письменного ответа по вопросам консультирования;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2) за время консультирования предоставить в устной форме ответ на поставленные вопросы невозможно;</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3) ответ на поставленные вопросы требует дополнительного запроса сведений.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При осуществлении консультирования должностное лицо, уполномоченное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Информация, ставшая известной должностному лицу, уполномоченному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Должностными лицами, уполномоченными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ведется журнал учета консультирований.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lastRenderedPageBreak/>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w:t>
      </w:r>
      <w:hyperlink r:id="rId21" w:history="1">
        <w:r w:rsidRPr="00ED6365">
          <w:rPr>
            <w:rFonts w:ascii="Times New Roman CYR" w:eastAsia="Times New Roman" w:hAnsi="Times New Roman CYR" w:cs="Times New Roman CYR"/>
            <w:color w:val="106BBE"/>
            <w:sz w:val="24"/>
            <w:szCs w:val="24"/>
            <w:lang w:eastAsia="ru-RU"/>
          </w:rPr>
          <w:t>официальном сайте</w:t>
        </w:r>
      </w:hyperlink>
      <w:r w:rsidRPr="00ED6365">
        <w:rPr>
          <w:rFonts w:ascii="Times New Roman CYR" w:eastAsia="Times New Roman" w:hAnsi="Times New Roman CYR" w:cs="Times New Roman CYR"/>
          <w:sz w:val="24"/>
          <w:szCs w:val="24"/>
          <w:lang w:eastAsia="ru-RU"/>
        </w:rPr>
        <w:t xml:space="preserve"> администрации в специальном разделе, посвященном контрольной деятельности, письменного разъяснения, подписанного главой (заместителем главы) </w:t>
      </w:r>
      <w:r w:rsidR="00450D98">
        <w:rPr>
          <w:rFonts w:ascii="Times New Roman CYR" w:eastAsia="Times New Roman" w:hAnsi="Times New Roman CYR" w:cs="Times New Roman CYR"/>
          <w:sz w:val="24"/>
          <w:szCs w:val="24"/>
          <w:lang w:eastAsia="ru-RU"/>
        </w:rPr>
        <w:t>Комсомольского городского поселения</w:t>
      </w:r>
      <w:r w:rsidRPr="00ED6365">
        <w:rPr>
          <w:rFonts w:ascii="Times New Roman CYR" w:eastAsia="Times New Roman" w:hAnsi="Times New Roman CYR" w:cs="Times New Roman CYR"/>
          <w:sz w:val="24"/>
          <w:szCs w:val="24"/>
          <w:lang w:eastAsia="ru-RU"/>
        </w:rPr>
        <w:t xml:space="preserve"> или должностным лицом, уполномоченным осуществлять муниципальный контроль за исполнением единой теплоснабжающей организацией обязательств.</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3" w:name="sub_1211"/>
      <w:r w:rsidRPr="00ED6365">
        <w:rPr>
          <w:rFonts w:ascii="Times New Roman CYR" w:eastAsia="Times New Roman" w:hAnsi="Times New Roman CYR" w:cs="Times New Roman CYR"/>
          <w:sz w:val="24"/>
          <w:szCs w:val="24"/>
          <w:lang w:eastAsia="ru-RU"/>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bookmarkEnd w:id="23"/>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03"/>
      <w:r w:rsidRPr="00ED6365">
        <w:rPr>
          <w:rFonts w:ascii="Times New Roman CYR" w:eastAsia="Times New Roman" w:hAnsi="Times New Roman CYR" w:cs="Times New Roman CYR"/>
          <w:b/>
          <w:bCs/>
          <w:color w:val="26282F"/>
          <w:sz w:val="24"/>
          <w:szCs w:val="24"/>
          <w:lang w:eastAsia="ru-RU"/>
        </w:rPr>
        <w:t>3. Осуществление контрольных мероприятий и контрольных действий</w:t>
      </w:r>
    </w:p>
    <w:bookmarkEnd w:id="24"/>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5" w:name="sub_1031"/>
      <w:r w:rsidRPr="00ED6365">
        <w:rPr>
          <w:rFonts w:ascii="Times New Roman CYR" w:eastAsia="Times New Roman" w:hAnsi="Times New Roman CYR" w:cs="Times New Roman CYR"/>
          <w:sz w:val="24"/>
          <w:szCs w:val="24"/>
          <w:lang w:eastAsia="ru-RU"/>
        </w:rPr>
        <w:t xml:space="preserve">3.1. При осуществлении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6" w:name="sub_311"/>
      <w:bookmarkEnd w:id="25"/>
      <w:r w:rsidRPr="00ED6365">
        <w:rPr>
          <w:rFonts w:ascii="Times New Roman CYR" w:eastAsia="Times New Roman" w:hAnsi="Times New Roman CYR" w:cs="Times New Roman CYR"/>
          <w:sz w:val="24"/>
          <w:szCs w:val="24"/>
          <w:lang w:eastAsia="ru-RU"/>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bookmarkEnd w:id="26"/>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3) документарная проверка (посредством получения письменных объяснений, истребования документов, экспертизы);</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w:t>
      </w:r>
      <w:proofErr w:type="gramEnd"/>
      <w:r w:rsidRPr="00ED6365">
        <w:rPr>
          <w:rFonts w:ascii="Times New Roman CYR" w:eastAsia="Times New Roman" w:hAnsi="Times New Roman CYR" w:cs="Times New Roman CYR"/>
          <w:sz w:val="24"/>
          <w:szCs w:val="24"/>
          <w:lang w:eastAsia="ru-RU"/>
        </w:rPr>
        <w:t xml:space="preserve">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6) выездное обследование (посредством осмотра, инструментального обследования (с применением видеозаписи), испытания, экспертизы).</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7" w:name="sub_1032"/>
      <w:r w:rsidRPr="00ED6365">
        <w:rPr>
          <w:rFonts w:ascii="Times New Roman CYR" w:eastAsia="Times New Roman" w:hAnsi="Times New Roman CYR" w:cs="Times New Roman CYR"/>
          <w:sz w:val="24"/>
          <w:szCs w:val="24"/>
          <w:lang w:eastAsia="ru-RU"/>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8" w:name="sub_1033"/>
      <w:bookmarkEnd w:id="27"/>
      <w:r w:rsidRPr="00ED6365">
        <w:rPr>
          <w:rFonts w:ascii="Times New Roman CYR" w:eastAsia="Times New Roman" w:hAnsi="Times New Roman CYR" w:cs="Times New Roman CYR"/>
          <w:sz w:val="24"/>
          <w:szCs w:val="24"/>
          <w:lang w:eastAsia="ru-RU"/>
        </w:rPr>
        <w:t xml:space="preserve">3.3. Контрольные мероприятия, указанные в </w:t>
      </w:r>
      <w:hyperlink w:anchor="sub_311" w:history="1">
        <w:r w:rsidRPr="00ED6365">
          <w:rPr>
            <w:rFonts w:ascii="Times New Roman CYR" w:eastAsia="Times New Roman" w:hAnsi="Times New Roman CYR" w:cs="Times New Roman CYR"/>
            <w:color w:val="106BBE"/>
            <w:sz w:val="24"/>
            <w:szCs w:val="24"/>
            <w:lang w:eastAsia="ru-RU"/>
          </w:rPr>
          <w:t>подпунктах 1 - 4 пункта 3.1</w:t>
        </w:r>
      </w:hyperlink>
      <w:r w:rsidRPr="00ED6365">
        <w:rPr>
          <w:rFonts w:ascii="Times New Roman CYR" w:eastAsia="Times New Roman" w:hAnsi="Times New Roman CYR" w:cs="Times New Roman CYR"/>
          <w:sz w:val="24"/>
          <w:szCs w:val="24"/>
          <w:lang w:eastAsia="ru-RU"/>
        </w:rPr>
        <w:t xml:space="preserve"> настоящего Положения, проводятся в форме внеплановых мероприятий.</w:t>
      </w:r>
    </w:p>
    <w:bookmarkEnd w:id="28"/>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Внеплановые контрольные мероприятия могут проводиться только после согласования с органами прокуратуры.</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9" w:name="sub_1034"/>
      <w:r w:rsidRPr="00ED6365">
        <w:rPr>
          <w:rFonts w:ascii="Times New Roman CYR" w:eastAsia="Times New Roman" w:hAnsi="Times New Roman CYR" w:cs="Times New Roman CYR"/>
          <w:sz w:val="24"/>
          <w:szCs w:val="24"/>
          <w:lang w:eastAsia="ru-RU"/>
        </w:rPr>
        <w:t>3.4. Основанием для проведения контрольных мероприятий, проводимых с взаимодействием с контролируемыми лицами, является:</w:t>
      </w:r>
    </w:p>
    <w:bookmarkEnd w:id="29"/>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w:t>
      </w:r>
      <w:r w:rsidRPr="00ED6365">
        <w:rPr>
          <w:rFonts w:ascii="Times New Roman CYR" w:eastAsia="Times New Roman" w:hAnsi="Times New Roman CYR" w:cs="Times New Roman CYR"/>
          <w:sz w:val="24"/>
          <w:szCs w:val="24"/>
          <w:lang w:eastAsia="ru-RU"/>
        </w:rPr>
        <w:lastRenderedPageBreak/>
        <w:t>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ED6365">
        <w:rPr>
          <w:rFonts w:ascii="Times New Roman CYR" w:eastAsia="Times New Roman" w:hAnsi="Times New Roman CYR" w:cs="Times New Roman CYR"/>
          <w:sz w:val="24"/>
          <w:szCs w:val="24"/>
          <w:lang w:eastAsia="ru-RU"/>
        </w:rPr>
        <w:t xml:space="preserve"> лиц;</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0" w:name="sub_1035"/>
      <w:r w:rsidRPr="00ED6365">
        <w:rPr>
          <w:rFonts w:ascii="Times New Roman CYR" w:eastAsia="Times New Roman" w:hAnsi="Times New Roman CYR" w:cs="Times New Roman CYR"/>
          <w:sz w:val="24"/>
          <w:szCs w:val="24"/>
          <w:lang w:eastAsia="ru-RU"/>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1" w:name="sub_1036"/>
      <w:bookmarkEnd w:id="30"/>
      <w:r w:rsidRPr="00ED6365">
        <w:rPr>
          <w:rFonts w:ascii="Times New Roman CYR" w:eastAsia="Times New Roman" w:hAnsi="Times New Roman CYR" w:cs="Times New Roman CYR"/>
          <w:sz w:val="24"/>
          <w:szCs w:val="24"/>
          <w:lang w:eastAsia="ru-RU"/>
        </w:rPr>
        <w:t xml:space="preserve">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о проведении контрольного мероприятия.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2" w:name="sub_1037"/>
      <w:bookmarkEnd w:id="31"/>
      <w:r w:rsidRPr="00ED6365">
        <w:rPr>
          <w:rFonts w:ascii="Times New Roman CYR" w:eastAsia="Times New Roman" w:hAnsi="Times New Roman CYR" w:cs="Times New Roman CYR"/>
          <w:sz w:val="24"/>
          <w:szCs w:val="24"/>
          <w:lang w:eastAsia="ru-RU"/>
        </w:rPr>
        <w:t xml:space="preserve">3.7. </w:t>
      </w:r>
      <w:proofErr w:type="gramStart"/>
      <w:r w:rsidRPr="00ED6365">
        <w:rPr>
          <w:rFonts w:ascii="Times New Roman CYR" w:eastAsia="Times New Roman" w:hAnsi="Times New Roman CYR" w:cs="Times New Roman CYR"/>
          <w:sz w:val="24"/>
          <w:szCs w:val="24"/>
          <w:lang w:eastAsia="ru-RU"/>
        </w:rPr>
        <w:t xml:space="preserve">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 </w:t>
      </w:r>
      <w:r w:rsidR="00D605B3">
        <w:rPr>
          <w:rFonts w:ascii="Times New Roman CYR" w:eastAsia="Times New Roman" w:hAnsi="Times New Roman CYR" w:cs="Times New Roman CYR"/>
          <w:sz w:val="24"/>
          <w:szCs w:val="24"/>
          <w:lang w:eastAsia="ru-RU"/>
        </w:rPr>
        <w:t>Комсомольского городского поселения</w:t>
      </w:r>
      <w:r w:rsidRPr="00ED6365">
        <w:rPr>
          <w:rFonts w:ascii="Times New Roman CYR" w:eastAsia="Times New Roman" w:hAnsi="Times New Roman CYR" w:cs="Times New Roman CYR"/>
          <w:sz w:val="24"/>
          <w:szCs w:val="24"/>
          <w:lang w:eastAsia="ru-RU"/>
        </w:rPr>
        <w:t xml:space="preserve">, задания, содержащегося в планах работы администрации, в том числе в случаях, установленных </w:t>
      </w:r>
      <w:hyperlink r:id="rId22" w:history="1">
        <w:r w:rsidRPr="00ED6365">
          <w:rPr>
            <w:rFonts w:ascii="Times New Roman CYR" w:eastAsia="Times New Roman" w:hAnsi="Times New Roman CYR" w:cs="Times New Roman CYR"/>
            <w:color w:val="106BBE"/>
            <w:sz w:val="24"/>
            <w:szCs w:val="24"/>
            <w:lang w:eastAsia="ru-RU"/>
          </w:rPr>
          <w:t>Федеральным законом</w:t>
        </w:r>
      </w:hyperlink>
      <w:r w:rsidRPr="00ED6365">
        <w:rPr>
          <w:rFonts w:ascii="Times New Roman CYR" w:eastAsia="Times New Roman" w:hAnsi="Times New Roman CYR" w:cs="Times New Roman CYR"/>
          <w:sz w:val="24"/>
          <w:szCs w:val="24"/>
          <w:lang w:eastAsia="ru-RU"/>
        </w:rPr>
        <w:t xml:space="preserve"> от 31.07.2020 N 248-ФЗ "О государственном контроле (надзоре) и муниципальном контроле в Российской Федерации".</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3" w:name="sub_1038"/>
      <w:bookmarkEnd w:id="32"/>
      <w:r w:rsidRPr="00ED6365">
        <w:rPr>
          <w:rFonts w:ascii="Times New Roman CYR" w:eastAsia="Times New Roman" w:hAnsi="Times New Roman CYR" w:cs="Times New Roman CYR"/>
          <w:sz w:val="24"/>
          <w:szCs w:val="24"/>
          <w:lang w:eastAsia="ru-RU"/>
        </w:rPr>
        <w:t xml:space="preserve">3.8. Контрольные мероприятия в отношении контролируемого лица проводятся должностными лицами, уполномоченными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 соответствии с </w:t>
      </w:r>
      <w:hyperlink r:id="rId23" w:history="1">
        <w:r w:rsidRPr="00ED6365">
          <w:rPr>
            <w:rFonts w:ascii="Times New Roman CYR" w:eastAsia="Times New Roman" w:hAnsi="Times New Roman CYR" w:cs="Times New Roman CYR"/>
            <w:color w:val="106BBE"/>
            <w:sz w:val="24"/>
            <w:szCs w:val="24"/>
            <w:lang w:eastAsia="ru-RU"/>
          </w:rPr>
          <w:t>Федеральным законом</w:t>
        </w:r>
      </w:hyperlink>
      <w:r w:rsidRPr="00ED6365">
        <w:rPr>
          <w:rFonts w:ascii="Times New Roman CYR" w:eastAsia="Times New Roman" w:hAnsi="Times New Roman CYR" w:cs="Times New Roman CYR"/>
          <w:sz w:val="24"/>
          <w:szCs w:val="24"/>
          <w:lang w:eastAsia="ru-RU"/>
        </w:rPr>
        <w:t xml:space="preserve"> от 31.07.2020 N 248-ФЗ "О государственном контроле (надзоре) и муниципальном контроле в Российской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4" w:name="sub_1039"/>
      <w:bookmarkEnd w:id="33"/>
      <w:r w:rsidRPr="00ED6365">
        <w:rPr>
          <w:rFonts w:ascii="Times New Roman CYR" w:eastAsia="Times New Roman" w:hAnsi="Times New Roman CYR" w:cs="Times New Roman CYR"/>
          <w:sz w:val="24"/>
          <w:szCs w:val="24"/>
          <w:lang w:eastAsia="ru-RU"/>
        </w:rPr>
        <w:t xml:space="preserve">3.9. Администрация при организации и осуществлении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ED6365">
        <w:rPr>
          <w:rFonts w:ascii="Times New Roman CYR" w:eastAsia="Times New Roman" w:hAnsi="Times New Roman CYR" w:cs="Times New Roman CYR"/>
          <w:sz w:val="24"/>
          <w:szCs w:val="24"/>
          <w:lang w:eastAsia="ru-RU"/>
        </w:rPr>
        <w:t xml:space="preserve">Перечень указанных документов и (или) сведений, порядок и сроки их представления установлены утвержденным </w:t>
      </w:r>
      <w:hyperlink r:id="rId24" w:history="1">
        <w:r w:rsidRPr="00ED6365">
          <w:rPr>
            <w:rFonts w:ascii="Times New Roman CYR" w:eastAsia="Times New Roman" w:hAnsi="Times New Roman CYR" w:cs="Times New Roman CYR"/>
            <w:color w:val="106BBE"/>
            <w:sz w:val="24"/>
            <w:szCs w:val="24"/>
            <w:lang w:eastAsia="ru-RU"/>
          </w:rPr>
          <w:t>распоряжением</w:t>
        </w:r>
      </w:hyperlink>
      <w:r w:rsidRPr="00ED6365">
        <w:rPr>
          <w:rFonts w:ascii="Times New Roman CYR" w:eastAsia="Times New Roman" w:hAnsi="Times New Roman CYR" w:cs="Times New Roman CYR"/>
          <w:sz w:val="24"/>
          <w:szCs w:val="24"/>
          <w:lang w:eastAsia="ru-RU"/>
        </w:rPr>
        <w:t xml:space="preserve"> Правительства Российской Федерации от 19.04.2016 N 724-р </w:t>
      </w:r>
      <w:hyperlink r:id="rId25" w:history="1">
        <w:r w:rsidRPr="00ED6365">
          <w:rPr>
            <w:rFonts w:ascii="Times New Roman CYR" w:eastAsia="Times New Roman" w:hAnsi="Times New Roman CYR" w:cs="Times New Roman CYR"/>
            <w:color w:val="106BBE"/>
            <w:sz w:val="24"/>
            <w:szCs w:val="24"/>
            <w:lang w:eastAsia="ru-RU"/>
          </w:rPr>
          <w:t>перечнем</w:t>
        </w:r>
      </w:hyperlink>
      <w:r w:rsidRPr="00ED6365">
        <w:rPr>
          <w:rFonts w:ascii="Times New Roman CYR" w:eastAsia="Times New Roman" w:hAnsi="Times New Roman CYR" w:cs="Times New Roman CYR"/>
          <w:sz w:val="24"/>
          <w:szCs w:val="24"/>
          <w:lang w:eastAsia="ru-RU"/>
        </w:rPr>
        <w:t xml:space="preserve">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w:t>
      </w:r>
      <w:proofErr w:type="gramEnd"/>
      <w:r w:rsidRPr="00ED6365">
        <w:rPr>
          <w:rFonts w:ascii="Times New Roman CYR" w:eastAsia="Times New Roman" w:hAnsi="Times New Roman CYR" w:cs="Times New Roman CYR"/>
          <w:sz w:val="24"/>
          <w:szCs w:val="24"/>
          <w:lang w:eastAsia="ru-RU"/>
        </w:rPr>
        <w:t xml:space="preserve"> </w:t>
      </w:r>
      <w:proofErr w:type="gramStart"/>
      <w:r w:rsidRPr="00ED6365">
        <w:rPr>
          <w:rFonts w:ascii="Times New Roman CYR" w:eastAsia="Times New Roman" w:hAnsi="Times New Roman CYR" w:cs="Times New Roman CYR"/>
          <w:sz w:val="24"/>
          <w:szCs w:val="24"/>
          <w:lang w:eastAsia="ru-RU"/>
        </w:rPr>
        <w:t xml:space="preserve">самоуправления организаций, в распоряжении которых находятся эти документы и (или) информация, а также </w:t>
      </w:r>
      <w:hyperlink r:id="rId26" w:history="1">
        <w:r w:rsidRPr="00ED6365">
          <w:rPr>
            <w:rFonts w:ascii="Times New Roman CYR" w:eastAsia="Times New Roman" w:hAnsi="Times New Roman CYR" w:cs="Times New Roman CYR"/>
            <w:color w:val="106BBE"/>
            <w:sz w:val="24"/>
            <w:szCs w:val="24"/>
            <w:lang w:eastAsia="ru-RU"/>
          </w:rPr>
          <w:t>Правилами</w:t>
        </w:r>
      </w:hyperlink>
      <w:r w:rsidRPr="00ED6365">
        <w:rPr>
          <w:rFonts w:ascii="Times New Roman CYR" w:eastAsia="Times New Roman" w:hAnsi="Times New Roman CYR" w:cs="Times New Roman CYR"/>
          <w:sz w:val="24"/>
          <w:szCs w:val="24"/>
          <w:lang w:eastAsia="ru-RU"/>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w:t>
      </w:r>
      <w:hyperlink r:id="rId27" w:history="1">
        <w:r w:rsidRPr="00ED6365">
          <w:rPr>
            <w:rFonts w:ascii="Times New Roman CYR" w:eastAsia="Times New Roman" w:hAnsi="Times New Roman CYR" w:cs="Times New Roman CYR"/>
            <w:color w:val="106BBE"/>
            <w:sz w:val="24"/>
            <w:szCs w:val="24"/>
            <w:lang w:eastAsia="ru-RU"/>
          </w:rPr>
          <w:t>постановлением</w:t>
        </w:r>
      </w:hyperlink>
      <w:r w:rsidRPr="00ED6365">
        <w:rPr>
          <w:rFonts w:ascii="Times New Roman CYR" w:eastAsia="Times New Roman" w:hAnsi="Times New Roman CYR" w:cs="Times New Roman CYR"/>
          <w:sz w:val="24"/>
          <w:szCs w:val="24"/>
          <w:lang w:eastAsia="ru-RU"/>
        </w:rPr>
        <w:t xml:space="preserve"> Правительства Российской</w:t>
      </w:r>
      <w:proofErr w:type="gramEnd"/>
      <w:r w:rsidRPr="00ED6365">
        <w:rPr>
          <w:rFonts w:ascii="Times New Roman CYR" w:eastAsia="Times New Roman" w:hAnsi="Times New Roman CYR" w:cs="Times New Roman CYR"/>
          <w:sz w:val="24"/>
          <w:szCs w:val="24"/>
          <w:lang w:eastAsia="ru-RU"/>
        </w:rPr>
        <w:t xml:space="preserve"> Федерации от 06.03.2021 N 338 "О межведомственном информационном взаимодействии в рамках </w:t>
      </w:r>
      <w:r w:rsidRPr="00ED6365">
        <w:rPr>
          <w:rFonts w:ascii="Times New Roman CYR" w:eastAsia="Times New Roman" w:hAnsi="Times New Roman CYR" w:cs="Times New Roman CYR"/>
          <w:sz w:val="24"/>
          <w:szCs w:val="24"/>
          <w:lang w:eastAsia="ru-RU"/>
        </w:rPr>
        <w:lastRenderedPageBreak/>
        <w:t>осуществления государственного контроля (надзора), муниципального контроля".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5" w:name="sub_1310"/>
      <w:bookmarkEnd w:id="34"/>
      <w:r w:rsidRPr="00ED6365">
        <w:rPr>
          <w:rFonts w:ascii="Times New Roman CYR" w:eastAsia="Times New Roman" w:hAnsi="Times New Roman CYR" w:cs="Times New Roman CYR"/>
          <w:sz w:val="24"/>
          <w:szCs w:val="24"/>
          <w:lang w:eastAsia="ru-RU"/>
        </w:rPr>
        <w:t>3.10. Срок проведения выездной проверки не может превышать 10 рабочих дней.</w:t>
      </w:r>
    </w:p>
    <w:bookmarkEnd w:id="35"/>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ED6365">
        <w:rPr>
          <w:rFonts w:ascii="Times New Roman CYR" w:eastAsia="Times New Roman" w:hAnsi="Times New Roman CYR" w:cs="Times New Roman CYR"/>
          <w:sz w:val="24"/>
          <w:szCs w:val="24"/>
          <w:lang w:eastAsia="ru-RU"/>
        </w:rPr>
        <w:t>микропредприятия</w:t>
      </w:r>
      <w:proofErr w:type="spellEnd"/>
      <w:r w:rsidRPr="00ED6365">
        <w:rPr>
          <w:rFonts w:ascii="Times New Roman CYR" w:eastAsia="Times New Roman" w:hAnsi="Times New Roman CYR" w:cs="Times New Roman CYR"/>
          <w:sz w:val="24"/>
          <w:szCs w:val="24"/>
          <w:lang w:eastAsia="ru-RU"/>
        </w:rPr>
        <w:t>.</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6" w:name="sub_1311"/>
      <w:r w:rsidRPr="00ED6365">
        <w:rPr>
          <w:rFonts w:ascii="Times New Roman CYR" w:eastAsia="Times New Roman" w:hAnsi="Times New Roman CYR" w:cs="Times New Roman CYR"/>
          <w:sz w:val="24"/>
          <w:szCs w:val="24"/>
          <w:lang w:eastAsia="ru-RU"/>
        </w:rPr>
        <w:t xml:space="preserve">3.11. Во всех случаях проведения контрольных мероприятий для фиксации должностными лицами, уполномоченными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7" w:name="sub_1312"/>
      <w:bookmarkEnd w:id="36"/>
      <w:r w:rsidRPr="00ED6365">
        <w:rPr>
          <w:rFonts w:ascii="Times New Roman CYR" w:eastAsia="Times New Roman" w:hAnsi="Times New Roman CYR" w:cs="Times New Roman CYR"/>
          <w:sz w:val="24"/>
          <w:szCs w:val="24"/>
          <w:lang w:eastAsia="ru-RU"/>
        </w:rPr>
        <w:t xml:space="preserve">3.12. </w:t>
      </w:r>
      <w:proofErr w:type="gramStart"/>
      <w:r w:rsidRPr="00ED6365">
        <w:rPr>
          <w:rFonts w:ascii="Times New Roman CYR" w:eastAsia="Times New Roman" w:hAnsi="Times New Roman CYR" w:cs="Times New Roman CYR"/>
          <w:sz w:val="24"/>
          <w:szCs w:val="24"/>
          <w:lang w:eastAsia="ru-RU"/>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28" w:history="1">
        <w:r w:rsidRPr="00ED6365">
          <w:rPr>
            <w:rFonts w:ascii="Times New Roman CYR" w:eastAsia="Times New Roman" w:hAnsi="Times New Roman CYR" w:cs="Times New Roman CYR"/>
            <w:color w:val="106BBE"/>
            <w:sz w:val="24"/>
            <w:szCs w:val="24"/>
            <w:lang w:eastAsia="ru-RU"/>
          </w:rPr>
          <w:t>частью 2 статьи 90</w:t>
        </w:r>
      </w:hyperlink>
      <w:r w:rsidRPr="00ED6365">
        <w:rPr>
          <w:rFonts w:ascii="Times New Roman CYR" w:eastAsia="Times New Roman" w:hAnsi="Times New Roman CYR" w:cs="Times New Roman CYR"/>
          <w:sz w:val="24"/>
          <w:szCs w:val="24"/>
          <w:lang w:eastAsia="ru-RU"/>
        </w:rPr>
        <w:t xml:space="preserve"> Федерального закона от 31.07.2020 N 248-ФЗ "О государственном контроле (надзоре</w:t>
      </w:r>
      <w:proofErr w:type="gramEnd"/>
      <w:r w:rsidRPr="00ED6365">
        <w:rPr>
          <w:rFonts w:ascii="Times New Roman CYR" w:eastAsia="Times New Roman" w:hAnsi="Times New Roman CYR" w:cs="Times New Roman CYR"/>
          <w:sz w:val="24"/>
          <w:szCs w:val="24"/>
          <w:lang w:eastAsia="ru-RU"/>
        </w:rPr>
        <w:t xml:space="preserve">) и муниципальном </w:t>
      </w:r>
      <w:proofErr w:type="gramStart"/>
      <w:r w:rsidRPr="00ED6365">
        <w:rPr>
          <w:rFonts w:ascii="Times New Roman CYR" w:eastAsia="Times New Roman" w:hAnsi="Times New Roman CYR" w:cs="Times New Roman CYR"/>
          <w:sz w:val="24"/>
          <w:szCs w:val="24"/>
          <w:lang w:eastAsia="ru-RU"/>
        </w:rPr>
        <w:t>контроле</w:t>
      </w:r>
      <w:proofErr w:type="gramEnd"/>
      <w:r w:rsidRPr="00ED6365">
        <w:rPr>
          <w:rFonts w:ascii="Times New Roman CYR" w:eastAsia="Times New Roman" w:hAnsi="Times New Roman CYR" w:cs="Times New Roman CYR"/>
          <w:sz w:val="24"/>
          <w:szCs w:val="24"/>
          <w:lang w:eastAsia="ru-RU"/>
        </w:rPr>
        <w:t xml:space="preserve"> в Российской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8" w:name="sub_1313"/>
      <w:bookmarkEnd w:id="37"/>
      <w:r w:rsidRPr="00ED6365">
        <w:rPr>
          <w:rFonts w:ascii="Times New Roman CYR" w:eastAsia="Times New Roman" w:hAnsi="Times New Roman CYR" w:cs="Times New Roman CYR"/>
          <w:sz w:val="24"/>
          <w:szCs w:val="24"/>
          <w:lang w:eastAsia="ru-RU"/>
        </w:rPr>
        <w:t>3.13.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bookmarkEnd w:id="38"/>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9" w:name="sub_1314"/>
      <w:r w:rsidRPr="00ED6365">
        <w:rPr>
          <w:rFonts w:ascii="Times New Roman CYR" w:eastAsia="Times New Roman" w:hAnsi="Times New Roman CYR" w:cs="Times New Roman CYR"/>
          <w:sz w:val="24"/>
          <w:szCs w:val="24"/>
          <w:lang w:eastAsia="ru-RU"/>
        </w:rPr>
        <w:t>3.14. Информация о контрольных мероприятиях размещается в Едином реестре контрольных (надзорных)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0" w:name="sub_1315"/>
      <w:bookmarkEnd w:id="39"/>
      <w:r w:rsidRPr="00ED6365">
        <w:rPr>
          <w:rFonts w:ascii="Times New Roman CYR" w:eastAsia="Times New Roman" w:hAnsi="Times New Roman CYR" w:cs="Times New Roman CYR"/>
          <w:sz w:val="24"/>
          <w:szCs w:val="24"/>
          <w:lang w:eastAsia="ru-RU"/>
        </w:rPr>
        <w:t xml:space="preserve">3.15. </w:t>
      </w:r>
      <w:proofErr w:type="gramStart"/>
      <w:r w:rsidRPr="00ED6365">
        <w:rPr>
          <w:rFonts w:ascii="Times New Roman CYR" w:eastAsia="Times New Roman" w:hAnsi="Times New Roman CYR" w:cs="Times New Roman CYR"/>
          <w:sz w:val="24"/>
          <w:szCs w:val="24"/>
          <w:lang w:eastAsia="ru-RU"/>
        </w:rPr>
        <w:t>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w:t>
      </w:r>
      <w:proofErr w:type="gramEnd"/>
      <w:r w:rsidRPr="00ED6365">
        <w:rPr>
          <w:rFonts w:ascii="Times New Roman CYR" w:eastAsia="Times New Roman" w:hAnsi="Times New Roman CYR" w:cs="Times New Roman CYR"/>
          <w:sz w:val="24"/>
          <w:szCs w:val="24"/>
          <w:lang w:eastAsia="ru-RU"/>
        </w:rPr>
        <w:t xml:space="preserve"> и муниципальных функций в электронной форме, в том числе через федеральную государственную информационную систему "Единый портал государственных </w:t>
      </w:r>
      <w:r w:rsidRPr="00ED6365">
        <w:rPr>
          <w:rFonts w:ascii="Times New Roman CYR" w:eastAsia="Times New Roman" w:hAnsi="Times New Roman CYR" w:cs="Times New Roman CYR"/>
          <w:sz w:val="24"/>
          <w:szCs w:val="24"/>
          <w:lang w:eastAsia="ru-RU"/>
        </w:rPr>
        <w:lastRenderedPageBreak/>
        <w:t xml:space="preserve">и муниципальных услуг (функций)" (далее - </w:t>
      </w:r>
      <w:hyperlink r:id="rId29" w:history="1">
        <w:r w:rsidRPr="00ED6365">
          <w:rPr>
            <w:rFonts w:ascii="Times New Roman CYR" w:eastAsia="Times New Roman" w:hAnsi="Times New Roman CYR" w:cs="Times New Roman CYR"/>
            <w:color w:val="106BBE"/>
            <w:sz w:val="24"/>
            <w:szCs w:val="24"/>
            <w:lang w:eastAsia="ru-RU"/>
          </w:rPr>
          <w:t>единый портал</w:t>
        </w:r>
      </w:hyperlink>
      <w:r w:rsidRPr="00ED6365">
        <w:rPr>
          <w:rFonts w:ascii="Times New Roman CYR" w:eastAsia="Times New Roman" w:hAnsi="Times New Roman CYR" w:cs="Times New Roman CYR"/>
          <w:sz w:val="24"/>
          <w:szCs w:val="24"/>
          <w:lang w:eastAsia="ru-RU"/>
        </w:rPr>
        <w:t xml:space="preserve"> государственных и муниципальных услуг) и (или) через </w:t>
      </w:r>
      <w:hyperlink r:id="rId30" w:history="1">
        <w:r w:rsidRPr="00ED6365">
          <w:rPr>
            <w:rFonts w:ascii="Times New Roman CYR" w:eastAsia="Times New Roman" w:hAnsi="Times New Roman CYR" w:cs="Times New Roman CYR"/>
            <w:color w:val="106BBE"/>
            <w:sz w:val="24"/>
            <w:szCs w:val="24"/>
            <w:lang w:eastAsia="ru-RU"/>
          </w:rPr>
          <w:t>региональный портал</w:t>
        </w:r>
      </w:hyperlink>
      <w:r w:rsidRPr="00ED6365">
        <w:rPr>
          <w:rFonts w:ascii="Times New Roman CYR" w:eastAsia="Times New Roman" w:hAnsi="Times New Roman CYR" w:cs="Times New Roman CYR"/>
          <w:sz w:val="24"/>
          <w:szCs w:val="24"/>
          <w:lang w:eastAsia="ru-RU"/>
        </w:rPr>
        <w:t xml:space="preserve"> государственных и муниципальных услуг.</w:t>
      </w:r>
    </w:p>
    <w:bookmarkEnd w:id="40"/>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w:t>
      </w:r>
      <w:proofErr w:type="gramStart"/>
      <w:r w:rsidRPr="00ED6365">
        <w:rPr>
          <w:rFonts w:ascii="Times New Roman CYR" w:eastAsia="Times New Roman" w:hAnsi="Times New Roman CYR" w:cs="Times New Roman CYR"/>
          <w:sz w:val="24"/>
          <w:szCs w:val="24"/>
          <w:lang w:eastAsia="ru-RU"/>
        </w:rPr>
        <w:t>осуществляться</w:t>
      </w:r>
      <w:proofErr w:type="gramEnd"/>
      <w:r w:rsidRPr="00ED6365">
        <w:rPr>
          <w:rFonts w:ascii="Times New Roman CYR" w:eastAsia="Times New Roman" w:hAnsi="Times New Roman CYR" w:cs="Times New Roman CYR"/>
          <w:sz w:val="24"/>
          <w:szCs w:val="24"/>
          <w:lang w:eastAsia="ru-RU"/>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1" w:name="sub_1316"/>
      <w:r w:rsidRPr="00ED6365">
        <w:rPr>
          <w:rFonts w:ascii="Times New Roman CYR" w:eastAsia="Times New Roman" w:hAnsi="Times New Roman CYR" w:cs="Times New Roman CYR"/>
          <w:sz w:val="24"/>
          <w:szCs w:val="24"/>
          <w:lang w:eastAsia="ru-RU"/>
        </w:rPr>
        <w:t xml:space="preserve">3.16. В случае несогласия с фактами и выводами, изложенными в акте, контролируемое лицо вправе направить жалобу в порядке, предусмотренном </w:t>
      </w:r>
      <w:hyperlink r:id="rId31" w:history="1">
        <w:r w:rsidRPr="00ED6365">
          <w:rPr>
            <w:rFonts w:ascii="Times New Roman CYR" w:eastAsia="Times New Roman" w:hAnsi="Times New Roman CYR" w:cs="Times New Roman CYR"/>
            <w:color w:val="106BBE"/>
            <w:sz w:val="24"/>
            <w:szCs w:val="24"/>
            <w:lang w:eastAsia="ru-RU"/>
          </w:rPr>
          <w:t>статьями 39 - 40</w:t>
        </w:r>
      </w:hyperlink>
      <w:r w:rsidRPr="00ED6365">
        <w:rPr>
          <w:rFonts w:ascii="Times New Roman CYR" w:eastAsia="Times New Roman" w:hAnsi="Times New Roman CYR" w:cs="Times New Roman CYR"/>
          <w:sz w:val="24"/>
          <w:szCs w:val="24"/>
          <w:lang w:eastAsia="ru-RU"/>
        </w:rPr>
        <w:t xml:space="preserve"> Федерального закона от 31.07.2020 N 248-ФЗ "О государственном контроле (надзоре) и муниципальном контроле в Российской Федерации" и </w:t>
      </w:r>
      <w:hyperlink w:anchor="sub_104" w:history="1">
        <w:r w:rsidRPr="00ED6365">
          <w:rPr>
            <w:rFonts w:ascii="Times New Roman CYR" w:eastAsia="Times New Roman" w:hAnsi="Times New Roman CYR" w:cs="Times New Roman CYR"/>
            <w:color w:val="106BBE"/>
            <w:sz w:val="24"/>
            <w:szCs w:val="24"/>
            <w:lang w:eastAsia="ru-RU"/>
          </w:rPr>
          <w:t>разделом 4</w:t>
        </w:r>
      </w:hyperlink>
      <w:r w:rsidRPr="00ED6365">
        <w:rPr>
          <w:rFonts w:ascii="Times New Roman CYR" w:eastAsia="Times New Roman" w:hAnsi="Times New Roman CYR" w:cs="Times New Roman CYR"/>
          <w:sz w:val="24"/>
          <w:szCs w:val="24"/>
          <w:lang w:eastAsia="ru-RU"/>
        </w:rPr>
        <w:t xml:space="preserve"> настоящего Положения.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2" w:name="sub_1317"/>
      <w:bookmarkEnd w:id="41"/>
      <w:r w:rsidRPr="00ED6365">
        <w:rPr>
          <w:rFonts w:ascii="Times New Roman CYR" w:eastAsia="Times New Roman" w:hAnsi="Times New Roman CYR" w:cs="Times New Roman CYR"/>
          <w:sz w:val="24"/>
          <w:szCs w:val="24"/>
          <w:lang w:eastAsia="ru-RU"/>
        </w:rPr>
        <w:t xml:space="preserve">3.17.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3" w:name="sub_1318"/>
      <w:bookmarkEnd w:id="42"/>
      <w:r w:rsidRPr="00ED6365">
        <w:rPr>
          <w:rFonts w:ascii="Times New Roman CYR" w:eastAsia="Times New Roman" w:hAnsi="Times New Roman CYR" w:cs="Times New Roman CYR"/>
          <w:sz w:val="24"/>
          <w:szCs w:val="24"/>
          <w:lang w:eastAsia="ru-RU"/>
        </w:rPr>
        <w:t xml:space="preserve">3.18.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bookmarkEnd w:id="43"/>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w:t>
      </w:r>
      <w:proofErr w:type="gramEnd"/>
      <w:r w:rsidRPr="00ED6365">
        <w:rPr>
          <w:rFonts w:ascii="Times New Roman CYR" w:eastAsia="Times New Roman" w:hAnsi="Times New Roman CYR" w:cs="Times New Roman CYR"/>
          <w:sz w:val="24"/>
          <w:szCs w:val="24"/>
          <w:lang w:eastAsia="ru-RU"/>
        </w:rPr>
        <w:t xml:space="preserve"> </w:t>
      </w:r>
      <w:proofErr w:type="gramStart"/>
      <w:r w:rsidRPr="00ED6365">
        <w:rPr>
          <w:rFonts w:ascii="Times New Roman CYR" w:eastAsia="Times New Roman" w:hAnsi="Times New Roman CYR" w:cs="Times New Roman CYR"/>
          <w:sz w:val="24"/>
          <w:szCs w:val="24"/>
          <w:lang w:eastAsia="ru-RU"/>
        </w:rPr>
        <w:t>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ED6365">
        <w:rPr>
          <w:rFonts w:ascii="Times New Roman CYR" w:eastAsia="Times New Roman" w:hAnsi="Times New Roman CYR" w:cs="Times New Roman CYR"/>
          <w:sz w:val="24"/>
          <w:szCs w:val="24"/>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4" w:name="sub_1319"/>
      <w:r w:rsidRPr="00ED6365">
        <w:rPr>
          <w:rFonts w:ascii="Times New Roman CYR" w:eastAsia="Times New Roman" w:hAnsi="Times New Roman CYR" w:cs="Times New Roman CYR"/>
          <w:sz w:val="24"/>
          <w:szCs w:val="24"/>
          <w:lang w:eastAsia="ru-RU"/>
        </w:rPr>
        <w:lastRenderedPageBreak/>
        <w:t>3.19. 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Pr="00ED6365">
        <w:rPr>
          <w:rFonts w:ascii="Times New Roman CYR" w:eastAsia="Times New Roman" w:hAnsi="Times New Roman CYR" w:cs="Times New Roman CYR"/>
          <w:sz w:val="24"/>
          <w:szCs w:val="24"/>
          <w:lang w:eastAsia="ru-RU"/>
        </w:rPr>
        <w:t>ств вз</w:t>
      </w:r>
      <w:proofErr w:type="gramEnd"/>
      <w:r w:rsidRPr="00ED6365">
        <w:rPr>
          <w:rFonts w:ascii="Times New Roman CYR" w:eastAsia="Times New Roman" w:hAnsi="Times New Roman CYR" w:cs="Times New Roman CYR"/>
          <w:sz w:val="24"/>
          <w:szCs w:val="24"/>
          <w:lang w:eastAsia="ru-RU"/>
        </w:rPr>
        <w:t>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Мордовия, органами местного самоуправления, правоохранительными органами, организациями и гражданами.</w:t>
      </w:r>
    </w:p>
    <w:bookmarkEnd w:id="44"/>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В случае выявления в ходе проведения контрольного мероприятия в рамках осуществления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5" w:name="sub_104"/>
      <w:r w:rsidRPr="00ED6365">
        <w:rPr>
          <w:rFonts w:ascii="Times New Roman CYR" w:eastAsia="Times New Roman" w:hAnsi="Times New Roman CYR" w:cs="Times New Roman CYR"/>
          <w:b/>
          <w:bCs/>
          <w:color w:val="26282F"/>
          <w:sz w:val="24"/>
          <w:szCs w:val="24"/>
          <w:lang w:eastAsia="ru-RU"/>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ED6365">
        <w:rPr>
          <w:rFonts w:ascii="Times New Roman CYR" w:eastAsia="Times New Roman" w:hAnsi="Times New Roman CYR" w:cs="Times New Roman CYR"/>
          <w:b/>
          <w:bCs/>
          <w:color w:val="26282F"/>
          <w:sz w:val="24"/>
          <w:szCs w:val="24"/>
          <w:lang w:eastAsia="ru-RU"/>
        </w:rPr>
        <w:t>контроль за</w:t>
      </w:r>
      <w:proofErr w:type="gramEnd"/>
      <w:r w:rsidRPr="00ED6365">
        <w:rPr>
          <w:rFonts w:ascii="Times New Roman CYR" w:eastAsia="Times New Roman" w:hAnsi="Times New Roman CYR" w:cs="Times New Roman CYR"/>
          <w:b/>
          <w:bCs/>
          <w:color w:val="26282F"/>
          <w:sz w:val="24"/>
          <w:szCs w:val="24"/>
          <w:lang w:eastAsia="ru-RU"/>
        </w:rPr>
        <w:t xml:space="preserve"> исполнением единой теплоснабжающей организацией обязательств</w:t>
      </w:r>
    </w:p>
    <w:bookmarkEnd w:id="45"/>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6" w:name="sub_1041"/>
      <w:r w:rsidRPr="00ED6365">
        <w:rPr>
          <w:rFonts w:ascii="Times New Roman CYR" w:eastAsia="Times New Roman" w:hAnsi="Times New Roman CYR" w:cs="Times New Roman CYR"/>
          <w:sz w:val="24"/>
          <w:szCs w:val="24"/>
          <w:lang w:eastAsia="ru-RU"/>
        </w:rPr>
        <w:t xml:space="preserve">4.1. Решения администрации, действия (бездействие) должностных лиц, уполномоченных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могут быть обжалованы в порядке, установленном </w:t>
      </w:r>
      <w:hyperlink r:id="rId32" w:history="1">
        <w:r w:rsidRPr="00ED6365">
          <w:rPr>
            <w:rFonts w:ascii="Times New Roman CYR" w:eastAsia="Times New Roman" w:hAnsi="Times New Roman CYR" w:cs="Times New Roman CYR"/>
            <w:color w:val="106BBE"/>
            <w:sz w:val="24"/>
            <w:szCs w:val="24"/>
            <w:lang w:eastAsia="ru-RU"/>
          </w:rPr>
          <w:t>главой 9</w:t>
        </w:r>
      </w:hyperlink>
      <w:r w:rsidRPr="00ED6365">
        <w:rPr>
          <w:rFonts w:ascii="Times New Roman CYR" w:eastAsia="Times New Roman" w:hAnsi="Times New Roman CYR" w:cs="Times New Roman CYR"/>
          <w:sz w:val="24"/>
          <w:szCs w:val="24"/>
          <w:lang w:eastAsia="ru-RU"/>
        </w:rPr>
        <w:t xml:space="preserve"> Федерального закона от 31.07.2020 N 248-ФЗ "О государственном контроле (надзоре) и муниципальном контроле в Российской Федерации".</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7" w:name="sub_1042"/>
      <w:bookmarkEnd w:id="46"/>
      <w:r w:rsidRPr="00ED6365">
        <w:rPr>
          <w:rFonts w:ascii="Times New Roman CYR" w:eastAsia="Times New Roman" w:hAnsi="Times New Roman CYR" w:cs="Times New Roman CYR"/>
          <w:sz w:val="24"/>
          <w:szCs w:val="24"/>
          <w:lang w:eastAsia="ru-RU"/>
        </w:rPr>
        <w:t xml:space="preserve">4.2. Контролируемые лица, права и законные интересы которых, по их мнению, были непосредственно нарушены в рамках осуществления муниципального </w:t>
      </w:r>
      <w:proofErr w:type="gramStart"/>
      <w:r w:rsidRPr="00ED6365">
        <w:rPr>
          <w:rFonts w:ascii="Times New Roman CYR" w:eastAsia="Times New Roman" w:hAnsi="Times New Roman CYR" w:cs="Times New Roman CYR"/>
          <w:sz w:val="24"/>
          <w:szCs w:val="24"/>
          <w:lang w:eastAsia="ru-RU"/>
        </w:rPr>
        <w:t>контроля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имеют право на досудебное обжалование:</w:t>
      </w:r>
    </w:p>
    <w:bookmarkEnd w:id="47"/>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1) решений о проведении контрольных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2) актов контрольных мероприятий, предписаний об устранении выявленных нарушений;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3) действий (бездействия) должностных лиц, уполномоченных осуществлять муниципальный </w:t>
      </w:r>
      <w:proofErr w:type="gramStart"/>
      <w:r w:rsidRPr="00ED6365">
        <w:rPr>
          <w:rFonts w:ascii="Times New Roman CYR" w:eastAsia="Times New Roman" w:hAnsi="Times New Roman CYR" w:cs="Times New Roman CYR"/>
          <w:sz w:val="24"/>
          <w:szCs w:val="24"/>
          <w:lang w:eastAsia="ru-RU"/>
        </w:rPr>
        <w:t>контроль за</w:t>
      </w:r>
      <w:proofErr w:type="gramEnd"/>
      <w:r w:rsidRPr="00ED6365">
        <w:rPr>
          <w:rFonts w:ascii="Times New Roman CYR" w:eastAsia="Times New Roman" w:hAnsi="Times New Roman CYR" w:cs="Times New Roman CYR"/>
          <w:sz w:val="24"/>
          <w:szCs w:val="24"/>
          <w:lang w:eastAsia="ru-RU"/>
        </w:rPr>
        <w:t xml:space="preserve"> исполнением единой теплоснабжающей организацией обязательств, в рамках контрольных мероприятий.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8" w:name="sub_1043"/>
      <w:r w:rsidRPr="00ED6365">
        <w:rPr>
          <w:rFonts w:ascii="Times New Roman CYR" w:eastAsia="Times New Roman" w:hAnsi="Times New Roman CYR" w:cs="Times New Roman CYR"/>
          <w:sz w:val="24"/>
          <w:szCs w:val="24"/>
          <w:lang w:eastAsia="ru-RU"/>
        </w:rPr>
        <w:t xml:space="preserve">4.3. Жалоба подается контролируемым лицом в уполномоченный на рассмотрение жалобы орган в электронном виде с использованием </w:t>
      </w:r>
      <w:hyperlink r:id="rId33" w:history="1">
        <w:r w:rsidRPr="00ED6365">
          <w:rPr>
            <w:rFonts w:ascii="Times New Roman CYR" w:eastAsia="Times New Roman" w:hAnsi="Times New Roman CYR" w:cs="Times New Roman CYR"/>
            <w:color w:val="106BBE"/>
            <w:sz w:val="24"/>
            <w:szCs w:val="24"/>
            <w:lang w:eastAsia="ru-RU"/>
          </w:rPr>
          <w:t>единого портала</w:t>
        </w:r>
      </w:hyperlink>
      <w:r w:rsidRPr="00ED6365">
        <w:rPr>
          <w:rFonts w:ascii="Times New Roman CYR" w:eastAsia="Times New Roman" w:hAnsi="Times New Roman CYR" w:cs="Times New Roman CYR"/>
          <w:sz w:val="24"/>
          <w:szCs w:val="24"/>
          <w:lang w:eastAsia="ru-RU"/>
        </w:rPr>
        <w:t xml:space="preserve"> государственных и муниципальных услуг и (или) </w:t>
      </w:r>
      <w:hyperlink r:id="rId34" w:history="1">
        <w:r w:rsidRPr="00ED6365">
          <w:rPr>
            <w:rFonts w:ascii="Times New Roman CYR" w:eastAsia="Times New Roman" w:hAnsi="Times New Roman CYR" w:cs="Times New Roman CYR"/>
            <w:color w:val="106BBE"/>
            <w:sz w:val="24"/>
            <w:szCs w:val="24"/>
            <w:lang w:eastAsia="ru-RU"/>
          </w:rPr>
          <w:t>регионального портала</w:t>
        </w:r>
      </w:hyperlink>
      <w:r w:rsidRPr="00ED6365">
        <w:rPr>
          <w:rFonts w:ascii="Times New Roman CYR" w:eastAsia="Times New Roman" w:hAnsi="Times New Roman CYR" w:cs="Times New Roman CYR"/>
          <w:sz w:val="24"/>
          <w:szCs w:val="24"/>
          <w:lang w:eastAsia="ru-RU"/>
        </w:rPr>
        <w:t xml:space="preserve"> государственных и муниципальных услуг.</w:t>
      </w:r>
    </w:p>
    <w:bookmarkEnd w:id="48"/>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Жалоба, содержащая сведения и документы, составляющие государственную или иную охраняемую законом тайну, подается без использования </w:t>
      </w:r>
      <w:hyperlink r:id="rId35" w:history="1">
        <w:r w:rsidRPr="00ED6365">
          <w:rPr>
            <w:rFonts w:ascii="Times New Roman CYR" w:eastAsia="Times New Roman" w:hAnsi="Times New Roman CYR" w:cs="Times New Roman CYR"/>
            <w:color w:val="106BBE"/>
            <w:sz w:val="24"/>
            <w:szCs w:val="24"/>
            <w:lang w:eastAsia="ru-RU"/>
          </w:rPr>
          <w:t>единого портала</w:t>
        </w:r>
      </w:hyperlink>
      <w:r w:rsidRPr="00ED6365">
        <w:rPr>
          <w:rFonts w:ascii="Times New Roman CYR" w:eastAsia="Times New Roman" w:hAnsi="Times New Roman CYR" w:cs="Times New Roman CYR"/>
          <w:sz w:val="24"/>
          <w:szCs w:val="24"/>
          <w:lang w:eastAsia="ru-RU"/>
        </w:rPr>
        <w:t xml:space="preserve"> государственных и муниципальных услуг и </w:t>
      </w:r>
      <w:hyperlink r:id="rId36" w:history="1">
        <w:r w:rsidRPr="00ED6365">
          <w:rPr>
            <w:rFonts w:ascii="Times New Roman CYR" w:eastAsia="Times New Roman" w:hAnsi="Times New Roman CYR" w:cs="Times New Roman CYR"/>
            <w:color w:val="106BBE"/>
            <w:sz w:val="24"/>
            <w:szCs w:val="24"/>
            <w:lang w:eastAsia="ru-RU"/>
          </w:rPr>
          <w:t>регионального портала</w:t>
        </w:r>
      </w:hyperlink>
      <w:r w:rsidRPr="00ED6365">
        <w:rPr>
          <w:rFonts w:ascii="Times New Roman CYR" w:eastAsia="Times New Roman" w:hAnsi="Times New Roman CYR" w:cs="Times New Roman CYR"/>
          <w:sz w:val="24"/>
          <w:szCs w:val="24"/>
          <w:lang w:eastAsia="ru-RU"/>
        </w:rPr>
        <w:t xml:space="preserve">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D605B3">
        <w:rPr>
          <w:rFonts w:ascii="Times New Roman CYR" w:eastAsia="Times New Roman" w:hAnsi="Times New Roman CYR" w:cs="Times New Roman CYR"/>
          <w:sz w:val="24"/>
          <w:szCs w:val="24"/>
          <w:lang w:eastAsia="ru-RU"/>
        </w:rPr>
        <w:t>Комсомольского городского поселения</w:t>
      </w:r>
      <w:r w:rsidRPr="00ED6365">
        <w:rPr>
          <w:rFonts w:ascii="Times New Roman CYR" w:eastAsia="Times New Roman" w:hAnsi="Times New Roman CYR" w:cs="Times New Roman CYR"/>
          <w:sz w:val="24"/>
          <w:szCs w:val="24"/>
          <w:lang w:eastAsia="ru-RU"/>
        </w:rPr>
        <w:t xml:space="preserve"> с предварительным информированием главы </w:t>
      </w:r>
      <w:r w:rsidR="00D605B3">
        <w:rPr>
          <w:rFonts w:ascii="Times New Roman CYR" w:eastAsia="Times New Roman" w:hAnsi="Times New Roman CYR" w:cs="Times New Roman CYR"/>
          <w:sz w:val="24"/>
          <w:szCs w:val="24"/>
          <w:lang w:eastAsia="ru-RU"/>
        </w:rPr>
        <w:t>Комсомольского городского поселения</w:t>
      </w:r>
      <w:r w:rsidRPr="00ED6365">
        <w:rPr>
          <w:rFonts w:ascii="Times New Roman CYR" w:eastAsia="Times New Roman" w:hAnsi="Times New Roman CYR" w:cs="Times New Roman CYR"/>
          <w:sz w:val="24"/>
          <w:szCs w:val="24"/>
          <w:lang w:eastAsia="ru-RU"/>
        </w:rPr>
        <w:t xml:space="preserve"> о наличии в жалобе (документах) сведений, составляющих государственную или иную охраняемую законом тайну.</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49" w:name="sub_1044"/>
      <w:r w:rsidRPr="00ED6365">
        <w:rPr>
          <w:rFonts w:ascii="Times New Roman CYR" w:eastAsia="Times New Roman" w:hAnsi="Times New Roman CYR" w:cs="Times New Roman CYR"/>
          <w:sz w:val="24"/>
          <w:szCs w:val="24"/>
          <w:lang w:eastAsia="ru-RU"/>
        </w:rPr>
        <w:t>4.4. Жалоба на решение администрации, действия (бездействие) его должностных лиц рассматривается главой (заместителем главы</w:t>
      </w:r>
      <w:proofErr w:type="gramStart"/>
      <w:r w:rsidRPr="00ED6365">
        <w:rPr>
          <w:rFonts w:ascii="Times New Roman CYR" w:eastAsia="Times New Roman" w:hAnsi="Times New Roman CYR" w:cs="Times New Roman CYR"/>
          <w:sz w:val="24"/>
          <w:szCs w:val="24"/>
          <w:lang w:eastAsia="ru-RU"/>
        </w:rPr>
        <w:t>)</w:t>
      </w:r>
      <w:r w:rsidR="00D605B3">
        <w:rPr>
          <w:rFonts w:ascii="Times New Roman CYR" w:eastAsia="Times New Roman" w:hAnsi="Times New Roman CYR" w:cs="Times New Roman CYR"/>
          <w:sz w:val="24"/>
          <w:szCs w:val="24"/>
          <w:lang w:eastAsia="ru-RU"/>
        </w:rPr>
        <w:t>К</w:t>
      </w:r>
      <w:proofErr w:type="gramEnd"/>
      <w:r w:rsidR="00D605B3">
        <w:rPr>
          <w:rFonts w:ascii="Times New Roman CYR" w:eastAsia="Times New Roman" w:hAnsi="Times New Roman CYR" w:cs="Times New Roman CYR"/>
          <w:sz w:val="24"/>
          <w:szCs w:val="24"/>
          <w:lang w:eastAsia="ru-RU"/>
        </w:rPr>
        <w:t xml:space="preserve">омсомольского городского поселения Чамзинского </w:t>
      </w:r>
      <w:r w:rsidRPr="00ED6365">
        <w:rPr>
          <w:rFonts w:ascii="Times New Roman CYR" w:eastAsia="Times New Roman" w:hAnsi="Times New Roman CYR" w:cs="Times New Roman CYR"/>
          <w:sz w:val="24"/>
          <w:szCs w:val="24"/>
          <w:lang w:eastAsia="ru-RU"/>
        </w:rPr>
        <w:t xml:space="preserve"> муниципального района Республики Мордовия.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0" w:name="sub_1045"/>
      <w:bookmarkEnd w:id="49"/>
      <w:r w:rsidRPr="00ED6365">
        <w:rPr>
          <w:rFonts w:ascii="Times New Roman CYR" w:eastAsia="Times New Roman" w:hAnsi="Times New Roman CYR" w:cs="Times New Roman CYR"/>
          <w:sz w:val="24"/>
          <w:szCs w:val="24"/>
          <w:lang w:eastAsia="ru-RU"/>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bookmarkEnd w:id="50"/>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Жалоба на предписание администрации может быть подана в течение 10 рабочих дней с момента получения контролируемым лицом предписания.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lastRenderedPageBreak/>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1" w:name="sub_1046"/>
      <w:r w:rsidRPr="00ED6365">
        <w:rPr>
          <w:rFonts w:ascii="Times New Roman CYR" w:eastAsia="Times New Roman" w:hAnsi="Times New Roman CYR" w:cs="Times New Roman CYR"/>
          <w:sz w:val="24"/>
          <w:szCs w:val="24"/>
          <w:lang w:eastAsia="ru-RU"/>
        </w:rPr>
        <w:t>4.6. Жалоба на решение администрации, действия (бездействие) его должностных лиц подлежит рассмотрению в течение 20 рабочих дней со дня ее регистрации.</w:t>
      </w:r>
    </w:p>
    <w:bookmarkEnd w:id="51"/>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D6365">
        <w:rPr>
          <w:rFonts w:ascii="Times New Roman CYR" w:eastAsia="Times New Roman" w:hAnsi="Times New Roman CYR" w:cs="Times New Roman CYR"/>
          <w:sz w:val="24"/>
          <w:szCs w:val="24"/>
          <w:lang w:eastAsia="ru-RU"/>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BF7A32">
        <w:rPr>
          <w:rFonts w:ascii="Times New Roman CYR" w:eastAsia="Times New Roman" w:hAnsi="Times New Roman CYR" w:cs="Times New Roman CYR"/>
          <w:sz w:val="24"/>
          <w:szCs w:val="24"/>
          <w:lang w:eastAsia="ru-RU"/>
        </w:rPr>
        <w:t>Комсомольского городского поселения</w:t>
      </w:r>
      <w:r w:rsidRPr="00ED6365">
        <w:rPr>
          <w:rFonts w:ascii="Times New Roman CYR" w:eastAsia="Times New Roman" w:hAnsi="Times New Roman CYR" w:cs="Times New Roman CYR"/>
          <w:sz w:val="24"/>
          <w:szCs w:val="24"/>
          <w:lang w:eastAsia="ru-RU"/>
        </w:rPr>
        <w:t xml:space="preserve"> не более чем на 20 рабочих дней.</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ED6365">
        <w:rPr>
          <w:rFonts w:ascii="Times New Roman CYR" w:eastAsia="Times New Roman" w:hAnsi="Times New Roman CYR" w:cs="Times New Roman CYR"/>
          <w:color w:val="000000"/>
          <w:sz w:val="24"/>
          <w:szCs w:val="24"/>
          <w:shd w:val="clear" w:color="auto" w:fill="D8EDE8"/>
          <w:lang w:eastAsia="ru-RU"/>
        </w:rPr>
        <w:t xml:space="preserve">5. Ключевые показатели муниципального </w:t>
      </w:r>
      <w:proofErr w:type="gramStart"/>
      <w:r w:rsidRPr="00ED6365">
        <w:rPr>
          <w:rFonts w:ascii="Times New Roman CYR" w:eastAsia="Times New Roman" w:hAnsi="Times New Roman CYR" w:cs="Times New Roman CYR"/>
          <w:color w:val="000000"/>
          <w:sz w:val="24"/>
          <w:szCs w:val="24"/>
          <w:shd w:val="clear" w:color="auto" w:fill="D8EDE8"/>
          <w:lang w:eastAsia="ru-RU"/>
        </w:rPr>
        <w:t>контроля за</w:t>
      </w:r>
      <w:proofErr w:type="gramEnd"/>
      <w:r w:rsidRPr="00ED6365">
        <w:rPr>
          <w:rFonts w:ascii="Times New Roman CYR" w:eastAsia="Times New Roman" w:hAnsi="Times New Roman CYR" w:cs="Times New Roman CYR"/>
          <w:color w:val="000000"/>
          <w:sz w:val="24"/>
          <w:szCs w:val="24"/>
          <w:shd w:val="clear" w:color="auto" w:fill="D8EDE8"/>
          <w:lang w:eastAsia="ru-RU"/>
        </w:rPr>
        <w:t xml:space="preserve"> исполнением единой теплоснабжающей организацией обязательств и их целевые значения</w:t>
      </w:r>
    </w:p>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D6365" w:rsidRPr="00ED6365" w:rsidRDefault="00ED6365" w:rsidP="00ED6365">
      <w:pPr>
        <w:widowControl w:val="0"/>
        <w:autoSpaceDE w:val="0"/>
        <w:autoSpaceDN w:val="0"/>
        <w:adjustRightInd w:val="0"/>
        <w:spacing w:after="0" w:line="240" w:lineRule="auto"/>
        <w:ind w:firstLine="698"/>
        <w:jc w:val="both"/>
        <w:rPr>
          <w:rFonts w:ascii="Times New Roman CYR" w:eastAsia="Times New Roman" w:hAnsi="Times New Roman CYR" w:cs="Times New Roman CYR"/>
          <w:color w:val="000000"/>
          <w:sz w:val="24"/>
          <w:szCs w:val="24"/>
          <w:shd w:val="clear" w:color="auto" w:fill="D8EDE8"/>
          <w:lang w:eastAsia="ru-RU"/>
        </w:rPr>
      </w:pPr>
      <w:bookmarkStart w:id="52" w:name="sub_1051"/>
      <w:r w:rsidRPr="00ED6365">
        <w:rPr>
          <w:rFonts w:ascii="Times New Roman CYR" w:eastAsia="Times New Roman" w:hAnsi="Times New Roman CYR" w:cs="Times New Roman CYR"/>
          <w:color w:val="000000"/>
          <w:sz w:val="24"/>
          <w:szCs w:val="24"/>
          <w:lang w:eastAsia="ru-RU"/>
        </w:rPr>
        <w:t xml:space="preserve"> </w:t>
      </w:r>
      <w:r w:rsidRPr="00ED6365">
        <w:rPr>
          <w:rFonts w:ascii="Times New Roman CYR" w:eastAsia="Times New Roman" w:hAnsi="Times New Roman CYR" w:cs="Times New Roman CYR"/>
          <w:color w:val="000000"/>
          <w:sz w:val="24"/>
          <w:szCs w:val="24"/>
          <w:shd w:val="clear" w:color="auto" w:fill="D8EDE8"/>
          <w:lang w:eastAsia="ru-RU"/>
        </w:rPr>
        <w:t xml:space="preserve">5.1. Оценка результативности и эффективности осуществления муниципального </w:t>
      </w:r>
      <w:proofErr w:type="gramStart"/>
      <w:r w:rsidRPr="00ED6365">
        <w:rPr>
          <w:rFonts w:ascii="Times New Roman CYR" w:eastAsia="Times New Roman" w:hAnsi="Times New Roman CYR" w:cs="Times New Roman CYR"/>
          <w:color w:val="000000"/>
          <w:sz w:val="24"/>
          <w:szCs w:val="24"/>
          <w:shd w:val="clear" w:color="auto" w:fill="D8EDE8"/>
          <w:lang w:eastAsia="ru-RU"/>
        </w:rPr>
        <w:t>контроля за</w:t>
      </w:r>
      <w:proofErr w:type="gramEnd"/>
      <w:r w:rsidRPr="00ED6365">
        <w:rPr>
          <w:rFonts w:ascii="Times New Roman CYR" w:eastAsia="Times New Roman" w:hAnsi="Times New Roman CYR" w:cs="Times New Roman CYR"/>
          <w:color w:val="000000"/>
          <w:sz w:val="24"/>
          <w:szCs w:val="24"/>
          <w:shd w:val="clear" w:color="auto" w:fill="D8EDE8"/>
          <w:lang w:eastAsia="ru-RU"/>
        </w:rPr>
        <w:t xml:space="preserve"> исполнением единой теплоснабжающей организацией обязательств осуществляется на основании </w:t>
      </w:r>
      <w:hyperlink r:id="rId37" w:history="1">
        <w:r w:rsidRPr="00ED6365">
          <w:rPr>
            <w:rFonts w:ascii="Times New Roman CYR" w:eastAsia="Times New Roman" w:hAnsi="Times New Roman CYR" w:cs="Times New Roman CYR"/>
            <w:color w:val="106BBE"/>
            <w:sz w:val="24"/>
            <w:szCs w:val="24"/>
            <w:shd w:val="clear" w:color="auto" w:fill="D8EDE8"/>
            <w:lang w:eastAsia="ru-RU"/>
          </w:rPr>
          <w:t>статьи 30</w:t>
        </w:r>
      </w:hyperlink>
      <w:r w:rsidRPr="00ED6365">
        <w:rPr>
          <w:rFonts w:ascii="Times New Roman CYR" w:eastAsia="Times New Roman" w:hAnsi="Times New Roman CYR" w:cs="Times New Roman CYR"/>
          <w:color w:val="000000"/>
          <w:sz w:val="24"/>
          <w:szCs w:val="24"/>
          <w:shd w:val="clear" w:color="auto" w:fill="D8EDE8"/>
          <w:lang w:eastAsia="ru-RU"/>
        </w:rPr>
        <w:t xml:space="preserve"> Федерального закона от 31.07.2020 N 248-ФЗ "О государственном контроле (надзоре) и муниципальном контроле в Российской Федерации".</w:t>
      </w:r>
    </w:p>
    <w:p w:rsidR="00ED6365" w:rsidRPr="00ED6365" w:rsidRDefault="00ED6365" w:rsidP="00ED6365">
      <w:pPr>
        <w:widowControl w:val="0"/>
        <w:autoSpaceDE w:val="0"/>
        <w:autoSpaceDN w:val="0"/>
        <w:adjustRightInd w:val="0"/>
        <w:spacing w:after="0" w:line="240" w:lineRule="auto"/>
        <w:ind w:firstLine="698"/>
        <w:jc w:val="both"/>
        <w:rPr>
          <w:rFonts w:ascii="Times New Roman CYR" w:eastAsia="Times New Roman" w:hAnsi="Times New Roman CYR" w:cs="Times New Roman CYR"/>
          <w:color w:val="000000"/>
          <w:sz w:val="24"/>
          <w:szCs w:val="24"/>
          <w:shd w:val="clear" w:color="auto" w:fill="D8EDE8"/>
          <w:lang w:eastAsia="ru-RU"/>
        </w:rPr>
      </w:pPr>
      <w:bookmarkStart w:id="53" w:name="sub_1052"/>
      <w:bookmarkEnd w:id="52"/>
      <w:r w:rsidRPr="00ED6365">
        <w:rPr>
          <w:rFonts w:ascii="Times New Roman CYR" w:eastAsia="Times New Roman" w:hAnsi="Times New Roman CYR" w:cs="Times New Roman CYR"/>
          <w:color w:val="000000"/>
          <w:sz w:val="24"/>
          <w:szCs w:val="24"/>
          <w:lang w:eastAsia="ru-RU"/>
        </w:rPr>
        <w:t xml:space="preserve"> </w:t>
      </w:r>
      <w:r w:rsidRPr="00ED6365">
        <w:rPr>
          <w:rFonts w:ascii="Times New Roman CYR" w:eastAsia="Times New Roman" w:hAnsi="Times New Roman CYR" w:cs="Times New Roman CYR"/>
          <w:color w:val="000000"/>
          <w:sz w:val="24"/>
          <w:szCs w:val="24"/>
          <w:shd w:val="clear" w:color="auto" w:fill="D8EDE8"/>
          <w:lang w:eastAsia="ru-RU"/>
        </w:rPr>
        <w:t xml:space="preserve">5.2. </w:t>
      </w:r>
      <w:r w:rsidRPr="00D70C49">
        <w:rPr>
          <w:rFonts w:ascii="Times New Roman CYR" w:eastAsia="Times New Roman" w:hAnsi="Times New Roman CYR" w:cs="Times New Roman CYR"/>
          <w:color w:val="000000"/>
          <w:sz w:val="24"/>
          <w:szCs w:val="24"/>
          <w:shd w:val="clear" w:color="auto" w:fill="D8EDE8"/>
          <w:lang w:eastAsia="ru-RU"/>
        </w:rPr>
        <w:t>Ключевые показатели вида контроля и их целевые значения, индикативные</w:t>
      </w:r>
      <w:r w:rsidRPr="00ED6365">
        <w:rPr>
          <w:rFonts w:ascii="Times New Roman CYR" w:eastAsia="Times New Roman" w:hAnsi="Times New Roman CYR" w:cs="Times New Roman CYR"/>
          <w:color w:val="000000"/>
          <w:sz w:val="24"/>
          <w:szCs w:val="24"/>
          <w:shd w:val="clear" w:color="auto" w:fill="D8EDE8"/>
          <w:lang w:eastAsia="ru-RU"/>
        </w:rPr>
        <w:t xml:space="preserve"> показатели для муниципального контроля за исполнением единой теплоснабжающей организацией обязатель</w:t>
      </w:r>
      <w:proofErr w:type="gramStart"/>
      <w:r w:rsidRPr="00ED6365">
        <w:rPr>
          <w:rFonts w:ascii="Times New Roman CYR" w:eastAsia="Times New Roman" w:hAnsi="Times New Roman CYR" w:cs="Times New Roman CYR"/>
          <w:color w:val="000000"/>
          <w:sz w:val="24"/>
          <w:szCs w:val="24"/>
          <w:shd w:val="clear" w:color="auto" w:fill="D8EDE8"/>
          <w:lang w:eastAsia="ru-RU"/>
        </w:rPr>
        <w:t xml:space="preserve">ств </w:t>
      </w:r>
      <w:r w:rsidR="00D70C49">
        <w:rPr>
          <w:rFonts w:ascii="Times New Roman CYR" w:eastAsia="Times New Roman" w:hAnsi="Times New Roman CYR" w:cs="Times New Roman CYR"/>
          <w:color w:val="000000"/>
          <w:sz w:val="24"/>
          <w:szCs w:val="24"/>
          <w:shd w:val="clear" w:color="auto" w:fill="D8EDE8"/>
          <w:lang w:eastAsia="ru-RU"/>
        </w:rPr>
        <w:t>в Пр</w:t>
      </w:r>
      <w:proofErr w:type="gramEnd"/>
      <w:r w:rsidR="00D70C49">
        <w:rPr>
          <w:rFonts w:ascii="Times New Roman CYR" w:eastAsia="Times New Roman" w:hAnsi="Times New Roman CYR" w:cs="Times New Roman CYR"/>
          <w:color w:val="000000"/>
          <w:sz w:val="24"/>
          <w:szCs w:val="24"/>
          <w:shd w:val="clear" w:color="auto" w:fill="D8EDE8"/>
          <w:lang w:eastAsia="ru-RU"/>
        </w:rPr>
        <w:t>иложении 2</w:t>
      </w:r>
      <w:r w:rsidRPr="00ED6365">
        <w:rPr>
          <w:rFonts w:ascii="Times New Roman CYR" w:eastAsia="Times New Roman" w:hAnsi="Times New Roman CYR" w:cs="Times New Roman CYR"/>
          <w:color w:val="000000"/>
          <w:sz w:val="24"/>
          <w:szCs w:val="24"/>
          <w:shd w:val="clear" w:color="auto" w:fill="D8EDE8"/>
          <w:lang w:eastAsia="ru-RU"/>
        </w:rPr>
        <w:t>.</w:t>
      </w:r>
    </w:p>
    <w:bookmarkEnd w:id="53"/>
    <w:p w:rsidR="00ED6365" w:rsidRPr="00ED6365" w:rsidRDefault="00ED6365" w:rsidP="00ED636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70C49" w:rsidRPr="00D70C49" w:rsidRDefault="00D70C49" w:rsidP="00D70C49">
      <w:pPr>
        <w:widowControl w:val="0"/>
        <w:autoSpaceDE w:val="0"/>
        <w:autoSpaceDN w:val="0"/>
        <w:adjustRightInd w:val="0"/>
        <w:spacing w:after="0" w:line="240" w:lineRule="auto"/>
        <w:ind w:firstLine="720"/>
        <w:jc w:val="right"/>
        <w:rPr>
          <w:rFonts w:ascii="Times New Roman" w:eastAsia="Times New Roman" w:hAnsi="Times New Roman" w:cs="Times New Roman"/>
          <w:bCs/>
          <w:color w:val="26282F"/>
          <w:sz w:val="24"/>
          <w:szCs w:val="24"/>
          <w:lang w:eastAsia="ru-RU"/>
        </w:rPr>
      </w:pPr>
      <w:bookmarkStart w:id="54" w:name="sub_1400"/>
      <w:proofErr w:type="gramStart"/>
      <w:r w:rsidRPr="00D70C49">
        <w:rPr>
          <w:rFonts w:ascii="Times New Roman" w:eastAsia="Times New Roman" w:hAnsi="Times New Roman" w:cs="Times New Roman"/>
          <w:bCs/>
          <w:color w:val="26282F"/>
          <w:sz w:val="24"/>
          <w:szCs w:val="24"/>
          <w:lang w:eastAsia="ru-RU"/>
        </w:rPr>
        <w:t xml:space="preserve">Приложение </w:t>
      </w:r>
      <w:r>
        <w:rPr>
          <w:rFonts w:ascii="Times New Roman" w:eastAsia="Times New Roman" w:hAnsi="Times New Roman" w:cs="Times New Roman"/>
          <w:bCs/>
          <w:color w:val="26282F"/>
          <w:sz w:val="24"/>
          <w:szCs w:val="24"/>
          <w:lang w:eastAsia="ru-RU"/>
        </w:rPr>
        <w:t>1</w:t>
      </w:r>
      <w:r w:rsidRPr="00D70C49">
        <w:rPr>
          <w:rFonts w:ascii="Times New Roman" w:eastAsia="Times New Roman" w:hAnsi="Times New Roman" w:cs="Times New Roman"/>
          <w:bCs/>
          <w:color w:val="26282F"/>
          <w:sz w:val="24"/>
          <w:szCs w:val="24"/>
          <w:lang w:eastAsia="ru-RU"/>
        </w:rPr>
        <w:br/>
        <w:t xml:space="preserve">к </w:t>
      </w:r>
      <w:hyperlink w:anchor="sub_1000" w:history="1">
        <w:r w:rsidRPr="00D70C49">
          <w:rPr>
            <w:rFonts w:ascii="Times New Roman" w:eastAsia="Times New Roman" w:hAnsi="Times New Roman" w:cs="Times New Roman"/>
            <w:color w:val="106BBE"/>
            <w:sz w:val="24"/>
            <w:szCs w:val="24"/>
            <w:lang w:eastAsia="ru-RU"/>
          </w:rPr>
          <w:t>Положению</w:t>
        </w:r>
      </w:hyperlink>
      <w:r w:rsidRPr="00D70C49">
        <w:rPr>
          <w:rFonts w:ascii="Times New Roman" w:eastAsia="Times New Roman" w:hAnsi="Times New Roman" w:cs="Times New Roman"/>
          <w:bCs/>
          <w:color w:val="26282F"/>
          <w:sz w:val="24"/>
          <w:szCs w:val="24"/>
          <w:lang w:eastAsia="ru-RU"/>
        </w:rPr>
        <w:t xml:space="preserve"> о муниципальном контроле</w:t>
      </w:r>
      <w:r w:rsidRPr="00D70C49">
        <w:rPr>
          <w:rFonts w:ascii="Times New Roman" w:eastAsia="Times New Roman" w:hAnsi="Times New Roman" w:cs="Times New Roman"/>
          <w:bCs/>
          <w:color w:val="26282F"/>
          <w:sz w:val="24"/>
          <w:szCs w:val="24"/>
          <w:lang w:eastAsia="ru-RU"/>
        </w:rPr>
        <w:br/>
        <w:t>за выполнением единой теплоснабжающей</w:t>
      </w:r>
      <w:r w:rsidRPr="00D70C49">
        <w:rPr>
          <w:rFonts w:ascii="Times New Roman" w:eastAsia="Times New Roman" w:hAnsi="Times New Roman" w:cs="Times New Roman"/>
          <w:bCs/>
          <w:color w:val="26282F"/>
          <w:sz w:val="24"/>
          <w:szCs w:val="24"/>
          <w:lang w:eastAsia="ru-RU"/>
        </w:rPr>
        <w:br/>
        <w:t>организацией мероприятий по строительству,</w:t>
      </w:r>
      <w:r w:rsidRPr="00D70C49">
        <w:rPr>
          <w:rFonts w:ascii="Times New Roman" w:eastAsia="Times New Roman" w:hAnsi="Times New Roman" w:cs="Times New Roman"/>
          <w:bCs/>
          <w:color w:val="26282F"/>
          <w:sz w:val="24"/>
          <w:szCs w:val="24"/>
          <w:lang w:eastAsia="ru-RU"/>
        </w:rPr>
        <w:br/>
        <w:t>реконструкции и или) модернизации объектов</w:t>
      </w:r>
      <w:r w:rsidRPr="00D70C49">
        <w:rPr>
          <w:rFonts w:ascii="Times New Roman" w:eastAsia="Times New Roman" w:hAnsi="Times New Roman" w:cs="Times New Roman"/>
          <w:bCs/>
          <w:color w:val="26282F"/>
          <w:sz w:val="24"/>
          <w:szCs w:val="24"/>
          <w:lang w:eastAsia="ru-RU"/>
        </w:rPr>
        <w:br/>
        <w:t xml:space="preserve">теплоснабжения на территории </w:t>
      </w:r>
      <w:proofErr w:type="gramEnd"/>
    </w:p>
    <w:p w:rsidR="00D70C49" w:rsidRPr="00D70C49" w:rsidRDefault="00D70C49" w:rsidP="00D70C49">
      <w:pPr>
        <w:widowControl w:val="0"/>
        <w:autoSpaceDE w:val="0"/>
        <w:autoSpaceDN w:val="0"/>
        <w:adjustRightInd w:val="0"/>
        <w:spacing w:after="0" w:line="240" w:lineRule="auto"/>
        <w:ind w:firstLine="720"/>
        <w:jc w:val="right"/>
        <w:rPr>
          <w:rFonts w:ascii="Times New Roman" w:eastAsia="Times New Roman" w:hAnsi="Times New Roman" w:cs="Times New Roman"/>
          <w:bCs/>
          <w:color w:val="26282F"/>
          <w:sz w:val="24"/>
          <w:szCs w:val="24"/>
          <w:lang w:eastAsia="ru-RU"/>
        </w:rPr>
      </w:pPr>
      <w:r w:rsidRPr="00D70C49">
        <w:rPr>
          <w:rFonts w:ascii="Times New Roman" w:eastAsia="Times New Roman" w:hAnsi="Times New Roman" w:cs="Times New Roman"/>
          <w:bCs/>
          <w:color w:val="26282F"/>
          <w:sz w:val="24"/>
          <w:szCs w:val="24"/>
          <w:lang w:eastAsia="ru-RU"/>
        </w:rPr>
        <w:t>Комсомольского городского поселения</w:t>
      </w:r>
    </w:p>
    <w:p w:rsidR="00D70C49" w:rsidRDefault="00D70C49" w:rsidP="00D70C4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70C49" w:rsidRDefault="00D70C49" w:rsidP="00D70C4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70C49" w:rsidRPr="00C8133A" w:rsidRDefault="00D70C49" w:rsidP="00604484">
      <w:pPr>
        <w:pStyle w:val="ConsPlusNormal"/>
        <w:jc w:val="center"/>
        <w:rPr>
          <w:rFonts w:cs="Arial"/>
          <w:b/>
          <w:bCs/>
          <w:color w:val="FF0000"/>
          <w:sz w:val="28"/>
          <w:szCs w:val="28"/>
          <w:vertAlign w:val="superscript"/>
        </w:rPr>
      </w:pPr>
      <w:proofErr w:type="gramStart"/>
      <w:r w:rsidRPr="00BD0ADE">
        <w:rPr>
          <w:b/>
          <w:bCs/>
          <w:sz w:val="28"/>
          <w:szCs w:val="28"/>
        </w:rPr>
        <w:t xml:space="preserve">Перечень должностных лиц </w:t>
      </w:r>
      <w:r w:rsidRPr="001E1967">
        <w:rPr>
          <w:b/>
          <w:bCs/>
          <w:iCs/>
          <w:spacing w:val="-2"/>
          <w:sz w:val="28"/>
          <w:szCs w:val="28"/>
        </w:rPr>
        <w:t>Администрации Комсомольского городского поселения</w:t>
      </w:r>
      <w:r w:rsidRPr="00BD0ADE">
        <w:rPr>
          <w:b/>
          <w:bCs/>
          <w:sz w:val="28"/>
          <w:szCs w:val="28"/>
        </w:rPr>
        <w:t xml:space="preserve">, уполномоченных на осуществление муниципального контроля </w:t>
      </w:r>
      <w:r w:rsidR="00604484" w:rsidRPr="00604484">
        <w:rPr>
          <w:b/>
          <w:bCs/>
          <w:sz w:val="28"/>
          <w:szCs w:val="28"/>
        </w:rPr>
        <w:t>за выполнением единой теплоснабжающей</w:t>
      </w:r>
      <w:r w:rsidR="00604484">
        <w:rPr>
          <w:b/>
          <w:bCs/>
          <w:sz w:val="28"/>
          <w:szCs w:val="28"/>
        </w:rPr>
        <w:t xml:space="preserve"> </w:t>
      </w:r>
      <w:r w:rsidR="00604484" w:rsidRPr="00604484">
        <w:rPr>
          <w:b/>
          <w:bCs/>
          <w:sz w:val="28"/>
          <w:szCs w:val="28"/>
        </w:rPr>
        <w:t>организацией мероприятий по строительству,</w:t>
      </w:r>
      <w:r w:rsidR="00604484">
        <w:rPr>
          <w:b/>
          <w:bCs/>
          <w:sz w:val="28"/>
          <w:szCs w:val="28"/>
        </w:rPr>
        <w:t xml:space="preserve"> </w:t>
      </w:r>
      <w:r w:rsidR="00604484" w:rsidRPr="00604484">
        <w:rPr>
          <w:b/>
          <w:bCs/>
          <w:sz w:val="28"/>
          <w:szCs w:val="28"/>
        </w:rPr>
        <w:t>реконструкции и или) модернизации объектов</w:t>
      </w:r>
      <w:r w:rsidR="00604484">
        <w:rPr>
          <w:b/>
          <w:bCs/>
          <w:sz w:val="28"/>
          <w:szCs w:val="28"/>
        </w:rPr>
        <w:t xml:space="preserve"> </w:t>
      </w:r>
      <w:r w:rsidR="00604484" w:rsidRPr="00604484">
        <w:rPr>
          <w:b/>
          <w:bCs/>
          <w:sz w:val="28"/>
          <w:szCs w:val="28"/>
        </w:rPr>
        <w:t>теплоснабжения на территории</w:t>
      </w:r>
      <w:r w:rsidR="00604484">
        <w:rPr>
          <w:b/>
          <w:bCs/>
          <w:sz w:val="28"/>
          <w:szCs w:val="28"/>
        </w:rPr>
        <w:t xml:space="preserve"> </w:t>
      </w:r>
      <w:r w:rsidR="00604484" w:rsidRPr="00604484">
        <w:rPr>
          <w:b/>
          <w:bCs/>
          <w:sz w:val="28"/>
          <w:szCs w:val="28"/>
        </w:rPr>
        <w:t>Комсомольского городского поселения</w:t>
      </w:r>
      <w:r w:rsidRPr="005E1E5A">
        <w:rPr>
          <w:b/>
          <w:bCs/>
          <w:sz w:val="28"/>
          <w:szCs w:val="28"/>
        </w:rPr>
        <w:t xml:space="preserve"> Чамзинского муниципального района Республики Мордовия</w:t>
      </w:r>
      <w:proofErr w:type="gramEnd"/>
    </w:p>
    <w:p w:rsidR="00D70C49" w:rsidRDefault="00D70C49" w:rsidP="00D70C49">
      <w:pPr>
        <w:pStyle w:val="ConsPlusNormal"/>
        <w:jc w:val="center"/>
        <w:rPr>
          <w:rFonts w:cs="Arial"/>
          <w:sz w:val="28"/>
          <w:szCs w:val="28"/>
        </w:rPr>
      </w:pPr>
    </w:p>
    <w:p w:rsidR="00D70C49" w:rsidRDefault="00D70C49" w:rsidP="00D70C49">
      <w:pPr>
        <w:pStyle w:val="ConsPlusNormal"/>
        <w:jc w:val="both"/>
        <w:rPr>
          <w:rFonts w:cs="Arial"/>
          <w:sz w:val="28"/>
          <w:szCs w:val="28"/>
        </w:rPr>
      </w:pPr>
    </w:p>
    <w:p w:rsidR="00D70C49" w:rsidRDefault="00D70C49" w:rsidP="00D70C49">
      <w:pPr>
        <w:pStyle w:val="ConsPlusNormal"/>
        <w:jc w:val="both"/>
        <w:rPr>
          <w:rFonts w:cs="Arial"/>
          <w:sz w:val="28"/>
          <w:szCs w:val="28"/>
        </w:rPr>
      </w:pPr>
    </w:p>
    <w:p w:rsidR="00D70C49" w:rsidRDefault="00D70C49" w:rsidP="00D70C49">
      <w:pPr>
        <w:pStyle w:val="ConsPlusNormal"/>
        <w:jc w:val="both"/>
        <w:rPr>
          <w:sz w:val="28"/>
          <w:szCs w:val="28"/>
        </w:rPr>
      </w:pPr>
      <w:r>
        <w:rPr>
          <w:sz w:val="28"/>
          <w:szCs w:val="28"/>
        </w:rPr>
        <w:t xml:space="preserve">1.Жалилов Ильдар </w:t>
      </w:r>
      <w:proofErr w:type="spellStart"/>
      <w:r>
        <w:rPr>
          <w:sz w:val="28"/>
          <w:szCs w:val="28"/>
        </w:rPr>
        <w:t>Ильдюсович</w:t>
      </w:r>
      <w:proofErr w:type="spellEnd"/>
      <w:r>
        <w:rPr>
          <w:sz w:val="28"/>
          <w:szCs w:val="28"/>
        </w:rPr>
        <w:t>, глава администрации Комсомольского городского поселения</w:t>
      </w:r>
    </w:p>
    <w:p w:rsidR="00604484" w:rsidRDefault="00D70C49" w:rsidP="00D70C49">
      <w:pPr>
        <w:pStyle w:val="ConsPlusNormal"/>
        <w:jc w:val="both"/>
        <w:rPr>
          <w:sz w:val="28"/>
          <w:szCs w:val="28"/>
        </w:rPr>
      </w:pPr>
      <w:r>
        <w:rPr>
          <w:sz w:val="28"/>
          <w:szCs w:val="28"/>
        </w:rPr>
        <w:t>2.</w:t>
      </w:r>
      <w:r w:rsidR="00604484" w:rsidRPr="00604484">
        <w:rPr>
          <w:sz w:val="28"/>
          <w:szCs w:val="28"/>
        </w:rPr>
        <w:t xml:space="preserve"> </w:t>
      </w:r>
      <w:proofErr w:type="spellStart"/>
      <w:r w:rsidR="00604484">
        <w:rPr>
          <w:sz w:val="28"/>
          <w:szCs w:val="28"/>
        </w:rPr>
        <w:t>Алмаева</w:t>
      </w:r>
      <w:proofErr w:type="spellEnd"/>
      <w:r w:rsidR="00604484">
        <w:rPr>
          <w:sz w:val="28"/>
          <w:szCs w:val="28"/>
        </w:rPr>
        <w:t xml:space="preserve"> Динара Александровна, заместитель главы администрации Комсомольского городского поселения</w:t>
      </w:r>
    </w:p>
    <w:p w:rsidR="00D70C49" w:rsidRDefault="00604484" w:rsidP="00D70C49">
      <w:pPr>
        <w:pStyle w:val="ConsPlusNormal"/>
        <w:jc w:val="both"/>
        <w:rPr>
          <w:sz w:val="28"/>
          <w:szCs w:val="28"/>
        </w:rPr>
      </w:pPr>
      <w:r>
        <w:rPr>
          <w:sz w:val="28"/>
          <w:szCs w:val="28"/>
        </w:rPr>
        <w:t xml:space="preserve">3. </w:t>
      </w:r>
      <w:r w:rsidR="00D70C49">
        <w:rPr>
          <w:sz w:val="28"/>
          <w:szCs w:val="28"/>
        </w:rPr>
        <w:t>Краснов Глеб Петрович, заместитель главы администрации Комсомольского городского поселения</w:t>
      </w:r>
    </w:p>
    <w:p w:rsidR="00D70C49" w:rsidRDefault="00D70C49" w:rsidP="00D70C49">
      <w:pPr>
        <w:pStyle w:val="ConsPlusNormal"/>
        <w:jc w:val="both"/>
        <w:rPr>
          <w:sz w:val="28"/>
          <w:szCs w:val="28"/>
        </w:rPr>
      </w:pPr>
    </w:p>
    <w:p w:rsidR="00D70C49" w:rsidRDefault="00D70C49" w:rsidP="00D70C49">
      <w:pPr>
        <w:pStyle w:val="ConsPlusNormal"/>
        <w:jc w:val="both"/>
        <w:rPr>
          <w:sz w:val="28"/>
          <w:szCs w:val="28"/>
        </w:rPr>
      </w:pPr>
    </w:p>
    <w:p w:rsidR="00D70C49" w:rsidRDefault="00D70C49" w:rsidP="00D70C49">
      <w:pPr>
        <w:pStyle w:val="ConsPlusNormal"/>
        <w:jc w:val="both"/>
        <w:rPr>
          <w:sz w:val="28"/>
          <w:szCs w:val="28"/>
        </w:rPr>
      </w:pPr>
    </w:p>
    <w:p w:rsidR="00D70C49" w:rsidRDefault="00D70C49" w:rsidP="00D70C4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04484" w:rsidRDefault="00604484" w:rsidP="00D70C4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04484" w:rsidRDefault="00604484" w:rsidP="00D70C4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70C49" w:rsidRDefault="00D70C49" w:rsidP="00D70C49">
      <w:pPr>
        <w:widowControl w:val="0"/>
        <w:autoSpaceDE w:val="0"/>
        <w:autoSpaceDN w:val="0"/>
        <w:adjustRightInd w:val="0"/>
        <w:spacing w:after="0" w:line="240" w:lineRule="auto"/>
        <w:ind w:firstLine="720"/>
        <w:jc w:val="right"/>
        <w:rPr>
          <w:rFonts w:ascii="Times New Roman" w:eastAsia="Times New Roman" w:hAnsi="Times New Roman" w:cs="Times New Roman"/>
          <w:bCs/>
          <w:color w:val="26282F"/>
          <w:sz w:val="24"/>
          <w:szCs w:val="24"/>
          <w:lang w:eastAsia="ru-RU"/>
        </w:rPr>
      </w:pPr>
    </w:p>
    <w:p w:rsidR="00D70C49" w:rsidRPr="00D70C49" w:rsidRDefault="00D70C49" w:rsidP="00D70C49">
      <w:pPr>
        <w:widowControl w:val="0"/>
        <w:autoSpaceDE w:val="0"/>
        <w:autoSpaceDN w:val="0"/>
        <w:adjustRightInd w:val="0"/>
        <w:spacing w:after="0" w:line="240" w:lineRule="auto"/>
        <w:ind w:firstLine="720"/>
        <w:jc w:val="right"/>
        <w:rPr>
          <w:rFonts w:ascii="Times New Roman" w:eastAsia="Times New Roman" w:hAnsi="Times New Roman" w:cs="Times New Roman"/>
          <w:bCs/>
          <w:color w:val="26282F"/>
          <w:sz w:val="24"/>
          <w:szCs w:val="24"/>
          <w:lang w:eastAsia="ru-RU"/>
        </w:rPr>
      </w:pPr>
      <w:proofErr w:type="gramStart"/>
      <w:r w:rsidRPr="00D70C49">
        <w:rPr>
          <w:rFonts w:ascii="Times New Roman" w:eastAsia="Times New Roman" w:hAnsi="Times New Roman" w:cs="Times New Roman"/>
          <w:bCs/>
          <w:color w:val="26282F"/>
          <w:sz w:val="24"/>
          <w:szCs w:val="24"/>
          <w:lang w:eastAsia="ru-RU"/>
        </w:rPr>
        <w:t>Приложение 2</w:t>
      </w:r>
      <w:r w:rsidRPr="00D70C49">
        <w:rPr>
          <w:rFonts w:ascii="Times New Roman" w:eastAsia="Times New Roman" w:hAnsi="Times New Roman" w:cs="Times New Roman"/>
          <w:bCs/>
          <w:color w:val="26282F"/>
          <w:sz w:val="24"/>
          <w:szCs w:val="24"/>
          <w:lang w:eastAsia="ru-RU"/>
        </w:rPr>
        <w:br/>
        <w:t xml:space="preserve">к </w:t>
      </w:r>
      <w:hyperlink w:anchor="sub_1000" w:history="1">
        <w:r w:rsidRPr="00D70C49">
          <w:rPr>
            <w:rFonts w:ascii="Times New Roman" w:eastAsia="Times New Roman" w:hAnsi="Times New Roman" w:cs="Times New Roman"/>
            <w:color w:val="106BBE"/>
            <w:sz w:val="24"/>
            <w:szCs w:val="24"/>
            <w:lang w:eastAsia="ru-RU"/>
          </w:rPr>
          <w:t>Положению</w:t>
        </w:r>
      </w:hyperlink>
      <w:r w:rsidRPr="00D70C49">
        <w:rPr>
          <w:rFonts w:ascii="Times New Roman" w:eastAsia="Times New Roman" w:hAnsi="Times New Roman" w:cs="Times New Roman"/>
          <w:bCs/>
          <w:color w:val="26282F"/>
          <w:sz w:val="24"/>
          <w:szCs w:val="24"/>
          <w:lang w:eastAsia="ru-RU"/>
        </w:rPr>
        <w:t xml:space="preserve"> о муниципальном контроле</w:t>
      </w:r>
      <w:r w:rsidRPr="00D70C49">
        <w:rPr>
          <w:rFonts w:ascii="Times New Roman" w:eastAsia="Times New Roman" w:hAnsi="Times New Roman" w:cs="Times New Roman"/>
          <w:bCs/>
          <w:color w:val="26282F"/>
          <w:sz w:val="24"/>
          <w:szCs w:val="24"/>
          <w:lang w:eastAsia="ru-RU"/>
        </w:rPr>
        <w:br/>
        <w:t>за выполнением единой теплоснабжающей</w:t>
      </w:r>
      <w:r w:rsidRPr="00D70C49">
        <w:rPr>
          <w:rFonts w:ascii="Times New Roman" w:eastAsia="Times New Roman" w:hAnsi="Times New Roman" w:cs="Times New Roman"/>
          <w:bCs/>
          <w:color w:val="26282F"/>
          <w:sz w:val="24"/>
          <w:szCs w:val="24"/>
          <w:lang w:eastAsia="ru-RU"/>
        </w:rPr>
        <w:br/>
        <w:t>организацией мероприятий по строительству,</w:t>
      </w:r>
      <w:r w:rsidRPr="00D70C49">
        <w:rPr>
          <w:rFonts w:ascii="Times New Roman" w:eastAsia="Times New Roman" w:hAnsi="Times New Roman" w:cs="Times New Roman"/>
          <w:bCs/>
          <w:color w:val="26282F"/>
          <w:sz w:val="24"/>
          <w:szCs w:val="24"/>
          <w:lang w:eastAsia="ru-RU"/>
        </w:rPr>
        <w:br/>
        <w:t>реконструкции и или) модернизации объектов</w:t>
      </w:r>
      <w:r w:rsidRPr="00D70C49">
        <w:rPr>
          <w:rFonts w:ascii="Times New Roman" w:eastAsia="Times New Roman" w:hAnsi="Times New Roman" w:cs="Times New Roman"/>
          <w:bCs/>
          <w:color w:val="26282F"/>
          <w:sz w:val="24"/>
          <w:szCs w:val="24"/>
          <w:lang w:eastAsia="ru-RU"/>
        </w:rPr>
        <w:br/>
        <w:t xml:space="preserve">теплоснабжения на территории </w:t>
      </w:r>
      <w:proofErr w:type="gramEnd"/>
    </w:p>
    <w:p w:rsidR="00D70C49" w:rsidRPr="00D70C49" w:rsidRDefault="00D70C49" w:rsidP="00D70C49">
      <w:pPr>
        <w:widowControl w:val="0"/>
        <w:autoSpaceDE w:val="0"/>
        <w:autoSpaceDN w:val="0"/>
        <w:adjustRightInd w:val="0"/>
        <w:spacing w:after="0" w:line="240" w:lineRule="auto"/>
        <w:ind w:firstLine="720"/>
        <w:jc w:val="right"/>
        <w:rPr>
          <w:rFonts w:ascii="Times New Roman" w:eastAsia="Times New Roman" w:hAnsi="Times New Roman" w:cs="Times New Roman"/>
          <w:bCs/>
          <w:color w:val="26282F"/>
          <w:sz w:val="24"/>
          <w:szCs w:val="24"/>
          <w:lang w:eastAsia="ru-RU"/>
        </w:rPr>
      </w:pPr>
      <w:r w:rsidRPr="00D70C49">
        <w:rPr>
          <w:rFonts w:ascii="Times New Roman" w:eastAsia="Times New Roman" w:hAnsi="Times New Roman" w:cs="Times New Roman"/>
          <w:bCs/>
          <w:color w:val="26282F"/>
          <w:sz w:val="24"/>
          <w:szCs w:val="24"/>
          <w:lang w:eastAsia="ru-RU"/>
        </w:rPr>
        <w:t>Комсомольского городского поселения</w:t>
      </w:r>
    </w:p>
    <w:bookmarkEnd w:id="54"/>
    <w:p w:rsidR="00D70C49" w:rsidRPr="00D70C49" w:rsidRDefault="00D70C49" w:rsidP="00D70C4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70C49" w:rsidRPr="00D70C49" w:rsidRDefault="00D70C49" w:rsidP="00D70C49">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26282F"/>
          <w:sz w:val="24"/>
          <w:szCs w:val="24"/>
          <w:lang w:eastAsia="ru-RU"/>
        </w:rPr>
      </w:pPr>
      <w:r w:rsidRPr="00D70C49">
        <w:rPr>
          <w:rFonts w:ascii="Times New Roman" w:eastAsia="Times New Roman" w:hAnsi="Times New Roman" w:cs="Times New Roman"/>
          <w:bCs/>
          <w:color w:val="26282F"/>
          <w:sz w:val="24"/>
          <w:szCs w:val="24"/>
          <w:lang w:eastAsia="ru-RU"/>
        </w:rPr>
        <w:t>Ключевые показатели</w:t>
      </w:r>
      <w:r w:rsidRPr="00D70C49">
        <w:rPr>
          <w:rFonts w:ascii="Times New Roman" w:eastAsia="Times New Roman" w:hAnsi="Times New Roman" w:cs="Times New Roman"/>
          <w:bCs/>
          <w:color w:val="26282F"/>
          <w:sz w:val="24"/>
          <w:szCs w:val="24"/>
          <w:lang w:eastAsia="ru-RU"/>
        </w:rPr>
        <w:br/>
        <w:t>вида контроля и их целевые значения, индикативные показатели</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5" w:name="sub_1401"/>
      <w:r w:rsidRPr="00D70C49">
        <w:rPr>
          <w:rFonts w:ascii="Times New Roman CYR" w:eastAsia="Times New Roman" w:hAnsi="Times New Roman CYR" w:cs="Times New Roman CYR"/>
          <w:sz w:val="24"/>
          <w:szCs w:val="24"/>
          <w:lang w:eastAsia="ru-RU"/>
        </w:rPr>
        <w:t>1. Ключевые показатели и их целевые значения:</w:t>
      </w:r>
    </w:p>
    <w:bookmarkEnd w:id="55"/>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Доля устраненных нарушений из числа выявленных нарушений обязательных требований - 70%.</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Доля выполнения плана проведения плановых контрольных мероприятий на очередной календарный год - 100%.</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Доля отмененных результатов контрольных мероприятий - 0%.</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Доля вынесенных судебных решений о назначении административного наказания по материалам контрольного органа - 95%.</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w:t>
      </w:r>
      <w:hyperlink r:id="rId38" w:history="1">
        <w:r w:rsidRPr="00D70C49">
          <w:rPr>
            <w:rFonts w:ascii="Times New Roman CYR" w:eastAsia="Times New Roman" w:hAnsi="Times New Roman CYR" w:cs="Times New Roman CYR"/>
            <w:color w:val="106BBE"/>
            <w:sz w:val="24"/>
            <w:szCs w:val="24"/>
            <w:lang w:eastAsia="ru-RU"/>
          </w:rPr>
          <w:t>статей 2.7</w:t>
        </w:r>
      </w:hyperlink>
      <w:r w:rsidRPr="00D70C49">
        <w:rPr>
          <w:rFonts w:ascii="Times New Roman CYR" w:eastAsia="Times New Roman" w:hAnsi="Times New Roman CYR" w:cs="Times New Roman CYR"/>
          <w:sz w:val="24"/>
          <w:szCs w:val="24"/>
          <w:lang w:eastAsia="ru-RU"/>
        </w:rPr>
        <w:t xml:space="preserve"> и </w:t>
      </w:r>
      <w:hyperlink r:id="rId39" w:history="1">
        <w:r w:rsidRPr="00D70C49">
          <w:rPr>
            <w:rFonts w:ascii="Times New Roman CYR" w:eastAsia="Times New Roman" w:hAnsi="Times New Roman CYR" w:cs="Times New Roman CYR"/>
            <w:color w:val="106BBE"/>
            <w:sz w:val="24"/>
            <w:szCs w:val="24"/>
            <w:lang w:eastAsia="ru-RU"/>
          </w:rPr>
          <w:t>2.9</w:t>
        </w:r>
      </w:hyperlink>
      <w:r w:rsidRPr="00D70C49">
        <w:rPr>
          <w:rFonts w:ascii="Times New Roman CYR" w:eastAsia="Times New Roman" w:hAnsi="Times New Roman CYR" w:cs="Times New Roman CYR"/>
          <w:sz w:val="24"/>
          <w:szCs w:val="24"/>
          <w:lang w:eastAsia="ru-RU"/>
        </w:rPr>
        <w:t xml:space="preserve"> Кодекса Российской Федерации об административных правонарушениях - 0%.</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56" w:name="sub_14002"/>
      <w:r w:rsidRPr="00D70C49">
        <w:rPr>
          <w:rFonts w:ascii="Times New Roman CYR" w:eastAsia="Times New Roman" w:hAnsi="Times New Roman CYR" w:cs="Times New Roman CYR"/>
          <w:sz w:val="24"/>
          <w:szCs w:val="24"/>
          <w:lang w:eastAsia="ru-RU"/>
        </w:rPr>
        <w:t>2. Индикативные показатели:</w:t>
      </w:r>
    </w:p>
    <w:bookmarkEnd w:id="56"/>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При осуществлении муниципального контроля устанавливаются следующие индикативные показатели:</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количество проведенных плановых контрольных мероприятий;</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количество проведенных внеплановых контрольных мероприятий;</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количество поступивших возражений в отношении акта контрольного мероприятия;</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 xml:space="preserve">количество выданных </w:t>
      </w:r>
      <w:hyperlink w:anchor="sub_1300" w:history="1">
        <w:r w:rsidRPr="00D70C49">
          <w:rPr>
            <w:rFonts w:ascii="Times New Roman CYR" w:eastAsia="Times New Roman" w:hAnsi="Times New Roman CYR" w:cs="Times New Roman CYR"/>
            <w:color w:val="106BBE"/>
            <w:sz w:val="24"/>
            <w:szCs w:val="24"/>
            <w:lang w:eastAsia="ru-RU"/>
          </w:rPr>
          <w:t>предписаний</w:t>
        </w:r>
      </w:hyperlink>
      <w:r w:rsidRPr="00D70C49">
        <w:rPr>
          <w:rFonts w:ascii="Times New Roman CYR" w:eastAsia="Times New Roman" w:hAnsi="Times New Roman CYR" w:cs="Times New Roman CYR"/>
          <w:sz w:val="24"/>
          <w:szCs w:val="24"/>
          <w:lang w:eastAsia="ru-RU"/>
        </w:rPr>
        <w:t xml:space="preserve"> об устранении нарушений обязательных требований;</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D70C49">
        <w:rPr>
          <w:rFonts w:ascii="Times New Roman CYR" w:eastAsia="Times New Roman" w:hAnsi="Times New Roman CYR" w:cs="Times New Roman CYR"/>
          <w:sz w:val="24"/>
          <w:szCs w:val="24"/>
          <w:lang w:eastAsia="ru-RU"/>
        </w:rPr>
        <w:t>количество устраненных нарушений обязательных требований.</w:t>
      </w:r>
    </w:p>
    <w:p w:rsidR="00D70C49" w:rsidRPr="00D70C49" w:rsidRDefault="00D70C49" w:rsidP="00D70C4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70C49" w:rsidRDefault="00D70C49"/>
    <w:sectPr w:rsidR="00D70C49" w:rsidSect="001E1967">
      <w:footerReference w:type="default" r:id="rId40"/>
      <w:pgSz w:w="11900" w:h="16800"/>
      <w:pgMar w:top="709"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BEF" w:rsidRDefault="00004BEF" w:rsidP="00ED6365">
      <w:pPr>
        <w:spacing w:after="0" w:line="240" w:lineRule="auto"/>
      </w:pPr>
      <w:r>
        <w:separator/>
      </w:r>
    </w:p>
  </w:endnote>
  <w:endnote w:type="continuationSeparator" w:id="0">
    <w:p w:rsidR="00004BEF" w:rsidRDefault="00004BEF" w:rsidP="00ED6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6B7B88" w:rsidRPr="006B7B88">
      <w:tc>
        <w:tcPr>
          <w:tcW w:w="3433" w:type="dxa"/>
          <w:tcBorders>
            <w:top w:val="nil"/>
            <w:left w:val="nil"/>
            <w:bottom w:val="nil"/>
            <w:right w:val="nil"/>
          </w:tcBorders>
        </w:tcPr>
        <w:p w:rsidR="006B7B88" w:rsidRPr="006B7B88" w:rsidRDefault="00004BEF">
          <w:pPr>
            <w:rPr>
              <w:rFonts w:ascii="Times New Roman" w:hAnsi="Times New Roman" w:cs="Times New Roman"/>
              <w:sz w:val="20"/>
              <w:szCs w:val="20"/>
            </w:rPr>
          </w:pPr>
        </w:p>
      </w:tc>
      <w:tc>
        <w:tcPr>
          <w:tcW w:w="1666" w:type="pct"/>
          <w:tcBorders>
            <w:top w:val="nil"/>
            <w:left w:val="nil"/>
            <w:bottom w:val="nil"/>
            <w:right w:val="nil"/>
          </w:tcBorders>
        </w:tcPr>
        <w:p w:rsidR="006B7B88" w:rsidRPr="006B7B88" w:rsidRDefault="00004BEF">
          <w:pPr>
            <w:jc w:val="center"/>
            <w:rPr>
              <w:rFonts w:ascii="Times New Roman" w:hAnsi="Times New Roman" w:cs="Times New Roman"/>
              <w:sz w:val="20"/>
              <w:szCs w:val="20"/>
            </w:rPr>
          </w:pPr>
        </w:p>
      </w:tc>
      <w:tc>
        <w:tcPr>
          <w:tcW w:w="1666" w:type="pct"/>
          <w:tcBorders>
            <w:top w:val="nil"/>
            <w:left w:val="nil"/>
            <w:bottom w:val="nil"/>
            <w:right w:val="nil"/>
          </w:tcBorders>
        </w:tcPr>
        <w:p w:rsidR="006B7B88" w:rsidRPr="006B7B88" w:rsidRDefault="00004BEF">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BEF" w:rsidRDefault="00004BEF" w:rsidP="00ED6365">
      <w:pPr>
        <w:spacing w:after="0" w:line="240" w:lineRule="auto"/>
      </w:pPr>
      <w:r>
        <w:separator/>
      </w:r>
    </w:p>
  </w:footnote>
  <w:footnote w:type="continuationSeparator" w:id="0">
    <w:p w:rsidR="00004BEF" w:rsidRDefault="00004BEF" w:rsidP="00ED63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82C"/>
    <w:rsid w:val="00004BEF"/>
    <w:rsid w:val="00025CFB"/>
    <w:rsid w:val="000670E3"/>
    <w:rsid w:val="001600A9"/>
    <w:rsid w:val="0016555D"/>
    <w:rsid w:val="001E1967"/>
    <w:rsid w:val="00450D98"/>
    <w:rsid w:val="0047682C"/>
    <w:rsid w:val="0058728B"/>
    <w:rsid w:val="00604484"/>
    <w:rsid w:val="00686EF7"/>
    <w:rsid w:val="00794FEF"/>
    <w:rsid w:val="007E6B7A"/>
    <w:rsid w:val="00956696"/>
    <w:rsid w:val="00AA4EFD"/>
    <w:rsid w:val="00B9245B"/>
    <w:rsid w:val="00BF7A32"/>
    <w:rsid w:val="00CC3B29"/>
    <w:rsid w:val="00D17FEB"/>
    <w:rsid w:val="00D605B3"/>
    <w:rsid w:val="00D70C49"/>
    <w:rsid w:val="00DD02B4"/>
    <w:rsid w:val="00ED63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636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6365"/>
  </w:style>
  <w:style w:type="paragraph" w:styleId="a5">
    <w:name w:val="footer"/>
    <w:basedOn w:val="a"/>
    <w:link w:val="a6"/>
    <w:uiPriority w:val="99"/>
    <w:unhideWhenUsed/>
    <w:rsid w:val="00ED636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6365"/>
  </w:style>
  <w:style w:type="paragraph" w:customStyle="1" w:styleId="ConsPlusNormal">
    <w:name w:val="ConsPlusNormal"/>
    <w:link w:val="ConsPlusNormal1"/>
    <w:uiPriority w:val="99"/>
    <w:rsid w:val="00D70C49"/>
    <w:pPr>
      <w:widowControl w:val="0"/>
      <w:spacing w:after="0" w:line="240" w:lineRule="auto"/>
      <w:ind w:firstLine="720"/>
    </w:pPr>
    <w:rPr>
      <w:rFonts w:ascii="Times New Roman" w:eastAsia="Times New Roman" w:hAnsi="Times New Roman" w:cs="Times New Roman"/>
      <w:sz w:val="24"/>
      <w:szCs w:val="24"/>
      <w:lang w:eastAsia="ru-RU"/>
    </w:rPr>
  </w:style>
  <w:style w:type="character" w:customStyle="1" w:styleId="ConsPlusNormal1">
    <w:name w:val="ConsPlusNormal1"/>
    <w:link w:val="ConsPlusNormal"/>
    <w:uiPriority w:val="99"/>
    <w:locked/>
    <w:rsid w:val="00D70C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636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6365"/>
  </w:style>
  <w:style w:type="paragraph" w:styleId="a5">
    <w:name w:val="footer"/>
    <w:basedOn w:val="a"/>
    <w:link w:val="a6"/>
    <w:uiPriority w:val="99"/>
    <w:unhideWhenUsed/>
    <w:rsid w:val="00ED636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6365"/>
  </w:style>
  <w:style w:type="paragraph" w:customStyle="1" w:styleId="ConsPlusNormal">
    <w:name w:val="ConsPlusNormal"/>
    <w:link w:val="ConsPlusNormal1"/>
    <w:uiPriority w:val="99"/>
    <w:rsid w:val="00D70C49"/>
    <w:pPr>
      <w:widowControl w:val="0"/>
      <w:spacing w:after="0" w:line="240" w:lineRule="auto"/>
      <w:ind w:firstLine="720"/>
    </w:pPr>
    <w:rPr>
      <w:rFonts w:ascii="Times New Roman" w:eastAsia="Times New Roman" w:hAnsi="Times New Roman" w:cs="Times New Roman"/>
      <w:sz w:val="24"/>
      <w:szCs w:val="24"/>
      <w:lang w:eastAsia="ru-RU"/>
    </w:rPr>
  </w:style>
  <w:style w:type="character" w:customStyle="1" w:styleId="ConsPlusNormal1">
    <w:name w:val="ConsPlusNormal1"/>
    <w:link w:val="ConsPlusNormal"/>
    <w:uiPriority w:val="99"/>
    <w:locked/>
    <w:rsid w:val="00D70C4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27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4449814/0" TargetMode="External"/><Relationship Id="rId13" Type="http://schemas.openxmlformats.org/officeDocument/2006/relationships/hyperlink" Target="http://internet.garant.ru/document/redirect/12177489/23073" TargetMode="External"/><Relationship Id="rId18" Type="http://schemas.openxmlformats.org/officeDocument/2006/relationships/hyperlink" Target="http://internet.garant.ru/document/redirect/8916657/158" TargetMode="External"/><Relationship Id="rId26" Type="http://schemas.openxmlformats.org/officeDocument/2006/relationships/hyperlink" Target="http://internet.garant.ru/document/redirect/400431324/1000" TargetMode="External"/><Relationship Id="rId39" Type="http://schemas.openxmlformats.org/officeDocument/2006/relationships/hyperlink" Target="http://internet.garant.ru/document/redirect/12125267/29" TargetMode="External"/><Relationship Id="rId3" Type="http://schemas.openxmlformats.org/officeDocument/2006/relationships/settings" Target="settings.xml"/><Relationship Id="rId21" Type="http://schemas.openxmlformats.org/officeDocument/2006/relationships/hyperlink" Target="http://internet.garant.ru/document/redirect/8916657/158" TargetMode="External"/><Relationship Id="rId34" Type="http://schemas.openxmlformats.org/officeDocument/2006/relationships/hyperlink" Target="http://internet.garant.ru/document/redirect/8916657/98" TargetMode="External"/><Relationship Id="rId42" Type="http://schemas.openxmlformats.org/officeDocument/2006/relationships/theme" Target="theme/theme1.xml"/><Relationship Id="rId7" Type="http://schemas.openxmlformats.org/officeDocument/2006/relationships/hyperlink" Target="http://internet.garant.ru/document/redirect/12177489/0" TargetMode="External"/><Relationship Id="rId12" Type="http://schemas.openxmlformats.org/officeDocument/2006/relationships/hyperlink" Target="http://internet.garant.ru/document/redirect/12177489/23073" TargetMode="External"/><Relationship Id="rId17" Type="http://schemas.openxmlformats.org/officeDocument/2006/relationships/hyperlink" Target="http://internet.garant.ru/document/redirect/74449814/4603" TargetMode="External"/><Relationship Id="rId25" Type="http://schemas.openxmlformats.org/officeDocument/2006/relationships/hyperlink" Target="http://internet.garant.ru/document/redirect/71384116/1000" TargetMode="External"/><Relationship Id="rId33" Type="http://schemas.openxmlformats.org/officeDocument/2006/relationships/hyperlink" Target="http://internet.garant.ru/document/redirect/8916657/107" TargetMode="External"/><Relationship Id="rId38" Type="http://schemas.openxmlformats.org/officeDocument/2006/relationships/hyperlink" Target="http://internet.garant.ru/document/redirect/12125267/27" TargetMode="External"/><Relationship Id="rId2" Type="http://schemas.microsoft.com/office/2007/relationships/stylesWithEffects" Target="stylesWithEffects.xml"/><Relationship Id="rId16" Type="http://schemas.openxmlformats.org/officeDocument/2006/relationships/hyperlink" Target="http://internet.garant.ru/document/redirect/8916657/158" TargetMode="External"/><Relationship Id="rId20" Type="http://schemas.openxmlformats.org/officeDocument/2006/relationships/hyperlink" Target="http://internet.garant.ru/document/redirect/8916657/158" TargetMode="External"/><Relationship Id="rId29" Type="http://schemas.openxmlformats.org/officeDocument/2006/relationships/hyperlink" Target="http://internet.garant.ru/document/redirect/8916657/107"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186367/0" TargetMode="External"/><Relationship Id="rId24" Type="http://schemas.openxmlformats.org/officeDocument/2006/relationships/hyperlink" Target="http://internet.garant.ru/document/redirect/71384116/0" TargetMode="External"/><Relationship Id="rId32" Type="http://schemas.openxmlformats.org/officeDocument/2006/relationships/hyperlink" Target="http://internet.garant.ru/document/redirect/74449814/900" TargetMode="External"/><Relationship Id="rId37" Type="http://schemas.openxmlformats.org/officeDocument/2006/relationships/hyperlink" Target="http://internet.garant.ru/document/redirect/74449814/30"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internet.garant.ru/document/redirect/8916657/158" TargetMode="External"/><Relationship Id="rId23" Type="http://schemas.openxmlformats.org/officeDocument/2006/relationships/hyperlink" Target="http://internet.garant.ru/document/redirect/74449814/0" TargetMode="External"/><Relationship Id="rId28" Type="http://schemas.openxmlformats.org/officeDocument/2006/relationships/hyperlink" Target="http://internet.garant.ru/document/redirect/74449814/9002" TargetMode="External"/><Relationship Id="rId36" Type="http://schemas.openxmlformats.org/officeDocument/2006/relationships/hyperlink" Target="http://internet.garant.ru/document/redirect/8916657/98" TargetMode="External"/><Relationship Id="rId10" Type="http://schemas.openxmlformats.org/officeDocument/2006/relationships/hyperlink" Target="http://internet.garant.ru/document/redirect/12177489/0" TargetMode="External"/><Relationship Id="rId19" Type="http://schemas.openxmlformats.org/officeDocument/2006/relationships/hyperlink" Target="http://internet.garant.ru/document/redirect/400839591/0" TargetMode="External"/><Relationship Id="rId31" Type="http://schemas.openxmlformats.org/officeDocument/2006/relationships/hyperlink" Target="http://internet.garant.ru/document/redirect/74449814/39" TargetMode="External"/><Relationship Id="rId4" Type="http://schemas.openxmlformats.org/officeDocument/2006/relationships/webSettings" Target="webSettings.xml"/><Relationship Id="rId9" Type="http://schemas.openxmlformats.org/officeDocument/2006/relationships/hyperlink" Target="http://internet.garant.ru/document/redirect/74449814/0" TargetMode="External"/><Relationship Id="rId14" Type="http://schemas.openxmlformats.org/officeDocument/2006/relationships/hyperlink" Target="http://internet.garant.ru/document/redirect/12177489/23073" TargetMode="External"/><Relationship Id="rId22" Type="http://schemas.openxmlformats.org/officeDocument/2006/relationships/hyperlink" Target="http://internet.garant.ru/document/redirect/74449814/0" TargetMode="External"/><Relationship Id="rId27" Type="http://schemas.openxmlformats.org/officeDocument/2006/relationships/hyperlink" Target="http://internet.garant.ru/document/redirect/400431324/0" TargetMode="External"/><Relationship Id="rId30" Type="http://schemas.openxmlformats.org/officeDocument/2006/relationships/hyperlink" Target="http://internet.garant.ru/document/redirect/8916657/98" TargetMode="External"/><Relationship Id="rId35" Type="http://schemas.openxmlformats.org/officeDocument/2006/relationships/hyperlink" Target="http://internet.garant.ru/document/redirect/8916657/1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12</Pages>
  <Words>6451</Words>
  <Characters>36774</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10</cp:revision>
  <dcterms:created xsi:type="dcterms:W3CDTF">2022-01-28T05:26:00Z</dcterms:created>
  <dcterms:modified xsi:type="dcterms:W3CDTF">2022-03-01T11:20:00Z</dcterms:modified>
</cp:coreProperties>
</file>