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62" w:rsidRDefault="00505662" w:rsidP="0050566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БОЛЬШЕМАРЕСЕВСКОГО  СЕЛЬСКОГО  ПОСЕЛЕНИЯ</w:t>
      </w:r>
    </w:p>
    <w:p w:rsidR="00505662" w:rsidRDefault="00505662" w:rsidP="0050566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505662" w:rsidRDefault="00505662" w:rsidP="0050566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505662" w:rsidRDefault="00505662" w:rsidP="00505662">
      <w:pPr>
        <w:pStyle w:val="Standard"/>
        <w:jc w:val="center"/>
        <w:rPr>
          <w:sz w:val="28"/>
          <w:szCs w:val="28"/>
        </w:rPr>
      </w:pPr>
    </w:p>
    <w:p w:rsidR="00505662" w:rsidRDefault="00505662" w:rsidP="00505662">
      <w:pPr>
        <w:pStyle w:val="Standard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05662" w:rsidRDefault="00BB40BB" w:rsidP="00505662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14</w:t>
      </w:r>
      <w:r w:rsidR="00505662">
        <w:rPr>
          <w:sz w:val="28"/>
          <w:szCs w:val="28"/>
        </w:rPr>
        <w:t>.</w:t>
      </w:r>
      <w:r w:rsidR="001A2A5E">
        <w:rPr>
          <w:sz w:val="28"/>
          <w:szCs w:val="28"/>
        </w:rPr>
        <w:t>0</w:t>
      </w:r>
      <w:r w:rsidR="003305DB">
        <w:rPr>
          <w:sz w:val="28"/>
          <w:szCs w:val="28"/>
        </w:rPr>
        <w:t>2</w:t>
      </w:r>
      <w:r w:rsidR="00505662">
        <w:rPr>
          <w:sz w:val="28"/>
          <w:szCs w:val="28"/>
        </w:rPr>
        <w:t>.202</w:t>
      </w:r>
      <w:r w:rsidR="001A2A5E">
        <w:rPr>
          <w:sz w:val="28"/>
          <w:szCs w:val="28"/>
        </w:rPr>
        <w:t>2</w:t>
      </w:r>
      <w:r w:rsidR="00505662">
        <w:rPr>
          <w:sz w:val="28"/>
          <w:szCs w:val="28"/>
        </w:rPr>
        <w:t xml:space="preserve">г.                                                                                                        № </w:t>
      </w:r>
      <w:r w:rsidR="003305DB">
        <w:rPr>
          <w:sz w:val="28"/>
          <w:szCs w:val="28"/>
        </w:rPr>
        <w:t>1</w:t>
      </w:r>
      <w:r>
        <w:rPr>
          <w:sz w:val="28"/>
          <w:szCs w:val="28"/>
        </w:rPr>
        <w:t>2</w:t>
      </w:r>
    </w:p>
    <w:p w:rsidR="00505662" w:rsidRDefault="00505662" w:rsidP="0050566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Большое Маресево</w:t>
      </w:r>
    </w:p>
    <w:p w:rsidR="00505662" w:rsidRDefault="00505662" w:rsidP="00505662">
      <w:pPr>
        <w:pStyle w:val="Standard"/>
        <w:rPr>
          <w:sz w:val="28"/>
          <w:szCs w:val="28"/>
        </w:rPr>
      </w:pPr>
    </w:p>
    <w:p w:rsidR="00505662" w:rsidRDefault="00505662" w:rsidP="00505662">
      <w:pPr>
        <w:pStyle w:val="Standard"/>
        <w:rPr>
          <w:sz w:val="28"/>
          <w:szCs w:val="28"/>
        </w:rPr>
      </w:pPr>
    </w:p>
    <w:p w:rsidR="00BB40BB" w:rsidRPr="00BB40BB" w:rsidRDefault="00BB40BB" w:rsidP="00BB40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Об утверждении списка невостребованных земельных долей,</w:t>
      </w:r>
    </w:p>
    <w:p w:rsidR="00BB40BB" w:rsidRPr="00BB40BB" w:rsidRDefault="00BB40BB" w:rsidP="00BB40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40BB">
        <w:rPr>
          <w:rFonts w:ascii="Times New Roman" w:hAnsi="Times New Roman" w:cs="Times New Roman"/>
          <w:b/>
          <w:sz w:val="28"/>
          <w:szCs w:val="28"/>
        </w:rPr>
        <w:t>собственников</w:t>
      </w:r>
      <w:proofErr w:type="gramEnd"/>
      <w:r w:rsidRPr="00BB40BB">
        <w:rPr>
          <w:rFonts w:ascii="Times New Roman" w:hAnsi="Times New Roman" w:cs="Times New Roman"/>
          <w:b/>
          <w:sz w:val="28"/>
          <w:szCs w:val="28"/>
        </w:rPr>
        <w:t xml:space="preserve">   которых - участники долевой собственности земельного участка с кадастровым номером 13:22:0204004:1 бывшего СХПК</w:t>
      </w:r>
    </w:p>
    <w:p w:rsidR="00BB40BB" w:rsidRPr="00BB40BB" w:rsidRDefault="00BB40BB" w:rsidP="00BB40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 xml:space="preserve">«Рассвет» - </w:t>
      </w:r>
      <w:proofErr w:type="gramStart"/>
      <w:r w:rsidRPr="00BB40BB">
        <w:rPr>
          <w:rFonts w:ascii="Times New Roman" w:hAnsi="Times New Roman" w:cs="Times New Roman"/>
          <w:b/>
          <w:sz w:val="28"/>
          <w:szCs w:val="28"/>
        </w:rPr>
        <w:t>умерли</w:t>
      </w:r>
      <w:proofErr w:type="gramEnd"/>
      <w:r w:rsidRPr="00BB40BB">
        <w:rPr>
          <w:rFonts w:ascii="Times New Roman" w:hAnsi="Times New Roman" w:cs="Times New Roman"/>
          <w:b/>
          <w:sz w:val="28"/>
          <w:szCs w:val="28"/>
        </w:rPr>
        <w:t xml:space="preserve"> и никто из наследников не принял наследства</w:t>
      </w:r>
    </w:p>
    <w:p w:rsidR="003305DB" w:rsidRPr="003305DB" w:rsidRDefault="003305DB" w:rsidP="00505662">
      <w:pPr>
        <w:pStyle w:val="Standard"/>
        <w:jc w:val="both"/>
      </w:pPr>
    </w:p>
    <w:p w:rsidR="00BB40BB" w:rsidRPr="00BB40BB" w:rsidRDefault="00BB40BB" w:rsidP="00BB40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0BB">
        <w:rPr>
          <w:rFonts w:ascii="Times New Roman" w:hAnsi="Times New Roman" w:cs="Times New Roman"/>
          <w:sz w:val="28"/>
          <w:szCs w:val="28"/>
        </w:rPr>
        <w:t xml:space="preserve">             Руководствуясь п.7, ст.12.1 ФЗ-101 от 24.06.2002г. «Об обороте земель сельскохозяйственного назначения, администрация Большемаресевского сельского поселения </w:t>
      </w:r>
    </w:p>
    <w:p w:rsidR="00505662" w:rsidRPr="003305DB" w:rsidRDefault="00505662" w:rsidP="00505662">
      <w:pPr>
        <w:pStyle w:val="Standard"/>
        <w:jc w:val="both"/>
      </w:pPr>
    </w:p>
    <w:p w:rsidR="003305DB" w:rsidRPr="003305DB" w:rsidRDefault="00847048" w:rsidP="003305DB">
      <w:pPr>
        <w:pStyle w:val="Standard"/>
        <w:jc w:val="center"/>
        <w:rPr>
          <w:b/>
        </w:rPr>
      </w:pPr>
      <w:r w:rsidRPr="003305DB">
        <w:rPr>
          <w:b/>
        </w:rPr>
        <w:t>ПОСТАНОВЛЯЕТ:</w:t>
      </w:r>
    </w:p>
    <w:p w:rsidR="003305DB" w:rsidRPr="003305DB" w:rsidRDefault="003305DB" w:rsidP="003305DB">
      <w:pPr>
        <w:pStyle w:val="Standard"/>
        <w:jc w:val="center"/>
        <w:rPr>
          <w:b/>
        </w:rPr>
      </w:pPr>
    </w:p>
    <w:p w:rsidR="00BB40BB" w:rsidRPr="00387394" w:rsidRDefault="00387394" w:rsidP="003873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B40BB" w:rsidRPr="00387394">
        <w:rPr>
          <w:rFonts w:ascii="Times New Roman" w:hAnsi="Times New Roman" w:cs="Times New Roman"/>
          <w:sz w:val="28"/>
          <w:szCs w:val="28"/>
        </w:rPr>
        <w:t>1.Утвердить список невостребованных земельных долей, собственники которых - участники долевой собственности земельного участка с кадастровым номером 13:22:0204004:1  бывшего СХПК «Рассвет</w:t>
      </w:r>
      <w:proofErr w:type="gramStart"/>
      <w:r w:rsidR="00BB40BB" w:rsidRPr="00387394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BB40BB" w:rsidRPr="00387394">
        <w:rPr>
          <w:rFonts w:ascii="Times New Roman" w:hAnsi="Times New Roman" w:cs="Times New Roman"/>
          <w:sz w:val="28"/>
          <w:szCs w:val="28"/>
        </w:rPr>
        <w:t>умерли и никто из наследников не принял наследства.</w:t>
      </w:r>
    </w:p>
    <w:p w:rsidR="00BB40BB" w:rsidRPr="00387394" w:rsidRDefault="00387394" w:rsidP="003873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B40BB" w:rsidRPr="00387394">
        <w:rPr>
          <w:rFonts w:ascii="Times New Roman" w:hAnsi="Times New Roman" w:cs="Times New Roman"/>
          <w:sz w:val="28"/>
          <w:szCs w:val="28"/>
        </w:rPr>
        <w:t>2.Обратиться в суд с требованием прекратить право общей долевой собственности бывшего СХПК «Рассвет» на невостребованные земельные доли с кадастровым номером 13:22:0204004:1  общей площадью 7,495 га. И о признании права муниципальной собственности на земельные доли общей долевой собственности бывшего СХПК «Рассвет» с кадастровым номером 13:22:0204004:1  общей площадью 7,495 га</w:t>
      </w:r>
      <w:proofErr w:type="gramStart"/>
      <w:r w:rsidR="00BB40BB" w:rsidRPr="0038739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40BB" w:rsidRPr="0038739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B40BB" w:rsidRPr="0038739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B40BB" w:rsidRPr="00387394">
        <w:rPr>
          <w:rFonts w:ascii="Times New Roman" w:hAnsi="Times New Roman" w:cs="Times New Roman"/>
          <w:sz w:val="28"/>
          <w:szCs w:val="28"/>
        </w:rPr>
        <w:t>рилагается).</w:t>
      </w:r>
    </w:p>
    <w:p w:rsidR="00BB40BB" w:rsidRPr="00387394" w:rsidRDefault="0099620C" w:rsidP="0038739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40BB" w:rsidRPr="00387394">
        <w:rPr>
          <w:rFonts w:ascii="Times New Roman" w:hAnsi="Times New Roman" w:cs="Times New Roman"/>
          <w:sz w:val="28"/>
          <w:szCs w:val="28"/>
        </w:rPr>
        <w:t>3.Обратиться в суд с требованием, указанные в п.2 настоящего постановления.</w:t>
      </w:r>
    </w:p>
    <w:p w:rsidR="003305DB" w:rsidRPr="003305DB" w:rsidRDefault="003305DB" w:rsidP="00387394">
      <w:pPr>
        <w:pStyle w:val="Standard"/>
        <w:ind w:firstLine="709"/>
        <w:jc w:val="both"/>
      </w:pPr>
      <w:r w:rsidRPr="00387394">
        <w:rPr>
          <w:rFonts w:cs="Times New Roman"/>
          <w:sz w:val="28"/>
          <w:szCs w:val="28"/>
        </w:rPr>
        <w:t>4.       Настоящее постановление вступает в силу со дня подписания</w:t>
      </w:r>
      <w:r w:rsidRPr="003305DB">
        <w:t>.</w:t>
      </w:r>
    </w:p>
    <w:p w:rsidR="00791CD6" w:rsidRPr="003305DB" w:rsidRDefault="00791CD6" w:rsidP="00847048">
      <w:pPr>
        <w:pStyle w:val="a3"/>
        <w:rPr>
          <w:rFonts w:ascii="Times New Roman" w:hAnsi="Times New Roman"/>
          <w:sz w:val="24"/>
          <w:szCs w:val="24"/>
        </w:rPr>
      </w:pPr>
    </w:p>
    <w:p w:rsidR="003305DB" w:rsidRDefault="003305DB" w:rsidP="00505662">
      <w:pPr>
        <w:pStyle w:val="Standard"/>
        <w:jc w:val="both"/>
      </w:pPr>
    </w:p>
    <w:p w:rsidR="003305DB" w:rsidRDefault="003305DB" w:rsidP="00505662">
      <w:pPr>
        <w:pStyle w:val="Standard"/>
        <w:jc w:val="both"/>
      </w:pPr>
    </w:p>
    <w:p w:rsidR="003305DB" w:rsidRDefault="003305DB" w:rsidP="00505662">
      <w:pPr>
        <w:pStyle w:val="Standard"/>
        <w:jc w:val="both"/>
      </w:pPr>
    </w:p>
    <w:p w:rsidR="003305DB" w:rsidRDefault="003305DB" w:rsidP="00505662">
      <w:pPr>
        <w:pStyle w:val="Standard"/>
        <w:jc w:val="both"/>
      </w:pPr>
    </w:p>
    <w:p w:rsidR="00505662" w:rsidRPr="003305DB" w:rsidRDefault="00505662" w:rsidP="00505662">
      <w:pPr>
        <w:pStyle w:val="Standard"/>
        <w:jc w:val="both"/>
      </w:pPr>
      <w:r w:rsidRPr="003305DB">
        <w:t xml:space="preserve"> </w:t>
      </w:r>
    </w:p>
    <w:p w:rsidR="00505662" w:rsidRPr="00387394" w:rsidRDefault="00505662" w:rsidP="00505662">
      <w:pPr>
        <w:pStyle w:val="Standard"/>
        <w:rPr>
          <w:sz w:val="28"/>
          <w:szCs w:val="28"/>
        </w:rPr>
      </w:pPr>
      <w:r w:rsidRPr="00387394">
        <w:rPr>
          <w:sz w:val="28"/>
          <w:szCs w:val="28"/>
        </w:rPr>
        <w:t>И.о</w:t>
      </w:r>
      <w:proofErr w:type="gramStart"/>
      <w:r w:rsidRPr="00387394">
        <w:rPr>
          <w:sz w:val="28"/>
          <w:szCs w:val="28"/>
        </w:rPr>
        <w:t>.Г</w:t>
      </w:r>
      <w:proofErr w:type="gramEnd"/>
      <w:r w:rsidRPr="00387394">
        <w:rPr>
          <w:sz w:val="28"/>
          <w:szCs w:val="28"/>
        </w:rPr>
        <w:t xml:space="preserve">лавы  </w:t>
      </w:r>
    </w:p>
    <w:p w:rsidR="00505662" w:rsidRPr="00387394" w:rsidRDefault="00505662" w:rsidP="00505662">
      <w:pPr>
        <w:pStyle w:val="Standard"/>
        <w:rPr>
          <w:sz w:val="28"/>
          <w:szCs w:val="28"/>
        </w:rPr>
      </w:pPr>
      <w:r w:rsidRPr="00387394">
        <w:rPr>
          <w:sz w:val="28"/>
          <w:szCs w:val="28"/>
        </w:rPr>
        <w:t xml:space="preserve">Большемаресевского </w:t>
      </w:r>
    </w:p>
    <w:p w:rsidR="00505662" w:rsidRPr="00387394" w:rsidRDefault="00505662" w:rsidP="00505662">
      <w:pPr>
        <w:pStyle w:val="Standard"/>
        <w:rPr>
          <w:sz w:val="28"/>
          <w:szCs w:val="28"/>
        </w:rPr>
      </w:pPr>
      <w:r w:rsidRPr="00387394">
        <w:rPr>
          <w:sz w:val="28"/>
          <w:szCs w:val="28"/>
        </w:rPr>
        <w:t xml:space="preserve">сельского поселения                                               </w:t>
      </w:r>
      <w:r w:rsidR="00A454FD" w:rsidRPr="00387394">
        <w:rPr>
          <w:sz w:val="28"/>
          <w:szCs w:val="28"/>
        </w:rPr>
        <w:t>А</w:t>
      </w:r>
      <w:r w:rsidRPr="00387394">
        <w:rPr>
          <w:sz w:val="28"/>
          <w:szCs w:val="28"/>
        </w:rPr>
        <w:t>.</w:t>
      </w:r>
      <w:r w:rsidR="00A454FD" w:rsidRPr="00387394">
        <w:rPr>
          <w:sz w:val="28"/>
          <w:szCs w:val="28"/>
        </w:rPr>
        <w:t>А</w:t>
      </w:r>
      <w:r w:rsidRPr="00387394">
        <w:rPr>
          <w:sz w:val="28"/>
          <w:szCs w:val="28"/>
        </w:rPr>
        <w:t>.</w:t>
      </w:r>
      <w:r w:rsidR="00A454FD" w:rsidRPr="00387394">
        <w:rPr>
          <w:sz w:val="28"/>
          <w:szCs w:val="28"/>
        </w:rPr>
        <w:t>Медов</w:t>
      </w:r>
    </w:p>
    <w:p w:rsidR="00505662" w:rsidRPr="00272136" w:rsidRDefault="00505662" w:rsidP="00505662">
      <w:pPr>
        <w:rPr>
          <w:rFonts w:ascii="Times New Roman" w:hAnsi="Times New Roman" w:cs="Times New Roman"/>
        </w:rPr>
      </w:pPr>
    </w:p>
    <w:p w:rsidR="004928DC" w:rsidRDefault="00387394" w:rsidP="0038739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B31843" w:rsidRPr="00B31843" w:rsidRDefault="00B31843" w:rsidP="0095221B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31843" w:rsidRPr="00B31843" w:rsidRDefault="00B31843" w:rsidP="00B31843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 xml:space="preserve">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</w:t>
      </w:r>
      <w:proofErr w:type="gramStart"/>
      <w:r w:rsidRPr="00B31843">
        <w:rPr>
          <w:rFonts w:ascii="Times New Roman" w:hAnsi="Times New Roman" w:cs="Times New Roman"/>
          <w:b/>
          <w:sz w:val="28"/>
          <w:szCs w:val="28"/>
        </w:rPr>
        <w:t>умерли</w:t>
      </w:r>
      <w:proofErr w:type="gramEnd"/>
      <w:r w:rsidRPr="00B31843">
        <w:rPr>
          <w:rFonts w:ascii="Times New Roman" w:hAnsi="Times New Roman" w:cs="Times New Roman"/>
          <w:b/>
          <w:sz w:val="28"/>
          <w:szCs w:val="28"/>
        </w:rPr>
        <w:t xml:space="preserve"> и никто из наследников не принял наследства.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049"/>
        <w:gridCol w:w="1354"/>
        <w:gridCol w:w="2448"/>
        <w:gridCol w:w="1266"/>
      </w:tblGrid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</w:p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4049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2448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Населенный пункт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Площадь</w:t>
            </w:r>
          </w:p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Баранова Марина Петровна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05.02.1906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Александр Викторович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12.05.1959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Боркунова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Федоровна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09.11.1911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Сырятино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Дергунов Иван Тимофеевич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18.02.1920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Огаревка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Дергунова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16.01.1932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Огаревка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Ольга Никитична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31.01.1921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Татьяна Сергеевна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07.01.1913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Кемайкина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Степановна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11.09.1938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Комарова Дарья Степановна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11.05.1914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Огаревка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049" w:type="dxa"/>
          </w:tcPr>
          <w:p w:rsidR="001D4E0F" w:rsidRPr="005309BE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Евдокия Федоровна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06.03.1909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Евдокия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29.08.1933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Платонов Виктор Васильевич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10.02.1942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Платонова Антонина Васильевна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26.04.1947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Осиповна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25.05.1900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Павловна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18.02.1915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Сюльгина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Елизавета Владимировна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27.10.1909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Федосеева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Агриппина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28.05.1914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Сырятино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Федосеева Александра Михайловна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17.06.1926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Сырятино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Вдовина Клавдия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Фроловна</w:t>
            </w:r>
            <w:proofErr w:type="spellEnd"/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12.11.1924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Гусарова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05.08.1933</w:t>
            </w:r>
          </w:p>
        </w:tc>
        <w:tc>
          <w:tcPr>
            <w:tcW w:w="2448" w:type="dxa"/>
          </w:tcPr>
          <w:p w:rsidR="001D4E0F" w:rsidRPr="00025FD5" w:rsidRDefault="001D4E0F" w:rsidP="00101AD0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21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Клавдия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25.09.1923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Сырятино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Егоровна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24.01.1910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Огаревка</w:t>
            </w:r>
            <w:proofErr w:type="spellEnd"/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Максагин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Федорович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26.05.1929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Маколкина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Степановна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08.07.1931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Максагина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Ильинична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22.12.1918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Миркискин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Васильевич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22.05.1936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Миронова Елизавета Яковлевна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07.10.1923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Платонова Елизавета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23.12.1926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Сюльгина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30.06.1925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Терешкин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Сергеевич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22.02.1932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RPr="005309BE" w:rsidTr="00101AD0">
        <w:tc>
          <w:tcPr>
            <w:tcW w:w="560" w:type="dxa"/>
          </w:tcPr>
          <w:p w:rsidR="001D4E0F" w:rsidRPr="005309BE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Чичамкин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Васильевич</w:t>
            </w:r>
          </w:p>
        </w:tc>
        <w:tc>
          <w:tcPr>
            <w:tcW w:w="1354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02.09.1954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Pr="005309BE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Tr="00101AD0">
        <w:tc>
          <w:tcPr>
            <w:tcW w:w="560" w:type="dxa"/>
          </w:tcPr>
          <w:p w:rsidR="001D4E0F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Чичамкина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Васильевна</w:t>
            </w:r>
          </w:p>
        </w:tc>
        <w:tc>
          <w:tcPr>
            <w:tcW w:w="1354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08.01.1921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Tr="00101AD0">
        <w:tc>
          <w:tcPr>
            <w:tcW w:w="560" w:type="dxa"/>
          </w:tcPr>
          <w:p w:rsidR="001D4E0F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Шишова Надежда Андреевна</w:t>
            </w:r>
          </w:p>
        </w:tc>
        <w:tc>
          <w:tcPr>
            <w:tcW w:w="1354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29.11.1957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1D4E0F" w:rsidTr="00101AD0">
        <w:tc>
          <w:tcPr>
            <w:tcW w:w="560" w:type="dxa"/>
          </w:tcPr>
          <w:p w:rsidR="001D4E0F" w:rsidRDefault="001D4E0F" w:rsidP="0010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4049" w:type="dxa"/>
          </w:tcPr>
          <w:p w:rsidR="001D4E0F" w:rsidRDefault="001D4E0F" w:rsidP="00101A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1354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26.08.1911</w:t>
            </w:r>
          </w:p>
        </w:tc>
        <w:tc>
          <w:tcPr>
            <w:tcW w:w="2448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1D4E0F" w:rsidRDefault="001D4E0F" w:rsidP="00101AD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</w:tbl>
    <w:p w:rsidR="00B31843" w:rsidRPr="00B31843" w:rsidRDefault="00B31843" w:rsidP="00B318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31843" w:rsidRPr="00B31843" w:rsidSect="00DC6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B6547"/>
    <w:multiLevelType w:val="hybridMultilevel"/>
    <w:tmpl w:val="FE60665E"/>
    <w:lvl w:ilvl="0" w:tplc="8EF030EA">
      <w:start w:val="1"/>
      <w:numFmt w:val="decimal"/>
      <w:lvlText w:val="%1."/>
      <w:lvlJc w:val="left"/>
      <w:pPr>
        <w:ind w:left="1684" w:hanging="975"/>
      </w:pPr>
      <w:rPr>
        <w:rFonts w:ascii="Times New Roman" w:eastAsia="Lucida Sans Unicode" w:hAnsi="Times New Roman" w:cs="Tahom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62"/>
    <w:rsid w:val="00030683"/>
    <w:rsid w:val="00074B23"/>
    <w:rsid w:val="000D4A22"/>
    <w:rsid w:val="000E4D1F"/>
    <w:rsid w:val="000F358B"/>
    <w:rsid w:val="00137782"/>
    <w:rsid w:val="0016221C"/>
    <w:rsid w:val="00172FE4"/>
    <w:rsid w:val="00184138"/>
    <w:rsid w:val="001A1204"/>
    <w:rsid w:val="001A2A5E"/>
    <w:rsid w:val="001D3C4C"/>
    <w:rsid w:val="001D4E0F"/>
    <w:rsid w:val="00301DDD"/>
    <w:rsid w:val="003136C2"/>
    <w:rsid w:val="003305DB"/>
    <w:rsid w:val="00377847"/>
    <w:rsid w:val="00387394"/>
    <w:rsid w:val="003B1C9D"/>
    <w:rsid w:val="0040656F"/>
    <w:rsid w:val="004130BD"/>
    <w:rsid w:val="00453CBE"/>
    <w:rsid w:val="00487606"/>
    <w:rsid w:val="004928DC"/>
    <w:rsid w:val="00505662"/>
    <w:rsid w:val="005207BC"/>
    <w:rsid w:val="00581435"/>
    <w:rsid w:val="00596515"/>
    <w:rsid w:val="006E7FB8"/>
    <w:rsid w:val="0074575E"/>
    <w:rsid w:val="007534EF"/>
    <w:rsid w:val="00782EF3"/>
    <w:rsid w:val="00791CD6"/>
    <w:rsid w:val="00847048"/>
    <w:rsid w:val="0095221B"/>
    <w:rsid w:val="0099620C"/>
    <w:rsid w:val="00A454FD"/>
    <w:rsid w:val="00A87C38"/>
    <w:rsid w:val="00AD4FFA"/>
    <w:rsid w:val="00B31843"/>
    <w:rsid w:val="00BB40BB"/>
    <w:rsid w:val="00C22708"/>
    <w:rsid w:val="00D20463"/>
    <w:rsid w:val="00D91460"/>
    <w:rsid w:val="00DB24E5"/>
    <w:rsid w:val="00E8049C"/>
    <w:rsid w:val="00EA78E6"/>
    <w:rsid w:val="00EB1851"/>
    <w:rsid w:val="00EC4406"/>
    <w:rsid w:val="00EF0007"/>
    <w:rsid w:val="00F73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056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a3">
    <w:name w:val="No Spacing"/>
    <w:uiPriority w:val="1"/>
    <w:qFormat/>
    <w:rsid w:val="0050566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847048"/>
  </w:style>
  <w:style w:type="character" w:customStyle="1" w:styleId="js-extracted-address">
    <w:name w:val="js-extracted-address"/>
    <w:basedOn w:val="a0"/>
    <w:rsid w:val="00847048"/>
  </w:style>
  <w:style w:type="character" w:customStyle="1" w:styleId="mail-message-map-nobreak">
    <w:name w:val="mail-message-map-nobreak"/>
    <w:basedOn w:val="a0"/>
    <w:rsid w:val="00847048"/>
  </w:style>
  <w:style w:type="paragraph" w:styleId="a4">
    <w:name w:val="Normal (Web)"/>
    <w:basedOn w:val="a"/>
    <w:rsid w:val="00B3184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EFC16-9CB0-43BD-B5F6-C02FEE77A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26</cp:revision>
  <cp:lastPrinted>2022-02-15T11:41:00Z</cp:lastPrinted>
  <dcterms:created xsi:type="dcterms:W3CDTF">2021-10-06T10:12:00Z</dcterms:created>
  <dcterms:modified xsi:type="dcterms:W3CDTF">2022-03-02T07:52:00Z</dcterms:modified>
</cp:coreProperties>
</file>