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905" w:rsidRPr="00560905" w:rsidRDefault="00560905"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r w:rsidRPr="00560905">
        <w:rPr>
          <w:rFonts w:ascii="Times New Roman" w:eastAsia="Times New Roman" w:hAnsi="Times New Roman" w:cs="Times New Roman"/>
          <w:b/>
          <w:bCs/>
          <w:color w:val="26282F"/>
          <w:sz w:val="28"/>
          <w:szCs w:val="28"/>
          <w:lang w:eastAsia="ru-RU"/>
        </w:rPr>
        <w:t>Республика Мордовия</w:t>
      </w:r>
    </w:p>
    <w:p w:rsidR="00560905" w:rsidRPr="00560905" w:rsidRDefault="00560905"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r w:rsidRPr="00560905">
        <w:rPr>
          <w:rFonts w:ascii="Times New Roman" w:eastAsia="Times New Roman" w:hAnsi="Times New Roman" w:cs="Times New Roman"/>
          <w:b/>
          <w:bCs/>
          <w:color w:val="26282F"/>
          <w:sz w:val="28"/>
          <w:szCs w:val="28"/>
          <w:lang w:eastAsia="ru-RU"/>
        </w:rPr>
        <w:t>Чамзинский муниципальный район</w:t>
      </w:r>
    </w:p>
    <w:p w:rsidR="00560905" w:rsidRPr="00560905" w:rsidRDefault="00560905"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r w:rsidRPr="00560905">
        <w:rPr>
          <w:rFonts w:ascii="Times New Roman" w:eastAsia="Times New Roman" w:hAnsi="Times New Roman" w:cs="Times New Roman"/>
          <w:b/>
          <w:bCs/>
          <w:color w:val="26282F"/>
          <w:sz w:val="28"/>
          <w:szCs w:val="28"/>
          <w:lang w:eastAsia="ru-RU"/>
        </w:rPr>
        <w:t>Администрация Комсомольского городского поселения</w:t>
      </w:r>
    </w:p>
    <w:p w:rsidR="00560905" w:rsidRPr="00560905" w:rsidRDefault="00560905"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p>
    <w:p w:rsidR="00560905" w:rsidRPr="00560905" w:rsidRDefault="003C3D27" w:rsidP="00560905">
      <w:pPr>
        <w:widowControl w:val="0"/>
        <w:autoSpaceDE w:val="0"/>
        <w:autoSpaceDN w:val="0"/>
        <w:adjustRightInd w:val="0"/>
        <w:spacing w:before="108" w:after="108" w:line="240" w:lineRule="auto"/>
        <w:jc w:val="both"/>
        <w:outlineLvl w:val="0"/>
        <w:rPr>
          <w:rFonts w:ascii="Times New Roman" w:eastAsia="Times New Roman" w:hAnsi="Times New Roman" w:cs="Times New Roman"/>
          <w:b/>
          <w:bCs/>
          <w:color w:val="26282F"/>
          <w:sz w:val="28"/>
          <w:szCs w:val="28"/>
          <w:lang w:eastAsia="ru-RU"/>
        </w:rPr>
      </w:pPr>
      <w:r>
        <w:rPr>
          <w:rFonts w:ascii="Times New Roman" w:eastAsia="Times New Roman" w:hAnsi="Times New Roman" w:cs="Times New Roman"/>
          <w:b/>
          <w:bCs/>
          <w:color w:val="26282F"/>
          <w:sz w:val="28"/>
          <w:szCs w:val="28"/>
          <w:lang w:eastAsia="ru-RU"/>
        </w:rPr>
        <w:t>03</w:t>
      </w:r>
      <w:r w:rsidR="00843884">
        <w:rPr>
          <w:rFonts w:ascii="Times New Roman" w:eastAsia="Times New Roman" w:hAnsi="Times New Roman" w:cs="Times New Roman"/>
          <w:b/>
          <w:bCs/>
          <w:color w:val="26282F"/>
          <w:sz w:val="28"/>
          <w:szCs w:val="28"/>
          <w:lang w:eastAsia="ru-RU"/>
        </w:rPr>
        <w:t>.</w:t>
      </w:r>
      <w:r>
        <w:rPr>
          <w:rFonts w:ascii="Times New Roman" w:eastAsia="Times New Roman" w:hAnsi="Times New Roman" w:cs="Times New Roman"/>
          <w:b/>
          <w:bCs/>
          <w:color w:val="26282F"/>
          <w:sz w:val="28"/>
          <w:szCs w:val="28"/>
          <w:lang w:eastAsia="ru-RU"/>
        </w:rPr>
        <w:t>02</w:t>
      </w:r>
      <w:r w:rsidR="00560905" w:rsidRPr="00560905">
        <w:rPr>
          <w:rFonts w:ascii="Times New Roman" w:eastAsia="Times New Roman" w:hAnsi="Times New Roman" w:cs="Times New Roman"/>
          <w:b/>
          <w:bCs/>
          <w:color w:val="26282F"/>
          <w:sz w:val="28"/>
          <w:szCs w:val="28"/>
          <w:lang w:eastAsia="ru-RU"/>
        </w:rPr>
        <w:t>. 20</w:t>
      </w:r>
      <w:r w:rsidR="00560905">
        <w:rPr>
          <w:rFonts w:ascii="Times New Roman" w:eastAsia="Times New Roman" w:hAnsi="Times New Roman" w:cs="Times New Roman"/>
          <w:b/>
          <w:bCs/>
          <w:color w:val="26282F"/>
          <w:sz w:val="28"/>
          <w:szCs w:val="28"/>
          <w:lang w:eastAsia="ru-RU"/>
        </w:rPr>
        <w:t>2</w:t>
      </w:r>
      <w:r>
        <w:rPr>
          <w:rFonts w:ascii="Times New Roman" w:eastAsia="Times New Roman" w:hAnsi="Times New Roman" w:cs="Times New Roman"/>
          <w:b/>
          <w:bCs/>
          <w:color w:val="26282F"/>
          <w:sz w:val="28"/>
          <w:szCs w:val="28"/>
          <w:lang w:eastAsia="ru-RU"/>
        </w:rPr>
        <w:t>2</w:t>
      </w:r>
      <w:r w:rsidR="00560905" w:rsidRPr="00560905">
        <w:rPr>
          <w:rFonts w:ascii="Times New Roman" w:eastAsia="Times New Roman" w:hAnsi="Times New Roman" w:cs="Times New Roman"/>
          <w:b/>
          <w:bCs/>
          <w:color w:val="26282F"/>
          <w:sz w:val="28"/>
          <w:szCs w:val="28"/>
          <w:lang w:eastAsia="ru-RU"/>
        </w:rPr>
        <w:t xml:space="preserve">г.                                                                                      № </w:t>
      </w:r>
      <w:r>
        <w:rPr>
          <w:rFonts w:ascii="Times New Roman" w:eastAsia="Times New Roman" w:hAnsi="Times New Roman" w:cs="Times New Roman"/>
          <w:b/>
          <w:bCs/>
          <w:color w:val="26282F"/>
          <w:sz w:val="28"/>
          <w:szCs w:val="28"/>
          <w:lang w:eastAsia="ru-RU"/>
        </w:rPr>
        <w:t>21</w:t>
      </w:r>
    </w:p>
    <w:p w:rsidR="00560905" w:rsidRPr="00560905" w:rsidRDefault="00560905" w:rsidP="00560905">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0905">
        <w:rPr>
          <w:rFonts w:ascii="Times New Roman" w:eastAsia="Times New Roman" w:hAnsi="Times New Roman" w:cs="Times New Roman"/>
          <w:sz w:val="28"/>
          <w:szCs w:val="28"/>
          <w:lang w:eastAsia="ru-RU"/>
        </w:rPr>
        <w:t>Постановление</w:t>
      </w: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Pr="00560905" w:rsidRDefault="00560905" w:rsidP="00560905">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р</w:t>
      </w:r>
      <w:r w:rsidRPr="00560905">
        <w:rPr>
          <w:rFonts w:ascii="Times New Roman" w:eastAsia="Times New Roman" w:hAnsi="Times New Roman" w:cs="Times New Roman"/>
          <w:sz w:val="28"/>
          <w:szCs w:val="28"/>
          <w:lang w:eastAsia="ru-RU"/>
        </w:rPr>
        <w:t>п</w:t>
      </w:r>
      <w:proofErr w:type="spellEnd"/>
      <w:r w:rsidRPr="00560905">
        <w:rPr>
          <w:rFonts w:ascii="Times New Roman" w:eastAsia="Times New Roman" w:hAnsi="Times New Roman" w:cs="Times New Roman"/>
          <w:sz w:val="28"/>
          <w:szCs w:val="28"/>
          <w:lang w:eastAsia="ru-RU"/>
        </w:rPr>
        <w:t>.</w:t>
      </w:r>
      <w:r w:rsidR="00843884">
        <w:rPr>
          <w:rFonts w:ascii="Times New Roman" w:eastAsia="Times New Roman" w:hAnsi="Times New Roman" w:cs="Times New Roman"/>
          <w:sz w:val="28"/>
          <w:szCs w:val="28"/>
          <w:lang w:eastAsia="ru-RU"/>
        </w:rPr>
        <w:t xml:space="preserve"> </w:t>
      </w:r>
      <w:r w:rsidRPr="00560905">
        <w:rPr>
          <w:rFonts w:ascii="Times New Roman" w:eastAsia="Times New Roman" w:hAnsi="Times New Roman" w:cs="Times New Roman"/>
          <w:sz w:val="28"/>
          <w:szCs w:val="28"/>
          <w:lang w:eastAsia="ru-RU"/>
        </w:rPr>
        <w:t>Комсомольский</w:t>
      </w: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Pr="00843884" w:rsidRDefault="00560905" w:rsidP="00560905">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843884">
        <w:rPr>
          <w:rFonts w:ascii="Times New Roman" w:eastAsia="Times New Roman" w:hAnsi="Times New Roman" w:cs="Times New Roman"/>
          <w:b/>
          <w:sz w:val="28"/>
          <w:szCs w:val="28"/>
          <w:lang w:eastAsia="ru-RU"/>
        </w:rPr>
        <w:t>О внесении изменений в Постановление администрации от 0</w:t>
      </w:r>
      <w:r w:rsidR="003C3D27">
        <w:rPr>
          <w:rFonts w:ascii="Times New Roman" w:eastAsia="Times New Roman" w:hAnsi="Times New Roman" w:cs="Times New Roman"/>
          <w:b/>
          <w:sz w:val="28"/>
          <w:szCs w:val="28"/>
          <w:lang w:eastAsia="ru-RU"/>
        </w:rPr>
        <w:t>5</w:t>
      </w:r>
      <w:r w:rsidRPr="00843884">
        <w:rPr>
          <w:rFonts w:ascii="Times New Roman" w:eastAsia="Times New Roman" w:hAnsi="Times New Roman" w:cs="Times New Roman"/>
          <w:b/>
          <w:sz w:val="28"/>
          <w:szCs w:val="28"/>
          <w:lang w:eastAsia="ru-RU"/>
        </w:rPr>
        <w:t>.</w:t>
      </w:r>
      <w:r w:rsidR="003C3D27">
        <w:rPr>
          <w:rFonts w:ascii="Times New Roman" w:eastAsia="Times New Roman" w:hAnsi="Times New Roman" w:cs="Times New Roman"/>
          <w:b/>
          <w:sz w:val="28"/>
          <w:szCs w:val="28"/>
          <w:lang w:eastAsia="ru-RU"/>
        </w:rPr>
        <w:t>02</w:t>
      </w:r>
      <w:r w:rsidRPr="00843884">
        <w:rPr>
          <w:rFonts w:ascii="Times New Roman" w:eastAsia="Times New Roman" w:hAnsi="Times New Roman" w:cs="Times New Roman"/>
          <w:b/>
          <w:sz w:val="28"/>
          <w:szCs w:val="28"/>
          <w:lang w:eastAsia="ru-RU"/>
        </w:rPr>
        <w:t>.20</w:t>
      </w:r>
      <w:r w:rsidR="003C3D27">
        <w:rPr>
          <w:rFonts w:ascii="Times New Roman" w:eastAsia="Times New Roman" w:hAnsi="Times New Roman" w:cs="Times New Roman"/>
          <w:b/>
          <w:sz w:val="28"/>
          <w:szCs w:val="28"/>
          <w:lang w:eastAsia="ru-RU"/>
        </w:rPr>
        <w:t>20</w:t>
      </w:r>
      <w:r w:rsidRPr="00843884">
        <w:rPr>
          <w:rFonts w:ascii="Times New Roman" w:eastAsia="Times New Roman" w:hAnsi="Times New Roman" w:cs="Times New Roman"/>
          <w:b/>
          <w:sz w:val="28"/>
          <w:szCs w:val="28"/>
          <w:lang w:eastAsia="ru-RU"/>
        </w:rPr>
        <w:t xml:space="preserve">г. № </w:t>
      </w:r>
      <w:r w:rsidR="003C3D27">
        <w:rPr>
          <w:rFonts w:ascii="Times New Roman" w:eastAsia="Times New Roman" w:hAnsi="Times New Roman" w:cs="Times New Roman"/>
          <w:b/>
          <w:sz w:val="28"/>
          <w:szCs w:val="28"/>
          <w:lang w:eastAsia="ru-RU"/>
        </w:rPr>
        <w:t>15</w:t>
      </w:r>
      <w:r w:rsidRPr="00843884">
        <w:rPr>
          <w:rFonts w:ascii="Times New Roman" w:eastAsia="Times New Roman" w:hAnsi="Times New Roman" w:cs="Times New Roman"/>
          <w:b/>
          <w:sz w:val="28"/>
          <w:szCs w:val="28"/>
          <w:lang w:eastAsia="ru-RU"/>
        </w:rPr>
        <w:t xml:space="preserve"> «Об утверждении </w:t>
      </w:r>
      <w:r w:rsidR="003C3D27" w:rsidRPr="003C3D27">
        <w:rPr>
          <w:rFonts w:ascii="Times New Roman" w:eastAsia="Times New Roman" w:hAnsi="Times New Roman" w:cs="Times New Roman"/>
          <w:b/>
          <w:sz w:val="28"/>
          <w:szCs w:val="28"/>
          <w:lang w:eastAsia="ru-RU"/>
        </w:rPr>
        <w:t>Административн</w:t>
      </w:r>
      <w:r w:rsidR="003C3D27">
        <w:rPr>
          <w:rFonts w:ascii="Times New Roman" w:eastAsia="Times New Roman" w:hAnsi="Times New Roman" w:cs="Times New Roman"/>
          <w:b/>
          <w:sz w:val="28"/>
          <w:szCs w:val="28"/>
          <w:lang w:eastAsia="ru-RU"/>
        </w:rPr>
        <w:t>ого</w:t>
      </w:r>
      <w:r w:rsidR="003C3D27" w:rsidRPr="003C3D27">
        <w:rPr>
          <w:rFonts w:ascii="Times New Roman" w:eastAsia="Times New Roman" w:hAnsi="Times New Roman" w:cs="Times New Roman"/>
          <w:b/>
          <w:sz w:val="28"/>
          <w:szCs w:val="28"/>
          <w:lang w:eastAsia="ru-RU"/>
        </w:rPr>
        <w:t xml:space="preserve"> регламент</w:t>
      </w:r>
      <w:r w:rsidR="003C3D27">
        <w:rPr>
          <w:rFonts w:ascii="Times New Roman" w:eastAsia="Times New Roman" w:hAnsi="Times New Roman" w:cs="Times New Roman"/>
          <w:b/>
          <w:sz w:val="28"/>
          <w:szCs w:val="28"/>
          <w:lang w:eastAsia="ru-RU"/>
        </w:rPr>
        <w:t>а</w:t>
      </w:r>
      <w:r w:rsidR="003C3D27" w:rsidRPr="003C3D27">
        <w:rPr>
          <w:rFonts w:ascii="Times New Roman" w:eastAsia="Times New Roman" w:hAnsi="Times New Roman" w:cs="Times New Roman"/>
          <w:b/>
          <w:sz w:val="28"/>
          <w:szCs w:val="28"/>
          <w:lang w:eastAsia="ru-RU"/>
        </w:rPr>
        <w:t xml:space="preserve">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реконструкцию объектов капитального строительства на территории Комсомольского городского поселения Чамзинского муниципального района</w:t>
      </w:r>
      <w:r w:rsidRPr="00843884">
        <w:rPr>
          <w:rFonts w:ascii="Times New Roman" w:eastAsia="Times New Roman" w:hAnsi="Times New Roman" w:cs="Times New Roman"/>
          <w:b/>
          <w:sz w:val="28"/>
          <w:szCs w:val="28"/>
          <w:lang w:eastAsia="ru-RU"/>
        </w:rPr>
        <w:t>»</w:t>
      </w: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Default="00560905" w:rsidP="00560905">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roofErr w:type="gramStart"/>
      <w:r w:rsidRPr="00560905">
        <w:rPr>
          <w:rFonts w:ascii="Times New Roman" w:eastAsia="Times New Roman" w:hAnsi="Times New Roman" w:cs="Times New Roman"/>
          <w:sz w:val="28"/>
          <w:szCs w:val="28"/>
          <w:lang w:eastAsia="ru-RU"/>
        </w:rPr>
        <w:t xml:space="preserve">На основании Федерального закона от 1 июля 2021 г. N 275-ФЗ "О внесении изменений в Градостроительный кодекс Российской Федерации и отдельные законодательные акты Российской Федерации", Федерального закона от 1 июля 2021 г. N 276-ФЗ "О внесении изменений в Градостроительный кодекс Российской Федерации и отдельные законодательные акты Российской Федерации", администрация Комсомольского городского поселения Чамзинского муниципального района </w:t>
      </w:r>
      <w:proofErr w:type="gramEnd"/>
    </w:p>
    <w:p w:rsidR="00560905" w:rsidRPr="00560905" w:rsidRDefault="00560905" w:rsidP="00560905">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60905">
        <w:rPr>
          <w:rFonts w:ascii="Times New Roman" w:eastAsia="Times New Roman" w:hAnsi="Times New Roman" w:cs="Times New Roman"/>
          <w:sz w:val="28"/>
          <w:szCs w:val="28"/>
          <w:lang w:eastAsia="ru-RU"/>
        </w:rPr>
        <w:t>ПОСТАНОВЛЯЕТ:</w:t>
      </w: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60905">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Внести следующие изменения в </w:t>
      </w:r>
      <w:r w:rsidR="003C3D27" w:rsidRPr="003C3D27">
        <w:rPr>
          <w:rFonts w:ascii="Times New Roman" w:eastAsia="Times New Roman" w:hAnsi="Times New Roman" w:cs="Times New Roman"/>
          <w:sz w:val="28"/>
          <w:szCs w:val="28"/>
          <w:lang w:eastAsia="ru-RU"/>
        </w:rPr>
        <w:t>Постановление администрации от 05.02.2020г. № 15 «Об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реконструкцию объектов капитального строительства на территории Комсомольского городского поселения Чамзинского муниципального района»</w:t>
      </w:r>
      <w:r>
        <w:rPr>
          <w:rFonts w:ascii="Times New Roman" w:eastAsia="Times New Roman" w:hAnsi="Times New Roman" w:cs="Times New Roman"/>
          <w:sz w:val="28"/>
          <w:szCs w:val="28"/>
          <w:lang w:eastAsia="ru-RU"/>
        </w:rPr>
        <w:t>:</w:t>
      </w:r>
    </w:p>
    <w:p w:rsidR="00560905" w:rsidRDefault="00843884"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w:t>
      </w:r>
      <w:r w:rsidR="003C3D27">
        <w:rPr>
          <w:rFonts w:ascii="Times New Roman" w:eastAsia="Times New Roman" w:hAnsi="Times New Roman" w:cs="Times New Roman"/>
          <w:sz w:val="28"/>
          <w:szCs w:val="28"/>
          <w:lang w:eastAsia="ru-RU"/>
        </w:rPr>
        <w:t>П</w:t>
      </w:r>
      <w:r w:rsidR="00560905">
        <w:rPr>
          <w:rFonts w:ascii="Times New Roman" w:eastAsia="Times New Roman" w:hAnsi="Times New Roman" w:cs="Times New Roman"/>
          <w:sz w:val="28"/>
          <w:szCs w:val="28"/>
          <w:lang w:eastAsia="ru-RU"/>
        </w:rPr>
        <w:t>ункт 2</w:t>
      </w:r>
      <w:r w:rsidR="003C3D27">
        <w:rPr>
          <w:rFonts w:ascii="Times New Roman" w:eastAsia="Times New Roman" w:hAnsi="Times New Roman" w:cs="Times New Roman"/>
          <w:sz w:val="28"/>
          <w:szCs w:val="28"/>
          <w:lang w:eastAsia="ru-RU"/>
        </w:rPr>
        <w:t>8</w:t>
      </w:r>
      <w:r w:rsidR="00560905">
        <w:rPr>
          <w:rFonts w:ascii="Times New Roman" w:eastAsia="Times New Roman" w:hAnsi="Times New Roman" w:cs="Times New Roman"/>
          <w:sz w:val="28"/>
          <w:szCs w:val="28"/>
          <w:lang w:eastAsia="ru-RU"/>
        </w:rPr>
        <w:t xml:space="preserve"> </w:t>
      </w:r>
      <w:r w:rsidR="003C3D27">
        <w:rPr>
          <w:rFonts w:ascii="Times New Roman" w:eastAsia="Times New Roman" w:hAnsi="Times New Roman" w:cs="Times New Roman"/>
          <w:sz w:val="28"/>
          <w:szCs w:val="28"/>
          <w:lang w:eastAsia="ru-RU"/>
        </w:rPr>
        <w:t>Р</w:t>
      </w:r>
      <w:r w:rsidR="00560905">
        <w:rPr>
          <w:rFonts w:ascii="Times New Roman" w:eastAsia="Times New Roman" w:hAnsi="Times New Roman" w:cs="Times New Roman"/>
          <w:sz w:val="28"/>
          <w:szCs w:val="28"/>
          <w:lang w:eastAsia="ru-RU"/>
        </w:rPr>
        <w:t xml:space="preserve">аздела </w:t>
      </w:r>
      <w:r w:rsidR="00617739">
        <w:rPr>
          <w:rFonts w:ascii="Times New Roman" w:eastAsia="Times New Roman" w:hAnsi="Times New Roman" w:cs="Times New Roman"/>
          <w:sz w:val="28"/>
          <w:szCs w:val="28"/>
          <w:lang w:eastAsia="ru-RU"/>
        </w:rPr>
        <w:t>3</w:t>
      </w:r>
      <w:r w:rsidR="00560905">
        <w:rPr>
          <w:rFonts w:ascii="Times New Roman" w:eastAsia="Times New Roman" w:hAnsi="Times New Roman" w:cs="Times New Roman"/>
          <w:sz w:val="28"/>
          <w:szCs w:val="28"/>
          <w:lang w:eastAsia="ru-RU"/>
        </w:rPr>
        <w:t xml:space="preserve"> «</w:t>
      </w:r>
      <w:r w:rsidR="00617739">
        <w:rPr>
          <w:rFonts w:ascii="Times New Roman" w:eastAsia="Times New Roman" w:hAnsi="Times New Roman" w:cs="Times New Roman"/>
          <w:sz w:val="28"/>
          <w:szCs w:val="28"/>
          <w:lang w:eastAsia="ru-RU"/>
        </w:rPr>
        <w:t>Административные процедуры</w:t>
      </w:r>
      <w:r w:rsidR="00560905">
        <w:rPr>
          <w:rFonts w:ascii="Times New Roman" w:eastAsia="Times New Roman" w:hAnsi="Times New Roman" w:cs="Times New Roman"/>
          <w:sz w:val="28"/>
          <w:szCs w:val="28"/>
          <w:lang w:eastAsia="ru-RU"/>
        </w:rPr>
        <w:t xml:space="preserve">» </w:t>
      </w:r>
      <w:r w:rsidR="003C3D27">
        <w:rPr>
          <w:rFonts w:ascii="Times New Roman" w:eastAsia="Times New Roman" w:hAnsi="Times New Roman" w:cs="Times New Roman"/>
          <w:sz w:val="28"/>
          <w:szCs w:val="28"/>
          <w:lang w:eastAsia="ru-RU"/>
        </w:rPr>
        <w:t>изложить в новой редакции</w:t>
      </w:r>
      <w:r w:rsidR="00560905">
        <w:rPr>
          <w:rFonts w:ascii="Times New Roman" w:eastAsia="Times New Roman" w:hAnsi="Times New Roman" w:cs="Times New Roman"/>
          <w:sz w:val="28"/>
          <w:szCs w:val="28"/>
          <w:lang w:eastAsia="ru-RU"/>
        </w:rPr>
        <w:t>:</w:t>
      </w:r>
    </w:p>
    <w:p w:rsidR="00560905" w:rsidRPr="00560905" w:rsidRDefault="00560905" w:rsidP="00560905">
      <w:pPr>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3C3D27">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 </w:t>
      </w:r>
      <w:r w:rsidRPr="00560905">
        <w:rPr>
          <w:rFonts w:ascii="Times New Roman" w:eastAsia="Times New Roman" w:hAnsi="Times New Roman" w:cs="Times New Roman"/>
          <w:sz w:val="28"/>
          <w:szCs w:val="28"/>
          <w:lang w:eastAsia="ru-RU"/>
        </w:rPr>
        <w:t>Прием от застройщика заявления о выдаче разрешения на строительство объекта капитального строительства, документов, необходимых для получения указанного разрешения, информирование о порядке и ходе предоставления услуги и выдача указанного разрешения могут осуществляться:</w:t>
      </w:r>
    </w:p>
    <w:p w:rsidR="00560905" w:rsidRPr="00560905" w:rsidRDefault="00560905" w:rsidP="00560905">
      <w:pPr>
        <w:spacing w:after="0" w:line="240" w:lineRule="auto"/>
        <w:ind w:firstLine="426"/>
        <w:jc w:val="both"/>
        <w:rPr>
          <w:rFonts w:ascii="Times New Roman" w:eastAsia="Times New Roman" w:hAnsi="Times New Roman" w:cs="Times New Roman"/>
          <w:sz w:val="28"/>
          <w:szCs w:val="28"/>
          <w:lang w:eastAsia="ru-RU"/>
        </w:rPr>
      </w:pPr>
      <w:r w:rsidRPr="00560905">
        <w:rPr>
          <w:rFonts w:ascii="Times New Roman" w:eastAsia="Times New Roman" w:hAnsi="Times New Roman" w:cs="Times New Roman"/>
          <w:sz w:val="28"/>
          <w:szCs w:val="28"/>
          <w:lang w:eastAsia="ru-RU"/>
        </w:rPr>
        <w:t>-непосредственно уполномоченным на выдачу разрешений на строительство органом;</w:t>
      </w:r>
    </w:p>
    <w:p w:rsidR="00560905" w:rsidRPr="00560905" w:rsidRDefault="00560905" w:rsidP="00560905">
      <w:pPr>
        <w:spacing w:after="0" w:line="240" w:lineRule="auto"/>
        <w:ind w:firstLine="426"/>
        <w:jc w:val="both"/>
        <w:rPr>
          <w:rFonts w:ascii="Times New Roman" w:eastAsia="Times New Roman" w:hAnsi="Times New Roman" w:cs="Times New Roman"/>
          <w:sz w:val="28"/>
          <w:szCs w:val="28"/>
          <w:lang w:eastAsia="ru-RU"/>
        </w:rPr>
      </w:pPr>
      <w:r w:rsidRPr="00560905">
        <w:rPr>
          <w:rFonts w:ascii="Times New Roman" w:eastAsia="Times New Roman" w:hAnsi="Times New Roman" w:cs="Times New Roman"/>
          <w:sz w:val="28"/>
          <w:szCs w:val="28"/>
          <w:lang w:eastAsia="ru-RU"/>
        </w:rPr>
        <w:lastRenderedPageBreak/>
        <w:t>-</w:t>
      </w:r>
      <w:proofErr w:type="gramStart"/>
      <w:r w:rsidRPr="00560905">
        <w:rPr>
          <w:rFonts w:ascii="Times New Roman" w:eastAsia="Times New Roman" w:hAnsi="Times New Roman" w:cs="Times New Roman"/>
          <w:sz w:val="28"/>
          <w:szCs w:val="28"/>
          <w:lang w:eastAsia="ru-RU"/>
        </w:rPr>
        <w:t>через многофункциональный центр в соответствии с соглашением о взаимодействии между многофункциональным центром</w:t>
      </w:r>
      <w:proofErr w:type="gramEnd"/>
      <w:r w:rsidRPr="00560905">
        <w:rPr>
          <w:rFonts w:ascii="Times New Roman" w:eastAsia="Times New Roman" w:hAnsi="Times New Roman" w:cs="Times New Roman"/>
          <w:sz w:val="28"/>
          <w:szCs w:val="28"/>
          <w:lang w:eastAsia="ru-RU"/>
        </w:rPr>
        <w:t xml:space="preserve"> и уполномоченным на выдачу разрешений на строительство органом;</w:t>
      </w:r>
    </w:p>
    <w:p w:rsidR="00560905" w:rsidRPr="00560905" w:rsidRDefault="00560905" w:rsidP="00560905">
      <w:pPr>
        <w:spacing w:after="0" w:line="240" w:lineRule="auto"/>
        <w:ind w:firstLine="426"/>
        <w:jc w:val="both"/>
        <w:rPr>
          <w:rFonts w:ascii="Times New Roman" w:eastAsia="Times New Roman" w:hAnsi="Times New Roman" w:cs="Times New Roman"/>
          <w:sz w:val="28"/>
          <w:szCs w:val="28"/>
          <w:lang w:eastAsia="ru-RU"/>
        </w:rPr>
      </w:pPr>
      <w:r w:rsidRPr="00560905">
        <w:rPr>
          <w:rFonts w:ascii="Times New Roman" w:eastAsia="Times New Roman" w:hAnsi="Times New Roman" w:cs="Times New Roman"/>
          <w:sz w:val="28"/>
          <w:szCs w:val="28"/>
          <w:lang w:eastAsia="ru-RU"/>
        </w:rPr>
        <w:t>-с использованием единого портала государственных и муниципальных услуг или региональных порталов государственных и муниципальных услуг;</w:t>
      </w:r>
    </w:p>
    <w:p w:rsidR="00560905" w:rsidRPr="00560905" w:rsidRDefault="00560905" w:rsidP="00560905">
      <w:pPr>
        <w:spacing w:after="0" w:line="240" w:lineRule="auto"/>
        <w:ind w:firstLine="426"/>
        <w:jc w:val="both"/>
        <w:rPr>
          <w:rFonts w:ascii="Times New Roman" w:eastAsia="Times New Roman" w:hAnsi="Times New Roman" w:cs="Times New Roman"/>
          <w:sz w:val="28"/>
          <w:szCs w:val="28"/>
          <w:lang w:eastAsia="ru-RU"/>
        </w:rPr>
      </w:pPr>
      <w:r w:rsidRPr="00560905">
        <w:rPr>
          <w:rFonts w:ascii="Times New Roman" w:eastAsia="Times New Roman" w:hAnsi="Times New Roman" w:cs="Times New Roman"/>
          <w:sz w:val="28"/>
          <w:szCs w:val="28"/>
          <w:lang w:eastAsia="ru-RU"/>
        </w:rPr>
        <w:t>-с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560905">
        <w:rPr>
          <w:rFonts w:ascii="Times New Roman" w:eastAsia="Times New Roman" w:hAnsi="Times New Roman" w:cs="Times New Roman"/>
          <w:sz w:val="28"/>
          <w:szCs w:val="28"/>
          <w:lang w:eastAsia="ru-RU"/>
        </w:rPr>
        <w:t>-для застройщиков, наименования которых содержат слова "специализированный застройщик", наряду с указанными способами, с использованием единой информационной системы жилищного строительства, предусмотренной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w:t>
      </w:r>
      <w:proofErr w:type="gramEnd"/>
      <w:r w:rsidRPr="00560905">
        <w:rPr>
          <w:rFonts w:ascii="Times New Roman" w:eastAsia="Times New Roman" w:hAnsi="Times New Roman" w:cs="Times New Roman"/>
          <w:sz w:val="28"/>
          <w:szCs w:val="28"/>
          <w:lang w:eastAsia="ru-RU"/>
        </w:rPr>
        <w:t xml:space="preserve"> субъекта Российской Федерации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0" w:name="_GoBack"/>
      <w:bookmarkEnd w:id="0"/>
      <w:r w:rsidRPr="00560905">
        <w:rPr>
          <w:rFonts w:ascii="Times New Roman" w:eastAsia="Times New Roman" w:hAnsi="Times New Roman" w:cs="Times New Roman"/>
          <w:sz w:val="28"/>
          <w:szCs w:val="28"/>
          <w:lang w:eastAsia="ru-RU"/>
        </w:rPr>
        <w:t xml:space="preserve">2. Настоящее постановление вступает в силу со дня его </w:t>
      </w:r>
      <w:hyperlink r:id="rId6" w:history="1">
        <w:r w:rsidRPr="00843884">
          <w:rPr>
            <w:rFonts w:ascii="Times New Roman" w:eastAsia="Times New Roman" w:hAnsi="Times New Roman" w:cs="Times New Roman"/>
            <w:sz w:val="28"/>
            <w:szCs w:val="28"/>
            <w:lang w:eastAsia="ru-RU"/>
          </w:rPr>
          <w:t>опубликования</w:t>
        </w:r>
      </w:hyperlink>
      <w:r w:rsidRPr="00560905">
        <w:rPr>
          <w:rFonts w:ascii="Times New Roman" w:eastAsia="Times New Roman" w:hAnsi="Times New Roman" w:cs="Times New Roman"/>
          <w:sz w:val="28"/>
          <w:szCs w:val="28"/>
          <w:lang w:eastAsia="ru-RU"/>
        </w:rPr>
        <w:t xml:space="preserve"> в Информационном бюллетене Комсомольского городского поселения Чамзинского муниципального района.</w:t>
      </w: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tbl>
      <w:tblPr>
        <w:tblW w:w="0" w:type="auto"/>
        <w:tblInd w:w="108" w:type="dxa"/>
        <w:tblLook w:val="0000" w:firstRow="0" w:lastRow="0" w:firstColumn="0" w:lastColumn="0" w:noHBand="0" w:noVBand="0"/>
      </w:tblPr>
      <w:tblGrid>
        <w:gridCol w:w="6265"/>
        <w:gridCol w:w="3198"/>
      </w:tblGrid>
      <w:tr w:rsidR="00560905" w:rsidRPr="00560905" w:rsidTr="00560905">
        <w:tc>
          <w:tcPr>
            <w:tcW w:w="6666" w:type="dxa"/>
            <w:tcBorders>
              <w:top w:val="nil"/>
              <w:left w:val="nil"/>
              <w:bottom w:val="nil"/>
              <w:right w:val="nil"/>
            </w:tcBorders>
          </w:tcPr>
          <w:p w:rsidR="00560905" w:rsidRPr="00560905" w:rsidRDefault="00560905" w:rsidP="00560905">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560905">
              <w:rPr>
                <w:rFonts w:ascii="Times New Roman" w:eastAsia="Times New Roman" w:hAnsi="Times New Roman" w:cs="Times New Roman"/>
                <w:sz w:val="28"/>
                <w:szCs w:val="28"/>
                <w:lang w:eastAsia="ru-RU"/>
              </w:rPr>
              <w:t>Глава администрации</w:t>
            </w:r>
            <w:r w:rsidRPr="00560905">
              <w:rPr>
                <w:rFonts w:ascii="Times New Roman" w:eastAsia="Times New Roman" w:hAnsi="Times New Roman" w:cs="Times New Roman"/>
                <w:sz w:val="28"/>
                <w:szCs w:val="28"/>
                <w:lang w:eastAsia="ru-RU"/>
              </w:rPr>
              <w:br/>
              <w:t>Комсомольского городского поселения</w:t>
            </w:r>
          </w:p>
        </w:tc>
        <w:tc>
          <w:tcPr>
            <w:tcW w:w="3333" w:type="dxa"/>
            <w:tcBorders>
              <w:top w:val="nil"/>
              <w:left w:val="nil"/>
              <w:bottom w:val="nil"/>
              <w:right w:val="nil"/>
            </w:tcBorders>
          </w:tcPr>
          <w:p w:rsidR="00560905" w:rsidRPr="00560905" w:rsidRDefault="00560905" w:rsidP="00560905">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И.И.Жалилов</w:t>
            </w:r>
            <w:proofErr w:type="spellEnd"/>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60905" w:rsidRPr="00560905" w:rsidRDefault="00560905" w:rsidP="0056090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tc>
      </w:tr>
    </w:tbl>
    <w:p w:rsidR="00560905" w:rsidRDefault="00560905"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p>
    <w:p w:rsidR="00560905" w:rsidRDefault="00560905"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p>
    <w:p w:rsidR="00560905" w:rsidRDefault="00560905"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p>
    <w:p w:rsidR="00560905" w:rsidRDefault="00560905"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p>
    <w:p w:rsidR="00704587" w:rsidRDefault="00704587"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p>
    <w:p w:rsidR="00704587" w:rsidRDefault="00704587"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p>
    <w:p w:rsidR="00704587" w:rsidRDefault="00704587"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p>
    <w:p w:rsidR="00560905" w:rsidRDefault="00560905"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p>
    <w:p w:rsidR="00560905" w:rsidRDefault="00560905" w:rsidP="0056090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p>
    <w:sectPr w:rsidR="00560905" w:rsidSect="00560905">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1D03F4"/>
    <w:multiLevelType w:val="hybridMultilevel"/>
    <w:tmpl w:val="CDFAA998"/>
    <w:lvl w:ilvl="0" w:tplc="1F08CEB0">
      <w:start w:val="1"/>
      <w:numFmt w:val="decimal"/>
      <w:lvlText w:val="%1."/>
      <w:lvlJc w:val="left"/>
      <w:pPr>
        <w:ind w:left="1860" w:hanging="11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E0A"/>
    <w:rsid w:val="00160E0D"/>
    <w:rsid w:val="003C3D27"/>
    <w:rsid w:val="004C4C6F"/>
    <w:rsid w:val="00506940"/>
    <w:rsid w:val="00560905"/>
    <w:rsid w:val="00617739"/>
    <w:rsid w:val="00704587"/>
    <w:rsid w:val="00837E65"/>
    <w:rsid w:val="00843884"/>
    <w:rsid w:val="00D14E0A"/>
    <w:rsid w:val="00F43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560905"/>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60905"/>
    <w:rPr>
      <w:rFonts w:ascii="Arial" w:eastAsia="Times New Roman" w:hAnsi="Arial" w:cs="Arial"/>
      <w:b/>
      <w:bCs/>
      <w:color w:val="26282F"/>
      <w:sz w:val="24"/>
      <w:szCs w:val="24"/>
      <w:lang w:eastAsia="ru-RU"/>
    </w:rPr>
  </w:style>
  <w:style w:type="numbering" w:customStyle="1" w:styleId="11">
    <w:name w:val="Нет списка1"/>
    <w:next w:val="a2"/>
    <w:uiPriority w:val="99"/>
    <w:semiHidden/>
    <w:unhideWhenUsed/>
    <w:rsid w:val="00560905"/>
  </w:style>
  <w:style w:type="character" w:customStyle="1" w:styleId="a3">
    <w:name w:val="Цветовое выделение"/>
    <w:rsid w:val="00560905"/>
    <w:rPr>
      <w:b/>
      <w:color w:val="26282F"/>
    </w:rPr>
  </w:style>
  <w:style w:type="character" w:customStyle="1" w:styleId="a4">
    <w:name w:val="Гипертекстовая ссылка"/>
    <w:rsid w:val="00560905"/>
    <w:rPr>
      <w:rFonts w:cs="Times New Roman"/>
      <w:b/>
      <w:color w:val="106BBE"/>
    </w:rPr>
  </w:style>
  <w:style w:type="paragraph" w:customStyle="1" w:styleId="a5">
    <w:name w:val="Нормальный (таблица)"/>
    <w:basedOn w:val="a"/>
    <w:next w:val="a"/>
    <w:rsid w:val="00560905"/>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6">
    <w:name w:val="Таблицы (моноширинный)"/>
    <w:basedOn w:val="a"/>
    <w:next w:val="a"/>
    <w:rsid w:val="00560905"/>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7">
    <w:name w:val="Прижатый влево"/>
    <w:basedOn w:val="a"/>
    <w:next w:val="a"/>
    <w:uiPriority w:val="99"/>
    <w:rsid w:val="00560905"/>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8">
    <w:name w:val="Hyperlink"/>
    <w:uiPriority w:val="99"/>
    <w:semiHidden/>
    <w:unhideWhenUsed/>
    <w:rsid w:val="00560905"/>
    <w:rPr>
      <w:color w:val="0000FF"/>
      <w:u w:val="single"/>
    </w:rPr>
  </w:style>
  <w:style w:type="paragraph" w:styleId="a9">
    <w:name w:val="List Paragraph"/>
    <w:basedOn w:val="a"/>
    <w:uiPriority w:val="34"/>
    <w:qFormat/>
    <w:rsid w:val="00560905"/>
    <w:pPr>
      <w:widowControl w:val="0"/>
      <w:autoSpaceDE w:val="0"/>
      <w:autoSpaceDN w:val="0"/>
      <w:adjustRightInd w:val="0"/>
      <w:spacing w:after="0" w:line="240" w:lineRule="auto"/>
      <w:ind w:left="720" w:firstLine="720"/>
      <w:contextualSpacing/>
      <w:jc w:val="both"/>
    </w:pPr>
    <w:rPr>
      <w:rFonts w:ascii="Arial" w:eastAsia="Times New Roman" w:hAnsi="Arial" w:cs="Arial"/>
      <w:sz w:val="24"/>
      <w:szCs w:val="24"/>
      <w:lang w:eastAsia="ru-RU"/>
    </w:rPr>
  </w:style>
  <w:style w:type="paragraph" w:styleId="aa">
    <w:name w:val="Balloon Text"/>
    <w:basedOn w:val="a"/>
    <w:link w:val="ab"/>
    <w:uiPriority w:val="99"/>
    <w:semiHidden/>
    <w:unhideWhenUsed/>
    <w:rsid w:val="00560905"/>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560905"/>
    <w:rPr>
      <w:rFonts w:ascii="Tahoma" w:eastAsia="Times New Roman" w:hAnsi="Tahoma" w:cs="Tahoma"/>
      <w:sz w:val="16"/>
      <w:szCs w:val="16"/>
      <w:lang w:eastAsia="ru-RU"/>
    </w:rPr>
  </w:style>
  <w:style w:type="paragraph" w:customStyle="1" w:styleId="indent1">
    <w:name w:val="indent_1"/>
    <w:basedOn w:val="a"/>
    <w:rsid w:val="005609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rsid w:val="00560905"/>
  </w:style>
  <w:style w:type="paragraph" w:styleId="HTML">
    <w:name w:val="HTML Preformatted"/>
    <w:basedOn w:val="a"/>
    <w:link w:val="HTML0"/>
    <w:uiPriority w:val="99"/>
    <w:semiHidden/>
    <w:unhideWhenUsed/>
    <w:rsid w:val="00560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60905"/>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560905"/>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60905"/>
    <w:rPr>
      <w:rFonts w:ascii="Arial" w:eastAsia="Times New Roman" w:hAnsi="Arial" w:cs="Arial"/>
      <w:b/>
      <w:bCs/>
      <w:color w:val="26282F"/>
      <w:sz w:val="24"/>
      <w:szCs w:val="24"/>
      <w:lang w:eastAsia="ru-RU"/>
    </w:rPr>
  </w:style>
  <w:style w:type="numbering" w:customStyle="1" w:styleId="11">
    <w:name w:val="Нет списка1"/>
    <w:next w:val="a2"/>
    <w:uiPriority w:val="99"/>
    <w:semiHidden/>
    <w:unhideWhenUsed/>
    <w:rsid w:val="00560905"/>
  </w:style>
  <w:style w:type="character" w:customStyle="1" w:styleId="a3">
    <w:name w:val="Цветовое выделение"/>
    <w:rsid w:val="00560905"/>
    <w:rPr>
      <w:b/>
      <w:color w:val="26282F"/>
    </w:rPr>
  </w:style>
  <w:style w:type="character" w:customStyle="1" w:styleId="a4">
    <w:name w:val="Гипертекстовая ссылка"/>
    <w:rsid w:val="00560905"/>
    <w:rPr>
      <w:rFonts w:cs="Times New Roman"/>
      <w:b/>
      <w:color w:val="106BBE"/>
    </w:rPr>
  </w:style>
  <w:style w:type="paragraph" w:customStyle="1" w:styleId="a5">
    <w:name w:val="Нормальный (таблица)"/>
    <w:basedOn w:val="a"/>
    <w:next w:val="a"/>
    <w:rsid w:val="00560905"/>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6">
    <w:name w:val="Таблицы (моноширинный)"/>
    <w:basedOn w:val="a"/>
    <w:next w:val="a"/>
    <w:rsid w:val="00560905"/>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7">
    <w:name w:val="Прижатый влево"/>
    <w:basedOn w:val="a"/>
    <w:next w:val="a"/>
    <w:uiPriority w:val="99"/>
    <w:rsid w:val="00560905"/>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8">
    <w:name w:val="Hyperlink"/>
    <w:uiPriority w:val="99"/>
    <w:semiHidden/>
    <w:unhideWhenUsed/>
    <w:rsid w:val="00560905"/>
    <w:rPr>
      <w:color w:val="0000FF"/>
      <w:u w:val="single"/>
    </w:rPr>
  </w:style>
  <w:style w:type="paragraph" w:styleId="a9">
    <w:name w:val="List Paragraph"/>
    <w:basedOn w:val="a"/>
    <w:uiPriority w:val="34"/>
    <w:qFormat/>
    <w:rsid w:val="00560905"/>
    <w:pPr>
      <w:widowControl w:val="0"/>
      <w:autoSpaceDE w:val="0"/>
      <w:autoSpaceDN w:val="0"/>
      <w:adjustRightInd w:val="0"/>
      <w:spacing w:after="0" w:line="240" w:lineRule="auto"/>
      <w:ind w:left="720" w:firstLine="720"/>
      <w:contextualSpacing/>
      <w:jc w:val="both"/>
    </w:pPr>
    <w:rPr>
      <w:rFonts w:ascii="Arial" w:eastAsia="Times New Roman" w:hAnsi="Arial" w:cs="Arial"/>
      <w:sz w:val="24"/>
      <w:szCs w:val="24"/>
      <w:lang w:eastAsia="ru-RU"/>
    </w:rPr>
  </w:style>
  <w:style w:type="paragraph" w:styleId="aa">
    <w:name w:val="Balloon Text"/>
    <w:basedOn w:val="a"/>
    <w:link w:val="ab"/>
    <w:uiPriority w:val="99"/>
    <w:semiHidden/>
    <w:unhideWhenUsed/>
    <w:rsid w:val="00560905"/>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560905"/>
    <w:rPr>
      <w:rFonts w:ascii="Tahoma" w:eastAsia="Times New Roman" w:hAnsi="Tahoma" w:cs="Tahoma"/>
      <w:sz w:val="16"/>
      <w:szCs w:val="16"/>
      <w:lang w:eastAsia="ru-RU"/>
    </w:rPr>
  </w:style>
  <w:style w:type="paragraph" w:customStyle="1" w:styleId="indent1">
    <w:name w:val="indent_1"/>
    <w:basedOn w:val="a"/>
    <w:rsid w:val="005609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rsid w:val="00560905"/>
  </w:style>
  <w:style w:type="paragraph" w:styleId="HTML">
    <w:name w:val="HTML Preformatted"/>
    <w:basedOn w:val="a"/>
    <w:link w:val="HTML0"/>
    <w:uiPriority w:val="99"/>
    <w:semiHidden/>
    <w:unhideWhenUsed/>
    <w:rsid w:val="005609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60905"/>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980720.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528</Words>
  <Characters>3010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9</cp:revision>
  <cp:lastPrinted>2022-02-03T08:04:00Z</cp:lastPrinted>
  <dcterms:created xsi:type="dcterms:W3CDTF">2021-12-02T12:43:00Z</dcterms:created>
  <dcterms:modified xsi:type="dcterms:W3CDTF">2022-02-03T08:05:00Z</dcterms:modified>
</cp:coreProperties>
</file>