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146" w:rsidRDefault="00295146" w:rsidP="00295146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  <w:r w:rsidRPr="00E2648E"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295146" w:rsidRPr="00E2648E" w:rsidRDefault="00295146" w:rsidP="00295146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br/>
        <w:t>ПОСТАНОВЛЕНИЕ</w:t>
      </w:r>
    </w:p>
    <w:p w:rsidR="00295146" w:rsidRPr="00E2648E" w:rsidRDefault="00155370" w:rsidP="00295146">
      <w:pPr>
        <w:tabs>
          <w:tab w:val="left" w:pos="2227"/>
        </w:tabs>
        <w:spacing w:after="7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27.01.</w:t>
      </w:r>
      <w:bookmarkStart w:id="0" w:name="_GoBack"/>
      <w:bookmarkEnd w:id="0"/>
      <w:r w:rsidR="00295146">
        <w:rPr>
          <w:rFonts w:ascii="Times New Roman" w:hAnsi="Times New Roman" w:cs="Times New Roman"/>
          <w:sz w:val="28"/>
          <w:szCs w:val="28"/>
        </w:rPr>
        <w:t>2022</w:t>
      </w:r>
      <w:r w:rsidR="00295146" w:rsidRPr="00E2648E">
        <w:rPr>
          <w:rFonts w:ascii="Times New Roman" w:hAnsi="Times New Roman" w:cs="Times New Roman"/>
          <w:sz w:val="28"/>
          <w:szCs w:val="28"/>
        </w:rPr>
        <w:t xml:space="preserve"> г.</w:t>
      </w:r>
      <w:r w:rsidR="00295146" w:rsidRPr="00E2648E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№_</w:t>
      </w:r>
      <w:r>
        <w:rPr>
          <w:rFonts w:ascii="Times New Roman" w:hAnsi="Times New Roman" w:cs="Times New Roman"/>
          <w:sz w:val="28"/>
          <w:szCs w:val="28"/>
        </w:rPr>
        <w:t>40</w:t>
      </w:r>
    </w:p>
    <w:p w:rsidR="00295146" w:rsidRDefault="00295146" w:rsidP="00295146">
      <w:pPr>
        <w:spacing w:after="184" w:line="28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295146" w:rsidRPr="00321D00" w:rsidRDefault="00295146" w:rsidP="002951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21D00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Чамзинского</w:t>
      </w:r>
    </w:p>
    <w:p w:rsidR="00295146" w:rsidRPr="00321D00" w:rsidRDefault="00295146" w:rsidP="002951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21D00">
        <w:rPr>
          <w:rFonts w:ascii="Times New Roman" w:hAnsi="Times New Roman" w:cs="Times New Roman"/>
          <w:sz w:val="28"/>
          <w:szCs w:val="28"/>
        </w:rPr>
        <w:t>муниципального района от 15.09.2016 г. № 822 «Об утверждении</w:t>
      </w:r>
    </w:p>
    <w:p w:rsidR="00295146" w:rsidRPr="00321D00" w:rsidRDefault="00295146" w:rsidP="002951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21D00">
        <w:rPr>
          <w:rFonts w:ascii="Times New Roman" w:hAnsi="Times New Roman" w:cs="Times New Roman"/>
          <w:sz w:val="28"/>
          <w:szCs w:val="28"/>
        </w:rPr>
        <w:t>муниципальной программы «Повышение безопасности дорожного движения</w:t>
      </w:r>
    </w:p>
    <w:p w:rsidR="00295146" w:rsidRDefault="00295146" w:rsidP="002951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21D00">
        <w:rPr>
          <w:rFonts w:ascii="Times New Roman" w:hAnsi="Times New Roman" w:cs="Times New Roman"/>
          <w:sz w:val="28"/>
          <w:szCs w:val="28"/>
        </w:rPr>
        <w:t>в Чамзинском м</w:t>
      </w:r>
      <w:r>
        <w:rPr>
          <w:rFonts w:ascii="Times New Roman" w:hAnsi="Times New Roman" w:cs="Times New Roman"/>
          <w:sz w:val="28"/>
          <w:szCs w:val="28"/>
        </w:rPr>
        <w:t>униципальном районе на 2016-2025</w:t>
      </w:r>
      <w:r w:rsidRPr="00321D00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295146" w:rsidRPr="00321D00" w:rsidRDefault="00295146" w:rsidP="002951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5146" w:rsidRPr="00D35D0D" w:rsidRDefault="00295146" w:rsidP="00CF35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D00">
        <w:rPr>
          <w:rFonts w:ascii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>повышения безопасности дорожного движения, руководствуясь Федеральным законом от 06.10.2003 года №131-ФЗ «Об общих принципах организации местного самоуправления в Российской Федерации»</w:t>
      </w:r>
      <w:r w:rsidRPr="00321D00">
        <w:rPr>
          <w:rFonts w:ascii="Times New Roman" w:hAnsi="Times New Roman" w:cs="Times New Roman"/>
          <w:sz w:val="28"/>
          <w:szCs w:val="28"/>
        </w:rPr>
        <w:t xml:space="preserve"> </w:t>
      </w:r>
      <w:r w:rsidRPr="00D35D0D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 постановляет:</w:t>
      </w:r>
    </w:p>
    <w:p w:rsidR="00CF354C" w:rsidRDefault="00295146" w:rsidP="00CF35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35D0D">
        <w:rPr>
          <w:rFonts w:ascii="Times New Roman" w:hAnsi="Times New Roman" w:cs="Times New Roman"/>
          <w:sz w:val="28"/>
          <w:szCs w:val="28"/>
        </w:rPr>
        <w:t>Внести изменения в Постановление администрации Чамзинского муниципального района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D00">
        <w:rPr>
          <w:rFonts w:ascii="Times New Roman" w:hAnsi="Times New Roman" w:cs="Times New Roman"/>
          <w:sz w:val="28"/>
          <w:szCs w:val="28"/>
        </w:rPr>
        <w:t>15.09.2016 г. № 822 «Об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D00">
        <w:rPr>
          <w:rFonts w:ascii="Times New Roman" w:hAnsi="Times New Roman" w:cs="Times New Roman"/>
          <w:sz w:val="28"/>
          <w:szCs w:val="28"/>
        </w:rPr>
        <w:t>муниципальной программы «Повышение безопасности дорожного движения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D00">
        <w:rPr>
          <w:rFonts w:ascii="Times New Roman" w:hAnsi="Times New Roman" w:cs="Times New Roman"/>
          <w:sz w:val="28"/>
          <w:szCs w:val="28"/>
        </w:rPr>
        <w:t>в Чамзинском муниципальном районе на 2016-202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21D00">
        <w:rPr>
          <w:rFonts w:ascii="Times New Roman" w:hAnsi="Times New Roman" w:cs="Times New Roman"/>
          <w:sz w:val="28"/>
          <w:szCs w:val="28"/>
        </w:rPr>
        <w:t xml:space="preserve"> годы»</w:t>
      </w:r>
      <w:r w:rsidRPr="00D35D0D">
        <w:rPr>
          <w:rFonts w:ascii="Times New Roman" w:hAnsi="Times New Roman" w:cs="Times New Roman"/>
          <w:sz w:val="28"/>
          <w:szCs w:val="28"/>
        </w:rPr>
        <w:t>» (далее — Программа) следующего содержания:</w:t>
      </w:r>
    </w:p>
    <w:p w:rsidR="00CF354C" w:rsidRDefault="00CF354C" w:rsidP="00CF35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354C" w:rsidRDefault="00295146" w:rsidP="00CF35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54C">
        <w:rPr>
          <w:rFonts w:ascii="Times New Roman" w:hAnsi="Times New Roman" w:cs="Times New Roman"/>
          <w:sz w:val="28"/>
          <w:szCs w:val="28"/>
        </w:rPr>
        <w:t>1.1</w:t>
      </w:r>
      <w:proofErr w:type="gramStart"/>
      <w:r>
        <w:rPr>
          <w:sz w:val="28"/>
          <w:szCs w:val="28"/>
        </w:rPr>
        <w:tab/>
      </w:r>
      <w:r w:rsidRPr="00CF354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F354C">
        <w:rPr>
          <w:rFonts w:ascii="Times New Roman" w:hAnsi="Times New Roman" w:cs="Times New Roman"/>
          <w:sz w:val="28"/>
          <w:szCs w:val="28"/>
        </w:rPr>
        <w:t xml:space="preserve"> паспорте муниципальной программы «Повышение безопасности дорожного движения в Чамзинском муниципальном районе на 2016-2025 годы» раздел: «</w:t>
      </w:r>
      <w:r w:rsidR="00034F45" w:rsidRPr="00CF354C">
        <w:rPr>
          <w:rStyle w:val="20"/>
          <w:color w:val="000000"/>
          <w:sz w:val="28"/>
          <w:szCs w:val="28"/>
        </w:rPr>
        <w:t>Объем и источники финансирования Программы</w:t>
      </w:r>
      <w:r w:rsidRPr="00CF354C">
        <w:rPr>
          <w:rFonts w:ascii="Times New Roman" w:hAnsi="Times New Roman" w:cs="Times New Roman"/>
          <w:sz w:val="28"/>
          <w:szCs w:val="28"/>
        </w:rPr>
        <w:t>» изложить в новой редакции:</w:t>
      </w:r>
    </w:p>
    <w:p w:rsidR="00CF354C" w:rsidRDefault="008A78C8" w:rsidP="00CF354C">
      <w:pPr>
        <w:pStyle w:val="a3"/>
        <w:ind w:firstLine="709"/>
        <w:jc w:val="both"/>
        <w:rPr>
          <w:rStyle w:val="20"/>
          <w:color w:val="000000"/>
          <w:sz w:val="28"/>
          <w:szCs w:val="28"/>
        </w:rPr>
      </w:pPr>
      <w:r w:rsidRPr="00DF062C">
        <w:rPr>
          <w:rStyle w:val="20"/>
          <w:color w:val="000000"/>
          <w:sz w:val="28"/>
          <w:szCs w:val="28"/>
        </w:rPr>
        <w:t>Общий объем финансирования Программы на 201</w:t>
      </w:r>
      <w:r>
        <w:rPr>
          <w:rStyle w:val="20"/>
          <w:color w:val="000000"/>
          <w:sz w:val="28"/>
          <w:szCs w:val="28"/>
        </w:rPr>
        <w:t>6</w:t>
      </w:r>
      <w:r w:rsidRPr="00DF062C">
        <w:rPr>
          <w:rStyle w:val="20"/>
          <w:color w:val="000000"/>
          <w:sz w:val="28"/>
          <w:szCs w:val="28"/>
        </w:rPr>
        <w:t>-202</w:t>
      </w:r>
      <w:r>
        <w:rPr>
          <w:rStyle w:val="20"/>
          <w:color w:val="000000"/>
          <w:sz w:val="28"/>
          <w:szCs w:val="28"/>
        </w:rPr>
        <w:t>5</w:t>
      </w:r>
      <w:r w:rsidRPr="00DF062C">
        <w:rPr>
          <w:rStyle w:val="20"/>
          <w:color w:val="000000"/>
          <w:sz w:val="28"/>
          <w:szCs w:val="28"/>
        </w:rPr>
        <w:t xml:space="preserve"> гг. составляет </w:t>
      </w:r>
      <w:r w:rsidR="00CF354C">
        <w:rPr>
          <w:rStyle w:val="20"/>
          <w:color w:val="000000"/>
          <w:sz w:val="28"/>
          <w:szCs w:val="28"/>
        </w:rPr>
        <w:t>568,7</w:t>
      </w:r>
      <w:r w:rsidRPr="00DF062C">
        <w:rPr>
          <w:rStyle w:val="20"/>
          <w:color w:val="000000"/>
          <w:sz w:val="28"/>
          <w:szCs w:val="28"/>
        </w:rPr>
        <w:t xml:space="preserve"> тыс. рублей. Финансирование мероприятий программы «Повышение безопасности дорожного движения в Чамзинском муниципальном районе на 2016-202</w:t>
      </w:r>
      <w:r>
        <w:rPr>
          <w:rStyle w:val="20"/>
          <w:color w:val="000000"/>
          <w:sz w:val="28"/>
          <w:szCs w:val="28"/>
        </w:rPr>
        <w:t>5</w:t>
      </w:r>
      <w:r w:rsidRPr="00DF062C">
        <w:rPr>
          <w:rStyle w:val="20"/>
          <w:color w:val="000000"/>
          <w:sz w:val="28"/>
          <w:szCs w:val="28"/>
        </w:rPr>
        <w:t xml:space="preserve"> годы» осуществляется за счет средств консолидированного бюджета Чамзинского муниципального района</w:t>
      </w:r>
      <w:r>
        <w:rPr>
          <w:rStyle w:val="20"/>
          <w:color w:val="000000"/>
          <w:sz w:val="28"/>
          <w:szCs w:val="28"/>
        </w:rPr>
        <w:t xml:space="preserve">. </w:t>
      </w:r>
    </w:p>
    <w:p w:rsidR="008A78C8" w:rsidRDefault="008A78C8" w:rsidP="00CF354C">
      <w:pPr>
        <w:pStyle w:val="a3"/>
        <w:ind w:firstLine="708"/>
        <w:jc w:val="both"/>
        <w:rPr>
          <w:rStyle w:val="20"/>
          <w:color w:val="000000"/>
          <w:sz w:val="28"/>
          <w:szCs w:val="28"/>
        </w:rPr>
      </w:pPr>
      <w:r>
        <w:rPr>
          <w:rStyle w:val="20"/>
          <w:color w:val="000000"/>
          <w:sz w:val="28"/>
          <w:szCs w:val="28"/>
        </w:rPr>
        <w:t>Объем финансирования по годам:</w:t>
      </w:r>
    </w:p>
    <w:p w:rsidR="008A78C8" w:rsidRDefault="008A78C8" w:rsidP="008A78C8">
      <w:pPr>
        <w:pStyle w:val="a3"/>
        <w:rPr>
          <w:rStyle w:val="20"/>
          <w:color w:val="000000"/>
          <w:sz w:val="28"/>
          <w:szCs w:val="28"/>
        </w:rPr>
      </w:pPr>
      <w:r>
        <w:rPr>
          <w:rStyle w:val="20"/>
          <w:color w:val="000000"/>
          <w:sz w:val="28"/>
          <w:szCs w:val="28"/>
        </w:rPr>
        <w:t>2016 год – 0,0 тысяч рублей;</w:t>
      </w:r>
    </w:p>
    <w:p w:rsidR="008A78C8" w:rsidRDefault="008A78C8" w:rsidP="008A78C8">
      <w:pPr>
        <w:pStyle w:val="a3"/>
        <w:rPr>
          <w:rStyle w:val="20"/>
          <w:color w:val="000000"/>
          <w:sz w:val="28"/>
          <w:szCs w:val="28"/>
        </w:rPr>
      </w:pPr>
      <w:r>
        <w:rPr>
          <w:rStyle w:val="20"/>
          <w:color w:val="000000"/>
          <w:sz w:val="28"/>
          <w:szCs w:val="28"/>
        </w:rPr>
        <w:t>2017 год – 0,0 тысяч рублей;</w:t>
      </w:r>
    </w:p>
    <w:p w:rsidR="008A78C8" w:rsidRDefault="008A78C8" w:rsidP="008A78C8">
      <w:pPr>
        <w:pStyle w:val="a3"/>
        <w:rPr>
          <w:rStyle w:val="20"/>
          <w:color w:val="000000"/>
          <w:sz w:val="28"/>
          <w:szCs w:val="28"/>
        </w:rPr>
      </w:pPr>
      <w:r>
        <w:rPr>
          <w:rStyle w:val="20"/>
          <w:color w:val="000000"/>
          <w:sz w:val="28"/>
          <w:szCs w:val="28"/>
        </w:rPr>
        <w:t>2018 год – 0,0 тысяч рублей;</w:t>
      </w:r>
    </w:p>
    <w:p w:rsidR="008A78C8" w:rsidRDefault="008A78C8" w:rsidP="008A78C8">
      <w:pPr>
        <w:pStyle w:val="a3"/>
        <w:rPr>
          <w:rStyle w:val="20"/>
          <w:color w:val="000000"/>
          <w:sz w:val="28"/>
          <w:szCs w:val="28"/>
        </w:rPr>
      </w:pPr>
      <w:r>
        <w:rPr>
          <w:rStyle w:val="20"/>
          <w:color w:val="000000"/>
          <w:sz w:val="28"/>
          <w:szCs w:val="28"/>
        </w:rPr>
        <w:t>2019 год – 60,0 тысяч рублей;</w:t>
      </w:r>
    </w:p>
    <w:p w:rsidR="008A78C8" w:rsidRDefault="008A78C8" w:rsidP="008A78C8">
      <w:pPr>
        <w:pStyle w:val="a3"/>
        <w:rPr>
          <w:rStyle w:val="20"/>
          <w:color w:val="000000"/>
          <w:sz w:val="28"/>
          <w:szCs w:val="28"/>
        </w:rPr>
      </w:pPr>
      <w:r>
        <w:rPr>
          <w:rStyle w:val="20"/>
          <w:color w:val="000000"/>
          <w:sz w:val="28"/>
          <w:szCs w:val="28"/>
        </w:rPr>
        <w:t xml:space="preserve">2020 год – </w:t>
      </w:r>
      <w:r w:rsidR="00CF354C">
        <w:rPr>
          <w:rStyle w:val="20"/>
          <w:color w:val="000000"/>
          <w:sz w:val="28"/>
          <w:szCs w:val="28"/>
        </w:rPr>
        <w:t>7</w:t>
      </w:r>
      <w:r>
        <w:rPr>
          <w:rStyle w:val="20"/>
          <w:color w:val="000000"/>
          <w:sz w:val="28"/>
          <w:szCs w:val="28"/>
        </w:rPr>
        <w:t>0,</w:t>
      </w:r>
      <w:r w:rsidR="00CF354C">
        <w:rPr>
          <w:rStyle w:val="20"/>
          <w:color w:val="000000"/>
          <w:sz w:val="28"/>
          <w:szCs w:val="28"/>
        </w:rPr>
        <w:t>7</w:t>
      </w:r>
      <w:r>
        <w:rPr>
          <w:rStyle w:val="20"/>
          <w:color w:val="000000"/>
          <w:sz w:val="28"/>
          <w:szCs w:val="28"/>
        </w:rPr>
        <w:t xml:space="preserve"> тысяч рублей;</w:t>
      </w:r>
    </w:p>
    <w:p w:rsidR="008A78C8" w:rsidRDefault="008A78C8" w:rsidP="008A78C8">
      <w:pPr>
        <w:pStyle w:val="a3"/>
        <w:rPr>
          <w:rStyle w:val="20"/>
          <w:color w:val="000000"/>
          <w:sz w:val="28"/>
          <w:szCs w:val="28"/>
        </w:rPr>
      </w:pPr>
      <w:r>
        <w:rPr>
          <w:rStyle w:val="20"/>
          <w:color w:val="000000"/>
          <w:sz w:val="28"/>
          <w:szCs w:val="28"/>
        </w:rPr>
        <w:t>2021 год – 58,0 тысяч рублей;</w:t>
      </w:r>
    </w:p>
    <w:p w:rsidR="008A78C8" w:rsidRDefault="008A78C8" w:rsidP="008A78C8">
      <w:pPr>
        <w:pStyle w:val="a3"/>
        <w:rPr>
          <w:rStyle w:val="20"/>
          <w:color w:val="000000"/>
          <w:sz w:val="28"/>
          <w:szCs w:val="28"/>
        </w:rPr>
      </w:pPr>
      <w:r>
        <w:rPr>
          <w:rStyle w:val="20"/>
          <w:color w:val="000000"/>
          <w:sz w:val="28"/>
          <w:szCs w:val="28"/>
        </w:rPr>
        <w:t>2022 год – 80,0 тысяч рублей;</w:t>
      </w:r>
    </w:p>
    <w:p w:rsidR="008A78C8" w:rsidRDefault="008A78C8" w:rsidP="008A78C8">
      <w:pPr>
        <w:pStyle w:val="a3"/>
        <w:rPr>
          <w:rStyle w:val="20"/>
          <w:color w:val="000000"/>
          <w:sz w:val="28"/>
          <w:szCs w:val="28"/>
        </w:rPr>
      </w:pPr>
      <w:r>
        <w:rPr>
          <w:rStyle w:val="20"/>
          <w:color w:val="000000"/>
          <w:sz w:val="28"/>
          <w:szCs w:val="28"/>
        </w:rPr>
        <w:t>2023 год – 100,0 тысяч рублей;</w:t>
      </w:r>
    </w:p>
    <w:p w:rsidR="008A78C8" w:rsidRDefault="008A78C8" w:rsidP="008A78C8">
      <w:pPr>
        <w:pStyle w:val="a3"/>
        <w:rPr>
          <w:rStyle w:val="20"/>
          <w:color w:val="000000"/>
          <w:sz w:val="28"/>
          <w:szCs w:val="28"/>
        </w:rPr>
      </w:pPr>
      <w:r>
        <w:rPr>
          <w:rStyle w:val="20"/>
          <w:color w:val="000000"/>
          <w:sz w:val="28"/>
          <w:szCs w:val="28"/>
        </w:rPr>
        <w:t>2024 год – 100,0 тысяч рублей;</w:t>
      </w:r>
    </w:p>
    <w:p w:rsidR="008A78C8" w:rsidRDefault="008A78C8" w:rsidP="008A78C8">
      <w:pPr>
        <w:pStyle w:val="a3"/>
        <w:rPr>
          <w:rStyle w:val="20"/>
          <w:color w:val="000000"/>
          <w:sz w:val="28"/>
          <w:szCs w:val="28"/>
        </w:rPr>
      </w:pPr>
      <w:r>
        <w:rPr>
          <w:rStyle w:val="20"/>
          <w:color w:val="000000"/>
          <w:sz w:val="28"/>
          <w:szCs w:val="28"/>
        </w:rPr>
        <w:t>2025 год – 100,0 тысяч рублей.</w:t>
      </w:r>
    </w:p>
    <w:p w:rsidR="00295146" w:rsidRPr="00D35D0D" w:rsidRDefault="00295146" w:rsidP="002951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1D00">
        <w:rPr>
          <w:rFonts w:ascii="Times New Roman" w:hAnsi="Times New Roman" w:cs="Times New Roman"/>
          <w:sz w:val="28"/>
          <w:szCs w:val="28"/>
        </w:rPr>
        <w:lastRenderedPageBreak/>
        <w:t>1.</w:t>
      </w:r>
      <w:r>
        <w:rPr>
          <w:rFonts w:ascii="Times New Roman" w:hAnsi="Times New Roman" w:cs="Times New Roman"/>
          <w:sz w:val="28"/>
          <w:szCs w:val="28"/>
        </w:rPr>
        <w:t>2.</w:t>
      </w:r>
      <w:r w:rsidRPr="00321D00">
        <w:rPr>
          <w:rFonts w:ascii="Times New Roman" w:hAnsi="Times New Roman" w:cs="Times New Roman"/>
          <w:sz w:val="28"/>
          <w:szCs w:val="28"/>
        </w:rPr>
        <w:tab/>
        <w:t>Приложе</w:t>
      </w:r>
      <w:r>
        <w:rPr>
          <w:rFonts w:ascii="Times New Roman" w:hAnsi="Times New Roman" w:cs="Times New Roman"/>
          <w:sz w:val="28"/>
          <w:szCs w:val="28"/>
        </w:rPr>
        <w:t>ние 1 «Перечень мероприятий программы Повышение безопасности дорожного движения в Чамзинском муниципальном районе на 2016-2025 годы» изложить в новой редакции согласно приложению</w:t>
      </w:r>
      <w:r w:rsidRPr="00D35D0D">
        <w:rPr>
          <w:rFonts w:ascii="Times New Roman" w:hAnsi="Times New Roman" w:cs="Times New Roman"/>
          <w:sz w:val="28"/>
          <w:szCs w:val="28"/>
        </w:rPr>
        <w:t>.</w:t>
      </w:r>
    </w:p>
    <w:p w:rsidR="00D70D67" w:rsidRDefault="00D70D67" w:rsidP="00CF35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95146" w:rsidRPr="00321D0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опубликования в информационном бюллетене Чамзинского муниципального района.</w:t>
      </w:r>
    </w:p>
    <w:p w:rsidR="00295146" w:rsidRPr="00321D00" w:rsidRDefault="00295146" w:rsidP="002951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95146" w:rsidRPr="00E2648E" w:rsidRDefault="00295146" w:rsidP="00295146">
      <w:pPr>
        <w:spacing w:after="184" w:line="28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</w:p>
    <w:p w:rsidR="008A78C8" w:rsidRDefault="00295146" w:rsidP="008A78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31971" w:rsidRPr="00CF354C" w:rsidRDefault="00231971" w:rsidP="008A78C8">
      <w:pPr>
        <w:ind w:firstLine="708"/>
        <w:rPr>
          <w:sz w:val="28"/>
          <w:szCs w:val="28"/>
        </w:rPr>
      </w:pPr>
    </w:p>
    <w:p w:rsidR="008A78C8" w:rsidRDefault="008A78C8" w:rsidP="008A78C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E4247">
        <w:rPr>
          <w:rFonts w:ascii="Times New Roman" w:hAnsi="Times New Roman" w:cs="Times New Roman"/>
          <w:b/>
          <w:sz w:val="28"/>
          <w:szCs w:val="28"/>
        </w:rPr>
        <w:t>Врио</w:t>
      </w:r>
      <w:proofErr w:type="spellEnd"/>
      <w:r w:rsidRPr="009E42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354C">
        <w:rPr>
          <w:rFonts w:ascii="Times New Roman" w:hAnsi="Times New Roman" w:cs="Times New Roman"/>
          <w:b/>
          <w:sz w:val="28"/>
          <w:szCs w:val="28"/>
        </w:rPr>
        <w:t>Г</w:t>
      </w:r>
      <w:r w:rsidRPr="009E4247">
        <w:rPr>
          <w:rFonts w:ascii="Times New Roman" w:hAnsi="Times New Roman" w:cs="Times New Roman"/>
          <w:b/>
          <w:sz w:val="28"/>
          <w:szCs w:val="28"/>
        </w:rPr>
        <w:t xml:space="preserve">лавы </w:t>
      </w:r>
      <w:proofErr w:type="spellStart"/>
      <w:r w:rsidRPr="009E4247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9E424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78C8" w:rsidRPr="00E2648E" w:rsidRDefault="008A78C8" w:rsidP="008A78C8">
      <w:pPr>
        <w:pStyle w:val="a3"/>
        <w:rPr>
          <w:rFonts w:ascii="Times New Roman" w:hAnsi="Times New Roman" w:cs="Times New Roman"/>
          <w:sz w:val="28"/>
          <w:szCs w:val="28"/>
        </w:rPr>
      </w:pPr>
      <w:r w:rsidRPr="009E4247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9E4247">
        <w:rPr>
          <w:rFonts w:ascii="Times New Roman" w:hAnsi="Times New Roman" w:cs="Times New Roman"/>
          <w:b/>
          <w:sz w:val="28"/>
          <w:szCs w:val="28"/>
        </w:rPr>
        <w:t xml:space="preserve">Р.А. </w:t>
      </w:r>
      <w:proofErr w:type="spellStart"/>
      <w:r w:rsidRPr="009E4247">
        <w:rPr>
          <w:rFonts w:ascii="Times New Roman" w:hAnsi="Times New Roman" w:cs="Times New Roman"/>
          <w:b/>
          <w:sz w:val="28"/>
          <w:szCs w:val="28"/>
        </w:rPr>
        <w:t>Батеряков</w:t>
      </w:r>
      <w:proofErr w:type="spellEnd"/>
    </w:p>
    <w:p w:rsidR="008A78C8" w:rsidRPr="008A78C8" w:rsidRDefault="008A78C8" w:rsidP="008A78C8">
      <w:pPr>
        <w:ind w:firstLine="708"/>
      </w:pPr>
    </w:p>
    <w:sectPr w:rsidR="008A78C8" w:rsidRPr="008A78C8" w:rsidSect="00CF354C">
      <w:pgSz w:w="11906" w:h="16838"/>
      <w:pgMar w:top="1134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D00"/>
    <w:rsid w:val="00027199"/>
    <w:rsid w:val="00034F45"/>
    <w:rsid w:val="0004608C"/>
    <w:rsid w:val="000A17BB"/>
    <w:rsid w:val="000D0A3D"/>
    <w:rsid w:val="00155370"/>
    <w:rsid w:val="001572DA"/>
    <w:rsid w:val="001A30AA"/>
    <w:rsid w:val="001B4C0A"/>
    <w:rsid w:val="00231971"/>
    <w:rsid w:val="002639AA"/>
    <w:rsid w:val="00295146"/>
    <w:rsid w:val="002E5A04"/>
    <w:rsid w:val="00321D00"/>
    <w:rsid w:val="00340C54"/>
    <w:rsid w:val="00370DD6"/>
    <w:rsid w:val="00530058"/>
    <w:rsid w:val="005613E7"/>
    <w:rsid w:val="00763F09"/>
    <w:rsid w:val="008A78C8"/>
    <w:rsid w:val="008C6245"/>
    <w:rsid w:val="008F2AC2"/>
    <w:rsid w:val="00A21655"/>
    <w:rsid w:val="00AB27EA"/>
    <w:rsid w:val="00BA683C"/>
    <w:rsid w:val="00CA7EC5"/>
    <w:rsid w:val="00CE08AF"/>
    <w:rsid w:val="00CF354C"/>
    <w:rsid w:val="00D1109A"/>
    <w:rsid w:val="00D40062"/>
    <w:rsid w:val="00D6380B"/>
    <w:rsid w:val="00D70D67"/>
    <w:rsid w:val="00E55C35"/>
    <w:rsid w:val="00F24E24"/>
    <w:rsid w:val="00F6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D0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608C"/>
    <w:pPr>
      <w:ind w:left="720"/>
      <w:contextualSpacing/>
    </w:pPr>
  </w:style>
  <w:style w:type="character" w:customStyle="1" w:styleId="2">
    <w:name w:val="Основной текст (2)_"/>
    <w:basedOn w:val="a0"/>
    <w:link w:val="21"/>
    <w:uiPriority w:val="99"/>
    <w:rsid w:val="00034F45"/>
    <w:rPr>
      <w:rFonts w:ascii="Times New Roman" w:hAnsi="Times New Roman" w:cs="Times New Roman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034F45"/>
    <w:rPr>
      <w:rFonts w:ascii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034F45"/>
    <w:pPr>
      <w:widowControl w:val="0"/>
      <w:shd w:val="clear" w:color="auto" w:fill="FFFFFF"/>
      <w:spacing w:before="360" w:after="0" w:line="274" w:lineRule="exact"/>
      <w:ind w:hanging="1040"/>
      <w:jc w:val="both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D0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608C"/>
    <w:pPr>
      <w:ind w:left="720"/>
      <w:contextualSpacing/>
    </w:pPr>
  </w:style>
  <w:style w:type="character" w:customStyle="1" w:styleId="2">
    <w:name w:val="Основной текст (2)_"/>
    <w:basedOn w:val="a0"/>
    <w:link w:val="21"/>
    <w:uiPriority w:val="99"/>
    <w:rsid w:val="00034F45"/>
    <w:rPr>
      <w:rFonts w:ascii="Times New Roman" w:hAnsi="Times New Roman" w:cs="Times New Roman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034F45"/>
    <w:rPr>
      <w:rFonts w:ascii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034F45"/>
    <w:pPr>
      <w:widowControl w:val="0"/>
      <w:shd w:val="clear" w:color="auto" w:fill="FFFFFF"/>
      <w:spacing w:before="360" w:after="0" w:line="274" w:lineRule="exact"/>
      <w:ind w:hanging="1040"/>
      <w:jc w:val="both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0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Natalya</cp:lastModifiedBy>
  <cp:revision>2</cp:revision>
  <cp:lastPrinted>2022-01-14T13:36:00Z</cp:lastPrinted>
  <dcterms:created xsi:type="dcterms:W3CDTF">2022-01-28T09:07:00Z</dcterms:created>
  <dcterms:modified xsi:type="dcterms:W3CDTF">2022-01-28T09:07:00Z</dcterms:modified>
</cp:coreProperties>
</file>