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E11" w:rsidRDefault="00866E11" w:rsidP="00827F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Администрация Чамзинского муниципального района</w:t>
      </w:r>
    </w:p>
    <w:p w:rsidR="00866E11" w:rsidRDefault="00866E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Республики Мордовия</w:t>
      </w:r>
    </w:p>
    <w:p w:rsidR="00866E11" w:rsidRDefault="00866E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515E61" w:rsidRDefault="00515E61">
      <w:pPr>
        <w:rPr>
          <w:rFonts w:ascii="Times New Roman" w:hAnsi="Times New Roman" w:cs="Times New Roman"/>
          <w:sz w:val="28"/>
          <w:szCs w:val="28"/>
        </w:rPr>
      </w:pPr>
    </w:p>
    <w:p w:rsidR="0022315A" w:rsidRDefault="0055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A5E2D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A5E2D">
        <w:rPr>
          <w:rFonts w:ascii="Times New Roman" w:hAnsi="Times New Roman" w:cs="Times New Roman"/>
          <w:sz w:val="28"/>
          <w:szCs w:val="28"/>
        </w:rPr>
        <w:t>01.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202</w:t>
      </w:r>
      <w:r w:rsidR="005A2E58">
        <w:rPr>
          <w:rFonts w:ascii="Times New Roman" w:hAnsi="Times New Roman" w:cs="Times New Roman"/>
          <w:sz w:val="28"/>
          <w:szCs w:val="28"/>
        </w:rPr>
        <w:t>2</w:t>
      </w:r>
      <w:r w:rsidR="00866E11">
        <w:rPr>
          <w:rFonts w:ascii="Times New Roman" w:hAnsi="Times New Roman" w:cs="Times New Roman"/>
          <w:sz w:val="28"/>
          <w:szCs w:val="28"/>
        </w:rPr>
        <w:t xml:space="preserve">г        </w:t>
      </w:r>
      <w:r w:rsidR="002231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№</w:t>
      </w:r>
      <w:r w:rsidR="00BA5E2D">
        <w:rPr>
          <w:rFonts w:ascii="Times New Roman" w:hAnsi="Times New Roman" w:cs="Times New Roman"/>
          <w:sz w:val="28"/>
          <w:szCs w:val="28"/>
        </w:rPr>
        <w:t xml:space="preserve"> 8</w:t>
      </w:r>
      <w:r w:rsidR="00866E11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866E11" w:rsidRDefault="002231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r w:rsidR="00866E11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="00866E11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866E11"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  <w:r w:rsidR="00866E11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866E11" w:rsidRDefault="00866E11">
      <w:pPr>
        <w:rPr>
          <w:rFonts w:ascii="Times New Roman" w:hAnsi="Times New Roman" w:cs="Times New Roman"/>
          <w:sz w:val="28"/>
          <w:szCs w:val="28"/>
        </w:rPr>
      </w:pPr>
    </w:p>
    <w:p w:rsidR="00866E11" w:rsidRDefault="00866E11" w:rsidP="0022315A">
      <w:pPr>
        <w:spacing w:after="0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Чамзинского муниципального района от 11.11.2015 года №1033 «Об утверждении муниципальной программы «Развитие и поддержка малого и среднего</w:t>
      </w:r>
    </w:p>
    <w:p w:rsidR="00866E11" w:rsidRDefault="00866E11" w:rsidP="0022315A">
      <w:pPr>
        <w:spacing w:after="0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предпринимательства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596FC7">
        <w:rPr>
          <w:rFonts w:ascii="Times New Roman" w:hAnsi="Times New Roman" w:cs="Times New Roman"/>
          <w:sz w:val="28"/>
          <w:szCs w:val="28"/>
        </w:rPr>
        <w:t>униципального</w:t>
      </w:r>
      <w:r w:rsidR="00E025CF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66E11" w:rsidRDefault="00866E11" w:rsidP="00B37D2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5D08" w:rsidRDefault="00E05D08" w:rsidP="00B37D2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E11" w:rsidRDefault="00866E11" w:rsidP="00695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соответствии со статьей 179 Бюджетного кодекса Российской Федерации, в целях обеспечения качественного управления муниципальными финансами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Мордовия, </w:t>
      </w:r>
      <w:r w:rsidR="0022315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866E11" w:rsidRDefault="00866E11" w:rsidP="005A2E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66E11" w:rsidRDefault="00866E11" w:rsidP="00D14A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05D0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5D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Внести в постановление Администрации Чамзинского муниципального района от 11.11.2015 года №1033 «Об утверждении муниципальной программы  «Развитие и поддержка малого и среднего предпринимательства Чамзинского муниципального района</w:t>
      </w:r>
      <w:r w:rsidR="00FA7983">
        <w:rPr>
          <w:rFonts w:ascii="Times New Roman" w:hAnsi="Times New Roman" w:cs="Times New Roman"/>
          <w:sz w:val="28"/>
          <w:szCs w:val="28"/>
        </w:rPr>
        <w:t>» 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A2E58" w:rsidRDefault="0022315A" w:rsidP="00D14A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A2E58">
        <w:rPr>
          <w:rFonts w:ascii="Times New Roman" w:hAnsi="Times New Roman" w:cs="Times New Roman"/>
          <w:sz w:val="28"/>
          <w:szCs w:val="28"/>
        </w:rPr>
        <w:t xml:space="preserve">1.1    </w:t>
      </w:r>
      <w:r w:rsidR="00484D95">
        <w:rPr>
          <w:rFonts w:ascii="Times New Roman" w:hAnsi="Times New Roman" w:cs="Times New Roman"/>
          <w:sz w:val="28"/>
          <w:szCs w:val="28"/>
        </w:rPr>
        <w:t>позиц</w:t>
      </w:r>
      <w:r w:rsidR="005A2E58">
        <w:rPr>
          <w:rFonts w:ascii="Times New Roman" w:hAnsi="Times New Roman" w:cs="Times New Roman"/>
          <w:sz w:val="28"/>
          <w:szCs w:val="28"/>
        </w:rPr>
        <w:t>и</w:t>
      </w:r>
      <w:r w:rsidR="00484D95">
        <w:rPr>
          <w:rFonts w:ascii="Times New Roman" w:hAnsi="Times New Roman" w:cs="Times New Roman"/>
          <w:sz w:val="28"/>
          <w:szCs w:val="28"/>
        </w:rPr>
        <w:t>ю</w:t>
      </w:r>
      <w:r w:rsidR="005A2E58">
        <w:rPr>
          <w:rFonts w:ascii="Times New Roman" w:hAnsi="Times New Roman" w:cs="Times New Roman"/>
          <w:sz w:val="28"/>
          <w:szCs w:val="28"/>
        </w:rPr>
        <w:t xml:space="preserve"> «Целевые индикаторы и показатели программы» </w:t>
      </w:r>
      <w:r w:rsidR="005A2E58" w:rsidRPr="005A2E58">
        <w:rPr>
          <w:rFonts w:ascii="Times New Roman" w:hAnsi="Times New Roman" w:cs="Times New Roman"/>
          <w:sz w:val="28"/>
          <w:szCs w:val="28"/>
        </w:rPr>
        <w:t>Паспорта муниципальной программы  изложить в следующей редакции:</w:t>
      </w:r>
    </w:p>
    <w:p w:rsidR="00E05D08" w:rsidRDefault="00E05D08" w:rsidP="00D14A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5"/>
        <w:gridCol w:w="6632"/>
      </w:tblGrid>
      <w:tr w:rsidR="005A2E58" w:rsidRPr="005A2E58" w:rsidTr="00FB1F21">
        <w:trPr>
          <w:trHeight w:val="45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E58" w:rsidRPr="005A2E58" w:rsidRDefault="005A2E58" w:rsidP="005A2E58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Целевые индикаторы и показатели программы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E58" w:rsidRPr="005A2E58" w:rsidRDefault="005A2E58" w:rsidP="005A2E58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Количество субъектов малого и среднего предпринимательства, в том числе:</w:t>
            </w:r>
          </w:p>
          <w:p w:rsidR="005A2E58" w:rsidRPr="005A2E58" w:rsidRDefault="005A2E58" w:rsidP="005A2E58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малые предприятия;</w:t>
            </w:r>
          </w:p>
          <w:p w:rsidR="005A2E58" w:rsidRPr="005A2E58" w:rsidRDefault="005A2E58" w:rsidP="005A2E58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</w:t>
            </w:r>
            <w:proofErr w:type="spellStart"/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микропредприятия</w:t>
            </w:r>
            <w:proofErr w:type="spellEnd"/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5A2E58" w:rsidRPr="005A2E58" w:rsidRDefault="005A2E58" w:rsidP="005A2E58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средние предприятия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5A2E58" w:rsidRPr="005A2E58" w:rsidRDefault="005A2E58" w:rsidP="005A2E58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индивидуальные предприниматели;</w:t>
            </w:r>
          </w:p>
          <w:p w:rsidR="005A2E58" w:rsidRPr="005A2E58" w:rsidRDefault="005A2E58" w:rsidP="005A2E58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крестьянские (фермерские хозяйства);</w:t>
            </w:r>
          </w:p>
          <w:p w:rsidR="005A2E58" w:rsidRPr="005A2E58" w:rsidRDefault="005A2E58" w:rsidP="005A2E58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Число </w:t>
            </w:r>
            <w:proofErr w:type="gramStart"/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занятых</w:t>
            </w:r>
            <w:proofErr w:type="gramEnd"/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сфере малого предпринимательства;</w:t>
            </w:r>
          </w:p>
          <w:p w:rsidR="005A2E58" w:rsidRPr="005A2E58" w:rsidRDefault="005A2E58" w:rsidP="005A2E58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Число субъектов малого и среднего </w:t>
            </w: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предпринимательства на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</w:t>
            </w:r>
            <w:r w:rsidR="00FB1F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 населения;</w:t>
            </w:r>
          </w:p>
          <w:p w:rsidR="005A2E58" w:rsidRDefault="005A2E58" w:rsidP="005A2E58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Оборот малых, микр</w:t>
            </w:r>
            <w:proofErr w:type="gramStart"/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5A2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средних предприятий;</w:t>
            </w:r>
          </w:p>
          <w:p w:rsidR="005A2E58" w:rsidRPr="005A2E58" w:rsidRDefault="005A2E58" w:rsidP="005A2E58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 Количество физических лиц применяющих специальный налоговый режим «Налог на профессиональный доход».</w:t>
            </w:r>
          </w:p>
        </w:tc>
      </w:tr>
    </w:tbl>
    <w:p w:rsidR="005A2E58" w:rsidRDefault="005A2E58" w:rsidP="00D14A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5D08" w:rsidRDefault="00866E11" w:rsidP="00E025CF">
      <w:pPr>
        <w:spacing w:after="0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70D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0B29" w:rsidRDefault="00E05D08" w:rsidP="00E025CF">
      <w:pPr>
        <w:spacing w:after="0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B1F21">
        <w:rPr>
          <w:rFonts w:ascii="Times New Roman" w:hAnsi="Times New Roman" w:cs="Times New Roman"/>
          <w:sz w:val="28"/>
          <w:szCs w:val="28"/>
        </w:rPr>
        <w:t>1.2</w:t>
      </w:r>
      <w:r w:rsidR="00E025CF">
        <w:rPr>
          <w:rFonts w:ascii="Times New Roman" w:hAnsi="Times New Roman" w:cs="Times New Roman"/>
          <w:sz w:val="28"/>
          <w:szCs w:val="28"/>
        </w:rPr>
        <w:t xml:space="preserve"> </w:t>
      </w:r>
      <w:r w:rsidR="00484D95">
        <w:rPr>
          <w:rFonts w:ascii="Times New Roman" w:hAnsi="Times New Roman" w:cs="Times New Roman"/>
          <w:sz w:val="28"/>
          <w:szCs w:val="28"/>
        </w:rPr>
        <w:t>п</w:t>
      </w:r>
      <w:r w:rsidR="00C40B29">
        <w:rPr>
          <w:rFonts w:ascii="Times New Roman" w:hAnsi="Times New Roman" w:cs="Times New Roman"/>
          <w:sz w:val="28"/>
          <w:szCs w:val="28"/>
        </w:rPr>
        <w:t>озици</w:t>
      </w:r>
      <w:r w:rsidR="00484D95">
        <w:rPr>
          <w:rFonts w:ascii="Times New Roman" w:hAnsi="Times New Roman" w:cs="Times New Roman"/>
          <w:sz w:val="28"/>
          <w:szCs w:val="28"/>
        </w:rPr>
        <w:t>ю</w:t>
      </w:r>
      <w:r w:rsidR="00866E11">
        <w:rPr>
          <w:rFonts w:ascii="Times New Roman" w:hAnsi="Times New Roman" w:cs="Times New Roman"/>
          <w:sz w:val="28"/>
          <w:szCs w:val="28"/>
        </w:rPr>
        <w:t xml:space="preserve"> «Источники финансирования программы» Паспорта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66E11">
        <w:rPr>
          <w:rFonts w:ascii="Times New Roman" w:hAnsi="Times New Roman" w:cs="Times New Roman"/>
          <w:sz w:val="28"/>
          <w:szCs w:val="28"/>
        </w:rPr>
        <w:t>муниципальной программы  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3"/>
        <w:gridCol w:w="7014"/>
      </w:tblGrid>
      <w:tr w:rsidR="00866E11" w:rsidRPr="00433608">
        <w:tc>
          <w:tcPr>
            <w:tcW w:w="2694" w:type="dxa"/>
          </w:tcPr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Источники</w:t>
            </w:r>
          </w:p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финансирования</w:t>
            </w:r>
          </w:p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36" w:type="dxa"/>
          </w:tcPr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На реа</w:t>
            </w:r>
            <w:r w:rsidR="004506E1">
              <w:rPr>
                <w:rFonts w:ascii="Times New Roman" w:hAnsi="Times New Roman" w:cs="Times New Roman"/>
                <w:sz w:val="28"/>
                <w:szCs w:val="28"/>
              </w:rPr>
              <w:t xml:space="preserve">лизацию Программы потребуется </w:t>
            </w:r>
            <w:r w:rsidR="005A2E5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70D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70D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1F21">
              <w:rPr>
                <w:rFonts w:ascii="Times New Roman" w:hAnsi="Times New Roman" w:cs="Times New Roman"/>
                <w:sz w:val="28"/>
                <w:szCs w:val="28"/>
              </w:rPr>
              <w:t>рублей, с</w:t>
            </w: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редства из районного бюджета, в том числе:</w:t>
            </w:r>
          </w:p>
          <w:p w:rsidR="00866E11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2016 год – 50,0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 xml:space="preserve">2017 год – 20,0 </w:t>
            </w:r>
            <w:proofErr w:type="spellStart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 xml:space="preserve">2018 год -  20,0 </w:t>
            </w:r>
            <w:proofErr w:type="spellStart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6E11" w:rsidRPr="00433608" w:rsidRDefault="00E025CF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-  2</w:t>
            </w:r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6E11" w:rsidRPr="00433608" w:rsidRDefault="004506E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-  1</w:t>
            </w:r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0,0тыс</w:t>
            </w:r>
            <w:proofErr w:type="gramStart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866E11" w:rsidRDefault="00824D6A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  1</w:t>
            </w:r>
            <w:r w:rsidR="00C40B29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="00C40B29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C40B2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C40B2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="00C40B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0B29" w:rsidRDefault="00C40B29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5A2E58">
              <w:rPr>
                <w:rFonts w:ascii="Times New Roman" w:hAnsi="Times New Roman" w:cs="Times New Roman"/>
                <w:sz w:val="28"/>
                <w:szCs w:val="28"/>
              </w:rPr>
              <w:t xml:space="preserve"> год -  3</w:t>
            </w: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0B29" w:rsidRDefault="00C40B29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 xml:space="preserve"> год -  </w:t>
            </w:r>
            <w:r w:rsidR="005A2E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0B29" w:rsidRDefault="00C40B29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год -  </w:t>
            </w:r>
            <w:r w:rsidR="005A2E5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0B29" w:rsidRDefault="00C40B29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 -  10</w:t>
            </w: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будут ежегодно корректироваться исходя из имеющихся возможностей бюджета</w:t>
            </w:r>
          </w:p>
        </w:tc>
      </w:tr>
    </w:tbl>
    <w:p w:rsidR="00866E11" w:rsidRDefault="00866E11" w:rsidP="002663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27D1" w:rsidRDefault="00CB1276" w:rsidP="00E025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27D1">
        <w:rPr>
          <w:rFonts w:ascii="Times New Roman" w:hAnsi="Times New Roman" w:cs="Times New Roman"/>
          <w:sz w:val="28"/>
          <w:szCs w:val="28"/>
        </w:rPr>
        <w:t xml:space="preserve">1.3   </w:t>
      </w:r>
      <w:r w:rsidR="006B27D1" w:rsidRPr="006B27D1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6B27D1">
        <w:rPr>
          <w:rFonts w:ascii="Times New Roman" w:hAnsi="Times New Roman" w:cs="Times New Roman"/>
          <w:sz w:val="28"/>
          <w:szCs w:val="28"/>
        </w:rPr>
        <w:t>4</w:t>
      </w:r>
      <w:r w:rsidR="006B27D1" w:rsidRPr="006B27D1">
        <w:rPr>
          <w:rFonts w:ascii="Times New Roman" w:hAnsi="Times New Roman" w:cs="Times New Roman"/>
          <w:sz w:val="28"/>
          <w:szCs w:val="28"/>
        </w:rPr>
        <w:t xml:space="preserve"> Программы изложить в следующей редакции:</w:t>
      </w:r>
      <w:r w:rsidR="006B27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288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365"/>
        <w:gridCol w:w="992"/>
        <w:gridCol w:w="567"/>
        <w:gridCol w:w="851"/>
        <w:gridCol w:w="850"/>
        <w:gridCol w:w="851"/>
        <w:gridCol w:w="850"/>
        <w:gridCol w:w="851"/>
        <w:gridCol w:w="850"/>
        <w:gridCol w:w="851"/>
        <w:gridCol w:w="850"/>
        <w:gridCol w:w="709"/>
        <w:gridCol w:w="851"/>
      </w:tblGrid>
      <w:tr w:rsidR="006B27D1" w:rsidRPr="0029448F" w:rsidTr="00697851">
        <w:trPr>
          <w:tblCellSpacing w:w="0" w:type="dxa"/>
        </w:trPr>
        <w:tc>
          <w:tcPr>
            <w:tcW w:w="1357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B27D1" w:rsidRPr="006B27D1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</w:rPr>
            </w:pPr>
            <w:r w:rsidRPr="006B27D1">
              <w:rPr>
                <w:rFonts w:ascii="Times New Roman" w:hAnsi="Times New Roman"/>
              </w:rPr>
              <w:t>Индикаторы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B27D1" w:rsidRPr="0029448F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48F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B27D1" w:rsidRPr="0029448F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B27D1" w:rsidRPr="0029448F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2017 г.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B27D1" w:rsidRPr="0029448F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B27D1" w:rsidRPr="0029448F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B27D1" w:rsidRPr="0029448F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2020 г.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B27D1" w:rsidRPr="0029448F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B27D1" w:rsidRPr="0029448F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B27D1" w:rsidRPr="0029448F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B27D1" w:rsidRPr="0029448F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2024 г.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B27D1" w:rsidRPr="0029448F" w:rsidRDefault="006B27D1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2025 г.</w:t>
            </w:r>
          </w:p>
        </w:tc>
      </w:tr>
      <w:tr w:rsidR="00484D95" w:rsidRPr="0029448F" w:rsidTr="00697851">
        <w:trPr>
          <w:tblCellSpacing w:w="0" w:type="dxa"/>
        </w:trPr>
        <w:tc>
          <w:tcPr>
            <w:tcW w:w="36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rPr>
                <w:rFonts w:ascii="Times New Roman" w:hAnsi="Times New Roman"/>
              </w:rPr>
            </w:pPr>
            <w:r w:rsidRPr="006B27D1">
              <w:rPr>
                <w:rFonts w:ascii="Times New Roman" w:hAnsi="Times New Roman"/>
              </w:rPr>
              <w:t xml:space="preserve">Число субъектов малого и среднего предпринимательства, в том </w:t>
            </w:r>
            <w:r w:rsidRPr="006B27D1">
              <w:rPr>
                <w:rFonts w:ascii="Times New Roman" w:hAnsi="Times New Roman"/>
              </w:rPr>
              <w:lastRenderedPageBreak/>
              <w:t>числе: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48F">
              <w:rPr>
                <w:rFonts w:ascii="Times New Roman" w:hAnsi="Times New Roman"/>
                <w:sz w:val="20"/>
                <w:szCs w:val="20"/>
              </w:rPr>
              <w:lastRenderedPageBreak/>
              <w:t>единиц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613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661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644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645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569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280B98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  <w:r w:rsidR="00280B9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280B98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  <w:r w:rsidR="00280B9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280B98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  <w:r w:rsidR="00280B9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280B98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581</w:t>
            </w:r>
          </w:p>
        </w:tc>
      </w:tr>
      <w:tr w:rsidR="00484D95" w:rsidRPr="0029448F" w:rsidTr="00697851">
        <w:trPr>
          <w:tblCellSpacing w:w="0" w:type="dxa"/>
        </w:trPr>
        <w:tc>
          <w:tcPr>
            <w:tcW w:w="36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rPr>
                <w:rFonts w:ascii="Times New Roman" w:hAnsi="Times New Roman"/>
              </w:rPr>
            </w:pPr>
            <w:r w:rsidRPr="006B27D1">
              <w:rPr>
                <w:rFonts w:ascii="Times New Roman" w:hAnsi="Times New Roman"/>
              </w:rPr>
              <w:t>Малые предприятия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48F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9448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9448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9448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9448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484D95" w:rsidRPr="0029448F" w:rsidTr="00697851">
        <w:trPr>
          <w:tblCellSpacing w:w="0" w:type="dxa"/>
        </w:trPr>
        <w:tc>
          <w:tcPr>
            <w:tcW w:w="36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rPr>
                <w:rFonts w:ascii="Times New Roman" w:hAnsi="Times New Roman"/>
              </w:rPr>
            </w:pPr>
            <w:proofErr w:type="spellStart"/>
            <w:r w:rsidRPr="006B27D1">
              <w:rPr>
                <w:rFonts w:ascii="Times New Roman" w:hAnsi="Times New Roman"/>
              </w:rPr>
              <w:t>Микропредприятия</w:t>
            </w:r>
            <w:proofErr w:type="spellEnd"/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48F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484D95" w:rsidRPr="0029448F" w:rsidTr="00697851">
        <w:trPr>
          <w:tblCellSpacing w:w="0" w:type="dxa"/>
        </w:trPr>
        <w:tc>
          <w:tcPr>
            <w:tcW w:w="36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rPr>
                <w:rFonts w:ascii="Times New Roman" w:hAnsi="Times New Roman"/>
              </w:rPr>
            </w:pPr>
            <w:r w:rsidRPr="006B27D1">
              <w:rPr>
                <w:rFonts w:ascii="Times New Roman" w:hAnsi="Times New Roman"/>
              </w:rPr>
              <w:t>Средние предприятия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48F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84D95" w:rsidRPr="0029448F" w:rsidTr="00697851">
        <w:trPr>
          <w:tblCellSpacing w:w="0" w:type="dxa"/>
        </w:trPr>
        <w:tc>
          <w:tcPr>
            <w:tcW w:w="36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rPr>
                <w:rFonts w:ascii="Times New Roman" w:hAnsi="Times New Roman"/>
              </w:rPr>
            </w:pPr>
            <w:r w:rsidRPr="006B27D1">
              <w:rPr>
                <w:rFonts w:ascii="Times New Roman" w:hAnsi="Times New Roman"/>
              </w:rPr>
              <w:t>Индивидуальные предприниматели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48F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452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505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499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499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501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484D95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463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464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484D95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484D95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466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280B98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  <w:r w:rsidR="00280B9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84D95" w:rsidRPr="0029448F" w:rsidTr="00697851">
        <w:trPr>
          <w:tblCellSpacing w:w="0" w:type="dxa"/>
        </w:trPr>
        <w:tc>
          <w:tcPr>
            <w:tcW w:w="36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rPr>
                <w:rFonts w:ascii="Times New Roman" w:hAnsi="Times New Roman"/>
              </w:rPr>
            </w:pPr>
            <w:r w:rsidRPr="006B27D1">
              <w:rPr>
                <w:rFonts w:ascii="Times New Roman" w:hAnsi="Times New Roman"/>
              </w:rPr>
              <w:t xml:space="preserve">Число </w:t>
            </w:r>
            <w:proofErr w:type="gramStart"/>
            <w:r w:rsidRPr="006B27D1">
              <w:rPr>
                <w:rFonts w:ascii="Times New Roman" w:hAnsi="Times New Roman"/>
              </w:rPr>
              <w:t>занятых</w:t>
            </w:r>
            <w:proofErr w:type="gramEnd"/>
            <w:r w:rsidRPr="006B27D1">
              <w:rPr>
                <w:rFonts w:ascii="Times New Roman" w:hAnsi="Times New Roman"/>
              </w:rPr>
              <w:t xml:space="preserve"> в сфере малого предпринимательства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48F"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2365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2502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2348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2360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2362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024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028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032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035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E05D08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2040</w:t>
            </w:r>
          </w:p>
        </w:tc>
      </w:tr>
      <w:tr w:rsidR="00484D95" w:rsidRPr="0029448F" w:rsidTr="00697851">
        <w:trPr>
          <w:tblCellSpacing w:w="0" w:type="dxa"/>
        </w:trPr>
        <w:tc>
          <w:tcPr>
            <w:tcW w:w="36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rPr>
                <w:rFonts w:ascii="Times New Roman" w:hAnsi="Times New Roman"/>
              </w:rPr>
            </w:pPr>
            <w:r w:rsidRPr="006B27D1">
              <w:rPr>
                <w:rFonts w:ascii="Times New Roman" w:hAnsi="Times New Roman"/>
              </w:rPr>
              <w:t>Число субъектов малого и среднего предпринимательства в расчете на 10 тыс.</w:t>
            </w:r>
            <w:r>
              <w:rPr>
                <w:rFonts w:ascii="Times New Roman" w:hAnsi="Times New Roman"/>
              </w:rPr>
              <w:t xml:space="preserve"> </w:t>
            </w:r>
            <w:r w:rsidRPr="006B27D1">
              <w:rPr>
                <w:rFonts w:ascii="Times New Roman" w:hAnsi="Times New Roman"/>
              </w:rPr>
              <w:t>человек населен</w:t>
            </w:r>
            <w:r w:rsidRPr="006B27D1">
              <w:rPr>
                <w:rFonts w:ascii="Times New Roman" w:hAnsi="Times New Roman"/>
              </w:rPr>
              <w:lastRenderedPageBreak/>
              <w:t>ия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48F">
              <w:rPr>
                <w:rFonts w:ascii="Times New Roman" w:hAnsi="Times New Roman"/>
                <w:sz w:val="20"/>
                <w:szCs w:val="20"/>
              </w:rPr>
              <w:lastRenderedPageBreak/>
              <w:t>единиц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484D95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280B98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80B9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280B98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80B9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280B98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80B9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280B98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</w:tr>
      <w:tr w:rsidR="00484D95" w:rsidRPr="0029448F" w:rsidTr="00697851">
        <w:trPr>
          <w:tblCellSpacing w:w="0" w:type="dxa"/>
        </w:trPr>
        <w:tc>
          <w:tcPr>
            <w:tcW w:w="36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rPr>
                <w:rFonts w:ascii="Times New Roman" w:hAnsi="Times New Roman"/>
              </w:rPr>
            </w:pPr>
            <w:r w:rsidRPr="006B27D1">
              <w:rPr>
                <w:rFonts w:ascii="Times New Roman" w:hAnsi="Times New Roman"/>
              </w:rPr>
              <w:t>Оборот малых, микр</w:t>
            </w:r>
            <w:proofErr w:type="gramStart"/>
            <w:r w:rsidRPr="006B27D1">
              <w:rPr>
                <w:rFonts w:ascii="Times New Roman" w:hAnsi="Times New Roman"/>
              </w:rPr>
              <w:t>о-</w:t>
            </w:r>
            <w:proofErr w:type="gramEnd"/>
            <w:r w:rsidRPr="006B27D1">
              <w:rPr>
                <w:rFonts w:ascii="Times New Roman" w:hAnsi="Times New Roman"/>
              </w:rPr>
              <w:t xml:space="preserve"> и средних предприятий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48F">
              <w:rPr>
                <w:rFonts w:ascii="Times New Roman" w:hAnsi="Times New Roman"/>
                <w:sz w:val="20"/>
                <w:szCs w:val="20"/>
              </w:rPr>
              <w:t>млн. рублей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1239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1389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1557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1745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1956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198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48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289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2320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56515A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2338</w:t>
            </w:r>
          </w:p>
        </w:tc>
      </w:tr>
      <w:tr w:rsidR="00484D95" w:rsidRPr="0029448F" w:rsidTr="00697851">
        <w:trPr>
          <w:tblCellSpacing w:w="0" w:type="dxa"/>
        </w:trPr>
        <w:tc>
          <w:tcPr>
            <w:tcW w:w="36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6B27D1" w:rsidRDefault="00484D95" w:rsidP="00C73499">
            <w:pPr>
              <w:spacing w:before="100" w:beforeAutospacing="1" w:after="119"/>
              <w:rPr>
                <w:rFonts w:ascii="Times New Roman" w:hAnsi="Times New Roman"/>
              </w:rPr>
            </w:pPr>
            <w:r w:rsidRPr="006B27D1">
              <w:rPr>
                <w:rFonts w:ascii="Times New Roman" w:hAnsi="Times New Roman"/>
              </w:rPr>
              <w:t>Количество физических лиц применяющих специальный налоговый режим «Налог на профессиональный доход».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484D95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484D95" w:rsidRPr="0029448F" w:rsidRDefault="0056515A" w:rsidP="00C73499">
            <w:pPr>
              <w:spacing w:before="100" w:beforeAutospacing="1"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</w:tr>
    </w:tbl>
    <w:p w:rsidR="006B27D1" w:rsidRDefault="006B27D1" w:rsidP="006B27D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:rsidR="00866E11" w:rsidRDefault="00866E11" w:rsidP="00E025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D18" w:rsidRDefault="00B55D18" w:rsidP="00695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47118">
        <w:rPr>
          <w:rFonts w:ascii="Times New Roman" w:hAnsi="Times New Roman" w:cs="Times New Roman"/>
          <w:sz w:val="28"/>
          <w:szCs w:val="28"/>
        </w:rPr>
        <w:t>1.4</w:t>
      </w:r>
      <w:r w:rsidR="00E025CF">
        <w:rPr>
          <w:rFonts w:ascii="Times New Roman" w:hAnsi="Times New Roman" w:cs="Times New Roman"/>
          <w:sz w:val="28"/>
          <w:szCs w:val="28"/>
        </w:rPr>
        <w:t xml:space="preserve"> </w:t>
      </w:r>
      <w:r w:rsidR="0039344D">
        <w:rPr>
          <w:rFonts w:ascii="Times New Roman" w:hAnsi="Times New Roman" w:cs="Times New Roman"/>
          <w:sz w:val="28"/>
          <w:szCs w:val="28"/>
        </w:rPr>
        <w:t xml:space="preserve">абзац 1 </w:t>
      </w:r>
      <w:r>
        <w:rPr>
          <w:rFonts w:ascii="Times New Roman" w:hAnsi="Times New Roman" w:cs="Times New Roman"/>
          <w:sz w:val="28"/>
          <w:szCs w:val="28"/>
        </w:rPr>
        <w:t>раздел</w:t>
      </w:r>
      <w:r w:rsidR="0039344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5 Программы изложить в следующей редакции:</w:t>
      </w:r>
    </w:p>
    <w:p w:rsidR="00B55D18" w:rsidRDefault="00B55D18" w:rsidP="00695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«</w:t>
      </w:r>
      <w:r w:rsidR="006C14A8" w:rsidRPr="006C14A8">
        <w:rPr>
          <w:rFonts w:ascii="Times New Roman" w:hAnsi="Times New Roman" w:cs="Times New Roman"/>
          <w:sz w:val="28"/>
          <w:szCs w:val="28"/>
        </w:rPr>
        <w:t>Объёмы и источники финансирования Программы определяются Перечнем мероприятий Программы. Предполагаемая сумма финансирования мероприятий Программы за счет сред</w:t>
      </w:r>
      <w:r w:rsidR="006C14A8">
        <w:rPr>
          <w:rFonts w:ascii="Times New Roman" w:hAnsi="Times New Roman" w:cs="Times New Roman"/>
          <w:sz w:val="28"/>
          <w:szCs w:val="28"/>
        </w:rPr>
        <w:t xml:space="preserve">ств бюджета района </w:t>
      </w:r>
      <w:r w:rsidR="003332D8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147118">
        <w:rPr>
          <w:rFonts w:ascii="Times New Roman" w:hAnsi="Times New Roman" w:cs="Times New Roman"/>
          <w:sz w:val="28"/>
          <w:szCs w:val="28"/>
        </w:rPr>
        <w:t>33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тыс. рублей, в том числе: в 2016 году-50,0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6C14A8" w:rsidRPr="006C14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6C14A8" w:rsidRPr="006C14A8"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 w:rsidR="006C14A8" w:rsidRPr="006C14A8">
        <w:rPr>
          <w:rFonts w:ascii="Times New Roman" w:hAnsi="Times New Roman" w:cs="Times New Roman"/>
          <w:sz w:val="28"/>
          <w:szCs w:val="28"/>
        </w:rPr>
        <w:t xml:space="preserve">, в 2017 году-20,0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6C14A8" w:rsidRPr="006C14A8">
        <w:rPr>
          <w:rFonts w:ascii="Times New Roman" w:hAnsi="Times New Roman" w:cs="Times New Roman"/>
          <w:sz w:val="28"/>
          <w:szCs w:val="28"/>
        </w:rPr>
        <w:t>, в 2018 году-</w:t>
      </w:r>
      <w:r w:rsidR="00E025CF">
        <w:rPr>
          <w:rFonts w:ascii="Times New Roman" w:hAnsi="Times New Roman" w:cs="Times New Roman"/>
          <w:sz w:val="28"/>
          <w:szCs w:val="28"/>
        </w:rPr>
        <w:t xml:space="preserve"> 20,0 </w:t>
      </w:r>
      <w:proofErr w:type="spellStart"/>
      <w:r w:rsidR="00E025CF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E025CF">
        <w:rPr>
          <w:rFonts w:ascii="Times New Roman" w:hAnsi="Times New Roman" w:cs="Times New Roman"/>
          <w:sz w:val="28"/>
          <w:szCs w:val="28"/>
        </w:rPr>
        <w:t>, в 2019 году- 2</w:t>
      </w:r>
      <w:r w:rsidR="004506E1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4506E1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4506E1">
        <w:rPr>
          <w:rFonts w:ascii="Times New Roman" w:hAnsi="Times New Roman" w:cs="Times New Roman"/>
          <w:sz w:val="28"/>
          <w:szCs w:val="28"/>
        </w:rPr>
        <w:t>, в 2020 году - 1</w:t>
      </w:r>
      <w:r w:rsidR="003332D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3332D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3332D8">
        <w:rPr>
          <w:rFonts w:ascii="Times New Roman" w:hAnsi="Times New Roman" w:cs="Times New Roman"/>
          <w:sz w:val="28"/>
          <w:szCs w:val="28"/>
        </w:rPr>
        <w:t>, в 2021 году- 1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6C14A8">
        <w:rPr>
          <w:rFonts w:ascii="Times New Roman" w:hAnsi="Times New Roman" w:cs="Times New Roman"/>
          <w:sz w:val="28"/>
          <w:szCs w:val="28"/>
        </w:rPr>
        <w:t xml:space="preserve">, </w:t>
      </w:r>
      <w:r w:rsidR="006C14A8" w:rsidRPr="006C14A8">
        <w:rPr>
          <w:rFonts w:ascii="Times New Roman" w:hAnsi="Times New Roman" w:cs="Times New Roman"/>
          <w:sz w:val="28"/>
          <w:szCs w:val="28"/>
        </w:rPr>
        <w:t>в 202</w:t>
      </w:r>
      <w:r w:rsidR="006C14A8">
        <w:rPr>
          <w:rFonts w:ascii="Times New Roman" w:hAnsi="Times New Roman" w:cs="Times New Roman"/>
          <w:sz w:val="28"/>
          <w:szCs w:val="28"/>
        </w:rPr>
        <w:t>2</w:t>
      </w:r>
      <w:r w:rsidR="003332D8">
        <w:rPr>
          <w:rFonts w:ascii="Times New Roman" w:hAnsi="Times New Roman" w:cs="Times New Roman"/>
          <w:sz w:val="28"/>
          <w:szCs w:val="28"/>
        </w:rPr>
        <w:t xml:space="preserve"> году- </w:t>
      </w:r>
      <w:r w:rsidR="00147118">
        <w:rPr>
          <w:rFonts w:ascii="Times New Roman" w:hAnsi="Times New Roman" w:cs="Times New Roman"/>
          <w:sz w:val="28"/>
          <w:szCs w:val="28"/>
        </w:rPr>
        <w:t>3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6C14A8">
        <w:rPr>
          <w:rFonts w:ascii="Times New Roman" w:hAnsi="Times New Roman" w:cs="Times New Roman"/>
          <w:sz w:val="28"/>
          <w:szCs w:val="28"/>
        </w:rPr>
        <w:t>, в 2023</w:t>
      </w:r>
      <w:r w:rsidR="004506E1">
        <w:rPr>
          <w:rFonts w:ascii="Times New Roman" w:hAnsi="Times New Roman" w:cs="Times New Roman"/>
          <w:sz w:val="28"/>
          <w:szCs w:val="28"/>
        </w:rPr>
        <w:t xml:space="preserve"> году- </w:t>
      </w:r>
      <w:r w:rsidR="00147118">
        <w:rPr>
          <w:rFonts w:ascii="Times New Roman" w:hAnsi="Times New Roman" w:cs="Times New Roman"/>
          <w:sz w:val="28"/>
          <w:szCs w:val="28"/>
        </w:rPr>
        <w:t>3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6C14A8" w:rsidRPr="006C14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6C14A8" w:rsidRPr="006C14A8"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 w:rsidR="006C14A8">
        <w:rPr>
          <w:rFonts w:ascii="Times New Roman" w:hAnsi="Times New Roman" w:cs="Times New Roman"/>
          <w:sz w:val="28"/>
          <w:szCs w:val="28"/>
        </w:rPr>
        <w:t xml:space="preserve">, </w:t>
      </w:r>
      <w:r w:rsidR="006C14A8" w:rsidRPr="006C14A8">
        <w:rPr>
          <w:rFonts w:ascii="Times New Roman" w:hAnsi="Times New Roman" w:cs="Times New Roman"/>
          <w:sz w:val="28"/>
          <w:szCs w:val="28"/>
        </w:rPr>
        <w:t>в 202</w:t>
      </w:r>
      <w:r w:rsidR="006C14A8">
        <w:rPr>
          <w:rFonts w:ascii="Times New Roman" w:hAnsi="Times New Roman" w:cs="Times New Roman"/>
          <w:sz w:val="28"/>
          <w:szCs w:val="28"/>
        </w:rPr>
        <w:t xml:space="preserve">4 году- </w:t>
      </w:r>
      <w:r w:rsidR="00147118">
        <w:rPr>
          <w:rFonts w:ascii="Times New Roman" w:hAnsi="Times New Roman" w:cs="Times New Roman"/>
          <w:sz w:val="28"/>
          <w:szCs w:val="28"/>
        </w:rPr>
        <w:t>4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6C14A8">
        <w:rPr>
          <w:rFonts w:ascii="Times New Roman" w:hAnsi="Times New Roman" w:cs="Times New Roman"/>
          <w:sz w:val="28"/>
          <w:szCs w:val="28"/>
        </w:rPr>
        <w:t>, в 2025 году- 10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6C14A8" w:rsidRPr="006C14A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E2763" w:rsidRDefault="006C14A8" w:rsidP="00695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025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6E11" w:rsidRDefault="0022315A" w:rsidP="00695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E025CF">
        <w:rPr>
          <w:rFonts w:ascii="Times New Roman" w:hAnsi="Times New Roman" w:cs="Times New Roman"/>
          <w:sz w:val="28"/>
          <w:szCs w:val="28"/>
        </w:rPr>
        <w:t>1.</w:t>
      </w:r>
      <w:r w:rsidR="001E2763">
        <w:rPr>
          <w:rFonts w:ascii="Times New Roman" w:hAnsi="Times New Roman" w:cs="Times New Roman"/>
          <w:sz w:val="28"/>
          <w:szCs w:val="28"/>
        </w:rPr>
        <w:t>5</w:t>
      </w:r>
      <w:r w:rsidR="00866E11">
        <w:rPr>
          <w:rFonts w:ascii="Times New Roman" w:hAnsi="Times New Roman" w:cs="Times New Roman"/>
          <w:sz w:val="28"/>
          <w:szCs w:val="28"/>
        </w:rPr>
        <w:t xml:space="preserve">  Приложение 1 изложить в новой редакции (прилагается).</w:t>
      </w:r>
    </w:p>
    <w:p w:rsidR="001E2763" w:rsidRDefault="00866E11" w:rsidP="002231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r w:rsidR="00A82B9A">
        <w:rPr>
          <w:rFonts w:ascii="Times New Roman" w:hAnsi="Times New Roman" w:cs="Times New Roman"/>
          <w:sz w:val="28"/>
          <w:szCs w:val="28"/>
        </w:rPr>
        <w:t xml:space="preserve">официального опубликования в </w:t>
      </w:r>
      <w:r w:rsidR="0022315A">
        <w:rPr>
          <w:rFonts w:ascii="Times New Roman" w:hAnsi="Times New Roman" w:cs="Times New Roman"/>
          <w:sz w:val="28"/>
          <w:szCs w:val="28"/>
        </w:rPr>
        <w:t>И</w:t>
      </w:r>
      <w:r w:rsidR="00A82B9A">
        <w:rPr>
          <w:rFonts w:ascii="Times New Roman" w:hAnsi="Times New Roman" w:cs="Times New Roman"/>
          <w:sz w:val="28"/>
          <w:szCs w:val="28"/>
        </w:rPr>
        <w:t xml:space="preserve">нформационном бюллетене </w:t>
      </w:r>
      <w:proofErr w:type="spellStart"/>
      <w:r w:rsidR="00A82B9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82B9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2763" w:rsidRDefault="001E2763" w:rsidP="00D11E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763" w:rsidRDefault="001E2763" w:rsidP="00D11E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763" w:rsidRDefault="001E2763" w:rsidP="00D11E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763" w:rsidRDefault="001E2763" w:rsidP="00D11E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6E11" w:rsidRDefault="00585724" w:rsidP="00D11E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</w:t>
      </w:r>
      <w:r w:rsidR="00866E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6E11" w:rsidRDefault="00866E11" w:rsidP="007906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</w:t>
      </w:r>
      <w:r w:rsidR="0055050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85724">
        <w:rPr>
          <w:rFonts w:ascii="Times New Roman" w:hAnsi="Times New Roman" w:cs="Times New Roman"/>
          <w:sz w:val="28"/>
          <w:szCs w:val="28"/>
        </w:rPr>
        <w:t>Р.А.</w:t>
      </w:r>
      <w:r w:rsidR="00223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5724">
        <w:rPr>
          <w:rFonts w:ascii="Times New Roman" w:hAnsi="Times New Roman" w:cs="Times New Roman"/>
          <w:sz w:val="28"/>
          <w:szCs w:val="28"/>
        </w:rPr>
        <w:t>Батеря</w:t>
      </w:r>
      <w:r w:rsidR="003332D8">
        <w:rPr>
          <w:rFonts w:ascii="Times New Roman" w:hAnsi="Times New Roman" w:cs="Times New Roman"/>
          <w:sz w:val="28"/>
          <w:szCs w:val="28"/>
        </w:rPr>
        <w:t>ков</w:t>
      </w:r>
      <w:proofErr w:type="spellEnd"/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4495" w:rsidRDefault="001D4495" w:rsidP="001D449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22315A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315A" w:rsidRDefault="00866E11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22315A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66E11" w:rsidRDefault="00866E11" w:rsidP="002231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6E11" w:rsidRPr="008D48A8" w:rsidRDefault="00866E11" w:rsidP="007906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48A8" w:rsidRPr="008D48A8" w:rsidRDefault="008D48A8" w:rsidP="008D48A8">
      <w:pPr>
        <w:rPr>
          <w:rFonts w:ascii="Times New Roman" w:hAnsi="Times New Roman" w:cs="Times New Roman"/>
          <w:b/>
          <w:sz w:val="24"/>
          <w:szCs w:val="24"/>
        </w:rPr>
      </w:pPr>
      <w:r w:rsidRPr="008D48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Мероприятия</w:t>
      </w:r>
    </w:p>
    <w:p w:rsidR="008D48A8" w:rsidRPr="008D48A8" w:rsidRDefault="008D48A8" w:rsidP="008D48A8">
      <w:pPr>
        <w:ind w:left="-180"/>
        <w:rPr>
          <w:rFonts w:ascii="Times New Roman" w:hAnsi="Times New Roman" w:cs="Times New Roman"/>
          <w:sz w:val="24"/>
          <w:szCs w:val="24"/>
        </w:rPr>
      </w:pPr>
      <w:r w:rsidRPr="008D48A8">
        <w:rPr>
          <w:rFonts w:ascii="Times New Roman" w:hAnsi="Times New Roman" w:cs="Times New Roman"/>
          <w:sz w:val="24"/>
          <w:szCs w:val="24"/>
        </w:rPr>
        <w:t xml:space="preserve">     по реализации Муниципальной программы «Развитие и поддержка малого и среднего предпринимательства на территории Чамзинского му</w:t>
      </w:r>
      <w:r w:rsidR="00757DC3">
        <w:rPr>
          <w:rFonts w:ascii="Times New Roman" w:hAnsi="Times New Roman" w:cs="Times New Roman"/>
          <w:sz w:val="24"/>
          <w:szCs w:val="24"/>
        </w:rPr>
        <w:t>ниципального района</w:t>
      </w:r>
      <w:r w:rsidRPr="008D48A8">
        <w:rPr>
          <w:rFonts w:ascii="Times New Roman" w:hAnsi="Times New Roman" w:cs="Times New Roman"/>
          <w:sz w:val="24"/>
          <w:szCs w:val="24"/>
        </w:rPr>
        <w:t>».</w:t>
      </w:r>
    </w:p>
    <w:p w:rsidR="008D48A8" w:rsidRPr="008D48A8" w:rsidRDefault="008D48A8" w:rsidP="008D48A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1205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4"/>
        <w:gridCol w:w="1116"/>
        <w:gridCol w:w="22"/>
        <w:gridCol w:w="953"/>
        <w:gridCol w:w="39"/>
        <w:gridCol w:w="1240"/>
        <w:gridCol w:w="36"/>
        <w:gridCol w:w="959"/>
        <w:gridCol w:w="33"/>
        <w:gridCol w:w="537"/>
        <w:gridCol w:w="30"/>
        <w:gridCol w:w="540"/>
        <w:gridCol w:w="27"/>
        <w:gridCol w:w="543"/>
        <w:gridCol w:w="24"/>
        <w:gridCol w:w="546"/>
        <w:gridCol w:w="21"/>
        <w:gridCol w:w="549"/>
        <w:gridCol w:w="18"/>
        <w:gridCol w:w="552"/>
        <w:gridCol w:w="15"/>
        <w:gridCol w:w="495"/>
        <w:gridCol w:w="30"/>
        <w:gridCol w:w="15"/>
        <w:gridCol w:w="15"/>
        <w:gridCol w:w="540"/>
        <w:gridCol w:w="15"/>
        <w:gridCol w:w="15"/>
        <w:gridCol w:w="6"/>
        <w:gridCol w:w="9"/>
        <w:gridCol w:w="528"/>
        <w:gridCol w:w="12"/>
        <w:gridCol w:w="18"/>
        <w:gridCol w:w="27"/>
        <w:gridCol w:w="15"/>
        <w:gridCol w:w="528"/>
        <w:gridCol w:w="12"/>
        <w:gridCol w:w="33"/>
        <w:gridCol w:w="12"/>
        <w:gridCol w:w="21"/>
        <w:gridCol w:w="655"/>
      </w:tblGrid>
      <w:tr w:rsidR="00757DC3" w:rsidRPr="008D48A8" w:rsidTr="009A3143">
        <w:trPr>
          <w:trHeight w:val="525"/>
        </w:trPr>
        <w:tc>
          <w:tcPr>
            <w:tcW w:w="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  <w:p w:rsidR="008D48A8" w:rsidRPr="008D48A8" w:rsidRDefault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8D48A8" w:rsidRPr="008D48A8">
              <w:rPr>
                <w:rFonts w:ascii="Times New Roman" w:hAnsi="Times New Roman" w:cs="Times New Roman"/>
                <w:sz w:val="24"/>
                <w:szCs w:val="24"/>
              </w:rPr>
              <w:t>инансирова</w:t>
            </w:r>
            <w:proofErr w:type="spellEnd"/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643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 w:rsidP="00A12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(</w:t>
            </w:r>
            <w:proofErr w:type="spellStart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757DC3" w:rsidRPr="008D48A8" w:rsidTr="009A3143">
        <w:trPr>
          <w:trHeight w:val="345"/>
        </w:trPr>
        <w:tc>
          <w:tcPr>
            <w:tcW w:w="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2016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2017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2018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2019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2020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2021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2022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2023</w:t>
            </w:r>
          </w:p>
        </w:tc>
        <w:tc>
          <w:tcPr>
            <w:tcW w:w="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2024</w:t>
            </w:r>
          </w:p>
        </w:tc>
        <w:tc>
          <w:tcPr>
            <w:tcW w:w="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757DC3" w:rsidRDefault="00757DC3" w:rsidP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2025</w:t>
            </w:r>
          </w:p>
        </w:tc>
        <w:tc>
          <w:tcPr>
            <w:tcW w:w="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</w:tr>
      <w:tr w:rsidR="00757DC3" w:rsidRPr="008D48A8" w:rsidTr="009A3143">
        <w:trPr>
          <w:trHeight w:val="1094"/>
        </w:trPr>
        <w:tc>
          <w:tcPr>
            <w:tcW w:w="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8A8" w:rsidRPr="008D48A8" w:rsidTr="00757DC3">
        <w:tc>
          <w:tcPr>
            <w:tcW w:w="11205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1.  Развитие механизмов финансовой поддержки</w:t>
            </w:r>
          </w:p>
        </w:tc>
      </w:tr>
      <w:tr w:rsidR="00586ED0" w:rsidRPr="008D48A8" w:rsidTr="009A3143">
        <w:trPr>
          <w:trHeight w:val="856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Отчуждение имущества, находящегося в муниципальной собственности Чамзинского муниципального района, приобретаемого субъектами малого и среднего предприн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имательства при реализации преимущественного права на приобретение арендуемого имущества в соответствии с действующим законодательством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по управлению имуществом администрации Чамзинского муниципального района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 (ежегодно, в течени</w:t>
            </w:r>
            <w:proofErr w:type="gram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календарного года)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8D48A8" w:rsidRDefault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</w:t>
            </w: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</w:t>
            </w: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</w:t>
            </w: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ED0" w:rsidRPr="008D48A8" w:rsidTr="009A3143">
        <w:trPr>
          <w:trHeight w:val="1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содействия субъектам малого и среднего бизнеса в получении заемных средств, путем направления  ходатайства Совета предпринимателей при администрации Чамзинского муниципального района в АУ «Гарантийный фонд кредитного обеспечения Республики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Мордовия» о выдаче поручительства по обязательствам (кредитам, займам) субъектов малого и среднего предпринимательства перед банками и лизинговыми организациями.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</w:p>
          <w:p w:rsidR="00586ED0" w:rsidRPr="00586ED0" w:rsidRDefault="00A57D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Чамзинского муниципального </w:t>
            </w:r>
            <w:r w:rsidR="00586ED0" w:rsidRPr="00586ED0">
              <w:rPr>
                <w:rFonts w:ascii="Times New Roman" w:hAnsi="Times New Roman" w:cs="Times New Roman"/>
                <w:sz w:val="20"/>
                <w:szCs w:val="20"/>
              </w:rPr>
              <w:t>района;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предпринимателей при администрации Чамзинского муниципального района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2016-20215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(ежегодно при обращении)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 w:rsidP="00757DC3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 w:rsidP="00757DC3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 w:rsidP="00757DC3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</w:tr>
      <w:tr w:rsidR="00586ED0" w:rsidRPr="008D48A8" w:rsidTr="009A3143">
        <w:trPr>
          <w:trHeight w:val="1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субъектам малого и среднего бизнеса в получении микрофинансирования через АУ «Региональный центр микрофинансирования Республики Мордовия», Некоммерческую организацию  «Фонд поддержки предпринимательства Республики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Мордовия»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Чамзинского муниципального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района;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предпринимателей при администрации Чамзинского муниципального района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(ежегодно при обращении)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8D48A8" w:rsidRDefault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586ED0" w:rsidRPr="008D48A8" w:rsidRDefault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  <w:tr w:rsidR="00586ED0" w:rsidRPr="008D48A8" w:rsidTr="009A3143">
        <w:trPr>
          <w:trHeight w:val="1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Ведение реестра субъектов малого и среднего предпринимательства </w:t>
            </w:r>
            <w:proofErr w:type="gram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–п</w:t>
            </w:r>
            <w:proofErr w:type="gram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олучателей поддержки Администрации Чамзинского муниципального района.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Отдел торговли, бытовому обслуживанию и защиты прав потребителей администрации 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Чамзинского муниципального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2016 -2025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 (в течени</w:t>
            </w:r>
            <w:proofErr w:type="gram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календарного года)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финансирование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Pr="00586ED0" w:rsidRDefault="00824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48A8" w:rsidRPr="008D48A8" w:rsidTr="00757DC3">
        <w:tc>
          <w:tcPr>
            <w:tcW w:w="11205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 w:rsidP="00586E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инфраструктуры поддержки малого и среднего предпринимательства</w:t>
            </w:r>
          </w:p>
        </w:tc>
      </w:tr>
      <w:tr w:rsidR="00586ED0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 и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возможностям получения государственной поддержки.</w:t>
            </w:r>
          </w:p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Чамзинского муниципального района, Совет предпринимателей при администрации Чамзинского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ED0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Проведение семинаров по вопросам оказания государственной поддержки субъектам малого и среднего предпринимательства, в том числе начинающим предпринимателям.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района, Совет предпринимателей при администрации Чамзинского муниципального района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ED0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53B7">
              <w:rPr>
                <w:rFonts w:ascii="Times New Roman" w:hAnsi="Times New Roman" w:cs="Times New Roman"/>
                <w:sz w:val="20"/>
                <w:szCs w:val="20"/>
              </w:rPr>
              <w:t xml:space="preserve">ГКУ РМ «Центр занятости населения </w:t>
            </w:r>
            <w:proofErr w:type="spellStart"/>
            <w:r w:rsidRPr="00EF53B7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EF53B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2016-202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ED0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Участие предприн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имателей на республиканских семинарах по проблемам молодежного предпринимательства и по инновационной деятельности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Чамзинского муниципального района, Совет предпринимателей при администрации Чамзинского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2016-2025</w:t>
            </w:r>
            <w:r w:rsidR="002341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86ED0" w:rsidRPr="00586ED0"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</w:t>
            </w:r>
          </w:p>
        </w:tc>
        <w:tc>
          <w:tcPr>
            <w:tcW w:w="6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ED0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2.5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Подготовка, обучение и переобучение незанятых граждан основам предпринимательской деятельности, содействие их трудоустройству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ГКУ РМ «Центр занято</w:t>
            </w:r>
            <w:r w:rsidR="00EF53B7">
              <w:rPr>
                <w:rFonts w:ascii="Times New Roman" w:hAnsi="Times New Roman" w:cs="Times New Roman"/>
                <w:sz w:val="20"/>
                <w:szCs w:val="20"/>
              </w:rPr>
              <w:t xml:space="preserve">сти населения </w:t>
            </w:r>
            <w:proofErr w:type="spellStart"/>
            <w:r w:rsidR="00EF53B7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="00586ED0"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48A8" w:rsidRPr="00586ED0" w:rsidTr="00757DC3">
        <w:tc>
          <w:tcPr>
            <w:tcW w:w="11205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586ED0" w:rsidRDefault="008D48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3.Информационное, консультационное обеспечение малого и среднего бизнеса, повышение квалификации кадров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Мониторинг системы нормативной правовой базы, регулирующей сферу малого и среднего предпринимательства, подготовк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 предложений по ее совершенствованию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Чамзинского муниципального района. 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(в течени</w:t>
            </w:r>
            <w:proofErr w:type="gram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календарного года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Default="002341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Default="002341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Default="002341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Default="002341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Информационная поддержка в средствах массовой информации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Чамзинского муниципального района, 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предпринимателей при администрации Чамзинского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E02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C67A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Направление предпринимателей района на курсы повышения квалификации кадров для малого и среднего предпринимательства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района, Совет предпринимателей при администрации Чамзинского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E02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4506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333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1E2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1E276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1E276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1E2763" w:rsidP="00333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наличия в районе программ кредитования предприн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имателей и доведение информации до предпринимательских структур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Чамзинского муниципального района,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E025CF">
        <w:tc>
          <w:tcPr>
            <w:tcW w:w="11205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                     4. Формирование благоприятной социальной среды для малого и среднего предпринимательства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профессионального праздника «День российского предпринимательства»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района,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(ежегодно май месяц)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Средства бюджета района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4506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333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143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143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Default="002341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143" w:rsidRDefault="009A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143" w:rsidRDefault="009A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143" w:rsidRPr="00586ED0" w:rsidRDefault="003332D8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 состояния малого и среднего предпринимательства в </w:t>
            </w:r>
            <w:proofErr w:type="spell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Чамзинском</w:t>
            </w:r>
            <w:proofErr w:type="spell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годы (ежегодно, в течени</w:t>
            </w:r>
            <w:proofErr w:type="gram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календарного года)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предпринимателей района в республиканском конкурсе «Предприниматель Республики Мордовия»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района,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4.4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Выявление мастеров, выпускающих изделия народных художественных промыслов и участие в выставочной деятельности, организованной в районе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представителей малого и среднего бизнеса в ярмарочных мероприятиях, проводимых на территории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Сопровождение портала поддержки субъектов малого и среднего предпринимательства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Отдел торговли, бытовому обслуживанию и защиты прав потребителей администрации 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Чамзинского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2016-202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E025C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4506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 w:rsidRPr="00586E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3332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 w:rsidRPr="00586E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1E276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1E2763" w:rsidP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1E2763" w:rsidP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1E2763" w:rsidP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E02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4506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 w:rsidRPr="00586E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333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 w:rsidRPr="00586E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1E2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1E276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1E276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1E276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8D48A8" w:rsidRPr="00586ED0" w:rsidRDefault="008D48A8" w:rsidP="008D48A8">
      <w:pPr>
        <w:tabs>
          <w:tab w:val="left" w:pos="648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8D48A8" w:rsidRPr="00586ED0" w:rsidRDefault="008D48A8" w:rsidP="008D48A8">
      <w:pPr>
        <w:tabs>
          <w:tab w:val="left" w:pos="648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8D48A8" w:rsidRPr="00586ED0" w:rsidRDefault="008D48A8" w:rsidP="0079064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8D48A8" w:rsidRPr="00586ED0" w:rsidSect="00407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F0C"/>
    <w:rsid w:val="00023D31"/>
    <w:rsid w:val="00041895"/>
    <w:rsid w:val="0005639D"/>
    <w:rsid w:val="00060629"/>
    <w:rsid w:val="000A379A"/>
    <w:rsid w:val="000D77D8"/>
    <w:rsid w:val="00147118"/>
    <w:rsid w:val="001B7364"/>
    <w:rsid w:val="001D4495"/>
    <w:rsid w:val="001E2763"/>
    <w:rsid w:val="002140F1"/>
    <w:rsid w:val="0022315A"/>
    <w:rsid w:val="00227EBE"/>
    <w:rsid w:val="0023417D"/>
    <w:rsid w:val="002574A3"/>
    <w:rsid w:val="00266378"/>
    <w:rsid w:val="00280B98"/>
    <w:rsid w:val="002A1EB9"/>
    <w:rsid w:val="002A731C"/>
    <w:rsid w:val="002B24F3"/>
    <w:rsid w:val="002C67AD"/>
    <w:rsid w:val="002F766A"/>
    <w:rsid w:val="003332D8"/>
    <w:rsid w:val="00355E5D"/>
    <w:rsid w:val="00371881"/>
    <w:rsid w:val="003806EE"/>
    <w:rsid w:val="00390AC3"/>
    <w:rsid w:val="0039344D"/>
    <w:rsid w:val="003E72E3"/>
    <w:rsid w:val="00407D3B"/>
    <w:rsid w:val="00412259"/>
    <w:rsid w:val="00433608"/>
    <w:rsid w:val="00447801"/>
    <w:rsid w:val="004506E1"/>
    <w:rsid w:val="00484D95"/>
    <w:rsid w:val="004B5F30"/>
    <w:rsid w:val="004C1947"/>
    <w:rsid w:val="004E7721"/>
    <w:rsid w:val="004F5E31"/>
    <w:rsid w:val="005103F8"/>
    <w:rsid w:val="00515E61"/>
    <w:rsid w:val="0055050B"/>
    <w:rsid w:val="0056515A"/>
    <w:rsid w:val="00571140"/>
    <w:rsid w:val="00585724"/>
    <w:rsid w:val="00586ED0"/>
    <w:rsid w:val="00596FC7"/>
    <w:rsid w:val="005A2E58"/>
    <w:rsid w:val="005F0248"/>
    <w:rsid w:val="0063311B"/>
    <w:rsid w:val="006638EA"/>
    <w:rsid w:val="00665B21"/>
    <w:rsid w:val="00695C2E"/>
    <w:rsid w:val="00697851"/>
    <w:rsid w:val="006B27D1"/>
    <w:rsid w:val="006C14A8"/>
    <w:rsid w:val="0071676D"/>
    <w:rsid w:val="00717306"/>
    <w:rsid w:val="0074496B"/>
    <w:rsid w:val="00757DC3"/>
    <w:rsid w:val="00790649"/>
    <w:rsid w:val="007B5108"/>
    <w:rsid w:val="007B7F79"/>
    <w:rsid w:val="007D070D"/>
    <w:rsid w:val="00824C61"/>
    <w:rsid w:val="00824D6A"/>
    <w:rsid w:val="00827F0C"/>
    <w:rsid w:val="00866E11"/>
    <w:rsid w:val="008868E7"/>
    <w:rsid w:val="008B3F7F"/>
    <w:rsid w:val="008D48A8"/>
    <w:rsid w:val="008E6E56"/>
    <w:rsid w:val="00906A30"/>
    <w:rsid w:val="00942634"/>
    <w:rsid w:val="00972054"/>
    <w:rsid w:val="009A3143"/>
    <w:rsid w:val="009E551B"/>
    <w:rsid w:val="00A02F72"/>
    <w:rsid w:val="00A12EAF"/>
    <w:rsid w:val="00A57D9B"/>
    <w:rsid w:val="00A70DBB"/>
    <w:rsid w:val="00A82B9A"/>
    <w:rsid w:val="00AA6987"/>
    <w:rsid w:val="00B17F84"/>
    <w:rsid w:val="00B35833"/>
    <w:rsid w:val="00B37D2F"/>
    <w:rsid w:val="00B55D18"/>
    <w:rsid w:val="00B71285"/>
    <w:rsid w:val="00B806FD"/>
    <w:rsid w:val="00BA5E2D"/>
    <w:rsid w:val="00BD5C7E"/>
    <w:rsid w:val="00C121DB"/>
    <w:rsid w:val="00C161AF"/>
    <w:rsid w:val="00C360CA"/>
    <w:rsid w:val="00C40B29"/>
    <w:rsid w:val="00C55CFE"/>
    <w:rsid w:val="00C570C3"/>
    <w:rsid w:val="00C623EA"/>
    <w:rsid w:val="00C93E9B"/>
    <w:rsid w:val="00CA2A0D"/>
    <w:rsid w:val="00CB1276"/>
    <w:rsid w:val="00CE04C6"/>
    <w:rsid w:val="00CF4871"/>
    <w:rsid w:val="00CF69BB"/>
    <w:rsid w:val="00CF72F0"/>
    <w:rsid w:val="00D01639"/>
    <w:rsid w:val="00D11D79"/>
    <w:rsid w:val="00D11ED1"/>
    <w:rsid w:val="00D14ACB"/>
    <w:rsid w:val="00D33804"/>
    <w:rsid w:val="00D667DD"/>
    <w:rsid w:val="00D66CF9"/>
    <w:rsid w:val="00D80D2F"/>
    <w:rsid w:val="00DC5E17"/>
    <w:rsid w:val="00E025CF"/>
    <w:rsid w:val="00E05D08"/>
    <w:rsid w:val="00E11C81"/>
    <w:rsid w:val="00E574A3"/>
    <w:rsid w:val="00E9453D"/>
    <w:rsid w:val="00ED20C8"/>
    <w:rsid w:val="00ED317E"/>
    <w:rsid w:val="00EE0B58"/>
    <w:rsid w:val="00EF53B7"/>
    <w:rsid w:val="00F72D71"/>
    <w:rsid w:val="00F865EC"/>
    <w:rsid w:val="00F93B79"/>
    <w:rsid w:val="00FA6964"/>
    <w:rsid w:val="00FA7983"/>
    <w:rsid w:val="00FB1F21"/>
    <w:rsid w:val="00FC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D3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868E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C57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0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D3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868E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C57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0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23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EBDFD-06D9-4711-9A6D-E230F7FB4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1802</Words>
  <Characters>10276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4</cp:revision>
  <cp:lastPrinted>2021-12-30T08:58:00Z</cp:lastPrinted>
  <dcterms:created xsi:type="dcterms:W3CDTF">2021-12-30T09:29:00Z</dcterms:created>
  <dcterms:modified xsi:type="dcterms:W3CDTF">2022-01-13T09:59:00Z</dcterms:modified>
</cp:coreProperties>
</file>