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796" w:rsidRDefault="00AE15EF" w:rsidP="00AE15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5EF">
        <w:rPr>
          <w:rFonts w:ascii="Times New Roman" w:hAnsi="Times New Roman" w:cs="Times New Roman"/>
          <w:b/>
          <w:sz w:val="28"/>
          <w:szCs w:val="28"/>
        </w:rPr>
        <w:t>Уважаемые предприниматели!!!</w:t>
      </w:r>
    </w:p>
    <w:p w:rsidR="00AE15EF" w:rsidRPr="00AE15EF" w:rsidRDefault="00AE15EF" w:rsidP="00AE15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AE15EF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 сообщает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E15EF">
        <w:rPr>
          <w:rFonts w:ascii="Times New Roman" w:hAnsi="Times New Roman" w:cs="Times New Roman"/>
          <w:sz w:val="28"/>
          <w:szCs w:val="28"/>
        </w:rPr>
        <w:t>что в рамках регионального проекта «Создание условий для легкого старта и комфортного ведения бизнеса» национального проекта «Малое и среднее предпринимательство и поддержка индивидуальной предпринимательской инициативы» Центр «Мой бизнес» Республики Мордовия проводит кейс-форум «Бизнес-советник: инструкция по взаимодействию с надзорными органами» для начинающих и действующих предпринимателей в режиме видеоконференцсвязи.</w:t>
      </w:r>
      <w:proofErr w:type="gramEnd"/>
    </w:p>
    <w:p w:rsidR="00AE15EF" w:rsidRPr="00AE15EF" w:rsidRDefault="00AE15EF" w:rsidP="00AE15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E15EF">
        <w:rPr>
          <w:rFonts w:ascii="Times New Roman" w:hAnsi="Times New Roman" w:cs="Times New Roman"/>
          <w:sz w:val="28"/>
          <w:szCs w:val="28"/>
        </w:rPr>
        <w:t xml:space="preserve">Цель </w:t>
      </w:r>
      <w:proofErr w:type="gramStart"/>
      <w:r w:rsidRPr="00AE15EF">
        <w:rPr>
          <w:rFonts w:ascii="Times New Roman" w:hAnsi="Times New Roman" w:cs="Times New Roman"/>
          <w:sz w:val="28"/>
          <w:szCs w:val="28"/>
        </w:rPr>
        <w:t>кейс-форума</w:t>
      </w:r>
      <w:proofErr w:type="gramEnd"/>
      <w:r w:rsidRPr="00AE15EF">
        <w:rPr>
          <w:rFonts w:ascii="Times New Roman" w:hAnsi="Times New Roman" w:cs="Times New Roman"/>
          <w:sz w:val="28"/>
          <w:szCs w:val="28"/>
        </w:rPr>
        <w:t xml:space="preserve"> - рассмотрение наиболее актуальных «жизненных ситуаций» бизнеса в сфере взаимодействия с надзорными органами, профилактика правонарушений, механизмы поддержки бизнеса в период действия ограничительных мероприятий.</w:t>
      </w:r>
    </w:p>
    <w:p w:rsidR="00AE15EF" w:rsidRPr="00AE15EF" w:rsidRDefault="00AE15EF" w:rsidP="00AE15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E15EF">
        <w:rPr>
          <w:rFonts w:ascii="Times New Roman" w:hAnsi="Times New Roman" w:cs="Times New Roman"/>
          <w:sz w:val="28"/>
          <w:szCs w:val="28"/>
        </w:rPr>
        <w:t>Предприниматели республики имеют уникальную возможность получить консультацию опытных экспертов в области контрольно-надзорной деятельности в режиме реального времени.</w:t>
      </w:r>
    </w:p>
    <w:p w:rsidR="00AE15EF" w:rsidRPr="00AE15EF" w:rsidRDefault="00AE15EF" w:rsidP="00AE15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E15EF">
        <w:rPr>
          <w:rFonts w:ascii="Times New Roman" w:hAnsi="Times New Roman" w:cs="Times New Roman"/>
          <w:sz w:val="28"/>
          <w:szCs w:val="28"/>
        </w:rPr>
        <w:t>В качестве спикеров/экспертов выступят специалисты в области соблюдения норм Налогового и Трудового кодекса, а также санитарно-эпидемиологического надзора.</w:t>
      </w:r>
    </w:p>
    <w:p w:rsidR="00AE15EF" w:rsidRDefault="00AE15EF" w:rsidP="00AE15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E15EF">
        <w:rPr>
          <w:rFonts w:ascii="Times New Roman" w:hAnsi="Times New Roman" w:cs="Times New Roman"/>
          <w:sz w:val="28"/>
          <w:szCs w:val="28"/>
        </w:rPr>
        <w:t>Дата и время проведения мероприятия: 27 января 2022 г., 11:00.</w:t>
      </w:r>
    </w:p>
    <w:p w:rsidR="00AE15EF" w:rsidRPr="00AE15EF" w:rsidRDefault="00AE15EF" w:rsidP="00AE15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AE15EF">
        <w:rPr>
          <w:rFonts w:ascii="Times New Roman" w:hAnsi="Times New Roman" w:cs="Times New Roman"/>
          <w:sz w:val="28"/>
          <w:szCs w:val="28"/>
        </w:rPr>
        <w:t>Контактный</w:t>
      </w:r>
      <w:proofErr w:type="gramEnd"/>
      <w:r w:rsidRPr="00AE15EF">
        <w:rPr>
          <w:rFonts w:ascii="Times New Roman" w:hAnsi="Times New Roman" w:cs="Times New Roman"/>
          <w:sz w:val="28"/>
          <w:szCs w:val="28"/>
        </w:rPr>
        <w:t xml:space="preserve"> данные: </w:t>
      </w:r>
      <w:proofErr w:type="spellStart"/>
      <w:r w:rsidRPr="00AE15EF">
        <w:rPr>
          <w:rFonts w:ascii="Times New Roman" w:hAnsi="Times New Roman" w:cs="Times New Roman"/>
          <w:sz w:val="28"/>
          <w:szCs w:val="28"/>
        </w:rPr>
        <w:t>Веряскин</w:t>
      </w:r>
      <w:proofErr w:type="spellEnd"/>
      <w:r w:rsidRPr="00AE15EF">
        <w:rPr>
          <w:rFonts w:ascii="Times New Roman" w:hAnsi="Times New Roman" w:cs="Times New Roman"/>
          <w:sz w:val="28"/>
          <w:szCs w:val="28"/>
        </w:rPr>
        <w:t xml:space="preserve"> Сергей Иванович - руководитель Центра поддержки предпринимательства </w:t>
      </w:r>
      <w:proofErr w:type="spellStart"/>
      <w:r w:rsidRPr="00AE15EF">
        <w:rPr>
          <w:rFonts w:ascii="Times New Roman" w:hAnsi="Times New Roman" w:cs="Times New Roman"/>
          <w:sz w:val="28"/>
          <w:szCs w:val="28"/>
        </w:rPr>
        <w:t>Микрокредитной</w:t>
      </w:r>
      <w:proofErr w:type="spellEnd"/>
      <w:r w:rsidRPr="00AE15EF">
        <w:rPr>
          <w:rFonts w:ascii="Times New Roman" w:hAnsi="Times New Roman" w:cs="Times New Roman"/>
          <w:sz w:val="28"/>
          <w:szCs w:val="28"/>
        </w:rPr>
        <w:t xml:space="preserve"> компании «Фонд поддержки предпринимательства Республики Мордовия», т. (8342) 24 77 77, доб. 617, Филиппова Марина Викторовна, т. (8342) 24 77 77 (доб. 616).</w:t>
      </w:r>
    </w:p>
    <w:p w:rsidR="00AE15EF" w:rsidRPr="00AE15EF" w:rsidRDefault="00AE15EF" w:rsidP="00AE15EF">
      <w:pPr>
        <w:jc w:val="both"/>
        <w:rPr>
          <w:rFonts w:ascii="Times New Roman" w:hAnsi="Times New Roman" w:cs="Times New Roman"/>
          <w:sz w:val="28"/>
          <w:szCs w:val="28"/>
        </w:rPr>
      </w:pPr>
      <w:r w:rsidRPr="00AE15EF">
        <w:rPr>
          <w:rFonts w:ascii="Times New Roman" w:hAnsi="Times New Roman" w:cs="Times New Roman"/>
          <w:sz w:val="28"/>
          <w:szCs w:val="28"/>
        </w:rPr>
        <w:t xml:space="preserve">Порядок участия в </w:t>
      </w:r>
      <w:proofErr w:type="gramStart"/>
      <w:r w:rsidRPr="00AE15EF">
        <w:rPr>
          <w:rFonts w:ascii="Times New Roman" w:hAnsi="Times New Roman" w:cs="Times New Roman"/>
          <w:sz w:val="28"/>
          <w:szCs w:val="28"/>
        </w:rPr>
        <w:t>кейс-форуме</w:t>
      </w:r>
      <w:proofErr w:type="gramEnd"/>
      <w:r w:rsidRPr="00AE15EF">
        <w:rPr>
          <w:rFonts w:ascii="Times New Roman" w:hAnsi="Times New Roman" w:cs="Times New Roman"/>
          <w:sz w:val="28"/>
          <w:szCs w:val="28"/>
        </w:rPr>
        <w:t xml:space="preserve"> - заявительный. Форма заявки прилагается.</w:t>
      </w:r>
    </w:p>
    <w:p w:rsidR="00AE15EF" w:rsidRPr="00AE15EF" w:rsidRDefault="00AE15EF" w:rsidP="00AE15EF">
      <w:pPr>
        <w:jc w:val="both"/>
        <w:rPr>
          <w:rFonts w:ascii="Times New Roman" w:hAnsi="Times New Roman" w:cs="Times New Roman"/>
          <w:sz w:val="28"/>
          <w:szCs w:val="28"/>
        </w:rPr>
      </w:pPr>
      <w:r w:rsidRPr="00AE15EF">
        <w:rPr>
          <w:rFonts w:ascii="Times New Roman" w:hAnsi="Times New Roman" w:cs="Times New Roman"/>
          <w:sz w:val="28"/>
          <w:szCs w:val="28"/>
        </w:rPr>
        <w:t>Ссылка на мероприятие будет направлена дополнительно.</w:t>
      </w:r>
    </w:p>
    <w:p w:rsidR="00AE15EF" w:rsidRDefault="00AE15EF" w:rsidP="00AE15EF">
      <w:pPr>
        <w:jc w:val="both"/>
        <w:rPr>
          <w:rFonts w:ascii="Times New Roman" w:hAnsi="Times New Roman" w:cs="Times New Roman"/>
          <w:sz w:val="28"/>
          <w:szCs w:val="28"/>
        </w:rPr>
      </w:pPr>
      <w:r w:rsidRPr="00AE15EF">
        <w:rPr>
          <w:rFonts w:ascii="Times New Roman" w:hAnsi="Times New Roman" w:cs="Times New Roman"/>
          <w:sz w:val="28"/>
          <w:szCs w:val="28"/>
        </w:rPr>
        <w:t>Приложение: 1.</w:t>
      </w:r>
      <w:r w:rsidRPr="00AE15EF">
        <w:rPr>
          <w:rFonts w:ascii="Times New Roman" w:hAnsi="Times New Roman" w:cs="Times New Roman"/>
          <w:sz w:val="28"/>
          <w:szCs w:val="28"/>
        </w:rPr>
        <w:tab/>
        <w:t xml:space="preserve">Программа </w:t>
      </w:r>
      <w:proofErr w:type="gramStart"/>
      <w:r w:rsidRPr="00AE15EF">
        <w:rPr>
          <w:rFonts w:ascii="Times New Roman" w:hAnsi="Times New Roman" w:cs="Times New Roman"/>
          <w:sz w:val="28"/>
          <w:szCs w:val="28"/>
        </w:rPr>
        <w:t>кейс-форума</w:t>
      </w:r>
      <w:proofErr w:type="gramEnd"/>
      <w:r w:rsidRPr="00AE15EF">
        <w:rPr>
          <w:rFonts w:ascii="Times New Roman" w:hAnsi="Times New Roman" w:cs="Times New Roman"/>
          <w:sz w:val="28"/>
          <w:szCs w:val="28"/>
        </w:rPr>
        <w:t>.</w:t>
      </w:r>
    </w:p>
    <w:p w:rsidR="00AE15EF" w:rsidRPr="00AE15EF" w:rsidRDefault="00AE15EF" w:rsidP="00AE15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Pr="00AE15EF">
        <w:rPr>
          <w:rFonts w:ascii="Times New Roman" w:hAnsi="Times New Roman" w:cs="Times New Roman"/>
          <w:sz w:val="28"/>
          <w:szCs w:val="28"/>
        </w:rPr>
        <w:t>.</w:t>
      </w:r>
      <w:r w:rsidRPr="00AE15EF">
        <w:rPr>
          <w:rFonts w:ascii="Times New Roman" w:hAnsi="Times New Roman" w:cs="Times New Roman"/>
          <w:sz w:val="28"/>
          <w:szCs w:val="28"/>
        </w:rPr>
        <w:tab/>
        <w:t>Форма заявки для участия.</w:t>
      </w:r>
    </w:p>
    <w:sectPr w:rsidR="00AE15EF" w:rsidRPr="00AE1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5EF"/>
    <w:rsid w:val="00AE15EF"/>
    <w:rsid w:val="00DD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1420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2022-01-19T11:45:00Z</dcterms:created>
  <dcterms:modified xsi:type="dcterms:W3CDTF">2022-01-19T11:50:00Z</dcterms:modified>
</cp:coreProperties>
</file>