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69A" w:rsidRPr="00FE2638" w:rsidRDefault="008E269A" w:rsidP="008E2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63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E269A" w:rsidRPr="00FE2638" w:rsidRDefault="008E269A" w:rsidP="008E2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63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FE263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E26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269A" w:rsidRPr="00FE2638" w:rsidRDefault="008E269A" w:rsidP="008E269A">
      <w:pPr>
        <w:rPr>
          <w:rFonts w:ascii="Times New Roman" w:hAnsi="Times New Roman" w:cs="Times New Roman"/>
          <w:sz w:val="28"/>
          <w:szCs w:val="28"/>
        </w:rPr>
      </w:pPr>
    </w:p>
    <w:p w:rsidR="008E269A" w:rsidRPr="00FE2638" w:rsidRDefault="008E269A" w:rsidP="008E26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2638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E269A" w:rsidRPr="00FE2638" w:rsidRDefault="008E269A" w:rsidP="008E2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638">
        <w:rPr>
          <w:rFonts w:ascii="Times New Roman" w:hAnsi="Times New Roman" w:cs="Times New Roman"/>
          <w:sz w:val="28"/>
          <w:szCs w:val="28"/>
        </w:rPr>
        <w:t>(9 очередная - сессия)</w:t>
      </w:r>
    </w:p>
    <w:p w:rsidR="008E269A" w:rsidRPr="00FE2638" w:rsidRDefault="008E269A" w:rsidP="008E26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269A" w:rsidRPr="00FE2638" w:rsidRDefault="008E269A" w:rsidP="008E26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E2638">
        <w:rPr>
          <w:rFonts w:ascii="Times New Roman" w:hAnsi="Times New Roman" w:cs="Times New Roman"/>
          <w:b/>
          <w:bCs/>
          <w:sz w:val="28"/>
          <w:szCs w:val="28"/>
        </w:rPr>
        <w:tab/>
        <w:t>30.10.2012 г.</w:t>
      </w:r>
      <w:r w:rsidRPr="00FE2638">
        <w:rPr>
          <w:rFonts w:ascii="Times New Roman" w:hAnsi="Times New Roman" w:cs="Times New Roman"/>
          <w:sz w:val="28"/>
          <w:szCs w:val="28"/>
        </w:rPr>
        <w:tab/>
      </w:r>
      <w:r w:rsidRPr="00FE2638">
        <w:rPr>
          <w:rFonts w:ascii="Times New Roman" w:hAnsi="Times New Roman" w:cs="Times New Roman"/>
          <w:sz w:val="28"/>
          <w:szCs w:val="28"/>
        </w:rPr>
        <w:tab/>
      </w:r>
      <w:r w:rsidRPr="00FE2638">
        <w:rPr>
          <w:rFonts w:ascii="Times New Roman" w:hAnsi="Times New Roman" w:cs="Times New Roman"/>
          <w:sz w:val="28"/>
          <w:szCs w:val="28"/>
        </w:rPr>
        <w:tab/>
      </w:r>
      <w:r w:rsidRPr="00FE2638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FE2638">
        <w:rPr>
          <w:rFonts w:ascii="Times New Roman" w:hAnsi="Times New Roman" w:cs="Times New Roman"/>
          <w:sz w:val="28"/>
          <w:szCs w:val="28"/>
        </w:rPr>
        <w:tab/>
      </w:r>
      <w:r w:rsidRPr="00FE2638">
        <w:rPr>
          <w:rFonts w:ascii="Times New Roman" w:hAnsi="Times New Roman" w:cs="Times New Roman"/>
          <w:sz w:val="28"/>
          <w:szCs w:val="28"/>
        </w:rPr>
        <w:tab/>
      </w:r>
      <w:r w:rsidRPr="00FE2638">
        <w:rPr>
          <w:rFonts w:ascii="Times New Roman" w:hAnsi="Times New Roman" w:cs="Times New Roman"/>
          <w:sz w:val="28"/>
          <w:szCs w:val="28"/>
        </w:rPr>
        <w:tab/>
      </w:r>
      <w:r w:rsidRPr="00FE2638">
        <w:rPr>
          <w:rFonts w:ascii="Times New Roman" w:hAnsi="Times New Roman" w:cs="Times New Roman"/>
          <w:sz w:val="28"/>
          <w:szCs w:val="28"/>
        </w:rPr>
        <w:tab/>
      </w:r>
      <w:r w:rsidRPr="00FE2638">
        <w:rPr>
          <w:rFonts w:ascii="Times New Roman" w:hAnsi="Times New Roman" w:cs="Times New Roman"/>
          <w:b/>
          <w:bCs/>
          <w:sz w:val="28"/>
          <w:szCs w:val="28"/>
        </w:rPr>
        <w:t>№ 34</w:t>
      </w:r>
    </w:p>
    <w:p w:rsidR="008E269A" w:rsidRPr="00FE2638" w:rsidRDefault="008E269A" w:rsidP="008E26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269A" w:rsidRPr="00FE2638" w:rsidRDefault="008E269A" w:rsidP="008E269A">
      <w:pPr>
        <w:jc w:val="center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с</w:t>
      </w:r>
      <w:proofErr w:type="gramStart"/>
      <w:r w:rsidRPr="00FE2638">
        <w:rPr>
          <w:rFonts w:ascii="Times New Roman" w:hAnsi="Times New Roman" w:cs="Times New Roman"/>
        </w:rPr>
        <w:t>.Б</w:t>
      </w:r>
      <w:proofErr w:type="gramEnd"/>
      <w:r w:rsidRPr="00FE2638">
        <w:rPr>
          <w:rFonts w:ascii="Times New Roman" w:hAnsi="Times New Roman" w:cs="Times New Roman"/>
        </w:rPr>
        <w:t xml:space="preserve">ольшое </w:t>
      </w:r>
      <w:proofErr w:type="spellStart"/>
      <w:r w:rsidRPr="00FE2638">
        <w:rPr>
          <w:rFonts w:ascii="Times New Roman" w:hAnsi="Times New Roman" w:cs="Times New Roman"/>
        </w:rPr>
        <w:t>Маресево</w:t>
      </w:r>
      <w:proofErr w:type="spellEnd"/>
    </w:p>
    <w:p w:rsidR="008E269A" w:rsidRPr="00FE2638" w:rsidRDefault="008E269A" w:rsidP="008E269A">
      <w:pPr>
        <w:pStyle w:val="1"/>
        <w:jc w:val="left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pStyle w:val="1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"Об утверждении </w:t>
      </w:r>
      <w:proofErr w:type="gramStart"/>
      <w:r w:rsidRPr="00FE2638">
        <w:rPr>
          <w:rFonts w:ascii="Times New Roman" w:hAnsi="Times New Roman" w:cs="Times New Roman"/>
        </w:rPr>
        <w:t>Порядка проведения экспертизы проектов нормативных правовых актов</w:t>
      </w:r>
      <w:proofErr w:type="gramEnd"/>
      <w:r w:rsidRPr="00FE2638">
        <w:rPr>
          <w:rFonts w:ascii="Times New Roman" w:hAnsi="Times New Roman" w:cs="Times New Roman"/>
        </w:rPr>
        <w:t xml:space="preserve"> и нормативных правовых актов органов местного самоуправления </w:t>
      </w:r>
      <w:proofErr w:type="spellStart"/>
      <w:r w:rsidRPr="00FE2638">
        <w:rPr>
          <w:rFonts w:ascii="Times New Roman" w:hAnsi="Times New Roman" w:cs="Times New Roman"/>
        </w:rPr>
        <w:t>Большемаресевского</w:t>
      </w:r>
      <w:proofErr w:type="spellEnd"/>
      <w:r w:rsidRPr="00FE263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района"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proofErr w:type="gramStart"/>
      <w:r w:rsidRPr="00FE2638">
        <w:rPr>
          <w:rFonts w:ascii="Times New Roman" w:hAnsi="Times New Roman" w:cs="Times New Roman"/>
        </w:rPr>
        <w:t xml:space="preserve">В целях организации деятельности органов местного самоуправления </w:t>
      </w:r>
      <w:proofErr w:type="spellStart"/>
      <w:r w:rsidRPr="00FE2638">
        <w:rPr>
          <w:rFonts w:ascii="Times New Roman" w:hAnsi="Times New Roman" w:cs="Times New Roman"/>
        </w:rPr>
        <w:t>Большемаресевского</w:t>
      </w:r>
      <w:proofErr w:type="spellEnd"/>
      <w:r w:rsidRPr="00FE263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</w:t>
      </w:r>
      <w:hyperlink r:id="rId5" w:history="1">
        <w:r w:rsidRPr="00FE2638">
          <w:rPr>
            <w:rStyle w:val="a4"/>
            <w:rFonts w:ascii="Times New Roman" w:hAnsi="Times New Roman" w:cs="Times New Roman"/>
          </w:rPr>
          <w:t>подпунктом 3 пункта 1 статьи 3</w:t>
        </w:r>
      </w:hyperlink>
      <w:r w:rsidRPr="00FE2638">
        <w:rPr>
          <w:rFonts w:ascii="Times New Roman" w:hAnsi="Times New Roman" w:cs="Times New Roman"/>
        </w:rPr>
        <w:t xml:space="preserve"> Федерального закона от 17 июля 2009 г. N 172-ФЗ "Об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экспертизе нормативных правовых актов и проектов нормативных</w:t>
      </w:r>
      <w:proofErr w:type="gramEnd"/>
      <w:r w:rsidRPr="00FE2638">
        <w:rPr>
          <w:rFonts w:ascii="Times New Roman" w:hAnsi="Times New Roman" w:cs="Times New Roman"/>
        </w:rPr>
        <w:t xml:space="preserve"> правовых актов" и, руководствуясь </w:t>
      </w:r>
      <w:hyperlink r:id="rId6" w:history="1">
        <w:r w:rsidRPr="00FE2638">
          <w:rPr>
            <w:rStyle w:val="a4"/>
            <w:rFonts w:ascii="Times New Roman" w:hAnsi="Times New Roman" w:cs="Times New Roman"/>
          </w:rPr>
          <w:t>пунктом 1 статьи 6</w:t>
        </w:r>
      </w:hyperlink>
      <w:r w:rsidRPr="00FE2638">
        <w:rPr>
          <w:rFonts w:ascii="Times New Roman" w:hAnsi="Times New Roman" w:cs="Times New Roman"/>
        </w:rPr>
        <w:t xml:space="preserve"> Федерального закона от 25 декабря 2008 г. N 273-ФЗ "О противодействии коррупции", Совет депутатов </w:t>
      </w:r>
      <w:proofErr w:type="spellStart"/>
      <w:r w:rsidRPr="00FE2638">
        <w:rPr>
          <w:rFonts w:ascii="Times New Roman" w:hAnsi="Times New Roman" w:cs="Times New Roman"/>
        </w:rPr>
        <w:t>Большемаресевского</w:t>
      </w:r>
      <w:proofErr w:type="spellEnd"/>
      <w:r w:rsidRPr="00FE263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 решил: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0" w:name="sub_1"/>
      <w:r w:rsidRPr="00FE2638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FE2638">
          <w:rPr>
            <w:rStyle w:val="a4"/>
            <w:rFonts w:ascii="Times New Roman" w:hAnsi="Times New Roman" w:cs="Times New Roman"/>
          </w:rPr>
          <w:t>Порядок</w:t>
        </w:r>
      </w:hyperlink>
      <w:r w:rsidRPr="00FE2638">
        <w:rPr>
          <w:rFonts w:ascii="Times New Roman" w:hAnsi="Times New Roman" w:cs="Times New Roman"/>
        </w:rPr>
        <w:t xml:space="preserve"> </w:t>
      </w:r>
      <w:proofErr w:type="gramStart"/>
      <w:r w:rsidRPr="00FE2638">
        <w:rPr>
          <w:rFonts w:ascii="Times New Roman" w:hAnsi="Times New Roman" w:cs="Times New Roman"/>
        </w:rPr>
        <w:t>проведения экспертизы проектов нормативных правовых актов органов местного самоуправления</w:t>
      </w:r>
      <w:proofErr w:type="gramEnd"/>
      <w:r w:rsidRPr="00FE2638">
        <w:rPr>
          <w:rFonts w:ascii="Times New Roman" w:hAnsi="Times New Roman" w:cs="Times New Roman"/>
        </w:rPr>
        <w:t xml:space="preserve"> </w:t>
      </w:r>
      <w:proofErr w:type="spellStart"/>
      <w:r w:rsidRPr="00FE2638">
        <w:rPr>
          <w:rFonts w:ascii="Times New Roman" w:hAnsi="Times New Roman" w:cs="Times New Roman"/>
        </w:rPr>
        <w:t>Большемаресевского</w:t>
      </w:r>
      <w:proofErr w:type="spellEnd"/>
      <w:r w:rsidRPr="00FE263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FE2638">
        <w:rPr>
          <w:rFonts w:ascii="Times New Roman" w:hAnsi="Times New Roman" w:cs="Times New Roman"/>
        </w:rPr>
        <w:t xml:space="preserve">2. Настоящее решение вступает в силу со дня его </w:t>
      </w:r>
      <w:hyperlink r:id="rId7" w:history="1">
        <w:r w:rsidRPr="00FE2638">
          <w:rPr>
            <w:rStyle w:val="a4"/>
            <w:rFonts w:ascii="Times New Roman" w:hAnsi="Times New Roman" w:cs="Times New Roman"/>
          </w:rPr>
          <w:t>официального опубликования</w:t>
        </w:r>
      </w:hyperlink>
      <w:r w:rsidRPr="00FE2638">
        <w:rPr>
          <w:rFonts w:ascii="Times New Roman" w:hAnsi="Times New Roman" w:cs="Times New Roman"/>
        </w:rPr>
        <w:t xml:space="preserve"> в Информационном бюллетене.</w:t>
      </w:r>
    </w:p>
    <w:p w:rsidR="008E269A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P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263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E26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E2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2638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Н.Б.Миронова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bookmarkEnd w:id="1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P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698"/>
        <w:jc w:val="right"/>
        <w:rPr>
          <w:rFonts w:ascii="Times New Roman" w:hAnsi="Times New Roman" w:cs="Times New Roman"/>
        </w:rPr>
      </w:pPr>
      <w:r w:rsidRPr="00FE2638">
        <w:rPr>
          <w:rStyle w:val="a3"/>
          <w:rFonts w:ascii="Times New Roman" w:hAnsi="Times New Roman" w:cs="Times New Roman"/>
        </w:rPr>
        <w:lastRenderedPageBreak/>
        <w:t>Приложение</w:t>
      </w:r>
    </w:p>
    <w:p w:rsidR="008E269A" w:rsidRPr="00FE2638" w:rsidRDefault="008E269A" w:rsidP="008E269A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FE2638">
        <w:rPr>
          <w:rStyle w:val="a3"/>
          <w:rFonts w:ascii="Times New Roman" w:hAnsi="Times New Roman" w:cs="Times New Roman"/>
        </w:rPr>
        <w:t xml:space="preserve">к </w:t>
      </w:r>
      <w:hyperlink w:anchor="sub_0" w:history="1">
        <w:r w:rsidRPr="00FE2638">
          <w:rPr>
            <w:rStyle w:val="a4"/>
            <w:rFonts w:ascii="Times New Roman" w:hAnsi="Times New Roman" w:cs="Times New Roman"/>
            <w:b w:val="0"/>
            <w:bCs w:val="0"/>
          </w:rPr>
          <w:t>решению</w:t>
        </w:r>
      </w:hyperlink>
      <w:r w:rsidRPr="00FE2638">
        <w:rPr>
          <w:rStyle w:val="a3"/>
          <w:rFonts w:ascii="Times New Roman" w:hAnsi="Times New Roman" w:cs="Times New Roman"/>
        </w:rPr>
        <w:t xml:space="preserve"> Совета депутатов</w:t>
      </w:r>
    </w:p>
    <w:p w:rsidR="008E269A" w:rsidRPr="00FE2638" w:rsidRDefault="008E269A" w:rsidP="008E269A">
      <w:pPr>
        <w:ind w:firstLine="698"/>
        <w:jc w:val="right"/>
        <w:rPr>
          <w:rFonts w:ascii="Times New Roman" w:hAnsi="Times New Roman" w:cs="Times New Roman"/>
        </w:rPr>
      </w:pPr>
      <w:proofErr w:type="spellStart"/>
      <w:r w:rsidRPr="00FE2638">
        <w:rPr>
          <w:rStyle w:val="a3"/>
          <w:rFonts w:ascii="Times New Roman" w:hAnsi="Times New Roman" w:cs="Times New Roman"/>
        </w:rPr>
        <w:t>Большемаресевского</w:t>
      </w:r>
      <w:proofErr w:type="spellEnd"/>
      <w:r w:rsidRPr="00FE2638">
        <w:rPr>
          <w:rStyle w:val="a3"/>
          <w:rFonts w:ascii="Times New Roman" w:hAnsi="Times New Roman" w:cs="Times New Roman"/>
        </w:rPr>
        <w:t xml:space="preserve"> сельского поселения </w:t>
      </w:r>
    </w:p>
    <w:p w:rsidR="008E269A" w:rsidRPr="00FE2638" w:rsidRDefault="008E269A" w:rsidP="008E269A">
      <w:pPr>
        <w:ind w:firstLine="698"/>
        <w:jc w:val="right"/>
        <w:rPr>
          <w:rFonts w:ascii="Times New Roman" w:hAnsi="Times New Roman" w:cs="Times New Roman"/>
        </w:rPr>
      </w:pPr>
      <w:proofErr w:type="spellStart"/>
      <w:r w:rsidRPr="00FE2638">
        <w:rPr>
          <w:rStyle w:val="a3"/>
          <w:rFonts w:ascii="Times New Roman" w:hAnsi="Times New Roman" w:cs="Times New Roman"/>
        </w:rPr>
        <w:t>Чамзинского</w:t>
      </w:r>
      <w:proofErr w:type="spellEnd"/>
      <w:r w:rsidRPr="00FE2638">
        <w:rPr>
          <w:rStyle w:val="a3"/>
          <w:rFonts w:ascii="Times New Roman" w:hAnsi="Times New Roman" w:cs="Times New Roman"/>
        </w:rPr>
        <w:t xml:space="preserve"> муниципального района</w:t>
      </w:r>
    </w:p>
    <w:p w:rsidR="008E269A" w:rsidRPr="00FE2638" w:rsidRDefault="00D1571F" w:rsidP="008E269A">
      <w:pPr>
        <w:ind w:firstLine="698"/>
        <w:jc w:val="right"/>
        <w:rPr>
          <w:rFonts w:ascii="Times New Roman" w:hAnsi="Times New Roman" w:cs="Times New Roman"/>
        </w:rPr>
      </w:pPr>
      <w:r w:rsidRPr="00FE2638">
        <w:rPr>
          <w:rStyle w:val="a3"/>
          <w:rFonts w:ascii="Times New Roman" w:hAnsi="Times New Roman" w:cs="Times New Roman"/>
        </w:rPr>
        <w:t>от 3</w:t>
      </w:r>
      <w:r w:rsidR="008E269A" w:rsidRPr="00FE2638">
        <w:rPr>
          <w:rStyle w:val="a3"/>
          <w:rFonts w:ascii="Times New Roman" w:hAnsi="Times New Roman" w:cs="Times New Roman"/>
        </w:rPr>
        <w:t xml:space="preserve">0 </w:t>
      </w:r>
      <w:r w:rsidRPr="00FE2638">
        <w:rPr>
          <w:rStyle w:val="a3"/>
          <w:rFonts w:ascii="Times New Roman" w:hAnsi="Times New Roman" w:cs="Times New Roman"/>
        </w:rPr>
        <w:t>октября</w:t>
      </w:r>
      <w:r w:rsidR="008E269A" w:rsidRPr="00FE2638">
        <w:rPr>
          <w:rStyle w:val="a3"/>
          <w:rFonts w:ascii="Times New Roman" w:hAnsi="Times New Roman" w:cs="Times New Roman"/>
        </w:rPr>
        <w:t xml:space="preserve"> 20</w:t>
      </w:r>
      <w:r w:rsidRPr="00FE2638">
        <w:rPr>
          <w:rStyle w:val="a3"/>
          <w:rFonts w:ascii="Times New Roman" w:hAnsi="Times New Roman" w:cs="Times New Roman"/>
        </w:rPr>
        <w:t xml:space="preserve">12 г. N </w:t>
      </w:r>
      <w:r w:rsidR="008E269A" w:rsidRPr="00FE2638">
        <w:rPr>
          <w:rStyle w:val="a3"/>
          <w:rFonts w:ascii="Times New Roman" w:hAnsi="Times New Roman" w:cs="Times New Roman"/>
        </w:rPr>
        <w:t>3</w:t>
      </w:r>
      <w:r w:rsidRPr="00FE2638">
        <w:rPr>
          <w:rStyle w:val="a3"/>
          <w:rFonts w:ascii="Times New Roman" w:hAnsi="Times New Roman" w:cs="Times New Roman"/>
        </w:rPr>
        <w:t>4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  <w:b/>
        </w:rPr>
      </w:pPr>
    </w:p>
    <w:p w:rsidR="00D1571F" w:rsidRPr="00FE2638" w:rsidRDefault="008E269A" w:rsidP="00D1571F">
      <w:pPr>
        <w:pStyle w:val="aa"/>
        <w:jc w:val="center"/>
        <w:rPr>
          <w:rFonts w:ascii="Times New Roman" w:hAnsi="Times New Roman" w:cs="Times New Roman"/>
          <w:b/>
        </w:rPr>
      </w:pPr>
      <w:r w:rsidRPr="00FE2638">
        <w:rPr>
          <w:rFonts w:ascii="Times New Roman" w:hAnsi="Times New Roman" w:cs="Times New Roman"/>
          <w:b/>
        </w:rPr>
        <w:t>Порядок</w:t>
      </w:r>
      <w:r w:rsidRPr="00FE2638">
        <w:rPr>
          <w:rFonts w:ascii="Times New Roman" w:hAnsi="Times New Roman" w:cs="Times New Roman"/>
          <w:b/>
        </w:rPr>
        <w:br/>
      </w:r>
      <w:proofErr w:type="gramStart"/>
      <w:r w:rsidRPr="00FE2638">
        <w:rPr>
          <w:rFonts w:ascii="Times New Roman" w:hAnsi="Times New Roman" w:cs="Times New Roman"/>
          <w:b/>
        </w:rPr>
        <w:t>проведения экспертизы проектов нормативных правовых актов</w:t>
      </w:r>
      <w:r w:rsidRPr="00FE2638">
        <w:rPr>
          <w:rFonts w:ascii="Times New Roman" w:hAnsi="Times New Roman" w:cs="Times New Roman"/>
          <w:b/>
        </w:rPr>
        <w:br/>
        <w:t>органов местного самоуправления</w:t>
      </w:r>
      <w:proofErr w:type="gramEnd"/>
      <w:r w:rsidR="00D1571F" w:rsidRPr="00FE2638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="00D1571F" w:rsidRPr="00FE2638">
        <w:rPr>
          <w:rStyle w:val="a3"/>
          <w:rFonts w:ascii="Times New Roman" w:hAnsi="Times New Roman" w:cs="Times New Roman"/>
          <w:b w:val="0"/>
          <w:color w:val="auto"/>
        </w:rPr>
        <w:t>Большемаресевского</w:t>
      </w:r>
      <w:proofErr w:type="spellEnd"/>
      <w:r w:rsidR="00D1571F" w:rsidRPr="00FE2638">
        <w:rPr>
          <w:rStyle w:val="a3"/>
          <w:rFonts w:ascii="Times New Roman" w:hAnsi="Times New Roman" w:cs="Times New Roman"/>
          <w:b w:val="0"/>
          <w:color w:val="auto"/>
        </w:rPr>
        <w:t xml:space="preserve"> сельского поселения</w:t>
      </w:r>
    </w:p>
    <w:p w:rsidR="008E269A" w:rsidRPr="00FE2638" w:rsidRDefault="008E269A" w:rsidP="00D1571F">
      <w:pPr>
        <w:pStyle w:val="aa"/>
        <w:jc w:val="center"/>
        <w:rPr>
          <w:rFonts w:ascii="Times New Roman" w:hAnsi="Times New Roman" w:cs="Times New Roman"/>
          <w:b/>
        </w:rPr>
      </w:pPr>
      <w:proofErr w:type="spellStart"/>
      <w:r w:rsidRPr="00FE2638">
        <w:rPr>
          <w:rFonts w:ascii="Times New Roman" w:hAnsi="Times New Roman" w:cs="Times New Roman"/>
          <w:b/>
        </w:rPr>
        <w:t>Чамзинского</w:t>
      </w:r>
      <w:proofErr w:type="spellEnd"/>
      <w:r w:rsidRPr="00FE2638">
        <w:rPr>
          <w:rFonts w:ascii="Times New Roman" w:hAnsi="Times New Roman" w:cs="Times New Roman"/>
          <w:b/>
        </w:rPr>
        <w:t xml:space="preserve"> муниципального района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  <w:b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2" w:name="sub_1001"/>
      <w:r w:rsidRPr="00FE2638">
        <w:rPr>
          <w:rFonts w:ascii="Times New Roman" w:hAnsi="Times New Roman" w:cs="Times New Roman"/>
        </w:rPr>
        <w:t xml:space="preserve">1. Настоящий порядок регулирует процедуру проведения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проектов нормативных правовых актов и нормативных правовых актов, осуществляемой органами местного самоуправления в целях выявления в них </w:t>
      </w:r>
      <w:proofErr w:type="spellStart"/>
      <w:r w:rsidRPr="00FE2638">
        <w:rPr>
          <w:rFonts w:ascii="Times New Roman" w:hAnsi="Times New Roman" w:cs="Times New Roman"/>
        </w:rPr>
        <w:t>коррупциогенных</w:t>
      </w:r>
      <w:proofErr w:type="spellEnd"/>
      <w:r w:rsidRPr="00FE2638">
        <w:rPr>
          <w:rFonts w:ascii="Times New Roman" w:hAnsi="Times New Roman" w:cs="Times New Roman"/>
        </w:rPr>
        <w:t xml:space="preserve"> факторов и их последующего устранения.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3" w:name="sub_1002"/>
      <w:bookmarkEnd w:id="2"/>
      <w:r w:rsidRPr="00FE2638">
        <w:rPr>
          <w:rFonts w:ascii="Times New Roman" w:hAnsi="Times New Roman" w:cs="Times New Roman"/>
        </w:rPr>
        <w:t xml:space="preserve">2. Проведение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возлагается на специально уполномоченное руководителем органа местного самоуправления лицо.</w:t>
      </w:r>
    </w:p>
    <w:bookmarkEnd w:id="3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FE2638">
        <w:rPr>
          <w:rFonts w:ascii="Times New Roman" w:hAnsi="Times New Roman" w:cs="Times New Roman"/>
        </w:rPr>
        <w:t>Антикоррупционная</w:t>
      </w:r>
      <w:proofErr w:type="spellEnd"/>
      <w:r w:rsidRPr="00FE2638">
        <w:rPr>
          <w:rFonts w:ascii="Times New Roman" w:hAnsi="Times New Roman" w:cs="Times New Roman"/>
        </w:rPr>
        <w:t xml:space="preserve"> экспертиза проводится в течение 1 месяца.</w:t>
      </w:r>
    </w:p>
    <w:p w:rsidR="00D1571F" w:rsidRPr="00FE2638" w:rsidRDefault="008E269A" w:rsidP="00D1571F">
      <w:pPr>
        <w:ind w:firstLine="698"/>
        <w:jc w:val="both"/>
        <w:rPr>
          <w:rFonts w:ascii="Times New Roman" w:hAnsi="Times New Roman" w:cs="Times New Roman"/>
        </w:rPr>
      </w:pPr>
      <w:bookmarkStart w:id="4" w:name="sub_1003"/>
      <w:r w:rsidRPr="00FE2638">
        <w:rPr>
          <w:rFonts w:ascii="Times New Roman" w:hAnsi="Times New Roman" w:cs="Times New Roman"/>
        </w:rPr>
        <w:t xml:space="preserve">3. Органы местного самоуправления - разработчики проектов нормативных правовых актов для проведения независимой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размещают их на </w:t>
      </w:r>
      <w:hyperlink r:id="rId8" w:history="1">
        <w:r w:rsidRPr="00FE2638">
          <w:rPr>
            <w:rStyle w:val="a4"/>
            <w:rFonts w:ascii="Times New Roman" w:hAnsi="Times New Roman" w:cs="Times New Roman"/>
          </w:rPr>
          <w:t>официальном сайте</w:t>
        </w:r>
      </w:hyperlink>
      <w:r w:rsidR="00D1571F" w:rsidRPr="00FE2638">
        <w:rPr>
          <w:rStyle w:val="a3"/>
          <w:rFonts w:ascii="Times New Roman" w:hAnsi="Times New Roman" w:cs="Times New Roman"/>
        </w:rPr>
        <w:t xml:space="preserve"> </w:t>
      </w:r>
      <w:proofErr w:type="spellStart"/>
      <w:r w:rsidR="00D1571F" w:rsidRPr="00FE2638">
        <w:rPr>
          <w:rFonts w:ascii="Times New Roman" w:hAnsi="Times New Roman" w:cs="Times New Roman"/>
        </w:rPr>
        <w:t>Большемаресевского</w:t>
      </w:r>
      <w:proofErr w:type="spellEnd"/>
      <w:r w:rsidR="00D1571F" w:rsidRPr="00FE2638">
        <w:rPr>
          <w:rFonts w:ascii="Times New Roman" w:hAnsi="Times New Roman" w:cs="Times New Roman"/>
        </w:rPr>
        <w:t xml:space="preserve"> сельского поселения </w:t>
      </w:r>
    </w:p>
    <w:p w:rsidR="008E269A" w:rsidRPr="00FE2638" w:rsidRDefault="008E269A" w:rsidP="00D1571F">
      <w:pPr>
        <w:jc w:val="both"/>
        <w:rPr>
          <w:rFonts w:ascii="Times New Roman" w:hAnsi="Times New Roman" w:cs="Times New Roman"/>
        </w:rPr>
      </w:pP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 в сети Интернет в течение рабочего дня, соответствующего дню их направления на рассмотрение и согласование в заинтересованные органы и организации, прокуратуру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района, иные органы с указанием сроков внесения заключений по указанным проектам нормативных правовых актов.</w:t>
      </w:r>
    </w:p>
    <w:bookmarkEnd w:id="4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Срок проведения независимой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не может быть менее 3 дней.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5" w:name="sub_1004"/>
      <w:r w:rsidRPr="00FE2638">
        <w:rPr>
          <w:rFonts w:ascii="Times New Roman" w:hAnsi="Times New Roman" w:cs="Times New Roman"/>
        </w:rPr>
        <w:t xml:space="preserve">4. </w:t>
      </w:r>
      <w:proofErr w:type="spellStart"/>
      <w:r w:rsidRPr="00FE2638">
        <w:rPr>
          <w:rFonts w:ascii="Times New Roman" w:hAnsi="Times New Roman" w:cs="Times New Roman"/>
        </w:rPr>
        <w:t>Антикоррупционная</w:t>
      </w:r>
      <w:proofErr w:type="spellEnd"/>
      <w:r w:rsidRPr="00FE2638">
        <w:rPr>
          <w:rFonts w:ascii="Times New Roman" w:hAnsi="Times New Roman" w:cs="Times New Roman"/>
        </w:rPr>
        <w:t xml:space="preserve"> экспертиза проводится в соответствии с </w:t>
      </w:r>
      <w:hyperlink r:id="rId9" w:history="1">
        <w:r w:rsidRPr="00FE2638">
          <w:rPr>
            <w:rStyle w:val="a4"/>
            <w:rFonts w:ascii="Times New Roman" w:hAnsi="Times New Roman" w:cs="Times New Roman"/>
          </w:rPr>
          <w:t>Методикой</w:t>
        </w:r>
      </w:hyperlink>
      <w:r w:rsidRPr="00FE2638">
        <w:rPr>
          <w:rFonts w:ascii="Times New Roman" w:hAnsi="Times New Roman" w:cs="Times New Roman"/>
        </w:rPr>
        <w:t xml:space="preserve"> проведения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нормативных правовых актов и проектов нормативных правовых актов, утвержденной </w:t>
      </w:r>
      <w:hyperlink r:id="rId10" w:history="1">
        <w:r w:rsidRPr="00FE2638">
          <w:rPr>
            <w:rStyle w:val="a4"/>
            <w:rFonts w:ascii="Times New Roman" w:hAnsi="Times New Roman" w:cs="Times New Roman"/>
          </w:rPr>
          <w:t>постановлением</w:t>
        </w:r>
      </w:hyperlink>
      <w:r w:rsidRPr="00FE2638">
        <w:rPr>
          <w:rFonts w:ascii="Times New Roman" w:hAnsi="Times New Roman" w:cs="Times New Roman"/>
        </w:rPr>
        <w:t xml:space="preserve"> Правительства Российской Федерации от 26 февраля 2010 года N 96 в отношении:</w:t>
      </w:r>
    </w:p>
    <w:bookmarkEnd w:id="5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- проектов нормативных правовых актов органов местного самоуправления </w:t>
      </w:r>
      <w:proofErr w:type="spellStart"/>
      <w:r w:rsidR="00D1571F" w:rsidRPr="00FE2638">
        <w:rPr>
          <w:rFonts w:ascii="Times New Roman" w:hAnsi="Times New Roman" w:cs="Times New Roman"/>
        </w:rPr>
        <w:t>Большемаресевского</w:t>
      </w:r>
      <w:proofErr w:type="spellEnd"/>
      <w:r w:rsidR="00D1571F" w:rsidRPr="00FE263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 - при проведении правовой экспертизы;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- нормативных правовых актов органов местного самоуправления</w:t>
      </w:r>
      <w:r w:rsidR="00D1571F" w:rsidRPr="00FE2638">
        <w:rPr>
          <w:rFonts w:ascii="Times New Roman" w:hAnsi="Times New Roman" w:cs="Times New Roman"/>
        </w:rPr>
        <w:t xml:space="preserve"> </w:t>
      </w:r>
      <w:proofErr w:type="spellStart"/>
      <w:r w:rsidR="00D1571F" w:rsidRPr="00FE2638">
        <w:rPr>
          <w:rFonts w:ascii="Times New Roman" w:hAnsi="Times New Roman" w:cs="Times New Roman"/>
        </w:rPr>
        <w:t>Большемаресевского</w:t>
      </w:r>
      <w:proofErr w:type="spellEnd"/>
      <w:r w:rsidR="00D1571F" w:rsidRPr="00FE2638">
        <w:rPr>
          <w:rFonts w:ascii="Times New Roman" w:hAnsi="Times New Roman" w:cs="Times New Roman"/>
        </w:rPr>
        <w:t xml:space="preserve"> сельского поселения</w:t>
      </w:r>
      <w:r w:rsidRPr="00FE2638">
        <w:rPr>
          <w:rFonts w:ascii="Times New Roman" w:hAnsi="Times New Roman" w:cs="Times New Roman"/>
        </w:rPr>
        <w:t xml:space="preserve">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 - при мониторинге их применения.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6" w:name="sub_1005"/>
      <w:r w:rsidRPr="00FE2638">
        <w:rPr>
          <w:rFonts w:ascii="Times New Roman" w:hAnsi="Times New Roman" w:cs="Times New Roman"/>
        </w:rPr>
        <w:t xml:space="preserve">5. Независимая </w:t>
      </w:r>
      <w:proofErr w:type="spellStart"/>
      <w:r w:rsidRPr="00FE2638">
        <w:rPr>
          <w:rFonts w:ascii="Times New Roman" w:hAnsi="Times New Roman" w:cs="Times New Roman"/>
        </w:rPr>
        <w:t>антикоррупционная</w:t>
      </w:r>
      <w:proofErr w:type="spellEnd"/>
      <w:r w:rsidRPr="00FE2638">
        <w:rPr>
          <w:rFonts w:ascii="Times New Roman" w:hAnsi="Times New Roman" w:cs="Times New Roman"/>
        </w:rPr>
        <w:t xml:space="preserve">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6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Результаты независимой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отражаются в заключении.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Заключения направляются органу местного самоуправления - разработчику проекта правового акта по почте, курьерским способом, либо в виде электронного документа.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7" w:name="sub_1006"/>
      <w:r w:rsidRPr="00FE2638">
        <w:rPr>
          <w:rFonts w:ascii="Times New Roman" w:hAnsi="Times New Roman" w:cs="Times New Roman"/>
        </w:rPr>
        <w:t xml:space="preserve">6.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(в том числе независимой), устраняются на стадии доработки проекта документа структурными подразделениями органа местного самоуправления - разработчика проекта нормативного правового акта.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8" w:name="sub_10062"/>
      <w:bookmarkEnd w:id="7"/>
      <w:r w:rsidRPr="00FE2638">
        <w:rPr>
          <w:rFonts w:ascii="Times New Roman" w:hAnsi="Times New Roman" w:cs="Times New Roman"/>
        </w:rPr>
        <w:t xml:space="preserve">Положения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экспертизы, устраняются разработчиком проекта нормативного правового акта. Не проводится </w:t>
      </w:r>
      <w:proofErr w:type="spellStart"/>
      <w:r w:rsidRPr="00FE2638">
        <w:rPr>
          <w:rFonts w:ascii="Times New Roman" w:hAnsi="Times New Roman" w:cs="Times New Roman"/>
        </w:rPr>
        <w:t>антикоррупционная</w:t>
      </w:r>
      <w:proofErr w:type="spellEnd"/>
      <w:r w:rsidRPr="00FE2638">
        <w:rPr>
          <w:rFonts w:ascii="Times New Roman" w:hAnsi="Times New Roman" w:cs="Times New Roman"/>
        </w:rPr>
        <w:t xml:space="preserve"> экспертиза отмененных или признанных утратившими силу нормативных </w:t>
      </w:r>
      <w:r w:rsidRPr="00FE2638">
        <w:rPr>
          <w:rFonts w:ascii="Times New Roman" w:hAnsi="Times New Roman" w:cs="Times New Roman"/>
        </w:rPr>
        <w:lastRenderedPageBreak/>
        <w:t xml:space="preserve">правовых актов, а также актов, в отношении которых уже проводилась </w:t>
      </w:r>
      <w:proofErr w:type="spellStart"/>
      <w:r w:rsidRPr="00FE2638">
        <w:rPr>
          <w:rFonts w:ascii="Times New Roman" w:hAnsi="Times New Roman" w:cs="Times New Roman"/>
        </w:rPr>
        <w:t>антикоррупционная</w:t>
      </w:r>
      <w:proofErr w:type="spellEnd"/>
      <w:r w:rsidRPr="00FE2638">
        <w:rPr>
          <w:rFonts w:ascii="Times New Roman" w:hAnsi="Times New Roman" w:cs="Times New Roman"/>
        </w:rPr>
        <w:t xml:space="preserve"> экспертиза, если в дальнейшем в них не были внесены изменения.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9" w:name="sub_1007"/>
      <w:bookmarkEnd w:id="8"/>
      <w:r w:rsidRPr="00FE2638">
        <w:rPr>
          <w:rFonts w:ascii="Times New Roman" w:hAnsi="Times New Roman" w:cs="Times New Roman"/>
        </w:rPr>
        <w:t xml:space="preserve">7. В случае несогласия органа местного самоуправления с результатами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(в том числе независимой) орган местного самоуправления вносит указанный проект документа на рассмотрение уполномоченного на его принятие органа местного самоуправления с приложением пояснительной записки с обоснованием своего несогласия.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10" w:name="sub_1008"/>
      <w:bookmarkEnd w:id="9"/>
      <w:r w:rsidRPr="00FE2638">
        <w:rPr>
          <w:rFonts w:ascii="Times New Roman" w:hAnsi="Times New Roman" w:cs="Times New Roman"/>
        </w:rPr>
        <w:t xml:space="preserve">8. К проекту нормативного правового акта, вносимому разработчиком на рассмотрение уполномоченного на его принятие органа местного самоуправления, прилагаются все поступившие заключения, составленные по итогам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(в том числе независимой).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11" w:name="sub_1009"/>
      <w:bookmarkEnd w:id="10"/>
      <w:r w:rsidRPr="00FE2638">
        <w:rPr>
          <w:rFonts w:ascii="Times New Roman" w:hAnsi="Times New Roman" w:cs="Times New Roman"/>
        </w:rPr>
        <w:t xml:space="preserve">9. Результаты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отражаются в заключении по </w:t>
      </w:r>
      <w:hyperlink w:anchor="sub_10000" w:history="1">
        <w:r w:rsidRPr="00FE2638">
          <w:rPr>
            <w:rStyle w:val="a4"/>
            <w:rFonts w:ascii="Times New Roman" w:hAnsi="Times New Roman" w:cs="Times New Roman"/>
          </w:rPr>
          <w:t>форме,</w:t>
        </w:r>
      </w:hyperlink>
      <w:r w:rsidRPr="00FE2638">
        <w:rPr>
          <w:rFonts w:ascii="Times New Roman" w:hAnsi="Times New Roman" w:cs="Times New Roman"/>
        </w:rPr>
        <w:t xml:space="preserve"> прилагаемой к настоящему порядку.</w:t>
      </w:r>
    </w:p>
    <w:bookmarkEnd w:id="11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В случае отсутствия в проекте нормативного правового акта положений, способствующих созданию условий для проявления коррупции, результаты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 оформляются согласующей подписью лица, проводившего такую экспертизу.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12" w:name="sub_1010"/>
      <w:r w:rsidRPr="00FE2638">
        <w:rPr>
          <w:rFonts w:ascii="Times New Roman" w:hAnsi="Times New Roman" w:cs="Times New Roman"/>
        </w:rPr>
        <w:t xml:space="preserve">10. </w:t>
      </w:r>
      <w:proofErr w:type="spellStart"/>
      <w:r w:rsidRPr="00FE2638">
        <w:rPr>
          <w:rFonts w:ascii="Times New Roman" w:hAnsi="Times New Roman" w:cs="Times New Roman"/>
        </w:rPr>
        <w:t>Антикоррупционная</w:t>
      </w:r>
      <w:proofErr w:type="spellEnd"/>
      <w:r w:rsidRPr="00FE2638">
        <w:rPr>
          <w:rFonts w:ascii="Times New Roman" w:hAnsi="Times New Roman" w:cs="Times New Roman"/>
        </w:rPr>
        <w:t xml:space="preserve"> экспертиза нормативных правовых актов органов местного самоуправления </w:t>
      </w:r>
      <w:proofErr w:type="spellStart"/>
      <w:r w:rsidR="00D1571F" w:rsidRPr="00FE2638">
        <w:rPr>
          <w:rFonts w:ascii="Times New Roman" w:hAnsi="Times New Roman" w:cs="Times New Roman"/>
        </w:rPr>
        <w:t>Большемаресевского</w:t>
      </w:r>
      <w:proofErr w:type="spellEnd"/>
      <w:r w:rsidR="00D1571F" w:rsidRPr="00FE263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муниципального района проводится при мониторинге их применения (далее - Мониторинг).</w:t>
      </w:r>
    </w:p>
    <w:bookmarkEnd w:id="12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Мониторинг осуществляется разработчиками проектов нормативных правовых актов.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При Мониторинге осуществляются: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а) сбор информации о практике применения нормативных правовых актов;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б) непрерывное наблюдение за применением нормативных правовых актов;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bookmarkStart w:id="13" w:name="sub_1011"/>
      <w:r w:rsidRPr="00FE2638">
        <w:rPr>
          <w:rFonts w:ascii="Times New Roman" w:hAnsi="Times New Roman" w:cs="Times New Roman"/>
        </w:rPr>
        <w:t xml:space="preserve"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экспертизы.</w:t>
      </w:r>
    </w:p>
    <w:bookmarkEnd w:id="13"/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  <w:proofErr w:type="gramStart"/>
      <w:r w:rsidRPr="00FE2638">
        <w:rPr>
          <w:rFonts w:ascii="Times New Roman" w:hAnsi="Times New Roman" w:cs="Times New Roman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 w:rsidRPr="00FE2638">
        <w:rPr>
          <w:rFonts w:ascii="Times New Roman" w:hAnsi="Times New Roman" w:cs="Times New Roman"/>
        </w:rPr>
        <w:t>коррупциогенных</w:t>
      </w:r>
      <w:proofErr w:type="spellEnd"/>
      <w:r w:rsidRPr="00FE2638">
        <w:rPr>
          <w:rFonts w:ascii="Times New Roman" w:hAnsi="Times New Roman" w:cs="Times New Roman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FE2638">
          <w:rPr>
            <w:rStyle w:val="a4"/>
            <w:rFonts w:ascii="Times New Roman" w:hAnsi="Times New Roman" w:cs="Times New Roman"/>
          </w:rPr>
          <w:t>пункте 2</w:t>
        </w:r>
      </w:hyperlink>
      <w:r w:rsidRPr="00FE2638">
        <w:rPr>
          <w:rFonts w:ascii="Times New Roman" w:hAnsi="Times New Roman" w:cs="Times New Roman"/>
        </w:rPr>
        <w:t xml:space="preserve"> настоящего Порядка для проведения экспертизы.</w:t>
      </w:r>
      <w:proofErr w:type="gramEnd"/>
    </w:p>
    <w:p w:rsidR="00D1571F" w:rsidRPr="00FE2638" w:rsidRDefault="00D1571F" w:rsidP="008E269A">
      <w:pPr>
        <w:ind w:firstLine="720"/>
        <w:jc w:val="both"/>
        <w:rPr>
          <w:rFonts w:ascii="Times New Roman" w:hAnsi="Times New Roman" w:cs="Times New Roman"/>
        </w:rPr>
      </w:pPr>
    </w:p>
    <w:p w:rsidR="00D1571F" w:rsidRPr="00FE2638" w:rsidRDefault="00D1571F" w:rsidP="008E269A">
      <w:pPr>
        <w:ind w:firstLine="720"/>
        <w:jc w:val="both"/>
        <w:rPr>
          <w:rFonts w:ascii="Times New Roman" w:hAnsi="Times New Roman" w:cs="Times New Roman"/>
        </w:rPr>
      </w:pPr>
    </w:p>
    <w:p w:rsidR="00D1571F" w:rsidRDefault="00D1571F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FE2638" w:rsidRPr="00FE2638" w:rsidRDefault="00FE2638" w:rsidP="008E269A">
      <w:pPr>
        <w:ind w:firstLine="720"/>
        <w:jc w:val="both"/>
        <w:rPr>
          <w:rFonts w:ascii="Times New Roman" w:hAnsi="Times New Roman" w:cs="Times New Roman"/>
        </w:rPr>
      </w:pPr>
    </w:p>
    <w:p w:rsidR="00D1571F" w:rsidRPr="00FE2638" w:rsidRDefault="00D1571F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D1571F">
      <w:pPr>
        <w:jc w:val="right"/>
        <w:rPr>
          <w:rFonts w:ascii="Times New Roman" w:hAnsi="Times New Roman" w:cs="Times New Roman"/>
        </w:rPr>
      </w:pPr>
      <w:r w:rsidRPr="00FE2638">
        <w:rPr>
          <w:rStyle w:val="a3"/>
          <w:rFonts w:ascii="Times New Roman" w:hAnsi="Times New Roman" w:cs="Times New Roman"/>
          <w:b w:val="0"/>
        </w:rPr>
        <w:lastRenderedPageBreak/>
        <w:t>Приложение</w:t>
      </w:r>
    </w:p>
    <w:p w:rsidR="008E269A" w:rsidRPr="00FE2638" w:rsidRDefault="008E269A" w:rsidP="00D1571F">
      <w:pPr>
        <w:jc w:val="right"/>
        <w:rPr>
          <w:rFonts w:ascii="Times New Roman" w:hAnsi="Times New Roman" w:cs="Times New Roman"/>
        </w:rPr>
      </w:pPr>
      <w:r w:rsidRPr="00FE2638">
        <w:rPr>
          <w:rStyle w:val="a3"/>
          <w:rFonts w:ascii="Times New Roman" w:hAnsi="Times New Roman" w:cs="Times New Roman"/>
          <w:b w:val="0"/>
        </w:rPr>
        <w:t xml:space="preserve">к </w:t>
      </w:r>
      <w:hyperlink w:anchor="sub_1000" w:history="1">
        <w:r w:rsidRPr="00FE2638">
          <w:rPr>
            <w:rStyle w:val="a4"/>
            <w:rFonts w:ascii="Times New Roman" w:hAnsi="Times New Roman" w:cs="Times New Roman"/>
            <w:b w:val="0"/>
            <w:bCs w:val="0"/>
          </w:rPr>
          <w:t>Порядку</w:t>
        </w:r>
      </w:hyperlink>
      <w:r w:rsidRPr="00FE2638">
        <w:rPr>
          <w:rStyle w:val="a3"/>
          <w:rFonts w:ascii="Times New Roman" w:hAnsi="Times New Roman" w:cs="Times New Roman"/>
          <w:b w:val="0"/>
        </w:rPr>
        <w:t xml:space="preserve"> проведения экспертизы</w:t>
      </w:r>
    </w:p>
    <w:p w:rsidR="008E269A" w:rsidRPr="00FE2638" w:rsidRDefault="008E269A" w:rsidP="00D1571F">
      <w:pPr>
        <w:jc w:val="right"/>
        <w:rPr>
          <w:rFonts w:ascii="Times New Roman" w:hAnsi="Times New Roman" w:cs="Times New Roman"/>
        </w:rPr>
      </w:pPr>
      <w:r w:rsidRPr="00FE2638">
        <w:rPr>
          <w:rStyle w:val="a3"/>
          <w:rFonts w:ascii="Times New Roman" w:hAnsi="Times New Roman" w:cs="Times New Roman"/>
          <w:b w:val="0"/>
        </w:rPr>
        <w:t>проектов нормативных правовых актов</w:t>
      </w:r>
    </w:p>
    <w:p w:rsidR="00D1571F" w:rsidRPr="00FE2638" w:rsidRDefault="00D1571F" w:rsidP="00D1571F">
      <w:pPr>
        <w:jc w:val="right"/>
        <w:rPr>
          <w:rFonts w:ascii="Times New Roman" w:hAnsi="Times New Roman" w:cs="Times New Roman"/>
        </w:rPr>
      </w:pPr>
      <w:r w:rsidRPr="00FE2638">
        <w:rPr>
          <w:rStyle w:val="a3"/>
          <w:rFonts w:ascii="Times New Roman" w:hAnsi="Times New Roman" w:cs="Times New Roman"/>
          <w:b w:val="0"/>
        </w:rPr>
        <w:t>органа</w:t>
      </w:r>
      <w:r w:rsidR="008E269A" w:rsidRPr="00FE2638">
        <w:rPr>
          <w:rStyle w:val="a3"/>
          <w:rFonts w:ascii="Times New Roman" w:hAnsi="Times New Roman" w:cs="Times New Roman"/>
          <w:b w:val="0"/>
        </w:rPr>
        <w:t xml:space="preserve"> местного самоуправления</w:t>
      </w:r>
      <w:r w:rsidRPr="00FE2638">
        <w:rPr>
          <w:rStyle w:val="a3"/>
          <w:rFonts w:ascii="Times New Roman" w:hAnsi="Times New Roman" w:cs="Times New Roman"/>
          <w:b w:val="0"/>
        </w:rPr>
        <w:t xml:space="preserve"> </w:t>
      </w:r>
    </w:p>
    <w:p w:rsidR="00D1571F" w:rsidRPr="00FE2638" w:rsidRDefault="00D1571F" w:rsidP="00D1571F">
      <w:pPr>
        <w:jc w:val="right"/>
        <w:rPr>
          <w:rFonts w:ascii="Times New Roman" w:hAnsi="Times New Roman" w:cs="Times New Roman"/>
        </w:rPr>
      </w:pPr>
      <w:proofErr w:type="spellStart"/>
      <w:r w:rsidRPr="00FE2638">
        <w:rPr>
          <w:rFonts w:ascii="Times New Roman" w:hAnsi="Times New Roman" w:cs="Times New Roman"/>
        </w:rPr>
        <w:t>Большемаресевского</w:t>
      </w:r>
      <w:proofErr w:type="spellEnd"/>
      <w:r w:rsidRPr="00FE2638">
        <w:rPr>
          <w:rFonts w:ascii="Times New Roman" w:hAnsi="Times New Roman" w:cs="Times New Roman"/>
        </w:rPr>
        <w:t xml:space="preserve"> сельского поселения</w:t>
      </w:r>
    </w:p>
    <w:p w:rsidR="008E269A" w:rsidRPr="00FE2638" w:rsidRDefault="00D1571F" w:rsidP="00D1571F">
      <w:pPr>
        <w:jc w:val="right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 </w:t>
      </w:r>
      <w:proofErr w:type="spellStart"/>
      <w:r w:rsidR="008E269A" w:rsidRPr="00FE2638">
        <w:rPr>
          <w:rStyle w:val="a3"/>
          <w:rFonts w:ascii="Times New Roman" w:hAnsi="Times New Roman" w:cs="Times New Roman"/>
          <w:b w:val="0"/>
        </w:rPr>
        <w:t>Чамзинского</w:t>
      </w:r>
      <w:proofErr w:type="spellEnd"/>
      <w:r w:rsidR="008E269A" w:rsidRPr="00FE2638">
        <w:rPr>
          <w:rStyle w:val="a3"/>
          <w:rFonts w:ascii="Times New Roman" w:hAnsi="Times New Roman" w:cs="Times New Roman"/>
          <w:b w:val="0"/>
        </w:rPr>
        <w:t xml:space="preserve"> муниципального района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pStyle w:val="1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ФОРМА ЗАКЛЮЧЕНИЯ</w:t>
      </w:r>
      <w:r w:rsidRPr="00FE2638">
        <w:rPr>
          <w:rFonts w:ascii="Times New Roman" w:hAnsi="Times New Roman" w:cs="Times New Roman"/>
        </w:rPr>
        <w:br/>
        <w:t xml:space="preserve">по результатам проведения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_________________________________________________________________________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  <w:sz w:val="20"/>
          <w:szCs w:val="20"/>
        </w:rPr>
      </w:pPr>
      <w:r w:rsidRPr="00FE2638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D1571F" w:rsidRPr="00FE2638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FE2638">
        <w:rPr>
          <w:rFonts w:ascii="Times New Roman" w:hAnsi="Times New Roman" w:cs="Times New Roman"/>
          <w:sz w:val="20"/>
          <w:szCs w:val="20"/>
        </w:rPr>
        <w:t xml:space="preserve">   (реквизиты нормативного правового акта)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_________________________________________________________________________</w:t>
      </w:r>
    </w:p>
    <w:p w:rsidR="008E269A" w:rsidRPr="00FE2638" w:rsidRDefault="008E269A" w:rsidP="00D1571F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FE2638">
        <w:rPr>
          <w:rFonts w:ascii="Times New Roman" w:hAnsi="Times New Roman" w:cs="Times New Roman"/>
          <w:sz w:val="20"/>
          <w:szCs w:val="20"/>
        </w:rPr>
        <w:t>(указать уполномоченное лицо на проведение экспертизы)</w:t>
      </w:r>
    </w:p>
    <w:p w:rsidR="008E269A" w:rsidRPr="00FE2638" w:rsidRDefault="008E269A" w:rsidP="0098245C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в  соответствии  с </w:t>
      </w:r>
      <w:hyperlink r:id="rId11" w:history="1">
        <w:r w:rsidRPr="00FE2638">
          <w:rPr>
            <w:rStyle w:val="a4"/>
            <w:rFonts w:ascii="Times New Roman" w:hAnsi="Times New Roman" w:cs="Times New Roman"/>
          </w:rPr>
          <w:t>частями  3</w:t>
        </w:r>
      </w:hyperlink>
      <w:r w:rsidRPr="00FE2638">
        <w:rPr>
          <w:rFonts w:ascii="Times New Roman" w:hAnsi="Times New Roman" w:cs="Times New Roman"/>
        </w:rPr>
        <w:t xml:space="preserve"> и </w:t>
      </w:r>
      <w:hyperlink r:id="rId12" w:history="1">
        <w:r w:rsidRPr="00FE2638">
          <w:rPr>
            <w:rStyle w:val="a4"/>
            <w:rFonts w:ascii="Times New Roman" w:hAnsi="Times New Roman" w:cs="Times New Roman"/>
          </w:rPr>
          <w:t>4 статьи 3</w:t>
        </w:r>
      </w:hyperlink>
      <w:r w:rsidRPr="00FE2638">
        <w:rPr>
          <w:rFonts w:ascii="Times New Roman" w:hAnsi="Times New Roman" w:cs="Times New Roman"/>
        </w:rPr>
        <w:t xml:space="preserve"> Федерального закона от 17 июля</w:t>
      </w:r>
    </w:p>
    <w:p w:rsidR="008E269A" w:rsidRPr="00FE2638" w:rsidRDefault="008E269A" w:rsidP="0098245C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2009 г.  N 172-ФЗ    "Об   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  экспертизе    нормативных</w:t>
      </w:r>
    </w:p>
    <w:p w:rsidR="008E269A" w:rsidRPr="00FE2638" w:rsidRDefault="008E269A" w:rsidP="0098245C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правовых    актов  и  проектов  нормативных  правовых  актов",  </w:t>
      </w:r>
      <w:hyperlink r:id="rId13" w:history="1">
        <w:r w:rsidRPr="00FE2638">
          <w:rPr>
            <w:rStyle w:val="a4"/>
            <w:rFonts w:ascii="Times New Roman" w:hAnsi="Times New Roman" w:cs="Times New Roman"/>
          </w:rPr>
          <w:t>статьей 6</w:t>
        </w:r>
      </w:hyperlink>
    </w:p>
    <w:p w:rsidR="008E269A" w:rsidRPr="00FE2638" w:rsidRDefault="008E269A" w:rsidP="0098245C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Федерального   закона  от  25 декабря 2008 г. N 273-ФЗ "О противодействии</w:t>
      </w:r>
    </w:p>
    <w:p w:rsidR="008E269A" w:rsidRPr="00FE2638" w:rsidRDefault="008E269A" w:rsidP="0098245C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коррупции"  и  </w:t>
      </w:r>
      <w:hyperlink r:id="rId14" w:history="1">
        <w:r w:rsidRPr="00FE2638">
          <w:rPr>
            <w:rStyle w:val="a4"/>
            <w:rFonts w:ascii="Times New Roman" w:hAnsi="Times New Roman" w:cs="Times New Roman"/>
          </w:rPr>
          <w:t>пунктом 2</w:t>
        </w:r>
      </w:hyperlink>
      <w:r w:rsidRPr="00FE2638">
        <w:rPr>
          <w:rFonts w:ascii="Times New Roman" w:hAnsi="Times New Roman" w:cs="Times New Roman"/>
        </w:rPr>
        <w:t xml:space="preserve"> Правил  проведения  </w:t>
      </w:r>
      <w:proofErr w:type="spellStart"/>
      <w:r w:rsidRPr="00FE2638">
        <w:rPr>
          <w:rFonts w:ascii="Times New Roman" w:hAnsi="Times New Roman" w:cs="Times New Roman"/>
        </w:rPr>
        <w:t>антикоррупционной</w:t>
      </w:r>
      <w:proofErr w:type="spellEnd"/>
      <w:r w:rsidRPr="00FE2638">
        <w:rPr>
          <w:rFonts w:ascii="Times New Roman" w:hAnsi="Times New Roman" w:cs="Times New Roman"/>
        </w:rPr>
        <w:t xml:space="preserve"> экспертизы</w:t>
      </w:r>
    </w:p>
    <w:p w:rsidR="008E269A" w:rsidRPr="00FE2638" w:rsidRDefault="008E269A" w:rsidP="0098245C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нормативных   правовых  актов  и  проектов  нормативных  правовых  актов,</w:t>
      </w:r>
    </w:p>
    <w:p w:rsidR="008E269A" w:rsidRPr="00FE2638" w:rsidRDefault="008E269A" w:rsidP="0098245C">
      <w:pPr>
        <w:pStyle w:val="a8"/>
        <w:rPr>
          <w:rFonts w:ascii="Times New Roman" w:hAnsi="Times New Roman" w:cs="Times New Roman"/>
        </w:rPr>
      </w:pPr>
      <w:proofErr w:type="gramStart"/>
      <w:r w:rsidRPr="00FE2638">
        <w:rPr>
          <w:rFonts w:ascii="Times New Roman" w:hAnsi="Times New Roman" w:cs="Times New Roman"/>
        </w:rPr>
        <w:t>утвержденных</w:t>
      </w:r>
      <w:proofErr w:type="gramEnd"/>
      <w:r w:rsidRPr="00FE2638">
        <w:rPr>
          <w:rFonts w:ascii="Times New Roman" w:hAnsi="Times New Roman" w:cs="Times New Roman"/>
        </w:rPr>
        <w:t xml:space="preserve">  </w:t>
      </w:r>
      <w:hyperlink r:id="rId15" w:history="1">
        <w:r w:rsidRPr="00FE2638">
          <w:rPr>
            <w:rStyle w:val="a4"/>
            <w:rFonts w:ascii="Times New Roman" w:hAnsi="Times New Roman" w:cs="Times New Roman"/>
          </w:rPr>
          <w:t>постановлением</w:t>
        </w:r>
      </w:hyperlink>
      <w:r w:rsidRPr="00FE2638"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8E269A" w:rsidRPr="00FE2638" w:rsidRDefault="008E269A" w:rsidP="0098245C">
      <w:pPr>
        <w:pStyle w:val="aa"/>
        <w:jc w:val="both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февраля    2010 г.    N 96,    </w:t>
      </w:r>
      <w:hyperlink w:anchor="sub_0" w:history="1">
        <w:r w:rsidRPr="00FE2638">
          <w:rPr>
            <w:rStyle w:val="a4"/>
            <w:rFonts w:ascii="Times New Roman" w:hAnsi="Times New Roman" w:cs="Times New Roman"/>
          </w:rPr>
          <w:t>решением</w:t>
        </w:r>
      </w:hyperlink>
      <w:r w:rsidRPr="00FE2638">
        <w:rPr>
          <w:rFonts w:ascii="Times New Roman" w:hAnsi="Times New Roman" w:cs="Times New Roman"/>
        </w:rPr>
        <w:t xml:space="preserve">    Совета  депутатов </w:t>
      </w:r>
      <w:proofErr w:type="spellStart"/>
      <w:r w:rsidR="0098245C" w:rsidRPr="00FE2638">
        <w:rPr>
          <w:rFonts w:ascii="Times New Roman" w:hAnsi="Times New Roman" w:cs="Times New Roman"/>
        </w:rPr>
        <w:t>Большемаресевского</w:t>
      </w:r>
      <w:proofErr w:type="spellEnd"/>
      <w:r w:rsidR="0098245C" w:rsidRPr="00FE2638">
        <w:rPr>
          <w:rFonts w:ascii="Times New Roman" w:hAnsi="Times New Roman" w:cs="Times New Roman"/>
        </w:rPr>
        <w:t xml:space="preserve"> сельского поселения</w:t>
      </w:r>
      <w:r w:rsidRPr="00FE2638">
        <w:rPr>
          <w:rFonts w:ascii="Times New Roman" w:hAnsi="Times New Roman" w:cs="Times New Roman"/>
        </w:rPr>
        <w:t xml:space="preserve">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="0098245C" w:rsidRPr="00FE2638">
        <w:rPr>
          <w:rFonts w:ascii="Times New Roman" w:hAnsi="Times New Roman" w:cs="Times New Roman"/>
        </w:rPr>
        <w:t xml:space="preserve">  </w:t>
      </w:r>
      <w:r w:rsidRPr="00FE2638">
        <w:rPr>
          <w:rFonts w:ascii="Times New Roman" w:hAnsi="Times New Roman" w:cs="Times New Roman"/>
        </w:rPr>
        <w:t>муниципального  района  от  10.11.2009 года N 136 "Об утверждении Порядка</w:t>
      </w:r>
      <w:r w:rsidR="0098245C" w:rsidRPr="00FE2638">
        <w:rPr>
          <w:rFonts w:ascii="Times New Roman" w:hAnsi="Times New Roman" w:cs="Times New Roman"/>
        </w:rPr>
        <w:t xml:space="preserve"> </w:t>
      </w:r>
      <w:r w:rsidRPr="00FE2638">
        <w:rPr>
          <w:rFonts w:ascii="Times New Roman" w:hAnsi="Times New Roman" w:cs="Times New Roman"/>
        </w:rPr>
        <w:t>проведения    экспертизы  проектов  нормативных  правовых  актов  органов</w:t>
      </w:r>
      <w:r w:rsidR="0098245C" w:rsidRPr="00FE2638">
        <w:rPr>
          <w:rFonts w:ascii="Times New Roman" w:hAnsi="Times New Roman" w:cs="Times New Roman"/>
        </w:rPr>
        <w:t xml:space="preserve"> </w:t>
      </w:r>
      <w:r w:rsidRPr="00FE2638">
        <w:rPr>
          <w:rFonts w:ascii="Times New Roman" w:hAnsi="Times New Roman" w:cs="Times New Roman"/>
        </w:rPr>
        <w:t xml:space="preserve">местного  самоуправления </w:t>
      </w:r>
      <w:proofErr w:type="spellStart"/>
      <w:r w:rsidR="0098245C" w:rsidRPr="00FE2638">
        <w:rPr>
          <w:rFonts w:ascii="Times New Roman" w:hAnsi="Times New Roman" w:cs="Times New Roman"/>
        </w:rPr>
        <w:t>Большемаресевского</w:t>
      </w:r>
      <w:proofErr w:type="spellEnd"/>
      <w:r w:rsidR="0098245C" w:rsidRPr="00FE2638">
        <w:rPr>
          <w:rFonts w:ascii="Times New Roman" w:hAnsi="Times New Roman" w:cs="Times New Roman"/>
        </w:rPr>
        <w:t xml:space="preserve"> сельского поселения</w:t>
      </w:r>
      <w:r w:rsidRPr="00FE2638">
        <w:rPr>
          <w:rFonts w:ascii="Times New Roman" w:hAnsi="Times New Roman" w:cs="Times New Roman"/>
        </w:rPr>
        <w:t xml:space="preserve"> </w:t>
      </w:r>
      <w:proofErr w:type="spellStart"/>
      <w:r w:rsidRPr="00FE2638">
        <w:rPr>
          <w:rFonts w:ascii="Times New Roman" w:hAnsi="Times New Roman" w:cs="Times New Roman"/>
        </w:rPr>
        <w:t>Чамзинского</w:t>
      </w:r>
      <w:proofErr w:type="spellEnd"/>
      <w:r w:rsidRPr="00FE2638">
        <w:rPr>
          <w:rFonts w:ascii="Times New Roman" w:hAnsi="Times New Roman" w:cs="Times New Roman"/>
        </w:rPr>
        <w:t xml:space="preserve">  муниципального  района"  проведена</w:t>
      </w:r>
      <w:r w:rsidR="0098245C" w:rsidRPr="00FE2638">
        <w:rPr>
          <w:rFonts w:ascii="Times New Roman" w:hAnsi="Times New Roman" w:cs="Times New Roman"/>
        </w:rPr>
        <w:t xml:space="preserve"> </w:t>
      </w:r>
      <w:proofErr w:type="spellStart"/>
      <w:r w:rsidRPr="00FE2638">
        <w:rPr>
          <w:rFonts w:ascii="Times New Roman" w:hAnsi="Times New Roman" w:cs="Times New Roman"/>
        </w:rPr>
        <w:t>антикоррупционная</w:t>
      </w:r>
      <w:proofErr w:type="spellEnd"/>
      <w:r w:rsidRPr="00FE2638">
        <w:rPr>
          <w:rFonts w:ascii="Times New Roman" w:hAnsi="Times New Roman" w:cs="Times New Roman"/>
        </w:rPr>
        <w:t xml:space="preserve"> экспертиза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_________________________________________________________________________</w:t>
      </w:r>
    </w:p>
    <w:p w:rsidR="008E269A" w:rsidRPr="00FE2638" w:rsidRDefault="008E269A" w:rsidP="00D1571F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FE2638">
        <w:rPr>
          <w:rFonts w:ascii="Times New Roman" w:hAnsi="Times New Roman" w:cs="Times New Roman"/>
          <w:sz w:val="20"/>
          <w:szCs w:val="20"/>
        </w:rPr>
        <w:t>(реквизиты нормативного правового акта)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в   целях   выявления  в  нем  </w:t>
      </w:r>
      <w:proofErr w:type="spellStart"/>
      <w:r w:rsidRPr="00FE2638">
        <w:rPr>
          <w:rFonts w:ascii="Times New Roman" w:hAnsi="Times New Roman" w:cs="Times New Roman"/>
        </w:rPr>
        <w:t>коррупциогенных</w:t>
      </w:r>
      <w:proofErr w:type="spellEnd"/>
      <w:r w:rsidRPr="00FE2638">
        <w:rPr>
          <w:rFonts w:ascii="Times New Roman" w:hAnsi="Times New Roman" w:cs="Times New Roman"/>
        </w:rPr>
        <w:t xml:space="preserve"> факторов и их последующего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устранения.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     Вариант 1: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     В </w:t>
      </w:r>
      <w:proofErr w:type="gramStart"/>
      <w:r w:rsidRPr="00FE2638">
        <w:rPr>
          <w:rFonts w:ascii="Times New Roman" w:hAnsi="Times New Roman" w:cs="Times New Roman"/>
        </w:rPr>
        <w:t>представленном</w:t>
      </w:r>
      <w:proofErr w:type="gramEnd"/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_________________________________________________________________________</w:t>
      </w:r>
    </w:p>
    <w:p w:rsidR="008E269A" w:rsidRPr="00FE2638" w:rsidRDefault="008E269A" w:rsidP="00D1571F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FE2638">
        <w:rPr>
          <w:rFonts w:ascii="Times New Roman" w:hAnsi="Times New Roman" w:cs="Times New Roman"/>
          <w:sz w:val="20"/>
          <w:szCs w:val="20"/>
        </w:rPr>
        <w:t>(реквизиты нормативного правового акта)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proofErr w:type="spellStart"/>
      <w:r w:rsidRPr="00FE2638">
        <w:rPr>
          <w:rFonts w:ascii="Times New Roman" w:hAnsi="Times New Roman" w:cs="Times New Roman"/>
        </w:rPr>
        <w:t>коррупциогенные</w:t>
      </w:r>
      <w:proofErr w:type="spellEnd"/>
      <w:r w:rsidRPr="00FE2638">
        <w:rPr>
          <w:rFonts w:ascii="Times New Roman" w:hAnsi="Times New Roman" w:cs="Times New Roman"/>
        </w:rPr>
        <w:t xml:space="preserve"> факторы не выявлены.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     Вариант 2: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     В </w:t>
      </w:r>
      <w:proofErr w:type="gramStart"/>
      <w:r w:rsidRPr="00FE2638">
        <w:rPr>
          <w:rFonts w:ascii="Times New Roman" w:hAnsi="Times New Roman" w:cs="Times New Roman"/>
        </w:rPr>
        <w:t>представленном</w:t>
      </w:r>
      <w:proofErr w:type="gramEnd"/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_________________________________________________________________________</w:t>
      </w:r>
    </w:p>
    <w:p w:rsidR="008E269A" w:rsidRPr="00FE2638" w:rsidRDefault="008E269A" w:rsidP="0098245C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FE2638">
        <w:rPr>
          <w:rFonts w:ascii="Times New Roman" w:hAnsi="Times New Roman" w:cs="Times New Roman"/>
          <w:sz w:val="20"/>
          <w:szCs w:val="20"/>
        </w:rPr>
        <w:t>(реквизиты нормативного правового акта)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выявлены </w:t>
      </w:r>
      <w:proofErr w:type="spellStart"/>
      <w:r w:rsidRPr="00FE2638">
        <w:rPr>
          <w:rFonts w:ascii="Times New Roman" w:hAnsi="Times New Roman" w:cs="Times New Roman"/>
        </w:rPr>
        <w:t>коррупциогенные</w:t>
      </w:r>
      <w:proofErr w:type="spellEnd"/>
      <w:r w:rsidRPr="00FE2638">
        <w:rPr>
          <w:rFonts w:ascii="Times New Roman" w:hAnsi="Times New Roman" w:cs="Times New Roman"/>
        </w:rPr>
        <w:t xml:space="preserve"> факторы.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 w:rsidRPr="00FE2638">
        <w:rPr>
          <w:rFonts w:ascii="Times New Roman" w:hAnsi="Times New Roman" w:cs="Times New Roman"/>
        </w:rPr>
        <w:t>коррупциогенных</w:t>
      </w:r>
      <w:proofErr w:type="spellEnd"/>
      <w:r w:rsidRPr="00FE2638">
        <w:rPr>
          <w:rFonts w:ascii="Times New Roman" w:hAnsi="Times New Roman" w:cs="Times New Roman"/>
        </w:rPr>
        <w:t xml:space="preserve">   факторов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8E269A" w:rsidRPr="00FE2638" w:rsidRDefault="008E269A" w:rsidP="0098245C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FE2638">
        <w:rPr>
          <w:rFonts w:ascii="Times New Roman" w:hAnsi="Times New Roman" w:cs="Times New Roman"/>
          <w:sz w:val="20"/>
          <w:szCs w:val="20"/>
        </w:rPr>
        <w:t xml:space="preserve">(указывается способ устранения </w:t>
      </w:r>
      <w:proofErr w:type="spellStart"/>
      <w:r w:rsidRPr="00FE2638">
        <w:rPr>
          <w:rFonts w:ascii="Times New Roman" w:hAnsi="Times New Roman" w:cs="Times New Roman"/>
          <w:sz w:val="20"/>
          <w:szCs w:val="20"/>
        </w:rPr>
        <w:t>коррупциогенных</w:t>
      </w:r>
      <w:proofErr w:type="spellEnd"/>
      <w:r w:rsidRPr="00FE2638">
        <w:rPr>
          <w:rFonts w:ascii="Times New Roman" w:hAnsi="Times New Roman" w:cs="Times New Roman"/>
          <w:sz w:val="20"/>
          <w:szCs w:val="20"/>
        </w:rPr>
        <w:t xml:space="preserve"> факторов)</w:t>
      </w:r>
    </w:p>
    <w:p w:rsidR="008E269A" w:rsidRPr="00FE2638" w:rsidRDefault="008E269A" w:rsidP="008E269A">
      <w:pPr>
        <w:pStyle w:val="a8"/>
        <w:rPr>
          <w:rFonts w:ascii="Times New Roman" w:hAnsi="Times New Roman" w:cs="Times New Roman"/>
        </w:rPr>
      </w:pPr>
      <w:r w:rsidRPr="00FE2638"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8E269A" w:rsidRPr="00FE2638" w:rsidRDefault="0098245C" w:rsidP="0098245C">
      <w:pPr>
        <w:pStyle w:val="a8"/>
        <w:rPr>
          <w:rFonts w:ascii="Times New Roman" w:hAnsi="Times New Roman" w:cs="Times New Roman"/>
          <w:sz w:val="20"/>
          <w:szCs w:val="20"/>
        </w:rPr>
      </w:pPr>
      <w:r w:rsidRPr="00FE2638">
        <w:rPr>
          <w:rFonts w:ascii="Times New Roman" w:hAnsi="Times New Roman" w:cs="Times New Roman"/>
          <w:sz w:val="20"/>
          <w:szCs w:val="20"/>
        </w:rPr>
        <w:t xml:space="preserve">         </w:t>
      </w:r>
      <w:r w:rsidR="008E269A" w:rsidRPr="00FE2638">
        <w:rPr>
          <w:rFonts w:ascii="Times New Roman" w:hAnsi="Times New Roman" w:cs="Times New Roman"/>
          <w:sz w:val="20"/>
          <w:szCs w:val="20"/>
        </w:rPr>
        <w:t xml:space="preserve">(наименование должности) </w:t>
      </w:r>
      <w:r w:rsidRPr="00FE2638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8E269A" w:rsidRPr="00FE2638">
        <w:rPr>
          <w:rFonts w:ascii="Times New Roman" w:hAnsi="Times New Roman" w:cs="Times New Roman"/>
          <w:sz w:val="20"/>
          <w:szCs w:val="20"/>
        </w:rPr>
        <w:t xml:space="preserve">  (подпись) </w:t>
      </w:r>
      <w:r w:rsidRPr="00FE2638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8E269A" w:rsidRPr="00FE2638">
        <w:rPr>
          <w:rFonts w:ascii="Times New Roman" w:hAnsi="Times New Roman" w:cs="Times New Roman"/>
          <w:sz w:val="20"/>
          <w:szCs w:val="20"/>
        </w:rPr>
        <w:t xml:space="preserve">      (инициалы, фамилия)</w:t>
      </w: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8E269A" w:rsidRPr="00FE2638" w:rsidRDefault="008E269A" w:rsidP="008E269A">
      <w:pPr>
        <w:ind w:firstLine="720"/>
        <w:jc w:val="both"/>
        <w:rPr>
          <w:rFonts w:ascii="Times New Roman" w:hAnsi="Times New Roman" w:cs="Times New Roman"/>
        </w:rPr>
      </w:pPr>
    </w:p>
    <w:p w:rsidR="007273BE" w:rsidRPr="00FE2638" w:rsidRDefault="007273BE">
      <w:pPr>
        <w:rPr>
          <w:rFonts w:ascii="Times New Roman" w:hAnsi="Times New Roman" w:cs="Times New Roman"/>
        </w:rPr>
      </w:pPr>
    </w:p>
    <w:sectPr w:rsidR="007273BE" w:rsidRPr="00FE2638" w:rsidSect="00B7422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69A"/>
    <w:rsid w:val="007273BE"/>
    <w:rsid w:val="008E269A"/>
    <w:rsid w:val="0098245C"/>
    <w:rsid w:val="00B74226"/>
    <w:rsid w:val="00D1571F"/>
    <w:rsid w:val="00FE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6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269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269A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8E269A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8E269A"/>
    <w:rPr>
      <w:color w:val="008000"/>
    </w:rPr>
  </w:style>
  <w:style w:type="paragraph" w:customStyle="1" w:styleId="a5">
    <w:name w:val="Комментарий"/>
    <w:basedOn w:val="a"/>
    <w:next w:val="a"/>
    <w:uiPriority w:val="99"/>
    <w:rsid w:val="008E269A"/>
    <w:pPr>
      <w:spacing w:before="75"/>
      <w:jc w:val="both"/>
    </w:pPr>
    <w:rPr>
      <w:i/>
      <w:iCs/>
      <w:color w:val="80008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8E269A"/>
    <w:pPr>
      <w:spacing w:before="0"/>
    </w:pPr>
  </w:style>
  <w:style w:type="paragraph" w:customStyle="1" w:styleId="a7">
    <w:name w:val="Нормальный (таблица)"/>
    <w:basedOn w:val="a"/>
    <w:next w:val="a"/>
    <w:uiPriority w:val="99"/>
    <w:rsid w:val="008E269A"/>
    <w:pPr>
      <w:jc w:val="both"/>
    </w:pPr>
  </w:style>
  <w:style w:type="paragraph" w:customStyle="1" w:styleId="a8">
    <w:name w:val="Таблицы (моноширинный)"/>
    <w:basedOn w:val="a"/>
    <w:next w:val="a"/>
    <w:uiPriority w:val="99"/>
    <w:rsid w:val="008E269A"/>
    <w:pPr>
      <w:jc w:val="both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8E269A"/>
  </w:style>
  <w:style w:type="paragraph" w:styleId="aa">
    <w:name w:val="No Spacing"/>
    <w:uiPriority w:val="1"/>
    <w:qFormat/>
    <w:rsid w:val="00D157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00" TargetMode="External"/><Relationship Id="rId13" Type="http://schemas.openxmlformats.org/officeDocument/2006/relationships/hyperlink" Target="garantF1://12064203.6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0661.0" TargetMode="External"/><Relationship Id="rId12" Type="http://schemas.openxmlformats.org/officeDocument/2006/relationships/hyperlink" Target="garantF1://95958.3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64203.601" TargetMode="External"/><Relationship Id="rId11" Type="http://schemas.openxmlformats.org/officeDocument/2006/relationships/hyperlink" Target="garantF1://95958.33" TargetMode="External"/><Relationship Id="rId5" Type="http://schemas.openxmlformats.org/officeDocument/2006/relationships/hyperlink" Target="garantF1://95958.313" TargetMode="External"/><Relationship Id="rId15" Type="http://schemas.openxmlformats.org/officeDocument/2006/relationships/hyperlink" Target="garantF1://97633.0" TargetMode="External"/><Relationship Id="rId10" Type="http://schemas.openxmlformats.org/officeDocument/2006/relationships/hyperlink" Target="garantF1://97633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97633.2000" TargetMode="External"/><Relationship Id="rId14" Type="http://schemas.openxmlformats.org/officeDocument/2006/relationships/hyperlink" Target="garantF1://97633.1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15A188-F1EB-47EC-82DA-33552A6D3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1493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2012-12-17T07:29:00Z</cp:lastPrinted>
  <dcterms:created xsi:type="dcterms:W3CDTF">2012-11-29T09:09:00Z</dcterms:created>
  <dcterms:modified xsi:type="dcterms:W3CDTF">2012-12-17T07:29:00Z</dcterms:modified>
</cp:coreProperties>
</file>