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0CEB" w:rsidRPr="00A335CB" w:rsidRDefault="00A80CEB" w:rsidP="004C5F9E">
      <w:pPr>
        <w:pStyle w:val="ConsPlusTitle"/>
        <w:jc w:val="center"/>
        <w:rPr>
          <w:sz w:val="26"/>
          <w:szCs w:val="26"/>
        </w:rPr>
      </w:pPr>
      <w:r w:rsidRPr="00A335CB">
        <w:rPr>
          <w:sz w:val="26"/>
          <w:szCs w:val="26"/>
        </w:rPr>
        <w:t xml:space="preserve">АДМИНИСТРАЦИЯ ЧАМЗИНСКОГО </w:t>
      </w:r>
    </w:p>
    <w:p w:rsidR="00A80CEB" w:rsidRPr="00A335CB" w:rsidRDefault="00A80CEB" w:rsidP="004C5F9E">
      <w:pPr>
        <w:pStyle w:val="ConsPlusTitle"/>
        <w:jc w:val="center"/>
        <w:rPr>
          <w:sz w:val="26"/>
          <w:szCs w:val="26"/>
        </w:rPr>
      </w:pPr>
      <w:r w:rsidRPr="00A335CB">
        <w:rPr>
          <w:sz w:val="26"/>
          <w:szCs w:val="26"/>
        </w:rPr>
        <w:t xml:space="preserve">МУНИЦИПАЛЬНОГО РАЙОНА </w:t>
      </w:r>
    </w:p>
    <w:p w:rsidR="00A80CEB" w:rsidRPr="00A335CB" w:rsidRDefault="00A80CEB" w:rsidP="004C5F9E">
      <w:pPr>
        <w:pStyle w:val="ConsPlusTitle"/>
        <w:jc w:val="center"/>
        <w:rPr>
          <w:sz w:val="26"/>
          <w:szCs w:val="26"/>
        </w:rPr>
      </w:pPr>
      <w:r w:rsidRPr="00A335CB">
        <w:rPr>
          <w:sz w:val="26"/>
          <w:szCs w:val="26"/>
        </w:rPr>
        <w:t>РЕСПУБЛИКИ МОРДОВИЯ</w:t>
      </w:r>
    </w:p>
    <w:p w:rsidR="00A80CEB" w:rsidRPr="00A335CB" w:rsidRDefault="00A80CEB" w:rsidP="004C5F9E">
      <w:pPr>
        <w:pStyle w:val="ConsPlusTitle"/>
        <w:rPr>
          <w:b w:val="0"/>
          <w:bCs w:val="0"/>
          <w:sz w:val="26"/>
          <w:szCs w:val="26"/>
        </w:rPr>
      </w:pPr>
    </w:p>
    <w:p w:rsidR="00A80CEB" w:rsidRPr="00A335CB" w:rsidRDefault="00A80CEB" w:rsidP="004C5F9E">
      <w:pPr>
        <w:jc w:val="center"/>
        <w:rPr>
          <w:sz w:val="26"/>
          <w:szCs w:val="26"/>
        </w:rPr>
      </w:pPr>
    </w:p>
    <w:p w:rsidR="00A80CEB" w:rsidRPr="00A335CB" w:rsidRDefault="00A80CEB" w:rsidP="004C5F9E">
      <w:pPr>
        <w:jc w:val="center"/>
        <w:rPr>
          <w:sz w:val="26"/>
          <w:szCs w:val="26"/>
        </w:rPr>
      </w:pPr>
      <w:r w:rsidRPr="00A335CB">
        <w:rPr>
          <w:sz w:val="26"/>
          <w:szCs w:val="26"/>
        </w:rPr>
        <w:t>П О С Т А Н О В Л Е Н И Е</w:t>
      </w:r>
    </w:p>
    <w:p w:rsidR="00A80CEB" w:rsidRPr="00A335CB" w:rsidRDefault="00A80CEB" w:rsidP="004C5F9E">
      <w:pPr>
        <w:jc w:val="center"/>
        <w:rPr>
          <w:sz w:val="26"/>
          <w:szCs w:val="26"/>
        </w:rPr>
      </w:pPr>
    </w:p>
    <w:p w:rsidR="00A80CEB" w:rsidRPr="00A335CB" w:rsidRDefault="00360F3F" w:rsidP="004C5F9E">
      <w:pPr>
        <w:jc w:val="both"/>
        <w:rPr>
          <w:sz w:val="26"/>
          <w:szCs w:val="26"/>
        </w:rPr>
      </w:pPr>
      <w:r>
        <w:rPr>
          <w:sz w:val="26"/>
          <w:szCs w:val="26"/>
        </w:rPr>
        <w:t>30.12.</w:t>
      </w:r>
      <w:r w:rsidR="00D67AFD">
        <w:rPr>
          <w:sz w:val="26"/>
          <w:szCs w:val="26"/>
        </w:rPr>
        <w:t>202</w:t>
      </w:r>
      <w:r w:rsidR="00F9412A">
        <w:rPr>
          <w:sz w:val="26"/>
          <w:szCs w:val="26"/>
        </w:rPr>
        <w:t>1</w:t>
      </w:r>
      <w:r w:rsidR="00A80CEB" w:rsidRPr="00A335CB">
        <w:rPr>
          <w:sz w:val="26"/>
          <w:szCs w:val="26"/>
        </w:rPr>
        <w:t>г</w:t>
      </w:r>
      <w:r w:rsidR="007F2369" w:rsidRPr="00A335CB">
        <w:rPr>
          <w:sz w:val="26"/>
          <w:szCs w:val="26"/>
        </w:rPr>
        <w:t xml:space="preserve">  </w:t>
      </w:r>
      <w:r w:rsidR="00A80CEB" w:rsidRPr="00A335CB">
        <w:rPr>
          <w:sz w:val="26"/>
          <w:szCs w:val="26"/>
        </w:rPr>
        <w:t xml:space="preserve">                       </w:t>
      </w:r>
      <w:r w:rsidR="00B57D6E">
        <w:rPr>
          <w:sz w:val="26"/>
          <w:szCs w:val="26"/>
        </w:rPr>
        <w:t xml:space="preserve">       </w:t>
      </w:r>
      <w:r w:rsidR="00A80CEB" w:rsidRPr="00A335CB">
        <w:rPr>
          <w:sz w:val="26"/>
          <w:szCs w:val="26"/>
        </w:rPr>
        <w:t xml:space="preserve">                                                                          </w:t>
      </w:r>
      <w:r w:rsidR="00695AFF" w:rsidRPr="00A335CB">
        <w:rPr>
          <w:sz w:val="26"/>
          <w:szCs w:val="26"/>
        </w:rPr>
        <w:t xml:space="preserve">    </w:t>
      </w:r>
      <w:r w:rsidR="00A80CEB" w:rsidRPr="00A335CB">
        <w:rPr>
          <w:sz w:val="26"/>
          <w:szCs w:val="26"/>
        </w:rPr>
        <w:t xml:space="preserve">           №</w:t>
      </w:r>
      <w:r>
        <w:rPr>
          <w:sz w:val="26"/>
          <w:szCs w:val="26"/>
        </w:rPr>
        <w:t>782</w:t>
      </w:r>
      <w:bookmarkStart w:id="0" w:name="_GoBack"/>
      <w:bookmarkEnd w:id="0"/>
    </w:p>
    <w:p w:rsidR="00A80CEB" w:rsidRPr="00A335CB" w:rsidRDefault="00A80CEB" w:rsidP="004C5F9E">
      <w:pPr>
        <w:jc w:val="center"/>
        <w:rPr>
          <w:sz w:val="26"/>
          <w:szCs w:val="26"/>
        </w:rPr>
      </w:pPr>
      <w:proofErr w:type="spellStart"/>
      <w:r w:rsidRPr="00A335CB">
        <w:rPr>
          <w:sz w:val="26"/>
          <w:szCs w:val="26"/>
        </w:rPr>
        <w:t>р.п.Чамзинка</w:t>
      </w:r>
      <w:proofErr w:type="spellEnd"/>
    </w:p>
    <w:p w:rsidR="00A80CEB" w:rsidRPr="00A335CB" w:rsidRDefault="00A80CEB" w:rsidP="007D76B9">
      <w:pPr>
        <w:pStyle w:val="1"/>
        <w:rPr>
          <w:sz w:val="26"/>
          <w:szCs w:val="26"/>
        </w:rPr>
      </w:pPr>
      <w:r w:rsidRPr="00A335CB">
        <w:rPr>
          <w:rStyle w:val="a3"/>
          <w:rFonts w:ascii="Times New Roman" w:hAnsi="Times New Roman" w:cs="Times New Roman"/>
          <w:b/>
          <w:bCs/>
          <w:color w:val="auto"/>
          <w:sz w:val="26"/>
          <w:szCs w:val="26"/>
        </w:rPr>
        <w:t xml:space="preserve"> </w:t>
      </w:r>
    </w:p>
    <w:p w:rsidR="00A80CEB" w:rsidRPr="00A335CB" w:rsidRDefault="00A80CEB" w:rsidP="004C5F9E">
      <w:pPr>
        <w:jc w:val="center"/>
        <w:rPr>
          <w:sz w:val="26"/>
          <w:szCs w:val="26"/>
        </w:rPr>
      </w:pPr>
      <w:r w:rsidRPr="00A335CB">
        <w:rPr>
          <w:sz w:val="26"/>
          <w:szCs w:val="26"/>
        </w:rPr>
        <w:t xml:space="preserve">О внесении изменений в постановление Администрации </w:t>
      </w:r>
      <w:proofErr w:type="spellStart"/>
      <w:r w:rsidRPr="00A335CB">
        <w:rPr>
          <w:sz w:val="26"/>
          <w:szCs w:val="26"/>
        </w:rPr>
        <w:t>Чамзинского</w:t>
      </w:r>
      <w:proofErr w:type="spellEnd"/>
      <w:r w:rsidRPr="00A335CB">
        <w:rPr>
          <w:sz w:val="26"/>
          <w:szCs w:val="26"/>
        </w:rPr>
        <w:t xml:space="preserve"> муниципального района от 23.12.2014 года №1003 «Об утверждении муниципальной программы повышения эффективности управления муниципальными финансами в </w:t>
      </w:r>
      <w:proofErr w:type="spellStart"/>
      <w:r w:rsidRPr="00A335CB">
        <w:rPr>
          <w:sz w:val="26"/>
          <w:szCs w:val="26"/>
        </w:rPr>
        <w:t>Чамзинском</w:t>
      </w:r>
      <w:proofErr w:type="spellEnd"/>
      <w:r w:rsidRPr="00A335CB">
        <w:rPr>
          <w:sz w:val="26"/>
          <w:szCs w:val="26"/>
        </w:rPr>
        <w:t xml:space="preserve"> муниципальном районе Республики Мордовия»</w:t>
      </w:r>
    </w:p>
    <w:p w:rsidR="00A80CEB" w:rsidRPr="00A335CB" w:rsidRDefault="00A80CEB" w:rsidP="004C5F9E">
      <w:pPr>
        <w:jc w:val="center"/>
        <w:rPr>
          <w:sz w:val="26"/>
          <w:szCs w:val="26"/>
        </w:rPr>
      </w:pPr>
    </w:p>
    <w:p w:rsidR="00A80CEB" w:rsidRPr="00A335CB" w:rsidRDefault="00A80CEB" w:rsidP="004C5F9E">
      <w:pPr>
        <w:pStyle w:val="a4"/>
        <w:spacing w:line="240" w:lineRule="auto"/>
        <w:ind w:left="0" w:right="0"/>
        <w:jc w:val="center"/>
        <w:rPr>
          <w:sz w:val="26"/>
          <w:szCs w:val="26"/>
        </w:rPr>
      </w:pPr>
    </w:p>
    <w:p w:rsidR="00A80CEB" w:rsidRPr="00A335CB" w:rsidRDefault="00A80CEB" w:rsidP="004C5F9E">
      <w:pPr>
        <w:ind w:firstLine="720"/>
        <w:jc w:val="both"/>
        <w:rPr>
          <w:sz w:val="26"/>
          <w:szCs w:val="26"/>
        </w:rPr>
      </w:pPr>
      <w:r w:rsidRPr="00A335CB">
        <w:rPr>
          <w:sz w:val="26"/>
          <w:szCs w:val="26"/>
        </w:rPr>
        <w:t xml:space="preserve">В соответствии со статьей ст.179 Бюджетного  кодекса Российской  Федерации, в целях обеспечения качественного управления муниципальными финансами в </w:t>
      </w:r>
      <w:proofErr w:type="spellStart"/>
      <w:r w:rsidRPr="00A335CB">
        <w:rPr>
          <w:sz w:val="26"/>
          <w:szCs w:val="26"/>
        </w:rPr>
        <w:t>Чамзинском</w:t>
      </w:r>
      <w:proofErr w:type="spellEnd"/>
      <w:r w:rsidRPr="00A335CB">
        <w:rPr>
          <w:sz w:val="26"/>
          <w:szCs w:val="26"/>
        </w:rPr>
        <w:t xml:space="preserve"> муниципальном районе Республики Мордовия, администрация </w:t>
      </w:r>
      <w:proofErr w:type="spellStart"/>
      <w:r w:rsidRPr="00A335CB">
        <w:rPr>
          <w:sz w:val="26"/>
          <w:szCs w:val="26"/>
        </w:rPr>
        <w:t>Чамзинского</w:t>
      </w:r>
      <w:proofErr w:type="spellEnd"/>
      <w:r w:rsidRPr="00A335CB">
        <w:rPr>
          <w:sz w:val="26"/>
          <w:szCs w:val="26"/>
        </w:rPr>
        <w:t xml:space="preserve"> муниципального  района постановляет:</w:t>
      </w:r>
    </w:p>
    <w:p w:rsidR="00A80CEB" w:rsidRPr="00A335CB" w:rsidRDefault="00A80CEB" w:rsidP="004C5F9E">
      <w:pPr>
        <w:ind w:firstLine="720"/>
        <w:jc w:val="both"/>
        <w:rPr>
          <w:sz w:val="26"/>
          <w:szCs w:val="26"/>
        </w:rPr>
      </w:pPr>
    </w:p>
    <w:p w:rsidR="00A80CEB" w:rsidRPr="00A335CB" w:rsidRDefault="00A80CEB" w:rsidP="00100B54">
      <w:pPr>
        <w:ind w:firstLine="567"/>
        <w:jc w:val="both"/>
        <w:rPr>
          <w:sz w:val="26"/>
          <w:szCs w:val="26"/>
        </w:rPr>
      </w:pPr>
      <w:r w:rsidRPr="00A335CB">
        <w:rPr>
          <w:sz w:val="26"/>
          <w:szCs w:val="26"/>
        </w:rPr>
        <w:t xml:space="preserve">1. Внести в постановление Администрации </w:t>
      </w:r>
      <w:proofErr w:type="spellStart"/>
      <w:r w:rsidRPr="00A335CB">
        <w:rPr>
          <w:sz w:val="26"/>
          <w:szCs w:val="26"/>
        </w:rPr>
        <w:t>Чамзинского</w:t>
      </w:r>
      <w:proofErr w:type="spellEnd"/>
      <w:r w:rsidRPr="00A335CB">
        <w:rPr>
          <w:sz w:val="26"/>
          <w:szCs w:val="26"/>
        </w:rPr>
        <w:t xml:space="preserve"> муниципального района от 23.12.2014 года №1003 «Об утверждении муниципальной программы повышения эффективности управления муниципальными финансами в </w:t>
      </w:r>
      <w:proofErr w:type="spellStart"/>
      <w:r w:rsidRPr="00A335CB">
        <w:rPr>
          <w:sz w:val="26"/>
          <w:szCs w:val="26"/>
        </w:rPr>
        <w:t>Чамзинском</w:t>
      </w:r>
      <w:proofErr w:type="spellEnd"/>
      <w:r w:rsidRPr="00A335CB">
        <w:rPr>
          <w:sz w:val="26"/>
          <w:szCs w:val="26"/>
        </w:rPr>
        <w:t xml:space="preserve"> муниципальном районе Республики Мордовия» следующие изменения:</w:t>
      </w:r>
    </w:p>
    <w:p w:rsidR="0068634B" w:rsidRPr="00A335CB" w:rsidRDefault="0068634B" w:rsidP="00100B54">
      <w:pPr>
        <w:ind w:firstLine="567"/>
        <w:jc w:val="both"/>
        <w:rPr>
          <w:sz w:val="26"/>
          <w:szCs w:val="26"/>
        </w:rPr>
      </w:pPr>
      <w:r w:rsidRPr="00A335CB">
        <w:rPr>
          <w:sz w:val="26"/>
          <w:szCs w:val="26"/>
        </w:rPr>
        <w:t>в паспорте программы:</w:t>
      </w:r>
    </w:p>
    <w:p w:rsidR="0068634B" w:rsidRPr="00A335CB" w:rsidRDefault="00A335CB" w:rsidP="00100B54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позицию</w:t>
      </w:r>
      <w:r w:rsidR="00AE64BF" w:rsidRPr="00A335CB">
        <w:rPr>
          <w:sz w:val="26"/>
          <w:szCs w:val="26"/>
        </w:rPr>
        <w:t xml:space="preserve"> «Объемы финансового обеспечения Программы» изложить в следующей редакции:</w:t>
      </w:r>
    </w:p>
    <w:tbl>
      <w:tblPr>
        <w:tblW w:w="10428" w:type="dxa"/>
        <w:tblLook w:val="01E0" w:firstRow="1" w:lastRow="1" w:firstColumn="1" w:lastColumn="1" w:noHBand="0" w:noVBand="0"/>
      </w:tblPr>
      <w:tblGrid>
        <w:gridCol w:w="3828"/>
        <w:gridCol w:w="6600"/>
      </w:tblGrid>
      <w:tr w:rsidR="00AE64BF" w:rsidRPr="00A335CB" w:rsidTr="00AE64BF">
        <w:tc>
          <w:tcPr>
            <w:tcW w:w="3828" w:type="dxa"/>
            <w:hideMark/>
          </w:tcPr>
          <w:p w:rsidR="00AE64BF" w:rsidRPr="00A335CB" w:rsidRDefault="00AE64BF" w:rsidP="00AE64BF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A335CB">
              <w:rPr>
                <w:rFonts w:ascii="Times New Roman" w:hAnsi="Times New Roman" w:cs="Times New Roman"/>
                <w:sz w:val="26"/>
                <w:szCs w:val="26"/>
              </w:rPr>
              <w:t>«Объемы финансового обеспечения Программы</w:t>
            </w:r>
          </w:p>
        </w:tc>
        <w:tc>
          <w:tcPr>
            <w:tcW w:w="6600" w:type="dxa"/>
          </w:tcPr>
          <w:p w:rsidR="00C259A3" w:rsidRPr="00B27A0A" w:rsidRDefault="00C259A3" w:rsidP="00C259A3">
            <w:pPr>
              <w:pStyle w:val="ConsPlusCell"/>
              <w:jc w:val="both"/>
              <w:rPr>
                <w:sz w:val="24"/>
                <w:szCs w:val="24"/>
              </w:rPr>
            </w:pPr>
            <w:r w:rsidRPr="009A4DD5">
              <w:rPr>
                <w:sz w:val="24"/>
                <w:szCs w:val="24"/>
              </w:rPr>
              <w:t>объем бюджетных ассигнований на реализацию Программы</w:t>
            </w:r>
            <w:r>
              <w:rPr>
                <w:sz w:val="24"/>
                <w:szCs w:val="24"/>
              </w:rPr>
              <w:t xml:space="preserve"> составляет </w:t>
            </w:r>
            <w:bookmarkStart w:id="1" w:name="_Hlk13748364"/>
            <w:r w:rsidR="0006158F">
              <w:rPr>
                <w:sz w:val="24"/>
                <w:szCs w:val="24"/>
              </w:rPr>
              <w:t>65 406,3</w:t>
            </w:r>
            <w:r w:rsidRPr="00B27A0A">
              <w:rPr>
                <w:sz w:val="24"/>
                <w:szCs w:val="24"/>
              </w:rPr>
              <w:t xml:space="preserve"> </w:t>
            </w:r>
            <w:proofErr w:type="spellStart"/>
            <w:r w:rsidRPr="00B27A0A">
              <w:rPr>
                <w:sz w:val="24"/>
                <w:szCs w:val="24"/>
              </w:rPr>
              <w:t>тыс</w:t>
            </w:r>
            <w:proofErr w:type="gramStart"/>
            <w:r w:rsidRPr="00B27A0A">
              <w:rPr>
                <w:sz w:val="24"/>
                <w:szCs w:val="24"/>
              </w:rPr>
              <w:t>.р</w:t>
            </w:r>
            <w:proofErr w:type="gramEnd"/>
            <w:r w:rsidRPr="00B27A0A">
              <w:rPr>
                <w:sz w:val="24"/>
                <w:szCs w:val="24"/>
              </w:rPr>
              <w:t>ублей</w:t>
            </w:r>
            <w:proofErr w:type="spellEnd"/>
            <w:r w:rsidRPr="00B27A0A">
              <w:rPr>
                <w:sz w:val="24"/>
                <w:szCs w:val="24"/>
              </w:rPr>
              <w:t>, том числе:</w:t>
            </w:r>
          </w:p>
          <w:p w:rsidR="00C259A3" w:rsidRPr="00B27A0A" w:rsidRDefault="00C259A3" w:rsidP="00C259A3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B27A0A">
              <w:rPr>
                <w:sz w:val="24"/>
                <w:szCs w:val="24"/>
              </w:rPr>
              <w:t>на 2015 год – 5 837,8 тыс. рублей;</w:t>
            </w:r>
          </w:p>
          <w:p w:rsidR="00C259A3" w:rsidRPr="00B27A0A" w:rsidRDefault="00C259A3" w:rsidP="00C259A3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B27A0A">
              <w:rPr>
                <w:sz w:val="24"/>
                <w:szCs w:val="24"/>
              </w:rPr>
              <w:t>на 2016 год – 4 949,1 тыс. рублей;</w:t>
            </w:r>
          </w:p>
          <w:p w:rsidR="00C259A3" w:rsidRPr="00B27A0A" w:rsidRDefault="00C259A3" w:rsidP="00C259A3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B27A0A">
              <w:rPr>
                <w:sz w:val="24"/>
                <w:szCs w:val="24"/>
              </w:rPr>
              <w:t>на 2017 год – 5 458,9 тыс. рублей;</w:t>
            </w:r>
          </w:p>
          <w:p w:rsidR="00C259A3" w:rsidRPr="00B27A0A" w:rsidRDefault="00C259A3" w:rsidP="00C259A3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B27A0A">
              <w:rPr>
                <w:sz w:val="24"/>
                <w:szCs w:val="24"/>
              </w:rPr>
              <w:t>на 2018 год – 5 581,9 тыс. рублей;</w:t>
            </w:r>
          </w:p>
          <w:p w:rsidR="00C259A3" w:rsidRPr="00B27A0A" w:rsidRDefault="00C259A3" w:rsidP="00C259A3">
            <w:pPr>
              <w:jc w:val="both"/>
              <w:rPr>
                <w:sz w:val="24"/>
                <w:szCs w:val="24"/>
              </w:rPr>
            </w:pPr>
            <w:r w:rsidRPr="00B27A0A">
              <w:rPr>
                <w:sz w:val="24"/>
                <w:szCs w:val="24"/>
              </w:rPr>
              <w:t>на 2019 год – 8</w:t>
            </w:r>
            <w:r w:rsidR="007D48F7">
              <w:rPr>
                <w:sz w:val="24"/>
                <w:szCs w:val="24"/>
              </w:rPr>
              <w:t xml:space="preserve"> </w:t>
            </w:r>
            <w:r w:rsidRPr="00B27A0A">
              <w:rPr>
                <w:sz w:val="24"/>
                <w:szCs w:val="24"/>
              </w:rPr>
              <w:t>608,7 тыс. рублей;</w:t>
            </w:r>
          </w:p>
          <w:p w:rsidR="00C259A3" w:rsidRPr="00B27A0A" w:rsidRDefault="00C259A3" w:rsidP="00C259A3">
            <w:pPr>
              <w:jc w:val="both"/>
              <w:rPr>
                <w:sz w:val="24"/>
                <w:szCs w:val="24"/>
              </w:rPr>
            </w:pPr>
            <w:bookmarkStart w:id="2" w:name="_Hlk47019262"/>
            <w:r w:rsidRPr="00B27A0A">
              <w:rPr>
                <w:sz w:val="24"/>
                <w:szCs w:val="24"/>
              </w:rPr>
              <w:t xml:space="preserve">на 2020 год – </w:t>
            </w:r>
            <w:r w:rsidR="00921E49">
              <w:rPr>
                <w:sz w:val="24"/>
                <w:szCs w:val="24"/>
              </w:rPr>
              <w:t>10</w:t>
            </w:r>
            <w:r w:rsidR="007D48F7">
              <w:rPr>
                <w:sz w:val="24"/>
                <w:szCs w:val="24"/>
              </w:rPr>
              <w:t xml:space="preserve"> </w:t>
            </w:r>
            <w:r w:rsidR="00921E49">
              <w:rPr>
                <w:sz w:val="24"/>
                <w:szCs w:val="24"/>
              </w:rPr>
              <w:t>446,4</w:t>
            </w:r>
            <w:r w:rsidR="0064171A">
              <w:rPr>
                <w:sz w:val="24"/>
                <w:szCs w:val="24"/>
              </w:rPr>
              <w:t xml:space="preserve"> </w:t>
            </w:r>
            <w:proofErr w:type="spellStart"/>
            <w:r w:rsidRPr="00B27A0A">
              <w:rPr>
                <w:sz w:val="24"/>
                <w:szCs w:val="24"/>
              </w:rPr>
              <w:t>тыс</w:t>
            </w:r>
            <w:proofErr w:type="gramStart"/>
            <w:r w:rsidRPr="00B27A0A">
              <w:rPr>
                <w:sz w:val="24"/>
                <w:szCs w:val="24"/>
              </w:rPr>
              <w:t>.р</w:t>
            </w:r>
            <w:proofErr w:type="gramEnd"/>
            <w:r w:rsidRPr="00B27A0A">
              <w:rPr>
                <w:sz w:val="24"/>
                <w:szCs w:val="24"/>
              </w:rPr>
              <w:t>ублей</w:t>
            </w:r>
            <w:proofErr w:type="spellEnd"/>
            <w:r w:rsidRPr="00B27A0A">
              <w:rPr>
                <w:sz w:val="24"/>
                <w:szCs w:val="24"/>
              </w:rPr>
              <w:t>;</w:t>
            </w:r>
          </w:p>
          <w:p w:rsidR="00C259A3" w:rsidRPr="00B27A0A" w:rsidRDefault="00C259A3" w:rsidP="00C259A3">
            <w:pPr>
              <w:jc w:val="both"/>
              <w:rPr>
                <w:sz w:val="24"/>
                <w:szCs w:val="24"/>
              </w:rPr>
            </w:pPr>
            <w:r w:rsidRPr="00B27A0A">
              <w:rPr>
                <w:sz w:val="24"/>
                <w:szCs w:val="24"/>
              </w:rPr>
              <w:t xml:space="preserve">на 2021 год – </w:t>
            </w:r>
            <w:r w:rsidR="0006158F">
              <w:rPr>
                <w:sz w:val="24"/>
                <w:szCs w:val="24"/>
              </w:rPr>
              <w:t>8 363,5</w:t>
            </w:r>
            <w:r w:rsidRPr="00B27A0A">
              <w:rPr>
                <w:sz w:val="24"/>
                <w:szCs w:val="24"/>
              </w:rPr>
              <w:t xml:space="preserve"> </w:t>
            </w:r>
            <w:proofErr w:type="spellStart"/>
            <w:r w:rsidRPr="00B27A0A">
              <w:rPr>
                <w:sz w:val="24"/>
                <w:szCs w:val="24"/>
              </w:rPr>
              <w:t>тыс</w:t>
            </w:r>
            <w:proofErr w:type="gramStart"/>
            <w:r w:rsidRPr="00B27A0A">
              <w:rPr>
                <w:sz w:val="24"/>
                <w:szCs w:val="24"/>
              </w:rPr>
              <w:t>.р</w:t>
            </w:r>
            <w:proofErr w:type="gramEnd"/>
            <w:r w:rsidRPr="00B27A0A">
              <w:rPr>
                <w:sz w:val="24"/>
                <w:szCs w:val="24"/>
              </w:rPr>
              <w:t>ублей</w:t>
            </w:r>
            <w:proofErr w:type="spellEnd"/>
            <w:r w:rsidRPr="00B27A0A">
              <w:rPr>
                <w:sz w:val="24"/>
                <w:szCs w:val="24"/>
              </w:rPr>
              <w:t>;</w:t>
            </w:r>
          </w:p>
          <w:p w:rsidR="00C259A3" w:rsidRPr="00B27A0A" w:rsidRDefault="00C259A3" w:rsidP="00C259A3">
            <w:pPr>
              <w:jc w:val="both"/>
              <w:rPr>
                <w:sz w:val="24"/>
                <w:szCs w:val="24"/>
              </w:rPr>
            </w:pPr>
            <w:r w:rsidRPr="00B27A0A">
              <w:rPr>
                <w:sz w:val="24"/>
                <w:szCs w:val="24"/>
              </w:rPr>
              <w:t xml:space="preserve">на 2022 год – </w:t>
            </w:r>
            <w:r w:rsidR="0006158F">
              <w:rPr>
                <w:sz w:val="24"/>
                <w:szCs w:val="24"/>
              </w:rPr>
              <w:t>5 375,1</w:t>
            </w:r>
            <w:r w:rsidRPr="00B27A0A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B27A0A">
              <w:rPr>
                <w:sz w:val="24"/>
                <w:szCs w:val="24"/>
              </w:rPr>
              <w:t>тыс</w:t>
            </w:r>
            <w:proofErr w:type="gramStart"/>
            <w:r w:rsidRPr="00B27A0A">
              <w:rPr>
                <w:sz w:val="24"/>
                <w:szCs w:val="24"/>
              </w:rPr>
              <w:t>.р</w:t>
            </w:r>
            <w:proofErr w:type="gramEnd"/>
            <w:r w:rsidRPr="00B27A0A">
              <w:rPr>
                <w:sz w:val="24"/>
                <w:szCs w:val="24"/>
              </w:rPr>
              <w:t>ублей</w:t>
            </w:r>
            <w:proofErr w:type="spellEnd"/>
            <w:r w:rsidRPr="00B27A0A">
              <w:rPr>
                <w:sz w:val="24"/>
                <w:szCs w:val="24"/>
              </w:rPr>
              <w:t>;</w:t>
            </w:r>
          </w:p>
          <w:p w:rsidR="00C259A3" w:rsidRPr="00B27A0A" w:rsidRDefault="00C259A3" w:rsidP="00C259A3">
            <w:pPr>
              <w:jc w:val="both"/>
              <w:rPr>
                <w:sz w:val="24"/>
                <w:szCs w:val="24"/>
              </w:rPr>
            </w:pPr>
            <w:r w:rsidRPr="00B27A0A">
              <w:rPr>
                <w:sz w:val="24"/>
                <w:szCs w:val="24"/>
              </w:rPr>
              <w:t xml:space="preserve">на 2023 год – </w:t>
            </w:r>
            <w:r w:rsidR="0006158F">
              <w:rPr>
                <w:sz w:val="24"/>
                <w:szCs w:val="24"/>
              </w:rPr>
              <w:t>5 387,3</w:t>
            </w:r>
            <w:r w:rsidRPr="00B27A0A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B27A0A">
              <w:rPr>
                <w:sz w:val="24"/>
                <w:szCs w:val="24"/>
              </w:rPr>
              <w:t>тыс</w:t>
            </w:r>
            <w:proofErr w:type="gramStart"/>
            <w:r w:rsidRPr="00B27A0A">
              <w:rPr>
                <w:sz w:val="24"/>
                <w:szCs w:val="24"/>
              </w:rPr>
              <w:t>.р</w:t>
            </w:r>
            <w:proofErr w:type="gramEnd"/>
            <w:r w:rsidRPr="00B27A0A">
              <w:rPr>
                <w:sz w:val="24"/>
                <w:szCs w:val="24"/>
              </w:rPr>
              <w:t>ублей</w:t>
            </w:r>
            <w:proofErr w:type="spellEnd"/>
            <w:r w:rsidRPr="00B27A0A">
              <w:rPr>
                <w:sz w:val="24"/>
                <w:szCs w:val="24"/>
              </w:rPr>
              <w:t>;</w:t>
            </w:r>
          </w:p>
          <w:p w:rsidR="00C259A3" w:rsidRPr="00B27A0A" w:rsidRDefault="00C259A3" w:rsidP="00C259A3">
            <w:pPr>
              <w:jc w:val="both"/>
              <w:rPr>
                <w:sz w:val="24"/>
                <w:szCs w:val="24"/>
              </w:rPr>
            </w:pPr>
            <w:r w:rsidRPr="00B27A0A">
              <w:rPr>
                <w:sz w:val="24"/>
                <w:szCs w:val="24"/>
              </w:rPr>
              <w:t xml:space="preserve">на 2024 год – </w:t>
            </w:r>
            <w:r w:rsidR="0006158F">
              <w:rPr>
                <w:sz w:val="24"/>
                <w:szCs w:val="24"/>
              </w:rPr>
              <w:t>5 397,6</w:t>
            </w:r>
            <w:r w:rsidRPr="00B27A0A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B27A0A">
              <w:rPr>
                <w:sz w:val="24"/>
                <w:szCs w:val="24"/>
              </w:rPr>
              <w:t>тыс</w:t>
            </w:r>
            <w:proofErr w:type="gramStart"/>
            <w:r w:rsidRPr="00B27A0A">
              <w:rPr>
                <w:sz w:val="24"/>
                <w:szCs w:val="24"/>
              </w:rPr>
              <w:t>.р</w:t>
            </w:r>
            <w:proofErr w:type="gramEnd"/>
            <w:r w:rsidRPr="00B27A0A">
              <w:rPr>
                <w:sz w:val="24"/>
                <w:szCs w:val="24"/>
              </w:rPr>
              <w:t>ублей</w:t>
            </w:r>
            <w:bookmarkEnd w:id="2"/>
            <w:proofErr w:type="spellEnd"/>
            <w:r w:rsidRPr="00B27A0A">
              <w:rPr>
                <w:sz w:val="24"/>
                <w:szCs w:val="24"/>
              </w:rPr>
              <w:t>.</w:t>
            </w:r>
          </w:p>
          <w:bookmarkEnd w:id="1"/>
          <w:p w:rsidR="00C259A3" w:rsidRDefault="00C259A3" w:rsidP="00C259A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Из них: </w:t>
            </w:r>
          </w:p>
          <w:p w:rsidR="00C259A3" w:rsidRDefault="00C259A3" w:rsidP="00C259A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средства республиканского бюджета составляют 2187,7 </w:t>
            </w:r>
            <w:proofErr w:type="spellStart"/>
            <w:r>
              <w:rPr>
                <w:sz w:val="24"/>
                <w:szCs w:val="24"/>
              </w:rPr>
              <w:t>тыс</w:t>
            </w:r>
            <w:proofErr w:type="gramStart"/>
            <w:r>
              <w:rPr>
                <w:sz w:val="24"/>
                <w:szCs w:val="24"/>
              </w:rPr>
              <w:t>.р</w:t>
            </w:r>
            <w:proofErr w:type="gramEnd"/>
            <w:r>
              <w:rPr>
                <w:sz w:val="24"/>
                <w:szCs w:val="24"/>
              </w:rPr>
              <w:t>ублей</w:t>
            </w:r>
            <w:proofErr w:type="spellEnd"/>
            <w:r>
              <w:rPr>
                <w:sz w:val="24"/>
                <w:szCs w:val="24"/>
              </w:rPr>
              <w:t>, в том числе:</w:t>
            </w:r>
          </w:p>
          <w:p w:rsidR="00C259A3" w:rsidRDefault="00C259A3" w:rsidP="00C259A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 2017 год – 1187,2 </w:t>
            </w:r>
            <w:proofErr w:type="spellStart"/>
            <w:r>
              <w:rPr>
                <w:sz w:val="24"/>
                <w:szCs w:val="24"/>
              </w:rPr>
              <w:t>тыс</w:t>
            </w:r>
            <w:proofErr w:type="gramStart"/>
            <w:r>
              <w:rPr>
                <w:sz w:val="24"/>
                <w:szCs w:val="24"/>
              </w:rPr>
              <w:t>.р</w:t>
            </w:r>
            <w:proofErr w:type="gramEnd"/>
            <w:r>
              <w:rPr>
                <w:sz w:val="24"/>
                <w:szCs w:val="24"/>
              </w:rPr>
              <w:t>ублей</w:t>
            </w:r>
            <w:proofErr w:type="spellEnd"/>
            <w:r>
              <w:rPr>
                <w:sz w:val="24"/>
                <w:szCs w:val="24"/>
              </w:rPr>
              <w:t>;</w:t>
            </w:r>
          </w:p>
          <w:p w:rsidR="00C259A3" w:rsidRDefault="00C259A3" w:rsidP="00C259A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 2018 год – 1000,5 </w:t>
            </w:r>
            <w:proofErr w:type="spellStart"/>
            <w:r>
              <w:rPr>
                <w:sz w:val="24"/>
                <w:szCs w:val="24"/>
              </w:rPr>
              <w:t>тыс</w:t>
            </w:r>
            <w:proofErr w:type="gramStart"/>
            <w:r>
              <w:rPr>
                <w:sz w:val="24"/>
                <w:szCs w:val="24"/>
              </w:rPr>
              <w:t>.р</w:t>
            </w:r>
            <w:proofErr w:type="gramEnd"/>
            <w:r>
              <w:rPr>
                <w:sz w:val="24"/>
                <w:szCs w:val="24"/>
              </w:rPr>
              <w:t>ублей</w:t>
            </w:r>
            <w:proofErr w:type="spellEnd"/>
            <w:r>
              <w:rPr>
                <w:sz w:val="24"/>
                <w:szCs w:val="24"/>
              </w:rPr>
              <w:t>;</w:t>
            </w:r>
          </w:p>
          <w:p w:rsidR="00C259A3" w:rsidRPr="008F72CA" w:rsidRDefault="00C259A3" w:rsidP="00C259A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средства бюджета </w:t>
            </w:r>
            <w:proofErr w:type="spellStart"/>
            <w:r>
              <w:rPr>
                <w:sz w:val="24"/>
                <w:szCs w:val="24"/>
              </w:rPr>
              <w:t>Чамзинского</w:t>
            </w:r>
            <w:proofErr w:type="spellEnd"/>
            <w:r>
              <w:rPr>
                <w:sz w:val="24"/>
                <w:szCs w:val="24"/>
              </w:rPr>
              <w:t xml:space="preserve"> муниципального района составляют </w:t>
            </w:r>
            <w:r w:rsidR="00A224CE">
              <w:rPr>
                <w:sz w:val="24"/>
                <w:szCs w:val="24"/>
              </w:rPr>
              <w:t>6</w:t>
            </w:r>
            <w:r w:rsidR="00526610">
              <w:rPr>
                <w:sz w:val="24"/>
                <w:szCs w:val="24"/>
              </w:rPr>
              <w:t>3 218,6</w:t>
            </w:r>
            <w:r w:rsidRPr="008F72CA">
              <w:rPr>
                <w:sz w:val="24"/>
                <w:szCs w:val="24"/>
              </w:rPr>
              <w:t xml:space="preserve"> </w:t>
            </w:r>
            <w:proofErr w:type="spellStart"/>
            <w:r w:rsidRPr="008F72CA">
              <w:rPr>
                <w:sz w:val="24"/>
                <w:szCs w:val="24"/>
              </w:rPr>
              <w:t>тыс</w:t>
            </w:r>
            <w:proofErr w:type="gramStart"/>
            <w:r w:rsidRPr="008F72CA">
              <w:rPr>
                <w:sz w:val="24"/>
                <w:szCs w:val="24"/>
              </w:rPr>
              <w:t>.р</w:t>
            </w:r>
            <w:proofErr w:type="gramEnd"/>
            <w:r w:rsidRPr="008F72CA">
              <w:rPr>
                <w:sz w:val="24"/>
                <w:szCs w:val="24"/>
              </w:rPr>
              <w:t>ублей</w:t>
            </w:r>
            <w:proofErr w:type="spellEnd"/>
            <w:r w:rsidRPr="008F72CA">
              <w:rPr>
                <w:sz w:val="24"/>
                <w:szCs w:val="24"/>
              </w:rPr>
              <w:t>, в том числе:</w:t>
            </w:r>
          </w:p>
          <w:p w:rsidR="00C259A3" w:rsidRPr="008F72CA" w:rsidRDefault="00C259A3" w:rsidP="00C259A3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8F72CA">
              <w:rPr>
                <w:sz w:val="24"/>
                <w:szCs w:val="24"/>
              </w:rPr>
              <w:t>на 2015 год – 5 837,8 тыс. рублей;</w:t>
            </w:r>
          </w:p>
          <w:p w:rsidR="00C259A3" w:rsidRPr="008F72CA" w:rsidRDefault="00C259A3" w:rsidP="00C259A3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8F72CA">
              <w:rPr>
                <w:sz w:val="24"/>
                <w:szCs w:val="24"/>
              </w:rPr>
              <w:t>на 2016 год – 4 949,1 тыс. рублей;</w:t>
            </w:r>
          </w:p>
          <w:p w:rsidR="00C259A3" w:rsidRPr="008F72CA" w:rsidRDefault="00C259A3" w:rsidP="00C259A3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8F72CA">
              <w:rPr>
                <w:sz w:val="24"/>
                <w:szCs w:val="24"/>
              </w:rPr>
              <w:t>на 2017 год – 4 271,7 тыс. рублей;</w:t>
            </w:r>
          </w:p>
          <w:p w:rsidR="00C259A3" w:rsidRPr="008F72CA" w:rsidRDefault="00C259A3" w:rsidP="00C259A3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8F72CA">
              <w:rPr>
                <w:sz w:val="24"/>
                <w:szCs w:val="24"/>
              </w:rPr>
              <w:t>на 2018 год – 4 581,4 тыс. рублей;</w:t>
            </w:r>
          </w:p>
          <w:p w:rsidR="00C259A3" w:rsidRPr="008F72CA" w:rsidRDefault="00C259A3" w:rsidP="00C259A3">
            <w:pPr>
              <w:jc w:val="both"/>
              <w:rPr>
                <w:sz w:val="24"/>
                <w:szCs w:val="24"/>
              </w:rPr>
            </w:pPr>
            <w:r w:rsidRPr="008F72CA">
              <w:rPr>
                <w:sz w:val="24"/>
                <w:szCs w:val="24"/>
              </w:rPr>
              <w:t>на 2019 год – 8 608,7 тыс. рублей;</w:t>
            </w:r>
          </w:p>
          <w:p w:rsidR="0000142A" w:rsidRPr="00B27A0A" w:rsidRDefault="0000142A" w:rsidP="0000142A">
            <w:pPr>
              <w:jc w:val="both"/>
              <w:rPr>
                <w:sz w:val="24"/>
                <w:szCs w:val="24"/>
              </w:rPr>
            </w:pPr>
            <w:r w:rsidRPr="00B27A0A">
              <w:rPr>
                <w:sz w:val="24"/>
                <w:szCs w:val="24"/>
              </w:rPr>
              <w:t xml:space="preserve">на 2020 год – </w:t>
            </w:r>
            <w:r>
              <w:rPr>
                <w:sz w:val="24"/>
                <w:szCs w:val="24"/>
              </w:rPr>
              <w:t>10</w:t>
            </w:r>
            <w:r w:rsidR="00D97E92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446,4 </w:t>
            </w:r>
            <w:proofErr w:type="spellStart"/>
            <w:r w:rsidRPr="00B27A0A">
              <w:rPr>
                <w:sz w:val="24"/>
                <w:szCs w:val="24"/>
              </w:rPr>
              <w:t>тыс</w:t>
            </w:r>
            <w:proofErr w:type="gramStart"/>
            <w:r w:rsidRPr="00B27A0A">
              <w:rPr>
                <w:sz w:val="24"/>
                <w:szCs w:val="24"/>
              </w:rPr>
              <w:t>.р</w:t>
            </w:r>
            <w:proofErr w:type="gramEnd"/>
            <w:r w:rsidRPr="00B27A0A">
              <w:rPr>
                <w:sz w:val="24"/>
                <w:szCs w:val="24"/>
              </w:rPr>
              <w:t>ублей</w:t>
            </w:r>
            <w:proofErr w:type="spellEnd"/>
            <w:r w:rsidRPr="00B27A0A">
              <w:rPr>
                <w:sz w:val="24"/>
                <w:szCs w:val="24"/>
              </w:rPr>
              <w:t>;</w:t>
            </w:r>
          </w:p>
          <w:p w:rsidR="005B1683" w:rsidRPr="00B27A0A" w:rsidRDefault="0000142A" w:rsidP="005B1683">
            <w:pPr>
              <w:jc w:val="both"/>
              <w:rPr>
                <w:sz w:val="24"/>
                <w:szCs w:val="24"/>
              </w:rPr>
            </w:pPr>
            <w:r w:rsidRPr="00B27A0A">
              <w:rPr>
                <w:sz w:val="24"/>
                <w:szCs w:val="24"/>
              </w:rPr>
              <w:lastRenderedPageBreak/>
              <w:t xml:space="preserve">на 2021 год – </w:t>
            </w:r>
            <w:r w:rsidR="005B1683">
              <w:rPr>
                <w:sz w:val="24"/>
                <w:szCs w:val="24"/>
              </w:rPr>
              <w:t>8 363,5</w:t>
            </w:r>
            <w:r w:rsidR="005B1683" w:rsidRPr="00B27A0A">
              <w:rPr>
                <w:sz w:val="24"/>
                <w:szCs w:val="24"/>
              </w:rPr>
              <w:t xml:space="preserve"> </w:t>
            </w:r>
            <w:proofErr w:type="spellStart"/>
            <w:r w:rsidR="005B1683" w:rsidRPr="00B27A0A">
              <w:rPr>
                <w:sz w:val="24"/>
                <w:szCs w:val="24"/>
              </w:rPr>
              <w:t>тыс</w:t>
            </w:r>
            <w:proofErr w:type="gramStart"/>
            <w:r w:rsidR="005B1683" w:rsidRPr="00B27A0A">
              <w:rPr>
                <w:sz w:val="24"/>
                <w:szCs w:val="24"/>
              </w:rPr>
              <w:t>.р</w:t>
            </w:r>
            <w:proofErr w:type="gramEnd"/>
            <w:r w:rsidR="005B1683" w:rsidRPr="00B27A0A">
              <w:rPr>
                <w:sz w:val="24"/>
                <w:szCs w:val="24"/>
              </w:rPr>
              <w:t>ублей</w:t>
            </w:r>
            <w:proofErr w:type="spellEnd"/>
            <w:r w:rsidR="005B1683" w:rsidRPr="00B27A0A">
              <w:rPr>
                <w:sz w:val="24"/>
                <w:szCs w:val="24"/>
              </w:rPr>
              <w:t>;</w:t>
            </w:r>
          </w:p>
          <w:p w:rsidR="005B1683" w:rsidRPr="00B27A0A" w:rsidRDefault="005B1683" w:rsidP="005B1683">
            <w:pPr>
              <w:jc w:val="both"/>
              <w:rPr>
                <w:sz w:val="24"/>
                <w:szCs w:val="24"/>
              </w:rPr>
            </w:pPr>
            <w:r w:rsidRPr="00B27A0A">
              <w:rPr>
                <w:sz w:val="24"/>
                <w:szCs w:val="24"/>
              </w:rPr>
              <w:t xml:space="preserve">на 2022 год – </w:t>
            </w:r>
            <w:r>
              <w:rPr>
                <w:sz w:val="24"/>
                <w:szCs w:val="24"/>
              </w:rPr>
              <w:t>5 375,1</w:t>
            </w:r>
            <w:r w:rsidRPr="00B27A0A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B27A0A">
              <w:rPr>
                <w:sz w:val="24"/>
                <w:szCs w:val="24"/>
              </w:rPr>
              <w:t>тыс</w:t>
            </w:r>
            <w:proofErr w:type="gramStart"/>
            <w:r w:rsidRPr="00B27A0A">
              <w:rPr>
                <w:sz w:val="24"/>
                <w:szCs w:val="24"/>
              </w:rPr>
              <w:t>.р</w:t>
            </w:r>
            <w:proofErr w:type="gramEnd"/>
            <w:r w:rsidRPr="00B27A0A">
              <w:rPr>
                <w:sz w:val="24"/>
                <w:szCs w:val="24"/>
              </w:rPr>
              <w:t>ублей</w:t>
            </w:r>
            <w:proofErr w:type="spellEnd"/>
            <w:r w:rsidRPr="00B27A0A">
              <w:rPr>
                <w:sz w:val="24"/>
                <w:szCs w:val="24"/>
              </w:rPr>
              <w:t>;</w:t>
            </w:r>
          </w:p>
          <w:p w:rsidR="005B1683" w:rsidRPr="00B27A0A" w:rsidRDefault="005B1683" w:rsidP="005B1683">
            <w:pPr>
              <w:jc w:val="both"/>
              <w:rPr>
                <w:sz w:val="24"/>
                <w:szCs w:val="24"/>
              </w:rPr>
            </w:pPr>
            <w:r w:rsidRPr="00B27A0A">
              <w:rPr>
                <w:sz w:val="24"/>
                <w:szCs w:val="24"/>
              </w:rPr>
              <w:t xml:space="preserve">на 2023 год – </w:t>
            </w:r>
            <w:r>
              <w:rPr>
                <w:sz w:val="24"/>
                <w:szCs w:val="24"/>
              </w:rPr>
              <w:t>5 387,3</w:t>
            </w:r>
            <w:r w:rsidRPr="00B27A0A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B27A0A">
              <w:rPr>
                <w:sz w:val="24"/>
                <w:szCs w:val="24"/>
              </w:rPr>
              <w:t>тыс</w:t>
            </w:r>
            <w:proofErr w:type="gramStart"/>
            <w:r w:rsidRPr="00B27A0A">
              <w:rPr>
                <w:sz w:val="24"/>
                <w:szCs w:val="24"/>
              </w:rPr>
              <w:t>.р</w:t>
            </w:r>
            <w:proofErr w:type="gramEnd"/>
            <w:r w:rsidRPr="00B27A0A">
              <w:rPr>
                <w:sz w:val="24"/>
                <w:szCs w:val="24"/>
              </w:rPr>
              <w:t>ублей</w:t>
            </w:r>
            <w:proofErr w:type="spellEnd"/>
            <w:r w:rsidRPr="00B27A0A">
              <w:rPr>
                <w:sz w:val="24"/>
                <w:szCs w:val="24"/>
              </w:rPr>
              <w:t>;</w:t>
            </w:r>
          </w:p>
          <w:p w:rsidR="001B74C4" w:rsidRPr="00B27A0A" w:rsidRDefault="005B1683" w:rsidP="005B1683">
            <w:pPr>
              <w:jc w:val="both"/>
              <w:rPr>
                <w:sz w:val="24"/>
                <w:szCs w:val="24"/>
              </w:rPr>
            </w:pPr>
            <w:r w:rsidRPr="00B27A0A">
              <w:rPr>
                <w:sz w:val="24"/>
                <w:szCs w:val="24"/>
              </w:rPr>
              <w:t xml:space="preserve">на 2024 год – </w:t>
            </w:r>
            <w:r>
              <w:rPr>
                <w:sz w:val="24"/>
                <w:szCs w:val="24"/>
              </w:rPr>
              <w:t>5 397,6</w:t>
            </w:r>
            <w:r w:rsidRPr="00B27A0A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B27A0A">
              <w:rPr>
                <w:sz w:val="24"/>
                <w:szCs w:val="24"/>
              </w:rPr>
              <w:t>тыс</w:t>
            </w:r>
            <w:proofErr w:type="gramStart"/>
            <w:r w:rsidRPr="00B27A0A">
              <w:rPr>
                <w:sz w:val="24"/>
                <w:szCs w:val="24"/>
              </w:rPr>
              <w:t>.р</w:t>
            </w:r>
            <w:proofErr w:type="gramEnd"/>
            <w:r w:rsidRPr="00B27A0A">
              <w:rPr>
                <w:sz w:val="24"/>
                <w:szCs w:val="24"/>
              </w:rPr>
              <w:t>ублей</w:t>
            </w:r>
            <w:proofErr w:type="spellEnd"/>
            <w:r w:rsidR="001B74C4" w:rsidRPr="00B27A0A">
              <w:rPr>
                <w:sz w:val="24"/>
                <w:szCs w:val="24"/>
              </w:rPr>
              <w:t>.</w:t>
            </w:r>
          </w:p>
          <w:p w:rsidR="00C259A3" w:rsidRDefault="00C259A3" w:rsidP="00C259A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 реализацию:</w:t>
            </w:r>
          </w:p>
          <w:p w:rsidR="00C259A3" w:rsidRPr="008F72CA" w:rsidRDefault="00C259A3" w:rsidP="00C259A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подпрограммы «</w:t>
            </w:r>
            <w:r w:rsidRPr="00A25753">
              <w:rPr>
                <w:sz w:val="24"/>
                <w:szCs w:val="24"/>
              </w:rPr>
              <w:t>Эффективное использование бюджетного потенциала»</w:t>
            </w:r>
            <w:r>
              <w:rPr>
                <w:sz w:val="24"/>
                <w:szCs w:val="24"/>
              </w:rPr>
              <w:t xml:space="preserve"> </w:t>
            </w:r>
            <w:r w:rsidRPr="00766557">
              <w:rPr>
                <w:sz w:val="24"/>
                <w:szCs w:val="24"/>
              </w:rPr>
              <w:t xml:space="preserve">предусмотрено </w:t>
            </w:r>
            <w:r w:rsidR="001B74C4" w:rsidRPr="00FF397E">
              <w:rPr>
                <w:sz w:val="24"/>
                <w:szCs w:val="24"/>
              </w:rPr>
              <w:t>5</w:t>
            </w:r>
            <w:r w:rsidR="00FF397E" w:rsidRPr="00FF397E">
              <w:rPr>
                <w:sz w:val="24"/>
                <w:szCs w:val="24"/>
              </w:rPr>
              <w:t>0 677,5</w:t>
            </w:r>
            <w:r w:rsidR="00FF397E">
              <w:rPr>
                <w:sz w:val="24"/>
                <w:szCs w:val="24"/>
              </w:rPr>
              <w:t xml:space="preserve"> </w:t>
            </w:r>
            <w:proofErr w:type="spellStart"/>
            <w:r w:rsidRPr="008F72CA">
              <w:rPr>
                <w:sz w:val="24"/>
                <w:szCs w:val="24"/>
              </w:rPr>
              <w:t>тыс</w:t>
            </w:r>
            <w:proofErr w:type="gramStart"/>
            <w:r w:rsidRPr="008F72CA">
              <w:rPr>
                <w:sz w:val="24"/>
                <w:szCs w:val="24"/>
              </w:rPr>
              <w:t>.р</w:t>
            </w:r>
            <w:proofErr w:type="gramEnd"/>
            <w:r w:rsidRPr="008F72CA">
              <w:rPr>
                <w:sz w:val="24"/>
                <w:szCs w:val="24"/>
              </w:rPr>
              <w:t>ублей</w:t>
            </w:r>
            <w:proofErr w:type="spellEnd"/>
            <w:r w:rsidRPr="008F72CA">
              <w:rPr>
                <w:sz w:val="24"/>
                <w:szCs w:val="24"/>
              </w:rPr>
              <w:t>;</w:t>
            </w:r>
          </w:p>
          <w:p w:rsidR="00C259A3" w:rsidRPr="008F72CA" w:rsidRDefault="00C259A3" w:rsidP="00C259A3">
            <w:pPr>
              <w:jc w:val="both"/>
              <w:rPr>
                <w:sz w:val="24"/>
                <w:szCs w:val="24"/>
              </w:rPr>
            </w:pPr>
            <w:r w:rsidRPr="008F72CA">
              <w:rPr>
                <w:sz w:val="24"/>
                <w:szCs w:val="24"/>
              </w:rPr>
              <w:t xml:space="preserve">подпрограммы «Управление муниципальным долгом </w:t>
            </w:r>
            <w:proofErr w:type="spellStart"/>
            <w:r w:rsidRPr="008F72CA">
              <w:rPr>
                <w:sz w:val="24"/>
                <w:szCs w:val="24"/>
              </w:rPr>
              <w:t>Чамзинского</w:t>
            </w:r>
            <w:proofErr w:type="spellEnd"/>
            <w:r w:rsidRPr="008F72CA">
              <w:rPr>
                <w:sz w:val="24"/>
                <w:szCs w:val="24"/>
              </w:rPr>
              <w:t xml:space="preserve"> муниципального района Республики Мордовия» предусмотрено </w:t>
            </w:r>
            <w:r w:rsidRPr="00A04B6E">
              <w:rPr>
                <w:sz w:val="24"/>
                <w:szCs w:val="24"/>
              </w:rPr>
              <w:t>1</w:t>
            </w:r>
            <w:r w:rsidR="001B74C4" w:rsidRPr="00A04B6E">
              <w:rPr>
                <w:sz w:val="24"/>
                <w:szCs w:val="24"/>
              </w:rPr>
              <w:t> </w:t>
            </w:r>
            <w:r w:rsidRPr="00A04B6E">
              <w:rPr>
                <w:sz w:val="24"/>
                <w:szCs w:val="24"/>
              </w:rPr>
              <w:t>2</w:t>
            </w:r>
            <w:r w:rsidR="001B74C4" w:rsidRPr="00A04B6E">
              <w:rPr>
                <w:sz w:val="24"/>
                <w:szCs w:val="24"/>
              </w:rPr>
              <w:t>26,</w:t>
            </w:r>
            <w:r w:rsidR="00A04B6E" w:rsidRPr="00A04B6E">
              <w:rPr>
                <w:sz w:val="24"/>
                <w:szCs w:val="24"/>
              </w:rPr>
              <w:t>1</w:t>
            </w:r>
            <w:r w:rsidRPr="008F72CA">
              <w:rPr>
                <w:sz w:val="24"/>
                <w:szCs w:val="24"/>
              </w:rPr>
              <w:t xml:space="preserve"> </w:t>
            </w:r>
            <w:proofErr w:type="spellStart"/>
            <w:r w:rsidRPr="008F72CA">
              <w:rPr>
                <w:sz w:val="24"/>
                <w:szCs w:val="24"/>
              </w:rPr>
              <w:t>тыс</w:t>
            </w:r>
            <w:proofErr w:type="gramStart"/>
            <w:r w:rsidRPr="008F72CA">
              <w:rPr>
                <w:sz w:val="24"/>
                <w:szCs w:val="24"/>
              </w:rPr>
              <w:t>.р</w:t>
            </w:r>
            <w:proofErr w:type="gramEnd"/>
            <w:r w:rsidRPr="008F72CA">
              <w:rPr>
                <w:sz w:val="24"/>
                <w:szCs w:val="24"/>
              </w:rPr>
              <w:t>ублей</w:t>
            </w:r>
            <w:proofErr w:type="spellEnd"/>
            <w:r w:rsidRPr="008F72CA">
              <w:rPr>
                <w:sz w:val="24"/>
                <w:szCs w:val="24"/>
              </w:rPr>
              <w:t>;</w:t>
            </w:r>
          </w:p>
          <w:p w:rsidR="00AE64BF" w:rsidRPr="00C259A3" w:rsidRDefault="00C259A3" w:rsidP="00A335CB">
            <w:pPr>
              <w:jc w:val="both"/>
              <w:rPr>
                <w:sz w:val="24"/>
                <w:szCs w:val="24"/>
              </w:rPr>
            </w:pPr>
            <w:r w:rsidRPr="008F72CA">
              <w:rPr>
                <w:sz w:val="24"/>
                <w:szCs w:val="24"/>
              </w:rPr>
              <w:t xml:space="preserve">подпрограммы «Повышение эффективности межбюджетных отношений» </w:t>
            </w:r>
            <w:r w:rsidRPr="00400806">
              <w:rPr>
                <w:sz w:val="24"/>
                <w:szCs w:val="24"/>
              </w:rPr>
              <w:t xml:space="preserve">предусмотрено </w:t>
            </w:r>
            <w:r w:rsidR="00947C9E" w:rsidRPr="00400806">
              <w:rPr>
                <w:sz w:val="24"/>
                <w:szCs w:val="24"/>
              </w:rPr>
              <w:t>1</w:t>
            </w:r>
            <w:r w:rsidR="00526610" w:rsidRPr="00400806">
              <w:rPr>
                <w:sz w:val="24"/>
                <w:szCs w:val="24"/>
              </w:rPr>
              <w:t>3 502,7</w:t>
            </w:r>
            <w:r w:rsidRPr="00400806">
              <w:rPr>
                <w:sz w:val="24"/>
                <w:szCs w:val="24"/>
              </w:rPr>
              <w:t xml:space="preserve"> </w:t>
            </w:r>
            <w:proofErr w:type="spellStart"/>
            <w:r w:rsidRPr="00400806">
              <w:rPr>
                <w:sz w:val="24"/>
                <w:szCs w:val="24"/>
              </w:rPr>
              <w:t>тыс</w:t>
            </w:r>
            <w:proofErr w:type="gramStart"/>
            <w:r w:rsidRPr="00400806">
              <w:rPr>
                <w:sz w:val="24"/>
                <w:szCs w:val="24"/>
              </w:rPr>
              <w:t>.р</w:t>
            </w:r>
            <w:proofErr w:type="gramEnd"/>
            <w:r w:rsidRPr="00400806">
              <w:rPr>
                <w:sz w:val="24"/>
                <w:szCs w:val="24"/>
              </w:rPr>
              <w:t>ублей</w:t>
            </w:r>
            <w:proofErr w:type="spellEnd"/>
            <w:r>
              <w:rPr>
                <w:sz w:val="24"/>
                <w:szCs w:val="24"/>
              </w:rPr>
              <w:t>.»</w:t>
            </w:r>
            <w:r w:rsidR="00AE64BF" w:rsidRPr="00A335CB">
              <w:rPr>
                <w:sz w:val="26"/>
                <w:szCs w:val="26"/>
              </w:rPr>
              <w:t>;</w:t>
            </w:r>
          </w:p>
        </w:tc>
      </w:tr>
    </w:tbl>
    <w:p w:rsidR="00A335CB" w:rsidRPr="005A25E8" w:rsidRDefault="00A335CB" w:rsidP="00100B54">
      <w:pPr>
        <w:ind w:firstLine="567"/>
        <w:jc w:val="both"/>
        <w:rPr>
          <w:sz w:val="26"/>
          <w:szCs w:val="26"/>
        </w:rPr>
      </w:pPr>
      <w:r w:rsidRPr="005A25E8">
        <w:rPr>
          <w:sz w:val="26"/>
          <w:szCs w:val="26"/>
        </w:rPr>
        <w:lastRenderedPageBreak/>
        <w:t>в разделе 5 «Обоснование объема финансовых ресурсов, необходимых для реализации Программы»:</w:t>
      </w:r>
    </w:p>
    <w:p w:rsidR="00A335CB" w:rsidRDefault="00A335CB" w:rsidP="00100B54">
      <w:pPr>
        <w:ind w:firstLine="567"/>
        <w:jc w:val="both"/>
        <w:rPr>
          <w:sz w:val="26"/>
          <w:szCs w:val="26"/>
        </w:rPr>
      </w:pPr>
      <w:r w:rsidRPr="005A25E8">
        <w:rPr>
          <w:sz w:val="26"/>
          <w:szCs w:val="26"/>
        </w:rPr>
        <w:t>в абзаце 5 цифры «</w:t>
      </w:r>
      <w:r w:rsidR="00A5675A">
        <w:rPr>
          <w:sz w:val="26"/>
          <w:szCs w:val="26"/>
        </w:rPr>
        <w:t>70</w:t>
      </w:r>
      <w:r w:rsidR="005B1683">
        <w:rPr>
          <w:sz w:val="26"/>
          <w:szCs w:val="26"/>
        </w:rPr>
        <w:t> 985,1</w:t>
      </w:r>
      <w:r w:rsidR="005314FE">
        <w:rPr>
          <w:sz w:val="26"/>
          <w:szCs w:val="26"/>
        </w:rPr>
        <w:t>»</w:t>
      </w:r>
      <w:r w:rsidRPr="005A25E8">
        <w:rPr>
          <w:sz w:val="26"/>
          <w:szCs w:val="26"/>
        </w:rPr>
        <w:t xml:space="preserve"> заменить цифрами «</w:t>
      </w:r>
      <w:r w:rsidR="005B1683">
        <w:rPr>
          <w:sz w:val="26"/>
          <w:szCs w:val="26"/>
        </w:rPr>
        <w:t>65 406,3</w:t>
      </w:r>
      <w:r w:rsidRPr="005A25E8">
        <w:rPr>
          <w:sz w:val="26"/>
          <w:szCs w:val="26"/>
        </w:rPr>
        <w:t>»;</w:t>
      </w:r>
    </w:p>
    <w:p w:rsidR="008B782A" w:rsidRDefault="008B782A" w:rsidP="00100B54">
      <w:pPr>
        <w:ind w:firstLine="567"/>
        <w:jc w:val="both"/>
        <w:rPr>
          <w:sz w:val="26"/>
          <w:szCs w:val="26"/>
        </w:rPr>
      </w:pPr>
      <w:r w:rsidRPr="005A25E8">
        <w:rPr>
          <w:sz w:val="26"/>
          <w:szCs w:val="26"/>
        </w:rPr>
        <w:t>в абзаце 1</w:t>
      </w:r>
      <w:r>
        <w:rPr>
          <w:sz w:val="26"/>
          <w:szCs w:val="26"/>
        </w:rPr>
        <w:t>2</w:t>
      </w:r>
      <w:r w:rsidRPr="005A25E8">
        <w:rPr>
          <w:sz w:val="26"/>
          <w:szCs w:val="26"/>
        </w:rPr>
        <w:t xml:space="preserve"> цифры «</w:t>
      </w:r>
      <w:r w:rsidR="00A5675A">
        <w:rPr>
          <w:sz w:val="26"/>
          <w:szCs w:val="26"/>
        </w:rPr>
        <w:t>7</w:t>
      </w:r>
      <w:r w:rsidR="00035A19">
        <w:rPr>
          <w:sz w:val="26"/>
          <w:szCs w:val="26"/>
        </w:rPr>
        <w:t> 914,0</w:t>
      </w:r>
      <w:r w:rsidRPr="005A25E8">
        <w:rPr>
          <w:sz w:val="26"/>
          <w:szCs w:val="26"/>
        </w:rPr>
        <w:t>» заменить цифрами «</w:t>
      </w:r>
      <w:r w:rsidR="00035A19">
        <w:rPr>
          <w:sz w:val="26"/>
          <w:szCs w:val="26"/>
        </w:rPr>
        <w:t>8 363,5</w:t>
      </w:r>
      <w:r w:rsidRPr="005A25E8">
        <w:rPr>
          <w:sz w:val="26"/>
          <w:szCs w:val="26"/>
        </w:rPr>
        <w:t>»;</w:t>
      </w:r>
    </w:p>
    <w:p w:rsidR="00035A19" w:rsidRDefault="00035A19" w:rsidP="00100B54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в абзаце 13 цифры «</w:t>
      </w:r>
      <w:r w:rsidR="00C45FC8">
        <w:rPr>
          <w:sz w:val="26"/>
          <w:szCs w:val="26"/>
        </w:rPr>
        <w:t>6 212,4</w:t>
      </w:r>
      <w:r>
        <w:rPr>
          <w:sz w:val="26"/>
          <w:szCs w:val="26"/>
        </w:rPr>
        <w:t>» заменить цифрами «5 375,1»;</w:t>
      </w:r>
    </w:p>
    <w:p w:rsidR="00035A19" w:rsidRDefault="00035A19" w:rsidP="00100B54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в абзаце 14 цифры «</w:t>
      </w:r>
      <w:r w:rsidR="00C45FC8">
        <w:rPr>
          <w:sz w:val="26"/>
          <w:szCs w:val="26"/>
        </w:rPr>
        <w:t>6 218,5</w:t>
      </w:r>
      <w:r>
        <w:rPr>
          <w:sz w:val="26"/>
          <w:szCs w:val="26"/>
        </w:rPr>
        <w:t>» заменить цифрами «</w:t>
      </w:r>
      <w:r w:rsidR="0003411E">
        <w:rPr>
          <w:sz w:val="26"/>
          <w:szCs w:val="26"/>
        </w:rPr>
        <w:t>5387,3»;</w:t>
      </w:r>
    </w:p>
    <w:p w:rsidR="0003411E" w:rsidRDefault="0003411E" w:rsidP="00100B54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в абзаце 15 цифры «</w:t>
      </w:r>
      <w:r w:rsidR="006E68A1">
        <w:rPr>
          <w:sz w:val="26"/>
          <w:szCs w:val="26"/>
        </w:rPr>
        <w:t>9 757,4</w:t>
      </w:r>
      <w:r>
        <w:rPr>
          <w:sz w:val="26"/>
          <w:szCs w:val="26"/>
        </w:rPr>
        <w:t>» заменить цифрами «5 397,6».</w:t>
      </w:r>
    </w:p>
    <w:p w:rsidR="00466EAF" w:rsidRPr="00A335CB" w:rsidRDefault="00466EAF" w:rsidP="00100B54">
      <w:pPr>
        <w:ind w:firstLine="567"/>
        <w:rPr>
          <w:sz w:val="26"/>
          <w:szCs w:val="26"/>
        </w:rPr>
      </w:pPr>
      <w:r w:rsidRPr="00A335CB">
        <w:rPr>
          <w:sz w:val="26"/>
          <w:szCs w:val="26"/>
        </w:rPr>
        <w:t>приложение 4 изложить в новой редакции (прилагается);</w:t>
      </w:r>
    </w:p>
    <w:p w:rsidR="00507746" w:rsidRDefault="00466EAF" w:rsidP="00100B54">
      <w:pPr>
        <w:ind w:firstLine="567"/>
        <w:jc w:val="both"/>
        <w:rPr>
          <w:sz w:val="26"/>
          <w:szCs w:val="26"/>
        </w:rPr>
      </w:pPr>
      <w:r w:rsidRPr="00A335CB">
        <w:rPr>
          <w:sz w:val="26"/>
          <w:szCs w:val="26"/>
        </w:rPr>
        <w:t xml:space="preserve">приложение 5 изложить в новой редакции (прилагается);  </w:t>
      </w:r>
      <w:r w:rsidR="00D525E0" w:rsidRPr="00A335CB">
        <w:rPr>
          <w:sz w:val="26"/>
          <w:szCs w:val="26"/>
        </w:rPr>
        <w:t xml:space="preserve"> </w:t>
      </w:r>
    </w:p>
    <w:p w:rsidR="00507746" w:rsidRDefault="007664D7" w:rsidP="00100B54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в приложении 6:</w:t>
      </w:r>
    </w:p>
    <w:p w:rsidR="007664D7" w:rsidRDefault="007664D7" w:rsidP="00100B54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в паспорте П</w:t>
      </w:r>
      <w:r w:rsidR="00550A81">
        <w:rPr>
          <w:sz w:val="26"/>
          <w:szCs w:val="26"/>
        </w:rPr>
        <w:t>одпрограммы:</w:t>
      </w:r>
    </w:p>
    <w:p w:rsidR="00550A81" w:rsidRDefault="00550A81" w:rsidP="00100B54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позицию </w:t>
      </w:r>
      <w:bookmarkStart w:id="3" w:name="_Hlk44932055"/>
      <w:r w:rsidR="002A22AC">
        <w:rPr>
          <w:sz w:val="26"/>
          <w:szCs w:val="26"/>
        </w:rPr>
        <w:t>«</w:t>
      </w:r>
      <w:r w:rsidR="002A22AC" w:rsidRPr="002A22AC">
        <w:rPr>
          <w:sz w:val="26"/>
          <w:szCs w:val="26"/>
        </w:rPr>
        <w:t>Объемы финансового обеспечения подпрограммы</w:t>
      </w:r>
      <w:bookmarkEnd w:id="3"/>
      <w:r w:rsidR="002A22AC">
        <w:rPr>
          <w:sz w:val="26"/>
          <w:szCs w:val="26"/>
        </w:rPr>
        <w:t>» изложить в следующей редакции:</w:t>
      </w:r>
    </w:p>
    <w:tbl>
      <w:tblPr>
        <w:tblW w:w="10308" w:type="dxa"/>
        <w:tblLook w:val="01E0" w:firstRow="1" w:lastRow="1" w:firstColumn="1" w:lastColumn="1" w:noHBand="0" w:noVBand="0"/>
      </w:tblPr>
      <w:tblGrid>
        <w:gridCol w:w="3948"/>
        <w:gridCol w:w="6360"/>
      </w:tblGrid>
      <w:tr w:rsidR="002A22AC" w:rsidRPr="0032535F" w:rsidTr="00FC7611">
        <w:tc>
          <w:tcPr>
            <w:tcW w:w="3948" w:type="dxa"/>
          </w:tcPr>
          <w:p w:rsidR="002A22AC" w:rsidRPr="002A22AC" w:rsidRDefault="002A22AC" w:rsidP="00FC7611">
            <w:pPr>
              <w:pStyle w:val="ConsPlusNonformat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A22AC">
              <w:rPr>
                <w:rFonts w:ascii="Times New Roman" w:hAnsi="Times New Roman" w:cs="Times New Roman"/>
                <w:sz w:val="26"/>
                <w:szCs w:val="26"/>
              </w:rPr>
              <w:t>«Объемы финансового обеспечения подпрограммы</w:t>
            </w:r>
          </w:p>
        </w:tc>
        <w:tc>
          <w:tcPr>
            <w:tcW w:w="6360" w:type="dxa"/>
          </w:tcPr>
          <w:p w:rsidR="002A22AC" w:rsidRPr="002A22AC" w:rsidRDefault="002A22AC" w:rsidP="00FC7611">
            <w:pPr>
              <w:pStyle w:val="ConsPlusCell"/>
              <w:jc w:val="both"/>
              <w:rPr>
                <w:sz w:val="26"/>
                <w:szCs w:val="26"/>
              </w:rPr>
            </w:pPr>
            <w:r w:rsidRPr="002A22AC">
              <w:rPr>
                <w:sz w:val="26"/>
                <w:szCs w:val="26"/>
              </w:rPr>
              <w:t xml:space="preserve">объем бюджетных ассигнований на реализацию подпрограммы составляет </w:t>
            </w:r>
            <w:bookmarkStart w:id="4" w:name="_Hlk13749187"/>
            <w:r w:rsidRPr="002A22AC">
              <w:rPr>
                <w:sz w:val="26"/>
                <w:szCs w:val="26"/>
              </w:rPr>
              <w:t>5</w:t>
            </w:r>
            <w:r w:rsidR="005F4568">
              <w:rPr>
                <w:sz w:val="26"/>
                <w:szCs w:val="26"/>
              </w:rPr>
              <w:t>0 677,5</w:t>
            </w:r>
            <w:r w:rsidRPr="002A22AC">
              <w:rPr>
                <w:sz w:val="26"/>
                <w:szCs w:val="26"/>
              </w:rPr>
              <w:t xml:space="preserve"> </w:t>
            </w:r>
            <w:bookmarkEnd w:id="4"/>
            <w:r w:rsidRPr="002A22AC">
              <w:rPr>
                <w:sz w:val="26"/>
                <w:szCs w:val="26"/>
              </w:rPr>
              <w:t>тыс. рублей, в том числе:</w:t>
            </w:r>
          </w:p>
          <w:p w:rsidR="002A22AC" w:rsidRPr="002A22AC" w:rsidRDefault="002A22AC" w:rsidP="00FC7611">
            <w:pPr>
              <w:pStyle w:val="ConsPlusCell"/>
              <w:jc w:val="both"/>
              <w:rPr>
                <w:sz w:val="26"/>
                <w:szCs w:val="26"/>
              </w:rPr>
            </w:pPr>
            <w:r w:rsidRPr="002A22AC">
              <w:rPr>
                <w:sz w:val="26"/>
                <w:szCs w:val="26"/>
              </w:rPr>
              <w:t>на 2015 год – 4 961,0 тыс. рублей;</w:t>
            </w:r>
          </w:p>
          <w:p w:rsidR="002A22AC" w:rsidRPr="002A22AC" w:rsidRDefault="002A22AC" w:rsidP="00FC7611">
            <w:pPr>
              <w:pStyle w:val="ConsPlusCell"/>
              <w:jc w:val="both"/>
              <w:rPr>
                <w:sz w:val="26"/>
                <w:szCs w:val="26"/>
              </w:rPr>
            </w:pPr>
            <w:r w:rsidRPr="002A22AC">
              <w:rPr>
                <w:sz w:val="26"/>
                <w:szCs w:val="26"/>
              </w:rPr>
              <w:t>на 2016 год – 4 666,6 тыс. рублей;</w:t>
            </w:r>
          </w:p>
          <w:p w:rsidR="002A22AC" w:rsidRPr="002A22AC" w:rsidRDefault="002A22AC" w:rsidP="00FC7611">
            <w:pPr>
              <w:pStyle w:val="ConsPlusCell"/>
              <w:jc w:val="both"/>
              <w:rPr>
                <w:sz w:val="26"/>
                <w:szCs w:val="26"/>
              </w:rPr>
            </w:pPr>
            <w:r w:rsidRPr="002A22AC">
              <w:rPr>
                <w:sz w:val="26"/>
                <w:szCs w:val="26"/>
              </w:rPr>
              <w:t>на 2017 год – 5 444,0 тыс. рублей;</w:t>
            </w:r>
          </w:p>
          <w:p w:rsidR="002A22AC" w:rsidRPr="002A22AC" w:rsidRDefault="002A22AC" w:rsidP="00FC7611">
            <w:pPr>
              <w:pStyle w:val="ConsPlusCell"/>
              <w:jc w:val="both"/>
              <w:rPr>
                <w:sz w:val="26"/>
                <w:szCs w:val="26"/>
              </w:rPr>
            </w:pPr>
            <w:r w:rsidRPr="002A22AC">
              <w:rPr>
                <w:sz w:val="26"/>
                <w:szCs w:val="26"/>
              </w:rPr>
              <w:t>на 2018 год – 5 567,0  тыс. рублей;</w:t>
            </w:r>
          </w:p>
          <w:p w:rsidR="002A22AC" w:rsidRPr="002A22AC" w:rsidRDefault="002A22AC" w:rsidP="00FC7611">
            <w:pPr>
              <w:pStyle w:val="ConsPlusCell"/>
              <w:jc w:val="both"/>
              <w:rPr>
                <w:sz w:val="26"/>
                <w:szCs w:val="26"/>
              </w:rPr>
            </w:pPr>
            <w:r w:rsidRPr="002A22AC">
              <w:rPr>
                <w:sz w:val="26"/>
                <w:szCs w:val="26"/>
              </w:rPr>
              <w:t>на 2019 год – 5 650,7 тыс. рублей;</w:t>
            </w:r>
          </w:p>
          <w:p w:rsidR="002A22AC" w:rsidRPr="002A22AC" w:rsidRDefault="002A22AC" w:rsidP="00FC7611">
            <w:pPr>
              <w:jc w:val="both"/>
              <w:rPr>
                <w:sz w:val="26"/>
                <w:szCs w:val="26"/>
              </w:rPr>
            </w:pPr>
            <w:r w:rsidRPr="002A22AC">
              <w:rPr>
                <w:sz w:val="26"/>
                <w:szCs w:val="26"/>
              </w:rPr>
              <w:t xml:space="preserve">на 2020 год – 6 747,5 </w:t>
            </w:r>
            <w:proofErr w:type="spellStart"/>
            <w:r w:rsidRPr="002A22AC">
              <w:rPr>
                <w:sz w:val="26"/>
                <w:szCs w:val="26"/>
              </w:rPr>
              <w:t>тыс</w:t>
            </w:r>
            <w:proofErr w:type="gramStart"/>
            <w:r w:rsidRPr="002A22AC">
              <w:rPr>
                <w:sz w:val="26"/>
                <w:szCs w:val="26"/>
              </w:rPr>
              <w:t>.р</w:t>
            </w:r>
            <w:proofErr w:type="gramEnd"/>
            <w:r w:rsidRPr="002A22AC">
              <w:rPr>
                <w:sz w:val="26"/>
                <w:szCs w:val="26"/>
              </w:rPr>
              <w:t>ублей</w:t>
            </w:r>
            <w:proofErr w:type="spellEnd"/>
            <w:r w:rsidRPr="002A22AC">
              <w:rPr>
                <w:sz w:val="26"/>
                <w:szCs w:val="26"/>
              </w:rPr>
              <w:t>;</w:t>
            </w:r>
          </w:p>
          <w:p w:rsidR="002A22AC" w:rsidRPr="002A22AC" w:rsidRDefault="002A22AC" w:rsidP="00FC7611">
            <w:pPr>
              <w:jc w:val="both"/>
              <w:rPr>
                <w:sz w:val="26"/>
                <w:szCs w:val="26"/>
              </w:rPr>
            </w:pPr>
            <w:r w:rsidRPr="002A22AC">
              <w:rPr>
                <w:sz w:val="26"/>
                <w:szCs w:val="26"/>
              </w:rPr>
              <w:t xml:space="preserve">на 2021 год – </w:t>
            </w:r>
            <w:r w:rsidR="00690870">
              <w:rPr>
                <w:sz w:val="26"/>
                <w:szCs w:val="26"/>
              </w:rPr>
              <w:t>6 223,3</w:t>
            </w:r>
            <w:r w:rsidRPr="002A22AC">
              <w:rPr>
                <w:sz w:val="26"/>
                <w:szCs w:val="26"/>
              </w:rPr>
              <w:t xml:space="preserve"> </w:t>
            </w:r>
            <w:proofErr w:type="spellStart"/>
            <w:r w:rsidRPr="002A22AC">
              <w:rPr>
                <w:sz w:val="26"/>
                <w:szCs w:val="26"/>
              </w:rPr>
              <w:t>тыс</w:t>
            </w:r>
            <w:proofErr w:type="gramStart"/>
            <w:r w:rsidRPr="002A22AC">
              <w:rPr>
                <w:sz w:val="26"/>
                <w:szCs w:val="26"/>
              </w:rPr>
              <w:t>.р</w:t>
            </w:r>
            <w:proofErr w:type="gramEnd"/>
            <w:r w:rsidRPr="002A22AC">
              <w:rPr>
                <w:sz w:val="26"/>
                <w:szCs w:val="26"/>
              </w:rPr>
              <w:t>ублей</w:t>
            </w:r>
            <w:proofErr w:type="spellEnd"/>
            <w:r w:rsidRPr="002A22AC">
              <w:rPr>
                <w:sz w:val="26"/>
                <w:szCs w:val="26"/>
              </w:rPr>
              <w:t>;</w:t>
            </w:r>
          </w:p>
          <w:p w:rsidR="002A22AC" w:rsidRPr="002A22AC" w:rsidRDefault="002A22AC" w:rsidP="00FC7611">
            <w:pPr>
              <w:jc w:val="both"/>
              <w:rPr>
                <w:sz w:val="26"/>
                <w:szCs w:val="26"/>
              </w:rPr>
            </w:pPr>
            <w:r w:rsidRPr="002A22AC">
              <w:rPr>
                <w:sz w:val="26"/>
                <w:szCs w:val="26"/>
              </w:rPr>
              <w:t xml:space="preserve">на 2022 год – </w:t>
            </w:r>
            <w:r w:rsidR="00690870">
              <w:rPr>
                <w:sz w:val="26"/>
                <w:szCs w:val="26"/>
              </w:rPr>
              <w:t>3 794,0</w:t>
            </w:r>
            <w:r w:rsidRPr="002A22AC">
              <w:rPr>
                <w:sz w:val="26"/>
                <w:szCs w:val="26"/>
              </w:rPr>
              <w:t xml:space="preserve"> </w:t>
            </w:r>
            <w:proofErr w:type="spellStart"/>
            <w:r w:rsidRPr="002A22AC">
              <w:rPr>
                <w:sz w:val="26"/>
                <w:szCs w:val="26"/>
              </w:rPr>
              <w:t>тыс</w:t>
            </w:r>
            <w:proofErr w:type="gramStart"/>
            <w:r w:rsidRPr="002A22AC">
              <w:rPr>
                <w:sz w:val="26"/>
                <w:szCs w:val="26"/>
              </w:rPr>
              <w:t>.р</w:t>
            </w:r>
            <w:proofErr w:type="gramEnd"/>
            <w:r w:rsidRPr="002A22AC">
              <w:rPr>
                <w:sz w:val="26"/>
                <w:szCs w:val="26"/>
              </w:rPr>
              <w:t>ублей</w:t>
            </w:r>
            <w:proofErr w:type="spellEnd"/>
            <w:r w:rsidRPr="002A22AC">
              <w:rPr>
                <w:sz w:val="26"/>
                <w:szCs w:val="26"/>
              </w:rPr>
              <w:t>;</w:t>
            </w:r>
          </w:p>
          <w:p w:rsidR="002A22AC" w:rsidRPr="002A22AC" w:rsidRDefault="002A22AC" w:rsidP="00FC7611">
            <w:pPr>
              <w:jc w:val="both"/>
              <w:rPr>
                <w:sz w:val="26"/>
                <w:szCs w:val="26"/>
              </w:rPr>
            </w:pPr>
            <w:r w:rsidRPr="002A22AC">
              <w:rPr>
                <w:sz w:val="26"/>
                <w:szCs w:val="26"/>
              </w:rPr>
              <w:t xml:space="preserve">на 2023 год – </w:t>
            </w:r>
            <w:r w:rsidR="00690870">
              <w:rPr>
                <w:sz w:val="26"/>
                <w:szCs w:val="26"/>
              </w:rPr>
              <w:t xml:space="preserve">3 806,4 </w:t>
            </w:r>
            <w:proofErr w:type="spellStart"/>
            <w:r w:rsidRPr="002A22AC">
              <w:rPr>
                <w:sz w:val="26"/>
                <w:szCs w:val="26"/>
              </w:rPr>
              <w:t>тыс</w:t>
            </w:r>
            <w:proofErr w:type="gramStart"/>
            <w:r w:rsidRPr="002A22AC">
              <w:rPr>
                <w:sz w:val="26"/>
                <w:szCs w:val="26"/>
              </w:rPr>
              <w:t>.р</w:t>
            </w:r>
            <w:proofErr w:type="gramEnd"/>
            <w:r w:rsidRPr="002A22AC">
              <w:rPr>
                <w:sz w:val="26"/>
                <w:szCs w:val="26"/>
              </w:rPr>
              <w:t>ублей</w:t>
            </w:r>
            <w:proofErr w:type="spellEnd"/>
            <w:r w:rsidRPr="002A22AC">
              <w:rPr>
                <w:sz w:val="26"/>
                <w:szCs w:val="26"/>
              </w:rPr>
              <w:t>;</w:t>
            </w:r>
          </w:p>
          <w:p w:rsidR="002A22AC" w:rsidRPr="002A22AC" w:rsidRDefault="002A22AC" w:rsidP="00FC7611">
            <w:pPr>
              <w:jc w:val="both"/>
              <w:rPr>
                <w:sz w:val="26"/>
                <w:szCs w:val="26"/>
              </w:rPr>
            </w:pPr>
            <w:r w:rsidRPr="002A22AC">
              <w:rPr>
                <w:sz w:val="26"/>
                <w:szCs w:val="26"/>
              </w:rPr>
              <w:t xml:space="preserve">на 2024 год – </w:t>
            </w:r>
            <w:r w:rsidR="00690870">
              <w:rPr>
                <w:sz w:val="26"/>
                <w:szCs w:val="26"/>
              </w:rPr>
              <w:t>3 817,0</w:t>
            </w:r>
            <w:r w:rsidRPr="002A22AC">
              <w:rPr>
                <w:sz w:val="26"/>
                <w:szCs w:val="26"/>
              </w:rPr>
              <w:t xml:space="preserve"> </w:t>
            </w:r>
            <w:proofErr w:type="spellStart"/>
            <w:r w:rsidRPr="002A22AC">
              <w:rPr>
                <w:sz w:val="26"/>
                <w:szCs w:val="26"/>
              </w:rPr>
              <w:t>тыс</w:t>
            </w:r>
            <w:proofErr w:type="gramStart"/>
            <w:r w:rsidRPr="002A22AC">
              <w:rPr>
                <w:sz w:val="26"/>
                <w:szCs w:val="26"/>
              </w:rPr>
              <w:t>.р</w:t>
            </w:r>
            <w:proofErr w:type="gramEnd"/>
            <w:r w:rsidRPr="002A22AC">
              <w:rPr>
                <w:sz w:val="26"/>
                <w:szCs w:val="26"/>
              </w:rPr>
              <w:t>ублей</w:t>
            </w:r>
            <w:proofErr w:type="spellEnd"/>
            <w:r w:rsidRPr="002A22AC">
              <w:rPr>
                <w:sz w:val="26"/>
                <w:szCs w:val="26"/>
              </w:rPr>
              <w:t>.</w:t>
            </w:r>
            <w:r w:rsidR="00C161AA">
              <w:rPr>
                <w:sz w:val="26"/>
                <w:szCs w:val="26"/>
              </w:rPr>
              <w:t>»;</w:t>
            </w:r>
          </w:p>
        </w:tc>
      </w:tr>
    </w:tbl>
    <w:p w:rsidR="00C161AA" w:rsidRPr="00EE5821" w:rsidRDefault="00C161AA" w:rsidP="00100B54">
      <w:pPr>
        <w:autoSpaceDE w:val="0"/>
        <w:autoSpaceDN w:val="0"/>
        <w:adjustRightInd w:val="0"/>
        <w:ind w:firstLine="567"/>
        <w:jc w:val="both"/>
        <w:outlineLvl w:val="0"/>
        <w:rPr>
          <w:sz w:val="26"/>
          <w:szCs w:val="26"/>
        </w:rPr>
      </w:pPr>
      <w:r w:rsidRPr="00EE5821">
        <w:rPr>
          <w:sz w:val="26"/>
          <w:szCs w:val="26"/>
        </w:rPr>
        <w:t>в</w:t>
      </w:r>
      <w:r w:rsidR="002A22AC" w:rsidRPr="00EE5821">
        <w:rPr>
          <w:sz w:val="26"/>
          <w:szCs w:val="26"/>
        </w:rPr>
        <w:t xml:space="preserve"> ра</w:t>
      </w:r>
      <w:r w:rsidRPr="00EE5821">
        <w:rPr>
          <w:sz w:val="26"/>
          <w:szCs w:val="26"/>
        </w:rPr>
        <w:t>зделе 5 «Обоснование объема финансовых ресурсов, необходимых для реализации подпрограммы»:</w:t>
      </w:r>
    </w:p>
    <w:p w:rsidR="00C161AA" w:rsidRDefault="00C161AA" w:rsidP="00100B54">
      <w:pPr>
        <w:autoSpaceDE w:val="0"/>
        <w:autoSpaceDN w:val="0"/>
        <w:adjustRightInd w:val="0"/>
        <w:ind w:firstLine="567"/>
        <w:jc w:val="both"/>
        <w:outlineLvl w:val="0"/>
        <w:rPr>
          <w:sz w:val="26"/>
          <w:szCs w:val="26"/>
        </w:rPr>
      </w:pPr>
      <w:r w:rsidRPr="00EE5821">
        <w:rPr>
          <w:sz w:val="26"/>
          <w:szCs w:val="26"/>
        </w:rPr>
        <w:t xml:space="preserve">в абзаце 2 </w:t>
      </w:r>
      <w:r w:rsidR="00E4452F" w:rsidRPr="00EE5821">
        <w:rPr>
          <w:sz w:val="26"/>
          <w:szCs w:val="26"/>
        </w:rPr>
        <w:t>цифры «5</w:t>
      </w:r>
      <w:r w:rsidR="00F55D56">
        <w:rPr>
          <w:sz w:val="26"/>
          <w:szCs w:val="26"/>
        </w:rPr>
        <w:t>3</w:t>
      </w:r>
      <w:r w:rsidR="007A5F3D">
        <w:rPr>
          <w:sz w:val="26"/>
          <w:szCs w:val="26"/>
        </w:rPr>
        <w:t> 349,7</w:t>
      </w:r>
      <w:r w:rsidR="00E4452F" w:rsidRPr="00EE5821">
        <w:rPr>
          <w:sz w:val="26"/>
          <w:szCs w:val="26"/>
        </w:rPr>
        <w:t>» заменить цифрами «</w:t>
      </w:r>
      <w:r w:rsidR="007A5F3D">
        <w:rPr>
          <w:sz w:val="26"/>
          <w:szCs w:val="26"/>
        </w:rPr>
        <w:t>50 677,5</w:t>
      </w:r>
      <w:r w:rsidR="00E4452F" w:rsidRPr="00EE5821">
        <w:rPr>
          <w:sz w:val="26"/>
          <w:szCs w:val="26"/>
        </w:rPr>
        <w:t>»</w:t>
      </w:r>
      <w:r w:rsidR="00F55D56">
        <w:rPr>
          <w:sz w:val="26"/>
          <w:szCs w:val="26"/>
        </w:rPr>
        <w:t>.</w:t>
      </w:r>
      <w:r w:rsidRPr="00EE5821">
        <w:rPr>
          <w:sz w:val="26"/>
          <w:szCs w:val="26"/>
        </w:rPr>
        <w:t xml:space="preserve"> </w:t>
      </w:r>
    </w:p>
    <w:p w:rsidR="00C05EB2" w:rsidRDefault="00C05EB2" w:rsidP="00100B54">
      <w:pPr>
        <w:autoSpaceDE w:val="0"/>
        <w:autoSpaceDN w:val="0"/>
        <w:adjustRightInd w:val="0"/>
        <w:ind w:firstLine="567"/>
        <w:jc w:val="both"/>
        <w:outlineLvl w:val="0"/>
        <w:rPr>
          <w:sz w:val="26"/>
          <w:szCs w:val="26"/>
        </w:rPr>
      </w:pPr>
      <w:r>
        <w:rPr>
          <w:sz w:val="26"/>
          <w:szCs w:val="26"/>
        </w:rPr>
        <w:t xml:space="preserve">в приложении </w:t>
      </w:r>
      <w:r w:rsidR="00DA4361">
        <w:rPr>
          <w:sz w:val="26"/>
          <w:szCs w:val="26"/>
        </w:rPr>
        <w:t>7:</w:t>
      </w:r>
    </w:p>
    <w:p w:rsidR="00DA4361" w:rsidRDefault="00DA4361" w:rsidP="00100B54">
      <w:pPr>
        <w:autoSpaceDE w:val="0"/>
        <w:autoSpaceDN w:val="0"/>
        <w:adjustRightInd w:val="0"/>
        <w:ind w:firstLine="567"/>
        <w:jc w:val="both"/>
        <w:outlineLvl w:val="0"/>
        <w:rPr>
          <w:sz w:val="26"/>
          <w:szCs w:val="26"/>
        </w:rPr>
      </w:pPr>
      <w:r>
        <w:rPr>
          <w:sz w:val="26"/>
          <w:szCs w:val="26"/>
        </w:rPr>
        <w:t>в паспорте Подпрограммы:</w:t>
      </w:r>
    </w:p>
    <w:p w:rsidR="00DA4361" w:rsidRPr="00DA4361" w:rsidRDefault="00DA4361" w:rsidP="00100B54">
      <w:pPr>
        <w:autoSpaceDE w:val="0"/>
        <w:autoSpaceDN w:val="0"/>
        <w:adjustRightInd w:val="0"/>
        <w:ind w:firstLine="567"/>
        <w:jc w:val="both"/>
        <w:outlineLvl w:val="0"/>
        <w:rPr>
          <w:sz w:val="26"/>
          <w:szCs w:val="26"/>
        </w:rPr>
      </w:pPr>
      <w:r w:rsidRPr="00DA4361">
        <w:rPr>
          <w:sz w:val="26"/>
          <w:szCs w:val="26"/>
        </w:rPr>
        <w:t>позицию «</w:t>
      </w:r>
      <w:bookmarkStart w:id="5" w:name="sub_1078"/>
      <w:r w:rsidRPr="00DA4361">
        <w:rPr>
          <w:sz w:val="26"/>
          <w:szCs w:val="26"/>
        </w:rPr>
        <w:t>Объемы финансового обеспечения подпрограммы</w:t>
      </w:r>
      <w:bookmarkEnd w:id="5"/>
      <w:r w:rsidRPr="00DA4361">
        <w:rPr>
          <w:sz w:val="26"/>
          <w:szCs w:val="26"/>
        </w:rPr>
        <w:t>» изложить в следующей редакции: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00"/>
        <w:gridCol w:w="7420"/>
      </w:tblGrid>
      <w:tr w:rsidR="003D4805" w:rsidRPr="0032535F" w:rsidTr="00AF104A">
        <w:trPr>
          <w:trHeight w:val="1843"/>
        </w:trPr>
        <w:tc>
          <w:tcPr>
            <w:tcW w:w="2800" w:type="dxa"/>
            <w:tcBorders>
              <w:top w:val="nil"/>
              <w:left w:val="nil"/>
              <w:bottom w:val="nil"/>
              <w:right w:val="nil"/>
            </w:tcBorders>
          </w:tcPr>
          <w:p w:rsidR="003D4805" w:rsidRPr="0032535F" w:rsidRDefault="003D4805" w:rsidP="00AF104A">
            <w:pPr>
              <w:pStyle w:val="a6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</w:t>
            </w:r>
            <w:r w:rsidRPr="0032535F">
              <w:rPr>
                <w:rFonts w:ascii="Times New Roman" w:hAnsi="Times New Roman" w:cs="Times New Roman"/>
              </w:rPr>
              <w:t>Объем</w:t>
            </w:r>
            <w:r>
              <w:rPr>
                <w:rFonts w:ascii="Times New Roman" w:hAnsi="Times New Roman" w:cs="Times New Roman"/>
              </w:rPr>
              <w:t>ы финансового   обеспечения подпрограммы</w:t>
            </w:r>
          </w:p>
        </w:tc>
        <w:tc>
          <w:tcPr>
            <w:tcW w:w="7420" w:type="dxa"/>
            <w:tcBorders>
              <w:top w:val="nil"/>
              <w:left w:val="nil"/>
              <w:bottom w:val="nil"/>
              <w:right w:val="nil"/>
            </w:tcBorders>
          </w:tcPr>
          <w:p w:rsidR="003D4805" w:rsidRPr="0032535F" w:rsidRDefault="003D4805" w:rsidP="00AF104A">
            <w:pPr>
              <w:pStyle w:val="a6"/>
              <w:rPr>
                <w:rFonts w:ascii="Times New Roman" w:hAnsi="Times New Roman" w:cs="Times New Roman"/>
              </w:rPr>
            </w:pPr>
            <w:r w:rsidRPr="0032535F">
              <w:rPr>
                <w:rFonts w:ascii="Times New Roman" w:hAnsi="Times New Roman" w:cs="Times New Roman"/>
              </w:rPr>
              <w:t xml:space="preserve">объем </w:t>
            </w:r>
            <w:r>
              <w:rPr>
                <w:rFonts w:ascii="Times New Roman" w:hAnsi="Times New Roman" w:cs="Times New Roman"/>
              </w:rPr>
              <w:t xml:space="preserve">бюджетных ассигнований на реализацию подпрограммы </w:t>
            </w:r>
            <w:r w:rsidRPr="0032535F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 226,1</w:t>
            </w:r>
            <w:r w:rsidRPr="0032535F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тыс. рублей</w:t>
            </w:r>
            <w:r w:rsidRPr="0032535F">
              <w:rPr>
                <w:rFonts w:ascii="Times New Roman" w:hAnsi="Times New Roman" w:cs="Times New Roman"/>
              </w:rPr>
              <w:t>, в том числе:</w:t>
            </w:r>
          </w:p>
          <w:p w:rsidR="003D4805" w:rsidRPr="0032535F" w:rsidRDefault="003D4805" w:rsidP="00AF104A">
            <w:pPr>
              <w:pStyle w:val="a6"/>
              <w:rPr>
                <w:rFonts w:ascii="Times New Roman" w:hAnsi="Times New Roman" w:cs="Times New Roman"/>
              </w:rPr>
            </w:pPr>
            <w:r w:rsidRPr="0032535F">
              <w:rPr>
                <w:rFonts w:ascii="Times New Roman" w:hAnsi="Times New Roman" w:cs="Times New Roman"/>
              </w:rPr>
              <w:t>в 2015 году – 876,8 тыс. рублей;</w:t>
            </w:r>
          </w:p>
          <w:p w:rsidR="003D4805" w:rsidRPr="0032535F" w:rsidRDefault="003D4805" w:rsidP="00AF104A">
            <w:pPr>
              <w:pStyle w:val="a6"/>
              <w:rPr>
                <w:rFonts w:ascii="Times New Roman" w:hAnsi="Times New Roman" w:cs="Times New Roman"/>
              </w:rPr>
            </w:pPr>
            <w:r w:rsidRPr="0032535F">
              <w:rPr>
                <w:rFonts w:ascii="Times New Roman" w:hAnsi="Times New Roman" w:cs="Times New Roman"/>
              </w:rPr>
              <w:t>в 2016 году – 282,5 тыс. рублей;</w:t>
            </w:r>
          </w:p>
          <w:p w:rsidR="003D4805" w:rsidRPr="0032535F" w:rsidRDefault="003D4805" w:rsidP="00AF104A">
            <w:pPr>
              <w:pStyle w:val="a6"/>
              <w:rPr>
                <w:rFonts w:ascii="Times New Roman" w:hAnsi="Times New Roman" w:cs="Times New Roman"/>
              </w:rPr>
            </w:pPr>
            <w:r w:rsidRPr="0032535F">
              <w:rPr>
                <w:rFonts w:ascii="Times New Roman" w:hAnsi="Times New Roman" w:cs="Times New Roman"/>
              </w:rPr>
              <w:t xml:space="preserve">в 2017 году – </w:t>
            </w:r>
            <w:r>
              <w:rPr>
                <w:rFonts w:ascii="Times New Roman" w:hAnsi="Times New Roman" w:cs="Times New Roman"/>
              </w:rPr>
              <w:t>10</w:t>
            </w:r>
            <w:r w:rsidRPr="0032535F">
              <w:rPr>
                <w:rFonts w:ascii="Times New Roman" w:hAnsi="Times New Roman" w:cs="Times New Roman"/>
              </w:rPr>
              <w:t>,3 тыс. рублей;</w:t>
            </w:r>
          </w:p>
          <w:p w:rsidR="003D4805" w:rsidRPr="0032535F" w:rsidRDefault="003D4805" w:rsidP="00AF104A">
            <w:pPr>
              <w:pStyle w:val="a6"/>
              <w:rPr>
                <w:rFonts w:ascii="Times New Roman" w:hAnsi="Times New Roman" w:cs="Times New Roman"/>
              </w:rPr>
            </w:pPr>
            <w:r w:rsidRPr="0032535F">
              <w:rPr>
                <w:rFonts w:ascii="Times New Roman" w:hAnsi="Times New Roman" w:cs="Times New Roman"/>
              </w:rPr>
              <w:t xml:space="preserve">в 2018 году – </w:t>
            </w:r>
            <w:r>
              <w:rPr>
                <w:rFonts w:ascii="Times New Roman" w:hAnsi="Times New Roman" w:cs="Times New Roman"/>
              </w:rPr>
              <w:t>10</w:t>
            </w:r>
            <w:r w:rsidRPr="0032535F">
              <w:rPr>
                <w:rFonts w:ascii="Times New Roman" w:hAnsi="Times New Roman" w:cs="Times New Roman"/>
              </w:rPr>
              <w:t>,3 тыс. рублей;</w:t>
            </w:r>
          </w:p>
          <w:p w:rsidR="003D4805" w:rsidRPr="0032535F" w:rsidRDefault="003D4805" w:rsidP="00AF104A">
            <w:pPr>
              <w:pStyle w:val="a6"/>
              <w:rPr>
                <w:rFonts w:ascii="Times New Roman" w:hAnsi="Times New Roman" w:cs="Times New Roman"/>
              </w:rPr>
            </w:pPr>
            <w:r w:rsidRPr="0032535F">
              <w:rPr>
                <w:rFonts w:ascii="Times New Roman" w:hAnsi="Times New Roman" w:cs="Times New Roman"/>
              </w:rPr>
              <w:t xml:space="preserve">в 2019 году -  </w:t>
            </w:r>
            <w:r>
              <w:rPr>
                <w:rFonts w:ascii="Times New Roman" w:hAnsi="Times New Roman" w:cs="Times New Roman"/>
              </w:rPr>
              <w:t>10</w:t>
            </w:r>
            <w:r w:rsidRPr="0032535F">
              <w:rPr>
                <w:rFonts w:ascii="Times New Roman" w:hAnsi="Times New Roman" w:cs="Times New Roman"/>
              </w:rPr>
              <w:t>,3 тыс. рублей;</w:t>
            </w:r>
          </w:p>
          <w:p w:rsidR="003D4805" w:rsidRPr="0032535F" w:rsidRDefault="003D4805" w:rsidP="00AF104A">
            <w:pPr>
              <w:pStyle w:val="a6"/>
              <w:rPr>
                <w:rFonts w:ascii="Times New Roman" w:hAnsi="Times New Roman" w:cs="Times New Roman"/>
              </w:rPr>
            </w:pPr>
            <w:r w:rsidRPr="0032535F">
              <w:rPr>
                <w:rFonts w:ascii="Times New Roman" w:hAnsi="Times New Roman" w:cs="Times New Roman"/>
              </w:rPr>
              <w:t xml:space="preserve">в 2020 году – </w:t>
            </w:r>
            <w:r>
              <w:rPr>
                <w:rFonts w:ascii="Times New Roman" w:hAnsi="Times New Roman" w:cs="Times New Roman"/>
              </w:rPr>
              <w:t>8,9</w:t>
            </w:r>
            <w:r w:rsidRPr="0032535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2535F">
              <w:rPr>
                <w:rFonts w:ascii="Times New Roman" w:hAnsi="Times New Roman" w:cs="Times New Roman"/>
              </w:rPr>
              <w:t>тыс</w:t>
            </w:r>
            <w:proofErr w:type="gramStart"/>
            <w:r w:rsidRPr="0032535F">
              <w:rPr>
                <w:rFonts w:ascii="Times New Roman" w:hAnsi="Times New Roman" w:cs="Times New Roman"/>
              </w:rPr>
              <w:t>.р</w:t>
            </w:r>
            <w:proofErr w:type="gramEnd"/>
            <w:r w:rsidRPr="0032535F">
              <w:rPr>
                <w:rFonts w:ascii="Times New Roman" w:hAnsi="Times New Roman" w:cs="Times New Roman"/>
              </w:rPr>
              <w:t>ублей</w:t>
            </w:r>
            <w:proofErr w:type="spellEnd"/>
            <w:r w:rsidRPr="0032535F">
              <w:rPr>
                <w:rFonts w:ascii="Times New Roman" w:hAnsi="Times New Roman" w:cs="Times New Roman"/>
              </w:rPr>
              <w:t>;</w:t>
            </w:r>
          </w:p>
          <w:p w:rsidR="003D4805" w:rsidRPr="0032535F" w:rsidRDefault="003D4805" w:rsidP="00AF104A">
            <w:pPr>
              <w:pStyle w:val="a6"/>
              <w:rPr>
                <w:rFonts w:ascii="Times New Roman" w:hAnsi="Times New Roman" w:cs="Times New Roman"/>
              </w:rPr>
            </w:pPr>
            <w:r w:rsidRPr="0032535F">
              <w:rPr>
                <w:rFonts w:ascii="Times New Roman" w:hAnsi="Times New Roman" w:cs="Times New Roman"/>
              </w:rPr>
              <w:t xml:space="preserve">в 2021 году – </w:t>
            </w:r>
            <w:r>
              <w:rPr>
                <w:rFonts w:ascii="Times New Roman" w:hAnsi="Times New Roman" w:cs="Times New Roman"/>
              </w:rPr>
              <w:t>7,0</w:t>
            </w:r>
            <w:r w:rsidRPr="0032535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2535F">
              <w:rPr>
                <w:rFonts w:ascii="Times New Roman" w:hAnsi="Times New Roman" w:cs="Times New Roman"/>
              </w:rPr>
              <w:t>тыс</w:t>
            </w:r>
            <w:proofErr w:type="gramStart"/>
            <w:r w:rsidRPr="0032535F">
              <w:rPr>
                <w:rFonts w:ascii="Times New Roman" w:hAnsi="Times New Roman" w:cs="Times New Roman"/>
              </w:rPr>
              <w:t>.р</w:t>
            </w:r>
            <w:proofErr w:type="gramEnd"/>
            <w:r w:rsidRPr="0032535F">
              <w:rPr>
                <w:rFonts w:ascii="Times New Roman" w:hAnsi="Times New Roman" w:cs="Times New Roman"/>
              </w:rPr>
              <w:t>ублей</w:t>
            </w:r>
            <w:proofErr w:type="spellEnd"/>
            <w:r w:rsidRPr="0032535F">
              <w:rPr>
                <w:rFonts w:ascii="Times New Roman" w:hAnsi="Times New Roman" w:cs="Times New Roman"/>
              </w:rPr>
              <w:t>;</w:t>
            </w:r>
          </w:p>
          <w:p w:rsidR="003D4805" w:rsidRDefault="003D4805" w:rsidP="00AF104A">
            <w:pPr>
              <w:pStyle w:val="a6"/>
              <w:rPr>
                <w:rFonts w:ascii="Times New Roman" w:hAnsi="Times New Roman" w:cs="Times New Roman"/>
              </w:rPr>
            </w:pPr>
            <w:r w:rsidRPr="0032535F">
              <w:rPr>
                <w:rFonts w:ascii="Times New Roman" w:hAnsi="Times New Roman" w:cs="Times New Roman"/>
              </w:rPr>
              <w:lastRenderedPageBreak/>
              <w:t xml:space="preserve">в 2022 году – </w:t>
            </w:r>
            <w:r>
              <w:rPr>
                <w:rFonts w:ascii="Times New Roman" w:hAnsi="Times New Roman" w:cs="Times New Roman"/>
              </w:rPr>
              <w:t>6,9</w:t>
            </w:r>
            <w:r w:rsidRPr="0032535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2535F">
              <w:rPr>
                <w:rFonts w:ascii="Times New Roman" w:hAnsi="Times New Roman" w:cs="Times New Roman"/>
              </w:rPr>
              <w:t>тыс</w:t>
            </w:r>
            <w:proofErr w:type="gramStart"/>
            <w:r w:rsidRPr="0032535F">
              <w:rPr>
                <w:rFonts w:ascii="Times New Roman" w:hAnsi="Times New Roman" w:cs="Times New Roman"/>
              </w:rPr>
              <w:t>.р</w:t>
            </w:r>
            <w:proofErr w:type="gramEnd"/>
            <w:r w:rsidRPr="0032535F">
              <w:rPr>
                <w:rFonts w:ascii="Times New Roman" w:hAnsi="Times New Roman" w:cs="Times New Roman"/>
              </w:rPr>
              <w:t>ублей</w:t>
            </w:r>
            <w:proofErr w:type="spellEnd"/>
            <w:r>
              <w:rPr>
                <w:rFonts w:ascii="Times New Roman" w:hAnsi="Times New Roman" w:cs="Times New Roman"/>
              </w:rPr>
              <w:t>;</w:t>
            </w:r>
          </w:p>
          <w:p w:rsidR="003D4805" w:rsidRDefault="003D4805" w:rsidP="00AF104A">
            <w:pPr>
              <w:pStyle w:val="a6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 2023 году – 6,7 </w:t>
            </w:r>
            <w:proofErr w:type="spellStart"/>
            <w:r>
              <w:rPr>
                <w:rFonts w:ascii="Times New Roman" w:hAnsi="Times New Roman" w:cs="Times New Roman"/>
              </w:rPr>
              <w:t>тыс</w:t>
            </w:r>
            <w:proofErr w:type="gramStart"/>
            <w:r>
              <w:rPr>
                <w:rFonts w:ascii="Times New Roman" w:hAnsi="Times New Roman" w:cs="Times New Roman"/>
              </w:rPr>
              <w:t>.р</w:t>
            </w:r>
            <w:proofErr w:type="gramEnd"/>
            <w:r>
              <w:rPr>
                <w:rFonts w:ascii="Times New Roman" w:hAnsi="Times New Roman" w:cs="Times New Roman"/>
              </w:rPr>
              <w:t>ублей</w:t>
            </w:r>
            <w:proofErr w:type="spellEnd"/>
            <w:r>
              <w:rPr>
                <w:rFonts w:ascii="Times New Roman" w:hAnsi="Times New Roman" w:cs="Times New Roman"/>
              </w:rPr>
              <w:t>;</w:t>
            </w:r>
          </w:p>
          <w:p w:rsidR="003D4805" w:rsidRPr="0032535F" w:rsidRDefault="003D4805" w:rsidP="00AF104A">
            <w:pPr>
              <w:pStyle w:val="a6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 2024 году – 6,4 </w:t>
            </w:r>
            <w:proofErr w:type="spellStart"/>
            <w:r>
              <w:rPr>
                <w:rFonts w:ascii="Times New Roman" w:hAnsi="Times New Roman" w:cs="Times New Roman"/>
              </w:rPr>
              <w:t>тыс</w:t>
            </w:r>
            <w:proofErr w:type="gramStart"/>
            <w:r>
              <w:rPr>
                <w:rFonts w:ascii="Times New Roman" w:hAnsi="Times New Roman" w:cs="Times New Roman"/>
              </w:rPr>
              <w:t>.р</w:t>
            </w:r>
            <w:proofErr w:type="gramEnd"/>
            <w:r>
              <w:rPr>
                <w:rFonts w:ascii="Times New Roman" w:hAnsi="Times New Roman" w:cs="Times New Roman"/>
              </w:rPr>
              <w:t>ублей</w:t>
            </w:r>
            <w:proofErr w:type="spellEnd"/>
            <w:r w:rsidRPr="0032535F">
              <w:rPr>
                <w:rFonts w:ascii="Times New Roman" w:hAnsi="Times New Roman" w:cs="Times New Roman"/>
              </w:rPr>
              <w:t>.</w:t>
            </w:r>
          </w:p>
          <w:p w:rsidR="00BD035E" w:rsidRPr="00BD035E" w:rsidRDefault="003D4805" w:rsidP="00AF104A">
            <w:pPr>
              <w:pStyle w:val="a6"/>
            </w:pPr>
            <w:r w:rsidRPr="0032535F">
              <w:rPr>
                <w:rFonts w:ascii="Times New Roman" w:hAnsi="Times New Roman" w:cs="Times New Roman"/>
              </w:rPr>
              <w:t xml:space="preserve">Указанный объем финансирования может меняться в соответствии с решением Совета депутатов </w:t>
            </w:r>
            <w:proofErr w:type="spellStart"/>
            <w:r w:rsidRPr="0032535F">
              <w:rPr>
                <w:rFonts w:ascii="Times New Roman" w:hAnsi="Times New Roman" w:cs="Times New Roman"/>
              </w:rPr>
              <w:t>Чамзинского</w:t>
            </w:r>
            <w:proofErr w:type="spellEnd"/>
            <w:r w:rsidRPr="0032535F">
              <w:rPr>
                <w:rFonts w:ascii="Times New Roman" w:hAnsi="Times New Roman" w:cs="Times New Roman"/>
              </w:rPr>
              <w:t xml:space="preserve"> муниципального района о бюджете </w:t>
            </w:r>
            <w:proofErr w:type="spellStart"/>
            <w:r w:rsidRPr="0032535F">
              <w:rPr>
                <w:rFonts w:ascii="Times New Roman" w:hAnsi="Times New Roman" w:cs="Times New Roman"/>
              </w:rPr>
              <w:t>Чамзинского</w:t>
            </w:r>
            <w:proofErr w:type="spellEnd"/>
            <w:r w:rsidRPr="0032535F">
              <w:rPr>
                <w:rFonts w:ascii="Times New Roman" w:hAnsi="Times New Roman" w:cs="Times New Roman"/>
              </w:rPr>
              <w:t xml:space="preserve"> муниципального района на очередной финансовый год и плановый период</w:t>
            </w:r>
            <w:r>
              <w:rPr>
                <w:rFonts w:ascii="Times New Roman" w:hAnsi="Times New Roman" w:cs="Times New Roman"/>
              </w:rPr>
              <w:t>.»</w:t>
            </w:r>
            <w:r w:rsidR="00AF104A">
              <w:rPr>
                <w:rFonts w:ascii="Times New Roman" w:hAnsi="Times New Roman" w:cs="Times New Roman"/>
              </w:rPr>
              <w:t>;</w:t>
            </w:r>
          </w:p>
        </w:tc>
      </w:tr>
    </w:tbl>
    <w:p w:rsidR="00AF104A" w:rsidRDefault="00CF75FA" w:rsidP="00100B54">
      <w:pPr>
        <w:pStyle w:val="1"/>
        <w:spacing w:before="0" w:after="0"/>
        <w:ind w:firstLine="567"/>
        <w:jc w:val="both"/>
        <w:rPr>
          <w:rFonts w:ascii="Times New Roman" w:hAnsi="Times New Roman" w:cs="Times New Roman"/>
          <w:b w:val="0"/>
          <w:bCs w:val="0"/>
          <w:color w:val="auto"/>
        </w:rPr>
      </w:pPr>
      <w:r w:rsidRPr="00CF75FA">
        <w:rPr>
          <w:rFonts w:ascii="Times New Roman" w:hAnsi="Times New Roman" w:cs="Times New Roman"/>
          <w:b w:val="0"/>
          <w:bCs w:val="0"/>
          <w:color w:val="auto"/>
        </w:rPr>
        <w:lastRenderedPageBreak/>
        <w:t>в разделе 5 «Обоснование объема финансовых ресурсов, необходимых для реализации подпрограммы</w:t>
      </w:r>
      <w:r>
        <w:rPr>
          <w:rFonts w:ascii="Times New Roman" w:hAnsi="Times New Roman" w:cs="Times New Roman"/>
          <w:b w:val="0"/>
          <w:bCs w:val="0"/>
          <w:color w:val="auto"/>
        </w:rPr>
        <w:t>»</w:t>
      </w:r>
      <w:r w:rsidR="00DC637C">
        <w:rPr>
          <w:rFonts w:ascii="Times New Roman" w:hAnsi="Times New Roman" w:cs="Times New Roman"/>
          <w:b w:val="0"/>
          <w:bCs w:val="0"/>
          <w:color w:val="auto"/>
        </w:rPr>
        <w:t xml:space="preserve"> цифры «1 226,2» заменить цифрами «1 226,1»</w:t>
      </w:r>
      <w:r w:rsidR="00AF104A">
        <w:rPr>
          <w:rFonts w:ascii="Times New Roman" w:hAnsi="Times New Roman" w:cs="Times New Roman"/>
          <w:b w:val="0"/>
          <w:bCs w:val="0"/>
          <w:color w:val="auto"/>
        </w:rPr>
        <w:t>;</w:t>
      </w:r>
    </w:p>
    <w:p w:rsidR="00AF104A" w:rsidRDefault="00CF75FA" w:rsidP="00100B54">
      <w:pPr>
        <w:pStyle w:val="1"/>
        <w:spacing w:before="0" w:after="0"/>
        <w:ind w:firstLine="567"/>
        <w:jc w:val="both"/>
        <w:rPr>
          <w:rFonts w:ascii="Times New Roman" w:hAnsi="Times New Roman" w:cs="Times New Roman"/>
          <w:b w:val="0"/>
          <w:bCs w:val="0"/>
          <w:color w:val="auto"/>
        </w:rPr>
      </w:pPr>
      <w:r>
        <w:rPr>
          <w:rFonts w:ascii="Times New Roman" w:hAnsi="Times New Roman" w:cs="Times New Roman"/>
          <w:b w:val="0"/>
          <w:bCs w:val="0"/>
          <w:color w:val="auto"/>
        </w:rPr>
        <w:t xml:space="preserve"> </w:t>
      </w:r>
      <w:r w:rsidR="00AF104A">
        <w:rPr>
          <w:rFonts w:ascii="Times New Roman" w:hAnsi="Times New Roman" w:cs="Times New Roman"/>
          <w:b w:val="0"/>
          <w:bCs w:val="0"/>
          <w:color w:val="auto"/>
        </w:rPr>
        <w:t>в приложении 8:</w:t>
      </w:r>
    </w:p>
    <w:p w:rsidR="00BA3923" w:rsidRDefault="00BA3923" w:rsidP="00100B54">
      <w:pPr>
        <w:pStyle w:val="1"/>
        <w:spacing w:before="0" w:after="0"/>
        <w:ind w:firstLine="567"/>
        <w:jc w:val="both"/>
        <w:rPr>
          <w:rFonts w:ascii="Times New Roman" w:hAnsi="Times New Roman" w:cs="Times New Roman"/>
          <w:b w:val="0"/>
          <w:bCs w:val="0"/>
          <w:color w:val="auto"/>
        </w:rPr>
      </w:pPr>
      <w:r>
        <w:rPr>
          <w:rFonts w:ascii="Times New Roman" w:hAnsi="Times New Roman" w:cs="Times New Roman"/>
          <w:b w:val="0"/>
          <w:bCs w:val="0"/>
          <w:color w:val="auto"/>
        </w:rPr>
        <w:t>в паспорте Подпрограммы:</w:t>
      </w:r>
    </w:p>
    <w:p w:rsidR="00CF75FA" w:rsidRDefault="00BA3923" w:rsidP="00100B54">
      <w:pPr>
        <w:pStyle w:val="1"/>
        <w:spacing w:before="0" w:after="0"/>
        <w:ind w:firstLine="567"/>
        <w:jc w:val="both"/>
        <w:rPr>
          <w:rStyle w:val="a8"/>
          <w:rFonts w:ascii="Times New Roman" w:hAnsi="Times New Roman" w:cs="Times New Roman"/>
          <w:color w:val="auto"/>
          <w:sz w:val="24"/>
          <w:szCs w:val="24"/>
        </w:rPr>
      </w:pPr>
      <w:r w:rsidRPr="00400806">
        <w:rPr>
          <w:rFonts w:ascii="Times New Roman" w:hAnsi="Times New Roman" w:cs="Times New Roman"/>
          <w:b w:val="0"/>
          <w:bCs w:val="0"/>
          <w:color w:val="auto"/>
        </w:rPr>
        <w:t>позицию</w:t>
      </w:r>
      <w:r w:rsidR="00400806" w:rsidRPr="00400806">
        <w:rPr>
          <w:rFonts w:ascii="Times New Roman" w:hAnsi="Times New Roman" w:cs="Times New Roman"/>
          <w:b w:val="0"/>
          <w:bCs w:val="0"/>
          <w:color w:val="auto"/>
        </w:rPr>
        <w:t xml:space="preserve"> «</w:t>
      </w:r>
      <w:bookmarkStart w:id="6" w:name="sub_18017"/>
      <w:r w:rsidR="00400806" w:rsidRPr="00400806">
        <w:rPr>
          <w:rStyle w:val="a8"/>
          <w:rFonts w:ascii="Times New Roman" w:hAnsi="Times New Roman" w:cs="Times New Roman"/>
          <w:color w:val="auto"/>
          <w:sz w:val="24"/>
          <w:szCs w:val="24"/>
        </w:rPr>
        <w:t>Объемы бюджетных ассигнований подпрограммы</w:t>
      </w:r>
      <w:bookmarkEnd w:id="6"/>
      <w:r w:rsidR="00400806" w:rsidRPr="00400806">
        <w:rPr>
          <w:rStyle w:val="a8"/>
          <w:rFonts w:ascii="Times New Roman" w:hAnsi="Times New Roman" w:cs="Times New Roman"/>
          <w:color w:val="auto"/>
          <w:sz w:val="24"/>
          <w:szCs w:val="24"/>
        </w:rPr>
        <w:t>»</w:t>
      </w:r>
      <w:r w:rsidR="00400806">
        <w:rPr>
          <w:rStyle w:val="a8"/>
          <w:rFonts w:ascii="Times New Roman" w:hAnsi="Times New Roman" w:cs="Times New Roman"/>
          <w:color w:val="auto"/>
          <w:sz w:val="24"/>
          <w:szCs w:val="24"/>
        </w:rPr>
        <w:t xml:space="preserve"> изложить в следующей редакции:</w:t>
      </w: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3720"/>
        <w:gridCol w:w="6300"/>
      </w:tblGrid>
      <w:tr w:rsidR="00340965" w:rsidRPr="007A64BB" w:rsidTr="00F723EC">
        <w:tc>
          <w:tcPr>
            <w:tcW w:w="3720" w:type="dxa"/>
          </w:tcPr>
          <w:p w:rsidR="00340965" w:rsidRPr="00340965" w:rsidRDefault="00340965" w:rsidP="00A818DB">
            <w:pPr>
              <w:pStyle w:val="a6"/>
              <w:rPr>
                <w:rFonts w:ascii="Times New Roman" w:hAnsi="Times New Roman" w:cs="Times New Roman"/>
              </w:rPr>
            </w:pPr>
            <w:r>
              <w:rPr>
                <w:rStyle w:val="a8"/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>«</w:t>
            </w:r>
            <w:r w:rsidRPr="00340965">
              <w:rPr>
                <w:rStyle w:val="a8"/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>Объемы бюджетных ассигнований подпрограммы</w:t>
            </w:r>
          </w:p>
        </w:tc>
        <w:tc>
          <w:tcPr>
            <w:tcW w:w="6300" w:type="dxa"/>
          </w:tcPr>
          <w:p w:rsidR="00340965" w:rsidRPr="00340965" w:rsidRDefault="00340965" w:rsidP="00A818DB">
            <w:pPr>
              <w:pStyle w:val="a6"/>
              <w:rPr>
                <w:rFonts w:ascii="Times New Roman" w:hAnsi="Times New Roman" w:cs="Times New Roman"/>
              </w:rPr>
            </w:pPr>
            <w:bookmarkStart w:id="7" w:name="_Hlk533857014"/>
            <w:r w:rsidRPr="00340965">
              <w:rPr>
                <w:rFonts w:ascii="Times New Roman" w:hAnsi="Times New Roman" w:cs="Times New Roman"/>
              </w:rPr>
              <w:t xml:space="preserve">Объем бюджетных ассигнований на реализацию подпрограммы составляет </w:t>
            </w:r>
            <w:bookmarkEnd w:id="7"/>
            <w:r w:rsidRPr="00340965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3 502,7</w:t>
            </w:r>
            <w:r w:rsidRPr="00340965">
              <w:rPr>
                <w:rFonts w:ascii="Times New Roman" w:hAnsi="Times New Roman" w:cs="Times New Roman"/>
              </w:rPr>
              <w:t xml:space="preserve"> тыс. рублей, в том числе:</w:t>
            </w:r>
          </w:p>
          <w:p w:rsidR="00340965" w:rsidRPr="00340965" w:rsidRDefault="00340965" w:rsidP="00A818DB">
            <w:pPr>
              <w:pStyle w:val="a6"/>
              <w:rPr>
                <w:rFonts w:ascii="Times New Roman" w:hAnsi="Times New Roman" w:cs="Times New Roman"/>
              </w:rPr>
            </w:pPr>
            <w:r w:rsidRPr="00340965">
              <w:rPr>
                <w:rFonts w:ascii="Times New Roman" w:hAnsi="Times New Roman" w:cs="Times New Roman"/>
              </w:rPr>
              <w:t>на 2017 год – 4,6 тыс. рублей;</w:t>
            </w:r>
          </w:p>
          <w:p w:rsidR="00340965" w:rsidRPr="00340965" w:rsidRDefault="00340965" w:rsidP="00A818DB">
            <w:pPr>
              <w:pStyle w:val="a6"/>
              <w:rPr>
                <w:rFonts w:ascii="Times New Roman" w:hAnsi="Times New Roman" w:cs="Times New Roman"/>
              </w:rPr>
            </w:pPr>
            <w:r w:rsidRPr="00340965">
              <w:rPr>
                <w:rFonts w:ascii="Times New Roman" w:hAnsi="Times New Roman" w:cs="Times New Roman"/>
              </w:rPr>
              <w:t>на 2018 год – 4,6 тыс. рублей;</w:t>
            </w:r>
          </w:p>
          <w:p w:rsidR="00340965" w:rsidRPr="00340965" w:rsidRDefault="00340965" w:rsidP="00A818DB">
            <w:pPr>
              <w:pStyle w:val="a6"/>
              <w:rPr>
                <w:rFonts w:ascii="Times New Roman" w:hAnsi="Times New Roman" w:cs="Times New Roman"/>
              </w:rPr>
            </w:pPr>
            <w:r w:rsidRPr="00340965">
              <w:rPr>
                <w:rFonts w:ascii="Times New Roman" w:hAnsi="Times New Roman" w:cs="Times New Roman"/>
              </w:rPr>
              <w:t>на 2019 год – 2 947,7 тыс. рублей;</w:t>
            </w:r>
          </w:p>
          <w:p w:rsidR="00340965" w:rsidRPr="00340965" w:rsidRDefault="00340965" w:rsidP="00A818DB">
            <w:pPr>
              <w:pStyle w:val="a6"/>
              <w:rPr>
                <w:rFonts w:ascii="Times New Roman" w:hAnsi="Times New Roman" w:cs="Times New Roman"/>
              </w:rPr>
            </w:pPr>
            <w:r w:rsidRPr="00340965">
              <w:rPr>
                <w:rFonts w:ascii="Times New Roman" w:hAnsi="Times New Roman" w:cs="Times New Roman"/>
              </w:rPr>
              <w:t xml:space="preserve">на 2020 год – 3 690,0 тыс. рублей; </w:t>
            </w:r>
          </w:p>
          <w:p w:rsidR="00340965" w:rsidRPr="00340965" w:rsidRDefault="00340965" w:rsidP="00A818DB">
            <w:pPr>
              <w:pStyle w:val="a6"/>
              <w:rPr>
                <w:rFonts w:ascii="Times New Roman" w:hAnsi="Times New Roman" w:cs="Times New Roman"/>
              </w:rPr>
            </w:pPr>
            <w:r w:rsidRPr="00340965">
              <w:rPr>
                <w:rFonts w:ascii="Times New Roman" w:hAnsi="Times New Roman" w:cs="Times New Roman"/>
              </w:rPr>
              <w:t>на 2021 год – 2</w:t>
            </w:r>
            <w:r w:rsidR="00F723EC">
              <w:rPr>
                <w:rFonts w:ascii="Times New Roman" w:hAnsi="Times New Roman" w:cs="Times New Roman"/>
              </w:rPr>
              <w:t> </w:t>
            </w:r>
            <w:r w:rsidRPr="00340965">
              <w:rPr>
                <w:rFonts w:ascii="Times New Roman" w:hAnsi="Times New Roman" w:cs="Times New Roman"/>
              </w:rPr>
              <w:t>1</w:t>
            </w:r>
            <w:r w:rsidR="00F723EC">
              <w:rPr>
                <w:rFonts w:ascii="Times New Roman" w:hAnsi="Times New Roman" w:cs="Times New Roman"/>
              </w:rPr>
              <w:t>33,2</w:t>
            </w:r>
            <w:r w:rsidRPr="00340965">
              <w:rPr>
                <w:rFonts w:ascii="Times New Roman" w:hAnsi="Times New Roman" w:cs="Times New Roman"/>
              </w:rPr>
              <w:t> тыс. рублей;</w:t>
            </w:r>
          </w:p>
          <w:p w:rsidR="00340965" w:rsidRPr="00340965" w:rsidRDefault="00340965" w:rsidP="00A818DB">
            <w:pPr>
              <w:pStyle w:val="a6"/>
              <w:rPr>
                <w:rFonts w:ascii="Times New Roman" w:hAnsi="Times New Roman" w:cs="Times New Roman"/>
              </w:rPr>
            </w:pPr>
            <w:r w:rsidRPr="00340965">
              <w:rPr>
                <w:rFonts w:ascii="Times New Roman" w:hAnsi="Times New Roman" w:cs="Times New Roman"/>
              </w:rPr>
              <w:t>на 2022 год – 1</w:t>
            </w:r>
            <w:r w:rsidR="00F723EC">
              <w:rPr>
                <w:rFonts w:ascii="Times New Roman" w:hAnsi="Times New Roman" w:cs="Times New Roman"/>
              </w:rPr>
              <w:t> 574,2</w:t>
            </w:r>
            <w:r w:rsidRPr="00340965">
              <w:rPr>
                <w:rFonts w:ascii="Times New Roman" w:hAnsi="Times New Roman" w:cs="Times New Roman"/>
              </w:rPr>
              <w:t> тыс. рублей;</w:t>
            </w:r>
          </w:p>
          <w:p w:rsidR="00340965" w:rsidRPr="00340965" w:rsidRDefault="00340965" w:rsidP="00A818DB">
            <w:pPr>
              <w:rPr>
                <w:sz w:val="24"/>
                <w:szCs w:val="24"/>
              </w:rPr>
            </w:pPr>
            <w:r w:rsidRPr="00340965">
              <w:rPr>
                <w:sz w:val="24"/>
                <w:szCs w:val="24"/>
              </w:rPr>
              <w:t>на 2023 год – 1</w:t>
            </w:r>
            <w:r w:rsidR="00F723EC">
              <w:rPr>
                <w:sz w:val="24"/>
                <w:szCs w:val="24"/>
              </w:rPr>
              <w:t> 574,2</w:t>
            </w:r>
            <w:r w:rsidRPr="00340965">
              <w:rPr>
                <w:sz w:val="24"/>
                <w:szCs w:val="24"/>
              </w:rPr>
              <w:t xml:space="preserve"> </w:t>
            </w:r>
            <w:proofErr w:type="spellStart"/>
            <w:r w:rsidRPr="00340965">
              <w:rPr>
                <w:sz w:val="24"/>
                <w:szCs w:val="24"/>
              </w:rPr>
              <w:t>тыс</w:t>
            </w:r>
            <w:proofErr w:type="gramStart"/>
            <w:r w:rsidRPr="00340965">
              <w:rPr>
                <w:sz w:val="24"/>
                <w:szCs w:val="24"/>
              </w:rPr>
              <w:t>.р</w:t>
            </w:r>
            <w:proofErr w:type="gramEnd"/>
            <w:r w:rsidRPr="00340965">
              <w:rPr>
                <w:sz w:val="24"/>
                <w:szCs w:val="24"/>
              </w:rPr>
              <w:t>ублей</w:t>
            </w:r>
            <w:proofErr w:type="spellEnd"/>
            <w:r w:rsidRPr="00340965">
              <w:rPr>
                <w:sz w:val="24"/>
                <w:szCs w:val="24"/>
              </w:rPr>
              <w:t>;</w:t>
            </w:r>
          </w:p>
          <w:p w:rsidR="00F723EC" w:rsidRPr="00340965" w:rsidRDefault="00340965" w:rsidP="00F723EC">
            <w:pPr>
              <w:rPr>
                <w:sz w:val="24"/>
                <w:szCs w:val="24"/>
              </w:rPr>
            </w:pPr>
            <w:r w:rsidRPr="00340965">
              <w:rPr>
                <w:sz w:val="24"/>
                <w:szCs w:val="24"/>
              </w:rPr>
              <w:t xml:space="preserve">на 2024 год – </w:t>
            </w:r>
            <w:r w:rsidR="00F723EC">
              <w:rPr>
                <w:sz w:val="24"/>
                <w:szCs w:val="24"/>
              </w:rPr>
              <w:t>1 574,2</w:t>
            </w:r>
            <w:r w:rsidRPr="00340965">
              <w:rPr>
                <w:sz w:val="24"/>
                <w:szCs w:val="24"/>
              </w:rPr>
              <w:t xml:space="preserve"> </w:t>
            </w:r>
            <w:proofErr w:type="spellStart"/>
            <w:r w:rsidRPr="00340965">
              <w:rPr>
                <w:sz w:val="24"/>
                <w:szCs w:val="24"/>
              </w:rPr>
              <w:t>тыс</w:t>
            </w:r>
            <w:proofErr w:type="gramStart"/>
            <w:r w:rsidRPr="00340965">
              <w:rPr>
                <w:sz w:val="24"/>
                <w:szCs w:val="24"/>
              </w:rPr>
              <w:t>.р</w:t>
            </w:r>
            <w:proofErr w:type="gramEnd"/>
            <w:r w:rsidRPr="00340965">
              <w:rPr>
                <w:sz w:val="24"/>
                <w:szCs w:val="24"/>
              </w:rPr>
              <w:t>ублей</w:t>
            </w:r>
            <w:proofErr w:type="spellEnd"/>
            <w:r w:rsidRPr="00340965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>»;</w:t>
            </w:r>
          </w:p>
        </w:tc>
      </w:tr>
    </w:tbl>
    <w:p w:rsidR="00340965" w:rsidRPr="00340965" w:rsidRDefault="00340965" w:rsidP="00340965"/>
    <w:p w:rsidR="001D3F3B" w:rsidRDefault="00D525E0" w:rsidP="00C26AA1">
      <w:pPr>
        <w:pStyle w:val="1"/>
        <w:jc w:val="both"/>
        <w:rPr>
          <w:rFonts w:ascii="Times New Roman" w:hAnsi="Times New Roman" w:cs="Times New Roman"/>
          <w:b w:val="0"/>
          <w:bCs w:val="0"/>
          <w:color w:val="auto"/>
        </w:rPr>
      </w:pPr>
      <w:r w:rsidRPr="00DA4361">
        <w:rPr>
          <w:sz w:val="26"/>
          <w:szCs w:val="26"/>
        </w:rPr>
        <w:t xml:space="preserve">    </w:t>
      </w:r>
      <w:r w:rsidR="00100B54" w:rsidRPr="00C26AA1">
        <w:rPr>
          <w:rFonts w:ascii="Times New Roman" w:hAnsi="Times New Roman" w:cs="Times New Roman"/>
          <w:b w:val="0"/>
          <w:bCs w:val="0"/>
          <w:color w:val="auto"/>
        </w:rPr>
        <w:t>в</w:t>
      </w:r>
      <w:r w:rsidR="00F723EC" w:rsidRPr="00C26AA1">
        <w:rPr>
          <w:rFonts w:ascii="Times New Roman" w:hAnsi="Times New Roman" w:cs="Times New Roman"/>
          <w:b w:val="0"/>
          <w:bCs w:val="0"/>
          <w:color w:val="auto"/>
        </w:rPr>
        <w:t xml:space="preserve"> разделе 5</w:t>
      </w:r>
      <w:r w:rsidRPr="00C26AA1">
        <w:rPr>
          <w:rFonts w:ascii="Times New Roman" w:hAnsi="Times New Roman" w:cs="Times New Roman"/>
          <w:b w:val="0"/>
          <w:bCs w:val="0"/>
          <w:color w:val="auto"/>
        </w:rPr>
        <w:t xml:space="preserve"> </w:t>
      </w:r>
      <w:r w:rsidR="00C26AA1" w:rsidRPr="00C26AA1">
        <w:rPr>
          <w:rFonts w:ascii="Times New Roman" w:hAnsi="Times New Roman" w:cs="Times New Roman"/>
          <w:b w:val="0"/>
          <w:bCs w:val="0"/>
          <w:color w:val="auto"/>
        </w:rPr>
        <w:t>«</w:t>
      </w:r>
      <w:bookmarkStart w:id="8" w:name="_Hlk47023006"/>
      <w:r w:rsidR="00C26AA1" w:rsidRPr="00C26AA1">
        <w:rPr>
          <w:rFonts w:ascii="Times New Roman" w:hAnsi="Times New Roman" w:cs="Times New Roman"/>
          <w:b w:val="0"/>
          <w:bCs w:val="0"/>
          <w:color w:val="auto"/>
        </w:rPr>
        <w:t>Обоснование объема финансовых ресурсов, необходимых для реализации подпрограммы</w:t>
      </w:r>
      <w:bookmarkEnd w:id="8"/>
      <w:r w:rsidR="00C26AA1" w:rsidRPr="00C26AA1">
        <w:rPr>
          <w:rFonts w:ascii="Times New Roman" w:hAnsi="Times New Roman" w:cs="Times New Roman"/>
          <w:b w:val="0"/>
          <w:bCs w:val="0"/>
          <w:color w:val="auto"/>
        </w:rPr>
        <w:t>»</w:t>
      </w:r>
      <w:r w:rsidR="001D3F3B">
        <w:rPr>
          <w:rFonts w:ascii="Times New Roman" w:hAnsi="Times New Roman" w:cs="Times New Roman"/>
          <w:b w:val="0"/>
          <w:bCs w:val="0"/>
          <w:color w:val="auto"/>
        </w:rPr>
        <w:t>:</w:t>
      </w:r>
    </w:p>
    <w:p w:rsidR="003C656B" w:rsidRPr="00C26AA1" w:rsidRDefault="001D3F3B" w:rsidP="00C26AA1">
      <w:pPr>
        <w:pStyle w:val="1"/>
        <w:jc w:val="both"/>
        <w:rPr>
          <w:rFonts w:ascii="Times New Roman" w:hAnsi="Times New Roman" w:cs="Times New Roman"/>
          <w:b w:val="0"/>
          <w:bCs w:val="0"/>
          <w:color w:val="auto"/>
        </w:rPr>
      </w:pPr>
      <w:r>
        <w:rPr>
          <w:rFonts w:ascii="Times New Roman" w:hAnsi="Times New Roman" w:cs="Times New Roman"/>
          <w:b w:val="0"/>
          <w:bCs w:val="0"/>
          <w:color w:val="auto"/>
        </w:rPr>
        <w:tab/>
      </w:r>
      <w:r w:rsidR="00AE71B6">
        <w:rPr>
          <w:rFonts w:ascii="Times New Roman" w:hAnsi="Times New Roman" w:cs="Times New Roman"/>
          <w:b w:val="0"/>
          <w:bCs w:val="0"/>
          <w:color w:val="auto"/>
        </w:rPr>
        <w:t>в абзаце 3 цифры «16 409,2» заменить цифрами «13 502,7».</w:t>
      </w:r>
      <w:r w:rsidR="00D525E0" w:rsidRPr="00C26AA1">
        <w:rPr>
          <w:rFonts w:ascii="Times New Roman" w:hAnsi="Times New Roman" w:cs="Times New Roman"/>
          <w:b w:val="0"/>
          <w:bCs w:val="0"/>
          <w:color w:val="auto"/>
        </w:rPr>
        <w:t xml:space="preserve">                                                        </w:t>
      </w:r>
      <w:r w:rsidR="00466EAF" w:rsidRPr="00C26AA1">
        <w:rPr>
          <w:rFonts w:ascii="Times New Roman" w:hAnsi="Times New Roman" w:cs="Times New Roman"/>
          <w:b w:val="0"/>
          <w:bCs w:val="0"/>
          <w:color w:val="auto"/>
        </w:rPr>
        <w:t xml:space="preserve">                               </w:t>
      </w:r>
    </w:p>
    <w:p w:rsidR="00750F9B" w:rsidRPr="00A335CB" w:rsidRDefault="00750F9B" w:rsidP="00D525E0">
      <w:pPr>
        <w:ind w:firstLine="708"/>
        <w:jc w:val="both"/>
        <w:rPr>
          <w:sz w:val="26"/>
          <w:szCs w:val="26"/>
        </w:rPr>
      </w:pPr>
      <w:r w:rsidRPr="00A335CB">
        <w:rPr>
          <w:sz w:val="26"/>
          <w:szCs w:val="26"/>
        </w:rPr>
        <w:t>2. Настоящее постановление вступает в силу со дня подписания.</w:t>
      </w:r>
    </w:p>
    <w:p w:rsidR="00A80CEB" w:rsidRPr="00A335CB" w:rsidRDefault="00A80CEB" w:rsidP="00523846">
      <w:pPr>
        <w:rPr>
          <w:sz w:val="26"/>
          <w:szCs w:val="26"/>
        </w:rPr>
      </w:pPr>
    </w:p>
    <w:p w:rsidR="00D81B6A" w:rsidRPr="00A335CB" w:rsidRDefault="00D81B6A" w:rsidP="00523846">
      <w:pPr>
        <w:rPr>
          <w:sz w:val="26"/>
          <w:szCs w:val="26"/>
        </w:rPr>
      </w:pPr>
    </w:p>
    <w:p w:rsidR="00D525E0" w:rsidRPr="00A335CB" w:rsidRDefault="00D525E0" w:rsidP="00523846">
      <w:pPr>
        <w:rPr>
          <w:sz w:val="26"/>
          <w:szCs w:val="26"/>
        </w:rPr>
      </w:pPr>
    </w:p>
    <w:p w:rsidR="00D525E0" w:rsidRPr="00A335CB" w:rsidRDefault="00D525E0" w:rsidP="00523846">
      <w:pPr>
        <w:rPr>
          <w:sz w:val="26"/>
          <w:szCs w:val="26"/>
        </w:rPr>
      </w:pPr>
    </w:p>
    <w:p w:rsidR="00D525E0" w:rsidRPr="00A335CB" w:rsidRDefault="00D525E0" w:rsidP="00523846">
      <w:pPr>
        <w:rPr>
          <w:sz w:val="26"/>
          <w:szCs w:val="26"/>
        </w:rPr>
      </w:pPr>
    </w:p>
    <w:p w:rsidR="00D525E0" w:rsidRPr="00A335CB" w:rsidRDefault="00D525E0" w:rsidP="00523846">
      <w:pPr>
        <w:rPr>
          <w:sz w:val="26"/>
          <w:szCs w:val="26"/>
        </w:rPr>
      </w:pPr>
    </w:p>
    <w:p w:rsidR="00D81B6A" w:rsidRPr="00A335CB" w:rsidRDefault="00D81B6A" w:rsidP="00523846">
      <w:pPr>
        <w:rPr>
          <w:sz w:val="26"/>
          <w:szCs w:val="26"/>
        </w:rPr>
      </w:pPr>
    </w:p>
    <w:p w:rsidR="00A80CEB" w:rsidRPr="00A335CB" w:rsidRDefault="007A5F3D" w:rsidP="00523846">
      <w:pPr>
        <w:rPr>
          <w:sz w:val="26"/>
          <w:szCs w:val="26"/>
        </w:rPr>
      </w:pPr>
      <w:proofErr w:type="spellStart"/>
      <w:r>
        <w:rPr>
          <w:sz w:val="26"/>
          <w:szCs w:val="26"/>
        </w:rPr>
        <w:t>Врио</w:t>
      </w:r>
      <w:proofErr w:type="spellEnd"/>
      <w:r>
        <w:rPr>
          <w:sz w:val="26"/>
          <w:szCs w:val="26"/>
        </w:rPr>
        <w:t xml:space="preserve"> </w:t>
      </w:r>
      <w:r w:rsidR="00A80CEB" w:rsidRPr="00A335CB">
        <w:rPr>
          <w:sz w:val="26"/>
          <w:szCs w:val="26"/>
        </w:rPr>
        <w:t>Глав</w:t>
      </w:r>
      <w:r>
        <w:rPr>
          <w:sz w:val="26"/>
          <w:szCs w:val="26"/>
        </w:rPr>
        <w:t>ы</w:t>
      </w:r>
      <w:r w:rsidR="00A80CEB" w:rsidRPr="00A335CB">
        <w:rPr>
          <w:sz w:val="26"/>
          <w:szCs w:val="26"/>
        </w:rPr>
        <w:t xml:space="preserve"> </w:t>
      </w:r>
      <w:proofErr w:type="spellStart"/>
      <w:r w:rsidR="00A80CEB" w:rsidRPr="00A335CB">
        <w:rPr>
          <w:sz w:val="26"/>
          <w:szCs w:val="26"/>
        </w:rPr>
        <w:t>Чамзинского</w:t>
      </w:r>
      <w:proofErr w:type="spellEnd"/>
    </w:p>
    <w:p w:rsidR="0068634B" w:rsidRDefault="00A80CEB" w:rsidP="008909E2">
      <w:pPr>
        <w:rPr>
          <w:sz w:val="28"/>
          <w:szCs w:val="28"/>
        </w:rPr>
      </w:pPr>
      <w:r w:rsidRPr="00A335CB">
        <w:rPr>
          <w:sz w:val="26"/>
          <w:szCs w:val="26"/>
        </w:rPr>
        <w:t xml:space="preserve">муниципального района                                                                  </w:t>
      </w:r>
      <w:r w:rsidR="00345D2E">
        <w:rPr>
          <w:sz w:val="26"/>
          <w:szCs w:val="26"/>
        </w:rPr>
        <w:t xml:space="preserve">  </w:t>
      </w:r>
      <w:r w:rsidRPr="00A335CB">
        <w:rPr>
          <w:sz w:val="26"/>
          <w:szCs w:val="26"/>
        </w:rPr>
        <w:t xml:space="preserve">                </w:t>
      </w:r>
      <w:proofErr w:type="spellStart"/>
      <w:r w:rsidR="007A5F3D">
        <w:rPr>
          <w:sz w:val="26"/>
          <w:szCs w:val="26"/>
        </w:rPr>
        <w:t>Р.А.Батеряков</w:t>
      </w:r>
      <w:proofErr w:type="spellEnd"/>
    </w:p>
    <w:p w:rsidR="00AE64BF" w:rsidRDefault="0068634B" w:rsidP="0068634B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</w:t>
      </w:r>
    </w:p>
    <w:p w:rsidR="00AE64BF" w:rsidRDefault="00AE64BF" w:rsidP="0068634B">
      <w:pPr>
        <w:jc w:val="center"/>
        <w:rPr>
          <w:sz w:val="24"/>
          <w:szCs w:val="24"/>
        </w:rPr>
        <w:sectPr w:rsidR="00AE64BF" w:rsidSect="00AE64BF">
          <w:pgSz w:w="11906" w:h="16838"/>
          <w:pgMar w:top="567" w:right="566" w:bottom="567" w:left="993" w:header="709" w:footer="709" w:gutter="0"/>
          <w:cols w:space="720"/>
        </w:sectPr>
      </w:pPr>
    </w:p>
    <w:p w:rsidR="0068634B" w:rsidRPr="00AE64BF" w:rsidRDefault="00BF3B64" w:rsidP="00AE64BF">
      <w:pPr>
        <w:ind w:left="1416" w:firstLine="708"/>
        <w:jc w:val="center"/>
        <w:rPr>
          <w:sz w:val="24"/>
          <w:szCs w:val="24"/>
        </w:rPr>
      </w:pPr>
      <w:bookmarkStart w:id="9" w:name="_Hlk47023741"/>
      <w:r>
        <w:rPr>
          <w:sz w:val="24"/>
          <w:szCs w:val="24"/>
        </w:rPr>
        <w:lastRenderedPageBreak/>
        <w:t xml:space="preserve">  </w:t>
      </w:r>
      <w:r w:rsidR="0068634B" w:rsidRPr="00AE64BF">
        <w:rPr>
          <w:sz w:val="24"/>
          <w:szCs w:val="24"/>
        </w:rPr>
        <w:t>Приложение 4</w:t>
      </w:r>
    </w:p>
    <w:p w:rsidR="0068634B" w:rsidRPr="00AE64BF" w:rsidRDefault="0068634B" w:rsidP="0068634B">
      <w:pPr>
        <w:rPr>
          <w:rStyle w:val="a8"/>
          <w:b w:val="0"/>
          <w:bCs w:val="0"/>
          <w:color w:val="auto"/>
          <w:sz w:val="24"/>
          <w:szCs w:val="24"/>
        </w:rPr>
      </w:pPr>
      <w:r w:rsidRPr="00AE64BF">
        <w:rPr>
          <w:rStyle w:val="a8"/>
          <w:b w:val="0"/>
          <w:bCs w:val="0"/>
          <w:color w:val="auto"/>
          <w:sz w:val="24"/>
          <w:szCs w:val="24"/>
        </w:rPr>
        <w:t xml:space="preserve">                                                                                                                                          к </w:t>
      </w:r>
      <w:hyperlink r:id="rId7" w:anchor="sub_10000" w:history="1">
        <w:r w:rsidRPr="00AE64BF">
          <w:rPr>
            <w:rStyle w:val="a3"/>
            <w:b w:val="0"/>
            <w:bCs w:val="0"/>
            <w:color w:val="auto"/>
            <w:sz w:val="24"/>
            <w:szCs w:val="24"/>
          </w:rPr>
          <w:t>муниципальной программе</w:t>
        </w:r>
      </w:hyperlink>
      <w:r w:rsidRPr="00AE64BF">
        <w:rPr>
          <w:rStyle w:val="a8"/>
          <w:b w:val="0"/>
          <w:bCs w:val="0"/>
          <w:color w:val="auto"/>
          <w:sz w:val="24"/>
          <w:szCs w:val="24"/>
        </w:rPr>
        <w:t xml:space="preserve"> повышения эффективности                                   </w:t>
      </w:r>
    </w:p>
    <w:p w:rsidR="0068634B" w:rsidRPr="00AE64BF" w:rsidRDefault="0068634B" w:rsidP="0068634B">
      <w:r w:rsidRPr="00AE64BF">
        <w:rPr>
          <w:rStyle w:val="a8"/>
          <w:b w:val="0"/>
          <w:bCs w:val="0"/>
          <w:color w:val="auto"/>
          <w:sz w:val="24"/>
          <w:szCs w:val="24"/>
        </w:rPr>
        <w:t xml:space="preserve">                                                                                                                                          управления муниципальными финансами</w:t>
      </w:r>
    </w:p>
    <w:p w:rsidR="0068634B" w:rsidRPr="00AE64BF" w:rsidRDefault="0068634B" w:rsidP="0068634B">
      <w:pPr>
        <w:rPr>
          <w:rStyle w:val="a8"/>
          <w:b w:val="0"/>
          <w:bCs w:val="0"/>
          <w:color w:val="auto"/>
          <w:sz w:val="24"/>
          <w:szCs w:val="24"/>
        </w:rPr>
      </w:pPr>
      <w:r w:rsidRPr="00AE64BF">
        <w:rPr>
          <w:rStyle w:val="a8"/>
          <w:b w:val="0"/>
          <w:bCs w:val="0"/>
          <w:color w:val="auto"/>
          <w:sz w:val="24"/>
          <w:szCs w:val="24"/>
        </w:rPr>
        <w:t xml:space="preserve">                                                                                                                                          в </w:t>
      </w:r>
      <w:proofErr w:type="spellStart"/>
      <w:r w:rsidRPr="00AE64BF">
        <w:rPr>
          <w:rStyle w:val="a8"/>
          <w:b w:val="0"/>
          <w:bCs w:val="0"/>
          <w:color w:val="auto"/>
          <w:sz w:val="24"/>
          <w:szCs w:val="24"/>
        </w:rPr>
        <w:t>Чамзинском</w:t>
      </w:r>
      <w:proofErr w:type="spellEnd"/>
      <w:r w:rsidRPr="00AE64BF">
        <w:rPr>
          <w:rStyle w:val="a8"/>
          <w:b w:val="0"/>
          <w:bCs w:val="0"/>
          <w:color w:val="auto"/>
          <w:sz w:val="24"/>
          <w:szCs w:val="24"/>
        </w:rPr>
        <w:t xml:space="preserve"> муниципальном районе</w:t>
      </w:r>
    </w:p>
    <w:p w:rsidR="0068634B" w:rsidRDefault="0068634B" w:rsidP="0068634B">
      <w:r w:rsidRPr="00AE64BF">
        <w:rPr>
          <w:rStyle w:val="a8"/>
          <w:b w:val="0"/>
          <w:bCs w:val="0"/>
          <w:color w:val="auto"/>
          <w:sz w:val="24"/>
          <w:szCs w:val="24"/>
        </w:rPr>
        <w:t xml:space="preserve">                                                                                                                                          Республики Мордовия</w:t>
      </w:r>
      <w:r>
        <w:rPr>
          <w:rStyle w:val="a8"/>
          <w:b w:val="0"/>
          <w:bCs w:val="0"/>
          <w:sz w:val="24"/>
          <w:szCs w:val="24"/>
        </w:rPr>
        <w:t xml:space="preserve"> </w:t>
      </w:r>
    </w:p>
    <w:p w:rsidR="0068634B" w:rsidRDefault="0068634B" w:rsidP="0068634B">
      <w:pPr>
        <w:autoSpaceDE w:val="0"/>
        <w:autoSpaceDN w:val="0"/>
        <w:adjustRightInd w:val="0"/>
        <w:jc w:val="right"/>
        <w:outlineLvl w:val="0"/>
        <w:rPr>
          <w:sz w:val="24"/>
          <w:szCs w:val="24"/>
        </w:rPr>
      </w:pPr>
    </w:p>
    <w:p w:rsidR="0068634B" w:rsidRDefault="0068634B" w:rsidP="0068634B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Ресурсное обеспечение</w:t>
      </w:r>
    </w:p>
    <w:p w:rsidR="0068634B" w:rsidRDefault="0068634B" w:rsidP="0068634B">
      <w:pPr>
        <w:autoSpaceDE w:val="0"/>
        <w:autoSpaceDN w:val="0"/>
        <w:adjustRightInd w:val="0"/>
        <w:jc w:val="center"/>
        <w:outlineLvl w:val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реализации муниципальной программы повышения эффективности управления муниципальными финансами </w:t>
      </w:r>
    </w:p>
    <w:p w:rsidR="0068634B" w:rsidRDefault="0068634B" w:rsidP="0068634B">
      <w:pPr>
        <w:autoSpaceDE w:val="0"/>
        <w:autoSpaceDN w:val="0"/>
        <w:adjustRightInd w:val="0"/>
        <w:jc w:val="center"/>
        <w:outlineLvl w:val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в </w:t>
      </w:r>
      <w:proofErr w:type="spellStart"/>
      <w:r>
        <w:rPr>
          <w:b/>
          <w:bCs/>
          <w:sz w:val="24"/>
          <w:szCs w:val="24"/>
        </w:rPr>
        <w:t>Чамзинском</w:t>
      </w:r>
      <w:proofErr w:type="spellEnd"/>
      <w:r>
        <w:rPr>
          <w:b/>
          <w:bCs/>
          <w:sz w:val="24"/>
          <w:szCs w:val="24"/>
        </w:rPr>
        <w:t xml:space="preserve"> муниципальном районе </w:t>
      </w:r>
    </w:p>
    <w:p w:rsidR="0068634B" w:rsidRDefault="0068634B" w:rsidP="0068634B">
      <w:pPr>
        <w:autoSpaceDE w:val="0"/>
        <w:autoSpaceDN w:val="0"/>
        <w:adjustRightInd w:val="0"/>
        <w:jc w:val="center"/>
        <w:outlineLvl w:val="0"/>
        <w:rPr>
          <w:b/>
          <w:bCs/>
          <w:sz w:val="24"/>
          <w:szCs w:val="24"/>
        </w:rPr>
      </w:pPr>
    </w:p>
    <w:tbl>
      <w:tblPr>
        <w:tblW w:w="16038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447"/>
        <w:gridCol w:w="2791"/>
        <w:gridCol w:w="1081"/>
        <w:gridCol w:w="1080"/>
        <w:gridCol w:w="1080"/>
        <w:gridCol w:w="1080"/>
        <w:gridCol w:w="1081"/>
        <w:gridCol w:w="1080"/>
        <w:gridCol w:w="1080"/>
        <w:gridCol w:w="1080"/>
        <w:gridCol w:w="1081"/>
        <w:gridCol w:w="1077"/>
      </w:tblGrid>
      <w:tr w:rsidR="0068634B" w:rsidTr="00BF3B64">
        <w:tc>
          <w:tcPr>
            <w:tcW w:w="24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634B" w:rsidRDefault="0068634B">
            <w:pPr>
              <w:jc w:val="center"/>
            </w:pPr>
            <w:r>
              <w:t>Статус</w:t>
            </w:r>
          </w:p>
        </w:tc>
        <w:tc>
          <w:tcPr>
            <w:tcW w:w="27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634B" w:rsidRDefault="0068634B">
            <w:pPr>
              <w:jc w:val="center"/>
            </w:pPr>
            <w:r>
              <w:t>Наименование муниципальной программы, подпрограммы, основного мероприятия</w:t>
            </w:r>
          </w:p>
        </w:tc>
        <w:tc>
          <w:tcPr>
            <w:tcW w:w="1080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634B" w:rsidRDefault="0068634B">
            <w:pPr>
              <w:jc w:val="center"/>
            </w:pPr>
            <w:r>
              <w:t>Расходы по годам, тыс. рублей</w:t>
            </w:r>
          </w:p>
        </w:tc>
      </w:tr>
      <w:tr w:rsidR="0068634B" w:rsidTr="00BF3B64">
        <w:tc>
          <w:tcPr>
            <w:tcW w:w="24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634B" w:rsidRDefault="0068634B"/>
        </w:tc>
        <w:tc>
          <w:tcPr>
            <w:tcW w:w="27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634B" w:rsidRDefault="0068634B"/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634B" w:rsidRDefault="0068634B">
            <w:pPr>
              <w:jc w:val="center"/>
            </w:pPr>
            <w:r>
              <w:t>2015 год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634B" w:rsidRDefault="0068634B">
            <w:pPr>
              <w:jc w:val="center"/>
            </w:pPr>
            <w:r>
              <w:t xml:space="preserve">2016 год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634B" w:rsidRDefault="0068634B">
            <w:pPr>
              <w:jc w:val="center"/>
            </w:pPr>
            <w:r>
              <w:t>2017 год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634B" w:rsidRDefault="0068634B">
            <w:pPr>
              <w:jc w:val="center"/>
            </w:pPr>
            <w:r>
              <w:t>2018 год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634B" w:rsidRDefault="0068634B">
            <w:pPr>
              <w:jc w:val="center"/>
            </w:pPr>
            <w:r>
              <w:t>2019 год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634B" w:rsidRDefault="0068634B">
            <w:pPr>
              <w:jc w:val="center"/>
            </w:pPr>
            <w:r>
              <w:t>2020 год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634B" w:rsidRDefault="0068634B">
            <w:pPr>
              <w:jc w:val="center"/>
            </w:pPr>
            <w:r>
              <w:t>2021 год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634B" w:rsidRDefault="0068634B">
            <w:pPr>
              <w:jc w:val="center"/>
            </w:pPr>
            <w:r>
              <w:t>2022 год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634B" w:rsidRDefault="0068634B">
            <w:pPr>
              <w:jc w:val="center"/>
            </w:pPr>
            <w:r>
              <w:t>2023 год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634B" w:rsidRDefault="0068634B">
            <w:pPr>
              <w:jc w:val="center"/>
            </w:pPr>
            <w:r>
              <w:t>2024 год</w:t>
            </w:r>
          </w:p>
        </w:tc>
      </w:tr>
      <w:tr w:rsidR="007A41AF" w:rsidTr="002756E4">
        <w:trPr>
          <w:trHeight w:val="1401"/>
        </w:trPr>
        <w:tc>
          <w:tcPr>
            <w:tcW w:w="2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41AF" w:rsidRDefault="007A41AF" w:rsidP="007A41A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Муниципальная программа  </w:t>
            </w:r>
            <w:proofErr w:type="spellStart"/>
            <w:r>
              <w:rPr>
                <w:b/>
                <w:bCs/>
              </w:rPr>
              <w:t>Чамзинского</w:t>
            </w:r>
            <w:proofErr w:type="spellEnd"/>
            <w:r>
              <w:rPr>
                <w:b/>
                <w:bCs/>
              </w:rPr>
              <w:t xml:space="preserve"> муниципального района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41AF" w:rsidRDefault="007A41AF" w:rsidP="007A41AF">
            <w:pPr>
              <w:ind w:left="-44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Муниципальная программа повышения эффективности управления муниципальными финансами </w:t>
            </w:r>
            <w:proofErr w:type="spellStart"/>
            <w:r>
              <w:rPr>
                <w:b/>
                <w:bCs/>
              </w:rPr>
              <w:t>Чамзинского</w:t>
            </w:r>
            <w:proofErr w:type="spellEnd"/>
            <w:r>
              <w:rPr>
                <w:b/>
                <w:bCs/>
              </w:rPr>
              <w:t xml:space="preserve"> муниципального района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41AF" w:rsidRDefault="007A41AF" w:rsidP="007A41A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5837,8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41AF" w:rsidRDefault="007A41AF" w:rsidP="007A41A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4949,1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41AF" w:rsidRDefault="007A41AF" w:rsidP="007A41A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5458,9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41AF" w:rsidRDefault="007A41AF" w:rsidP="007A41A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5581,9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41AF" w:rsidRDefault="007A41AF" w:rsidP="007A41A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8608,7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41AF" w:rsidRPr="0064356D" w:rsidRDefault="00CA7ACB" w:rsidP="007A41A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10446,4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1AF" w:rsidRDefault="002324BA" w:rsidP="007A41A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8363,5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1AF" w:rsidRDefault="002324BA" w:rsidP="007A41A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5375,1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1AF" w:rsidRDefault="002324BA" w:rsidP="007A41A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5387,3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1AF" w:rsidRDefault="002324BA" w:rsidP="007A41A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5397,6</w:t>
            </w:r>
          </w:p>
        </w:tc>
      </w:tr>
      <w:tr w:rsidR="00CB20B9" w:rsidTr="00BF3B64">
        <w:tc>
          <w:tcPr>
            <w:tcW w:w="2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0B9" w:rsidRDefault="00CB20B9" w:rsidP="00CB20B9">
            <w:pPr>
              <w:jc w:val="center"/>
            </w:pP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0B9" w:rsidRDefault="00CB20B9" w:rsidP="00CB20B9">
            <w:pPr>
              <w:jc w:val="center"/>
            </w:pP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5837,8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4949,1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5458,9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5581,9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8608,7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Pr="0064356D" w:rsidRDefault="00CA7ACB" w:rsidP="00CB20B9">
            <w:pPr>
              <w:jc w:val="center"/>
            </w:pPr>
            <w:r>
              <w:t>10446,4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Pr="00CB20B9" w:rsidRDefault="002324BA" w:rsidP="00CB20B9">
            <w:pPr>
              <w:jc w:val="center"/>
            </w:pPr>
            <w:r>
              <w:t>8363,5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Pr="00CB20B9" w:rsidRDefault="002324BA" w:rsidP="00CB20B9">
            <w:pPr>
              <w:jc w:val="center"/>
            </w:pPr>
            <w:r>
              <w:t>5375,1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Pr="00CB20B9" w:rsidRDefault="002324BA" w:rsidP="00CB20B9">
            <w:pPr>
              <w:jc w:val="center"/>
            </w:pPr>
            <w:r>
              <w:t>5387,3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Pr="00CB20B9" w:rsidRDefault="002324BA" w:rsidP="00CB20B9">
            <w:pPr>
              <w:jc w:val="center"/>
            </w:pPr>
            <w:r>
              <w:t>5397,6</w:t>
            </w:r>
          </w:p>
        </w:tc>
      </w:tr>
      <w:tr w:rsidR="00CB20B9" w:rsidTr="00CB20B9">
        <w:tc>
          <w:tcPr>
            <w:tcW w:w="2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Подпрограмма 1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Подпрограмма  «Эффективное использование бюджетного потенциала»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4961,0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4666,6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5444,0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5567,0           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5650,7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Pr="0064356D" w:rsidRDefault="00CA7ACB" w:rsidP="00CB20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6747,5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0B9" w:rsidRDefault="00A04B6E" w:rsidP="00CB20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6223,3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0B9" w:rsidRDefault="00A04B6E" w:rsidP="00CB20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3794,0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0B9" w:rsidRDefault="00A04B6E" w:rsidP="00CB20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3806,4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0B9" w:rsidRDefault="00A04B6E" w:rsidP="00CB20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3817,0</w:t>
            </w:r>
          </w:p>
        </w:tc>
      </w:tr>
      <w:tr w:rsidR="00CB20B9" w:rsidTr="00CB20B9">
        <w:trPr>
          <w:trHeight w:val="1519"/>
        </w:trPr>
        <w:tc>
          <w:tcPr>
            <w:tcW w:w="2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Основное мероприятие 1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 xml:space="preserve">совершенствование бюджетного процесса, формирование бюджета </w:t>
            </w:r>
            <w:proofErr w:type="spellStart"/>
            <w:r>
              <w:rPr>
                <w:i/>
                <w:iCs/>
              </w:rPr>
              <w:t>Чамзинского</w:t>
            </w:r>
            <w:proofErr w:type="spellEnd"/>
            <w:r>
              <w:rPr>
                <w:i/>
                <w:iCs/>
              </w:rPr>
              <w:t xml:space="preserve"> муниципального района на очередной финансовый год и на плановый период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4883,5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4606,6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4309,7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4464,6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4898,0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A7ACB" w:rsidP="00CB20B9">
            <w:pPr>
              <w:jc w:val="center"/>
            </w:pPr>
            <w:r>
              <w:t>6 025,6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0B9" w:rsidRDefault="00436F48" w:rsidP="00CB20B9">
            <w:pPr>
              <w:jc w:val="center"/>
            </w:pPr>
            <w:r>
              <w:t>5</w:t>
            </w:r>
            <w:r w:rsidR="001023D8">
              <w:t>566,4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0B9" w:rsidRDefault="001023D8" w:rsidP="00CB20B9">
            <w:pPr>
              <w:jc w:val="center"/>
            </w:pPr>
            <w:r>
              <w:t>3249,8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0B9" w:rsidRDefault="00DE12C1" w:rsidP="00CB20B9">
            <w:pPr>
              <w:jc w:val="center"/>
            </w:pPr>
            <w:r>
              <w:t>3</w:t>
            </w:r>
            <w:r w:rsidR="001023D8">
              <w:t>259,8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0B9" w:rsidRDefault="001023D8" w:rsidP="00CB20B9">
            <w:pPr>
              <w:jc w:val="center"/>
            </w:pPr>
            <w:r>
              <w:t>3270,4</w:t>
            </w:r>
          </w:p>
        </w:tc>
      </w:tr>
      <w:tr w:rsidR="00CB20B9" w:rsidTr="00BF3B64">
        <w:trPr>
          <w:trHeight w:val="1036"/>
        </w:trPr>
        <w:tc>
          <w:tcPr>
            <w:tcW w:w="2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  <w:rPr>
                <w:i/>
                <w:iCs/>
              </w:rPr>
            </w:pPr>
            <w:r>
              <w:rPr>
                <w:b/>
                <w:bCs/>
                <w:i/>
                <w:iCs/>
              </w:rPr>
              <w:t>Основное мероприятие  2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ind w:left="-44" w:right="-116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Осуществление контроля за соблюдением бюджетного законодательства, развитие институтов финансового менеджмента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25,0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1023D8" w:rsidP="00CB20B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х</w:t>
            </w:r>
          </w:p>
        </w:tc>
      </w:tr>
      <w:tr w:rsidR="00CB20B9" w:rsidTr="00BF3B64">
        <w:tc>
          <w:tcPr>
            <w:tcW w:w="2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autoSpaceDE w:val="0"/>
              <w:autoSpaceDN w:val="0"/>
              <w:adjustRightInd w:val="0"/>
              <w:jc w:val="center"/>
              <w:rPr>
                <w:i/>
                <w:iCs/>
              </w:rPr>
            </w:pPr>
            <w:r>
              <w:rPr>
                <w:b/>
                <w:bCs/>
                <w:i/>
                <w:iCs/>
              </w:rPr>
              <w:t>Основное мероприятие 3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autoSpaceDE w:val="0"/>
              <w:autoSpaceDN w:val="0"/>
              <w:adjustRightInd w:val="0"/>
              <w:ind w:left="-108" w:right="-108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совершенствование предоставления муниципальных услуг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1023D8" w:rsidP="00CB20B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х</w:t>
            </w:r>
          </w:p>
        </w:tc>
      </w:tr>
      <w:tr w:rsidR="00CB20B9" w:rsidTr="00BF3B64">
        <w:trPr>
          <w:trHeight w:val="415"/>
        </w:trPr>
        <w:tc>
          <w:tcPr>
            <w:tcW w:w="2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autoSpaceDE w:val="0"/>
              <w:autoSpaceDN w:val="0"/>
              <w:adjustRightInd w:val="0"/>
              <w:jc w:val="center"/>
              <w:rPr>
                <w:i/>
                <w:iCs/>
              </w:rPr>
            </w:pPr>
            <w:r>
              <w:rPr>
                <w:b/>
                <w:bCs/>
                <w:i/>
                <w:iCs/>
              </w:rPr>
              <w:t xml:space="preserve">Основное мероприятие </w:t>
            </w:r>
            <w:r>
              <w:rPr>
                <w:b/>
                <w:bCs/>
                <w:i/>
                <w:iCs/>
              </w:rPr>
              <w:lastRenderedPageBreak/>
              <w:t>4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autoSpaceDE w:val="0"/>
              <w:autoSpaceDN w:val="0"/>
              <w:adjustRightInd w:val="0"/>
              <w:jc w:val="center"/>
              <w:outlineLvl w:val="0"/>
              <w:rPr>
                <w:i/>
                <w:iCs/>
              </w:rPr>
            </w:pPr>
            <w:r>
              <w:rPr>
                <w:i/>
                <w:iCs/>
              </w:rPr>
              <w:lastRenderedPageBreak/>
              <w:t xml:space="preserve">наращивание доходного </w:t>
            </w:r>
            <w:r>
              <w:rPr>
                <w:i/>
                <w:iCs/>
              </w:rPr>
              <w:lastRenderedPageBreak/>
              <w:t>потенциала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lastRenderedPageBreak/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х</w:t>
            </w:r>
          </w:p>
        </w:tc>
      </w:tr>
      <w:tr w:rsidR="00CB20B9" w:rsidTr="00BF3B64">
        <w:trPr>
          <w:trHeight w:val="647"/>
        </w:trPr>
        <w:tc>
          <w:tcPr>
            <w:tcW w:w="24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autoSpaceDE w:val="0"/>
              <w:autoSpaceDN w:val="0"/>
              <w:adjustRightInd w:val="0"/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lastRenderedPageBreak/>
              <w:t>Основное мероприятие 5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autoSpaceDE w:val="0"/>
              <w:autoSpaceDN w:val="0"/>
              <w:adjustRightInd w:val="0"/>
              <w:jc w:val="center"/>
              <w:outlineLvl w:val="0"/>
              <w:rPr>
                <w:i/>
                <w:iCs/>
              </w:rPr>
            </w:pPr>
            <w:r>
              <w:rPr>
                <w:i/>
                <w:iCs/>
              </w:rPr>
              <w:t>Повышение эффективности и оптимизация бюджетных расходов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х</w:t>
            </w:r>
          </w:p>
        </w:tc>
      </w:tr>
      <w:tr w:rsidR="00CB20B9" w:rsidTr="00BF3B64">
        <w:trPr>
          <w:trHeight w:val="82"/>
        </w:trPr>
        <w:tc>
          <w:tcPr>
            <w:tcW w:w="24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20B9" w:rsidRDefault="00CB20B9" w:rsidP="00CB20B9">
            <w:pPr>
              <w:rPr>
                <w:b/>
                <w:bCs/>
                <w:i/>
                <w:iCs/>
              </w:rPr>
            </w:pP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pStyle w:val="a6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в том числе: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0B9" w:rsidRDefault="00CB20B9" w:rsidP="00CB20B9">
            <w:pPr>
              <w:jc w:val="center"/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0B9" w:rsidRDefault="00CB20B9" w:rsidP="00CB20B9">
            <w:pPr>
              <w:jc w:val="center"/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0B9" w:rsidRDefault="00CB20B9" w:rsidP="00CB20B9">
            <w:pPr>
              <w:jc w:val="center"/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0B9" w:rsidRDefault="00CB20B9" w:rsidP="00CB20B9">
            <w:pPr>
              <w:jc w:val="center"/>
            </w:pP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0B9" w:rsidRDefault="00CB20B9" w:rsidP="00CB20B9">
            <w:pPr>
              <w:jc w:val="center"/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0B9" w:rsidRDefault="00CB20B9" w:rsidP="00CB20B9">
            <w:pPr>
              <w:jc w:val="center"/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0B9" w:rsidRDefault="00CB20B9" w:rsidP="00CB20B9">
            <w:pPr>
              <w:jc w:val="center"/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0B9" w:rsidRDefault="00CB20B9" w:rsidP="00CB20B9">
            <w:pPr>
              <w:jc w:val="center"/>
            </w:pP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0B9" w:rsidRDefault="00CB20B9" w:rsidP="00CB20B9">
            <w:pPr>
              <w:jc w:val="center"/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0B9" w:rsidRDefault="00CB20B9" w:rsidP="00CB20B9">
            <w:pPr>
              <w:jc w:val="center"/>
            </w:pPr>
          </w:p>
        </w:tc>
      </w:tr>
      <w:tr w:rsidR="00CB20B9" w:rsidTr="00BF3B64">
        <w:trPr>
          <w:trHeight w:val="824"/>
        </w:trPr>
        <w:tc>
          <w:tcPr>
            <w:tcW w:w="24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20B9" w:rsidRDefault="00CB20B9" w:rsidP="00CB20B9">
            <w:pPr>
              <w:rPr>
                <w:b/>
                <w:bCs/>
                <w:i/>
                <w:iCs/>
              </w:rPr>
            </w:pP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rPr>
                <w:i/>
                <w:iCs/>
              </w:rPr>
            </w:pPr>
            <w:r>
              <w:rPr>
                <w:i/>
                <w:iCs/>
              </w:rPr>
              <w:t xml:space="preserve">профессиональная подготовка, переподготовка и повышение квалификации муниципальных  служащих </w:t>
            </w:r>
            <w:proofErr w:type="spellStart"/>
            <w:r>
              <w:rPr>
                <w:i/>
                <w:iCs/>
              </w:rPr>
              <w:t>Чамзинского</w:t>
            </w:r>
            <w:proofErr w:type="spellEnd"/>
            <w:r>
              <w:rPr>
                <w:i/>
                <w:iCs/>
              </w:rPr>
              <w:t xml:space="preserve"> муниципального района  в сфере повышения эффективности бюджетных расходов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х</w:t>
            </w:r>
          </w:p>
        </w:tc>
      </w:tr>
      <w:tr w:rsidR="00CB20B9" w:rsidTr="00BF3B64">
        <w:tc>
          <w:tcPr>
            <w:tcW w:w="2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autoSpaceDE w:val="0"/>
              <w:autoSpaceDN w:val="0"/>
              <w:adjustRightInd w:val="0"/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Основное мероприятие 6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autoSpaceDE w:val="0"/>
              <w:autoSpaceDN w:val="0"/>
              <w:adjustRightInd w:val="0"/>
              <w:jc w:val="center"/>
              <w:outlineLvl w:val="0"/>
              <w:rPr>
                <w:i/>
                <w:iCs/>
              </w:rPr>
            </w:pPr>
            <w:r>
              <w:rPr>
                <w:i/>
                <w:iCs/>
              </w:rPr>
              <w:t>Развитие информационных систем и ресурсов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52,50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60,0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1118,7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1053,2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29,5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53,</w:t>
            </w:r>
            <w:r w:rsidR="00C05BF0">
              <w:t>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х</w:t>
            </w:r>
          </w:p>
        </w:tc>
      </w:tr>
      <w:tr w:rsidR="00CB20B9" w:rsidTr="00EB04C8">
        <w:trPr>
          <w:trHeight w:val="2210"/>
        </w:trPr>
        <w:tc>
          <w:tcPr>
            <w:tcW w:w="2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autoSpaceDE w:val="0"/>
              <w:autoSpaceDN w:val="0"/>
              <w:adjustRightInd w:val="0"/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Основное мероприятие 7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0B9" w:rsidRDefault="00CB20B9" w:rsidP="00CB20B9">
            <w:pPr>
              <w:jc w:val="center"/>
              <w:rPr>
                <w:rStyle w:val="FontStyle13"/>
                <w:b w:val="0"/>
                <w:bCs w:val="0"/>
                <w:i/>
                <w:iCs/>
              </w:rPr>
            </w:pPr>
            <w:r>
              <w:rPr>
                <w:i/>
                <w:iCs/>
              </w:rPr>
              <w:t xml:space="preserve">осуществление полномочий сельских поселений </w:t>
            </w:r>
            <w:proofErr w:type="spellStart"/>
            <w:r>
              <w:rPr>
                <w:i/>
                <w:iCs/>
              </w:rPr>
              <w:t>Чамзинского</w:t>
            </w:r>
            <w:proofErr w:type="spellEnd"/>
            <w:r>
              <w:rPr>
                <w:i/>
                <w:iCs/>
              </w:rPr>
              <w:t xml:space="preserve"> муниципального района  </w:t>
            </w:r>
            <w:r>
              <w:rPr>
                <w:i/>
                <w:iCs/>
                <w:shd w:val="clear" w:color="auto" w:fill="FFFFFF"/>
              </w:rPr>
              <w:t xml:space="preserve">по </w:t>
            </w:r>
            <w:r>
              <w:rPr>
                <w:rStyle w:val="FontStyle13"/>
                <w:b w:val="0"/>
                <w:bCs w:val="0"/>
                <w:i/>
                <w:iCs/>
              </w:rPr>
              <w:t xml:space="preserve">вопросам составления проекта бюджета, учета исполнения бюджета, осуществления </w:t>
            </w:r>
            <w:proofErr w:type="gramStart"/>
            <w:r>
              <w:rPr>
                <w:rStyle w:val="FontStyle13"/>
                <w:b w:val="0"/>
                <w:bCs w:val="0"/>
                <w:i/>
                <w:iCs/>
              </w:rPr>
              <w:t>контроля за</w:t>
            </w:r>
            <w:proofErr w:type="gramEnd"/>
            <w:r>
              <w:rPr>
                <w:rStyle w:val="FontStyle13"/>
                <w:b w:val="0"/>
                <w:bCs w:val="0"/>
                <w:i/>
                <w:iCs/>
              </w:rPr>
              <w:t xml:space="preserve"> его исполнением, составления отчета об исполнении бюджета</w:t>
            </w:r>
          </w:p>
          <w:p w:rsidR="00CB20B9" w:rsidRDefault="00CB20B9" w:rsidP="00CB20B9">
            <w:pPr>
              <w:jc w:val="center"/>
            </w:pP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15,6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49,2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43,0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44,8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46,4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49,6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52,0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5</w:t>
            </w:r>
            <w:r w:rsidR="001023D8">
              <w:t>2,0</w:t>
            </w:r>
          </w:p>
        </w:tc>
      </w:tr>
      <w:tr w:rsidR="00CB20B9" w:rsidTr="00BF3B64">
        <w:tc>
          <w:tcPr>
            <w:tcW w:w="2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autoSpaceDE w:val="0"/>
              <w:autoSpaceDN w:val="0"/>
              <w:adjustRightInd w:val="0"/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Основное мероприятие 8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Реализация мероприятий в сфере закупок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680,2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6B35CB" w:rsidP="00CB20B9">
            <w:pPr>
              <w:jc w:val="center"/>
            </w:pPr>
            <w:r>
              <w:t>623,9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F52883" w:rsidP="00CB20B9">
            <w:pPr>
              <w:jc w:val="center"/>
            </w:pPr>
            <w:r>
              <w:t>610,5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F52883" w:rsidP="00CB20B9">
            <w:pPr>
              <w:jc w:val="center"/>
            </w:pPr>
            <w:r>
              <w:t>494,6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F52883" w:rsidP="00CB20B9">
            <w:pPr>
              <w:jc w:val="center"/>
            </w:pPr>
            <w:r>
              <w:t>494,6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F52883" w:rsidP="00CB20B9">
            <w:pPr>
              <w:jc w:val="center"/>
            </w:pPr>
            <w:r>
              <w:t>494,6</w:t>
            </w:r>
          </w:p>
        </w:tc>
      </w:tr>
      <w:tr w:rsidR="00CB20B9" w:rsidTr="00CB20B9">
        <w:tc>
          <w:tcPr>
            <w:tcW w:w="2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Подпрограмма 2 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autoSpaceDE w:val="0"/>
              <w:autoSpaceDN w:val="0"/>
              <w:adjustRightInd w:val="0"/>
              <w:ind w:left="-108"/>
              <w:jc w:val="center"/>
              <w:outlineLvl w:val="0"/>
              <w:rPr>
                <w:i/>
                <w:iCs/>
              </w:rPr>
            </w:pPr>
            <w:r>
              <w:rPr>
                <w:b/>
                <w:bCs/>
              </w:rPr>
              <w:t xml:space="preserve">Подпрограмма "Управление муниципальным долгом </w:t>
            </w:r>
            <w:proofErr w:type="spellStart"/>
            <w:r>
              <w:rPr>
                <w:b/>
                <w:bCs/>
              </w:rPr>
              <w:t>Чамзинского</w:t>
            </w:r>
            <w:proofErr w:type="spellEnd"/>
            <w:r>
              <w:rPr>
                <w:b/>
                <w:bCs/>
              </w:rPr>
              <w:t xml:space="preserve"> муниципального района Республики Мордовия"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876,8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282,5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10,3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10,3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10,3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8,9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0B9" w:rsidRDefault="00CB20B9" w:rsidP="00CB20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0B9" w:rsidRDefault="00F52883" w:rsidP="00CB20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6,9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0B9" w:rsidRDefault="00CB20B9" w:rsidP="00CB20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6,7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6,4</w:t>
            </w:r>
          </w:p>
        </w:tc>
      </w:tr>
      <w:tr w:rsidR="00CB20B9" w:rsidTr="00BF3B64">
        <w:tc>
          <w:tcPr>
            <w:tcW w:w="2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ind w:left="-120"/>
              <w:jc w:val="center"/>
            </w:pPr>
            <w:r>
              <w:rPr>
                <w:b/>
                <w:bCs/>
                <w:i/>
                <w:iCs/>
              </w:rPr>
              <w:t>Основное мероприятие 1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autoSpaceDE w:val="0"/>
              <w:autoSpaceDN w:val="0"/>
              <w:adjustRightInd w:val="0"/>
              <w:outlineLvl w:val="0"/>
              <w:rPr>
                <w:i/>
                <w:iCs/>
              </w:rPr>
            </w:pPr>
            <w:r>
              <w:rPr>
                <w:i/>
                <w:iCs/>
              </w:rPr>
              <w:t xml:space="preserve"> Мониторинг состояния муниципального долга </w:t>
            </w:r>
            <w:proofErr w:type="spellStart"/>
            <w:r>
              <w:rPr>
                <w:i/>
                <w:iCs/>
              </w:rPr>
              <w:t>Чамзинского</w:t>
            </w:r>
            <w:proofErr w:type="spellEnd"/>
            <w:r>
              <w:rPr>
                <w:i/>
                <w:iCs/>
              </w:rPr>
              <w:t xml:space="preserve"> муниципального района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х</w:t>
            </w:r>
          </w:p>
        </w:tc>
      </w:tr>
      <w:tr w:rsidR="00CB20B9" w:rsidTr="00CB20B9">
        <w:tc>
          <w:tcPr>
            <w:tcW w:w="2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rPr>
                <w:b/>
                <w:bCs/>
                <w:i/>
                <w:iCs/>
              </w:rPr>
              <w:t>Основное мероприятие 2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autoSpaceDE w:val="0"/>
              <w:autoSpaceDN w:val="0"/>
              <w:adjustRightInd w:val="0"/>
              <w:outlineLvl w:val="0"/>
              <w:rPr>
                <w:i/>
                <w:iCs/>
              </w:rPr>
            </w:pPr>
            <w:r>
              <w:rPr>
                <w:i/>
                <w:iCs/>
              </w:rPr>
              <w:t xml:space="preserve">Своевременное обслуживание долговых обязательств </w:t>
            </w:r>
            <w:proofErr w:type="spellStart"/>
            <w:r>
              <w:rPr>
                <w:i/>
                <w:iCs/>
              </w:rPr>
              <w:t>Чамзинского</w:t>
            </w:r>
            <w:proofErr w:type="spellEnd"/>
            <w:r>
              <w:rPr>
                <w:i/>
                <w:iCs/>
              </w:rPr>
              <w:t xml:space="preserve"> муниципального района по бюджетным кредитам перед республиканским бюджетом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876,8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282,5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10,3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10,3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10,3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8,9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0B9" w:rsidRDefault="00CB20B9" w:rsidP="00CB20B9">
            <w:pPr>
              <w:jc w:val="center"/>
            </w:pPr>
            <w:r>
              <w:t>7,0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0B9" w:rsidRDefault="00C05EB2" w:rsidP="00CB20B9">
            <w:pPr>
              <w:jc w:val="center"/>
            </w:pPr>
            <w:r>
              <w:t>6,9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0B9" w:rsidRDefault="00CB20B9" w:rsidP="00CB20B9">
            <w:pPr>
              <w:jc w:val="center"/>
            </w:pPr>
            <w:r>
              <w:t>6,7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0B9" w:rsidRDefault="00CB20B9" w:rsidP="00CB20B9">
            <w:pPr>
              <w:jc w:val="center"/>
            </w:pPr>
            <w:r>
              <w:t>6,4</w:t>
            </w:r>
          </w:p>
        </w:tc>
      </w:tr>
      <w:tr w:rsidR="00CB20B9" w:rsidTr="00A86C62">
        <w:tc>
          <w:tcPr>
            <w:tcW w:w="2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 xml:space="preserve">Подпрограмма 3 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autoSpaceDE w:val="0"/>
              <w:autoSpaceDN w:val="0"/>
              <w:adjustRightInd w:val="0"/>
              <w:ind w:left="-108"/>
              <w:jc w:val="center"/>
              <w:outlineLvl w:val="0"/>
              <w:rPr>
                <w:i/>
                <w:iCs/>
              </w:rPr>
            </w:pPr>
            <w:r>
              <w:rPr>
                <w:b/>
                <w:bCs/>
              </w:rPr>
              <w:t>Подпрограмма "Повышение эффективности межбюджетных отношений"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4,6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4,6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2947,7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3</w:t>
            </w:r>
            <w:r w:rsidR="00EB12E7">
              <w:t>690,0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0B9" w:rsidRDefault="004E4426" w:rsidP="00CB20B9">
            <w:pPr>
              <w:jc w:val="center"/>
            </w:pPr>
            <w:r>
              <w:t>2</w:t>
            </w:r>
            <w:r w:rsidR="00D1481F">
              <w:t>1</w:t>
            </w:r>
            <w:r w:rsidR="00BA3923">
              <w:t>33,2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0B9" w:rsidRDefault="00EB12E7" w:rsidP="00CB20B9">
            <w:pPr>
              <w:jc w:val="center"/>
            </w:pPr>
            <w:r>
              <w:t>1</w:t>
            </w:r>
            <w:r w:rsidR="00BA3923">
              <w:t>574,2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0B9" w:rsidRDefault="00EB12E7" w:rsidP="00CB20B9">
            <w:pPr>
              <w:jc w:val="center"/>
            </w:pPr>
            <w:r>
              <w:t>1</w:t>
            </w:r>
            <w:r w:rsidR="00BA3923">
              <w:t>574,2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0B9" w:rsidRDefault="00BA3923" w:rsidP="00CB20B9">
            <w:pPr>
              <w:jc w:val="center"/>
            </w:pPr>
            <w:r>
              <w:t>1574,2</w:t>
            </w:r>
          </w:p>
        </w:tc>
      </w:tr>
      <w:tr w:rsidR="00CB20B9" w:rsidTr="00D6377B">
        <w:tc>
          <w:tcPr>
            <w:tcW w:w="2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ind w:left="-120"/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Основное мероприятие 1</w:t>
            </w:r>
            <w:r>
              <w:t>.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autoSpaceDE w:val="0"/>
              <w:autoSpaceDN w:val="0"/>
              <w:adjustRightInd w:val="0"/>
              <w:outlineLvl w:val="0"/>
              <w:rPr>
                <w:i/>
                <w:iCs/>
              </w:rPr>
            </w:pPr>
            <w:r>
              <w:rPr>
                <w:i/>
                <w:iCs/>
              </w:rPr>
              <w:t xml:space="preserve">Выравнивание бюджетной обеспеченности поселений </w:t>
            </w:r>
            <w:proofErr w:type="spellStart"/>
            <w:r>
              <w:rPr>
                <w:i/>
                <w:iCs/>
              </w:rPr>
              <w:t>Чамзинского</w:t>
            </w:r>
            <w:proofErr w:type="spellEnd"/>
            <w:r>
              <w:rPr>
                <w:i/>
                <w:iCs/>
              </w:rPr>
              <w:t xml:space="preserve"> муниципального района Республики Мордовия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4,6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4,6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9,5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EB12E7" w:rsidP="00CB20B9">
            <w:pPr>
              <w:jc w:val="center"/>
            </w:pPr>
            <w:r>
              <w:t>1</w:t>
            </w:r>
            <w:r w:rsidR="00CB20B9">
              <w:t>9,</w:t>
            </w:r>
            <w:r>
              <w:t>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0B9" w:rsidRDefault="00D6377B" w:rsidP="00CB20B9">
            <w:pPr>
              <w:jc w:val="center"/>
            </w:pPr>
            <w:r>
              <w:t>23,2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0B9" w:rsidRDefault="00D6377B" w:rsidP="00CB20B9">
            <w:pPr>
              <w:jc w:val="center"/>
            </w:pPr>
            <w:r>
              <w:t>23,2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0B9" w:rsidRDefault="00D6377B" w:rsidP="00CB20B9">
            <w:pPr>
              <w:jc w:val="center"/>
            </w:pPr>
            <w:r>
              <w:t>23,2</w:t>
            </w:r>
          </w:p>
        </w:tc>
      </w:tr>
      <w:tr w:rsidR="00CB20B9" w:rsidTr="00BF3B64">
        <w:tc>
          <w:tcPr>
            <w:tcW w:w="2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ind w:left="-120"/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Основное мероприятие 2</w:t>
            </w:r>
            <w:r>
              <w:t>.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autoSpaceDE w:val="0"/>
              <w:autoSpaceDN w:val="0"/>
              <w:adjustRightInd w:val="0"/>
              <w:outlineLvl w:val="0"/>
              <w:rPr>
                <w:i/>
                <w:iCs/>
              </w:rPr>
            </w:pPr>
            <w:r>
              <w:rPr>
                <w:i/>
                <w:iCs/>
              </w:rPr>
              <w:t xml:space="preserve">Финансовая поддержка поселений в </w:t>
            </w:r>
            <w:proofErr w:type="spellStart"/>
            <w:r>
              <w:rPr>
                <w:i/>
                <w:iCs/>
              </w:rPr>
              <w:t>Чамзинском</w:t>
            </w:r>
            <w:proofErr w:type="spellEnd"/>
            <w:r>
              <w:rPr>
                <w:i/>
                <w:iCs/>
              </w:rPr>
              <w:t xml:space="preserve"> муниципальном районе Республики Мордовия для решения вопросов местного значения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-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2777,7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EB12E7" w:rsidP="00CB20B9">
            <w:pPr>
              <w:jc w:val="center"/>
            </w:pPr>
            <w:r>
              <w:t>3196,1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EB12E7" w:rsidP="00CB20B9">
            <w:pPr>
              <w:jc w:val="center"/>
            </w:pPr>
            <w:r>
              <w:t>1</w:t>
            </w:r>
            <w:r w:rsidR="004E4426">
              <w:t>409</w:t>
            </w:r>
            <w:r>
              <w:t>,4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EB12E7" w:rsidP="00CB20B9">
            <w:pPr>
              <w:jc w:val="center"/>
            </w:pPr>
            <w:r>
              <w:t>1079,4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EB12E7" w:rsidP="00CB20B9">
            <w:pPr>
              <w:jc w:val="center"/>
            </w:pPr>
            <w:r>
              <w:t>1079,4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3393,4</w:t>
            </w:r>
          </w:p>
        </w:tc>
      </w:tr>
      <w:tr w:rsidR="00CB20B9" w:rsidTr="00A86C62">
        <w:tc>
          <w:tcPr>
            <w:tcW w:w="2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ind w:left="-120"/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Основное мероприятие 3</w:t>
            </w:r>
            <w:r>
              <w:t>.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autoSpaceDE w:val="0"/>
              <w:autoSpaceDN w:val="0"/>
              <w:adjustRightInd w:val="0"/>
              <w:outlineLvl w:val="0"/>
              <w:rPr>
                <w:i/>
                <w:iCs/>
              </w:rPr>
            </w:pPr>
            <w:r>
              <w:rPr>
                <w:i/>
                <w:iCs/>
              </w:rPr>
              <w:t>Обеспечение осуществления органами местного самоуправления отдельных государственных полномочий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-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170,0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05BF0" w:rsidP="00CB20B9">
            <w:pPr>
              <w:jc w:val="center"/>
            </w:pPr>
            <w:r>
              <w:t>484,4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0B9" w:rsidRDefault="00D1481F" w:rsidP="00CB20B9">
            <w:pPr>
              <w:jc w:val="center"/>
            </w:pPr>
            <w:r>
              <w:t>7</w:t>
            </w:r>
            <w:r w:rsidR="002B13EE">
              <w:t>04,7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0B9" w:rsidRDefault="002B13EE" w:rsidP="00CB20B9">
            <w:pPr>
              <w:jc w:val="center"/>
            </w:pPr>
            <w:r>
              <w:t>471,6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0B9" w:rsidRDefault="002B13EE" w:rsidP="00CB20B9">
            <w:pPr>
              <w:jc w:val="center"/>
            </w:pPr>
            <w:r>
              <w:t>471,6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0B9" w:rsidRDefault="002B13EE" w:rsidP="00CB20B9">
            <w:pPr>
              <w:jc w:val="center"/>
            </w:pPr>
            <w:r>
              <w:t>471,6</w:t>
            </w:r>
          </w:p>
        </w:tc>
      </w:tr>
    </w:tbl>
    <w:p w:rsidR="0068634B" w:rsidRDefault="0068634B" w:rsidP="0068634B">
      <w:pPr>
        <w:autoSpaceDE w:val="0"/>
        <w:autoSpaceDN w:val="0"/>
        <w:adjustRightInd w:val="0"/>
        <w:outlineLvl w:val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   </w:t>
      </w:r>
    </w:p>
    <w:p w:rsidR="00EB02A5" w:rsidRDefault="0068634B" w:rsidP="0068634B">
      <w:pPr>
        <w:autoSpaceDE w:val="0"/>
        <w:autoSpaceDN w:val="0"/>
        <w:adjustRightInd w:val="0"/>
        <w:outlineLvl w:val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   </w:t>
      </w:r>
    </w:p>
    <w:p w:rsidR="0068634B" w:rsidRPr="00AE64BF" w:rsidRDefault="00FD6E8F" w:rsidP="0068634B">
      <w:pPr>
        <w:autoSpaceDE w:val="0"/>
        <w:autoSpaceDN w:val="0"/>
        <w:adjustRightInd w:val="0"/>
        <w:ind w:left="7080" w:firstLine="708"/>
        <w:outlineLvl w:val="0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68634B" w:rsidRPr="00AE64BF">
        <w:rPr>
          <w:sz w:val="24"/>
          <w:szCs w:val="24"/>
        </w:rPr>
        <w:t>Приложение 5</w:t>
      </w:r>
    </w:p>
    <w:p w:rsidR="0068634B" w:rsidRPr="00AE64BF" w:rsidRDefault="0068634B" w:rsidP="0068634B">
      <w:pPr>
        <w:rPr>
          <w:rStyle w:val="a8"/>
          <w:b w:val="0"/>
          <w:bCs w:val="0"/>
          <w:color w:val="auto"/>
          <w:sz w:val="24"/>
          <w:szCs w:val="24"/>
        </w:rPr>
      </w:pPr>
      <w:r w:rsidRPr="00AE64BF">
        <w:rPr>
          <w:rStyle w:val="a8"/>
          <w:b w:val="0"/>
          <w:bCs w:val="0"/>
          <w:color w:val="auto"/>
          <w:sz w:val="24"/>
          <w:szCs w:val="24"/>
        </w:rPr>
        <w:t xml:space="preserve">                                                                                                                                   к </w:t>
      </w:r>
      <w:hyperlink r:id="rId8" w:anchor="sub_10000" w:history="1">
        <w:r w:rsidRPr="00AE64BF">
          <w:rPr>
            <w:rStyle w:val="a3"/>
            <w:b w:val="0"/>
            <w:bCs w:val="0"/>
            <w:color w:val="auto"/>
            <w:sz w:val="24"/>
            <w:szCs w:val="24"/>
          </w:rPr>
          <w:t>муниципальной программе</w:t>
        </w:r>
      </w:hyperlink>
      <w:r w:rsidRPr="00AE64BF">
        <w:rPr>
          <w:rStyle w:val="a8"/>
          <w:b w:val="0"/>
          <w:bCs w:val="0"/>
          <w:color w:val="auto"/>
          <w:sz w:val="24"/>
          <w:szCs w:val="24"/>
        </w:rPr>
        <w:t xml:space="preserve"> повышения эффективности                                   </w:t>
      </w:r>
    </w:p>
    <w:p w:rsidR="0068634B" w:rsidRPr="00AE64BF" w:rsidRDefault="0068634B" w:rsidP="0068634B">
      <w:r w:rsidRPr="00AE64BF">
        <w:rPr>
          <w:rStyle w:val="a8"/>
          <w:b w:val="0"/>
          <w:bCs w:val="0"/>
          <w:color w:val="auto"/>
          <w:sz w:val="24"/>
          <w:szCs w:val="24"/>
        </w:rPr>
        <w:t xml:space="preserve">                                                                                                                                   управления муниципальными финансами</w:t>
      </w:r>
    </w:p>
    <w:p w:rsidR="0068634B" w:rsidRPr="00AE64BF" w:rsidRDefault="0068634B" w:rsidP="0068634B">
      <w:pPr>
        <w:rPr>
          <w:rStyle w:val="a8"/>
          <w:b w:val="0"/>
          <w:bCs w:val="0"/>
          <w:color w:val="auto"/>
          <w:sz w:val="24"/>
          <w:szCs w:val="24"/>
        </w:rPr>
      </w:pPr>
      <w:r w:rsidRPr="00AE64BF">
        <w:rPr>
          <w:rStyle w:val="a8"/>
          <w:b w:val="0"/>
          <w:bCs w:val="0"/>
          <w:color w:val="auto"/>
          <w:sz w:val="24"/>
          <w:szCs w:val="24"/>
        </w:rPr>
        <w:t xml:space="preserve">                                                                                                                                   в </w:t>
      </w:r>
      <w:proofErr w:type="spellStart"/>
      <w:r w:rsidRPr="00AE64BF">
        <w:rPr>
          <w:rStyle w:val="a8"/>
          <w:b w:val="0"/>
          <w:bCs w:val="0"/>
          <w:color w:val="auto"/>
          <w:sz w:val="24"/>
          <w:szCs w:val="24"/>
        </w:rPr>
        <w:t>Чамзинском</w:t>
      </w:r>
      <w:proofErr w:type="spellEnd"/>
      <w:r w:rsidRPr="00AE64BF">
        <w:rPr>
          <w:rStyle w:val="a8"/>
          <w:b w:val="0"/>
          <w:bCs w:val="0"/>
          <w:color w:val="auto"/>
          <w:sz w:val="24"/>
          <w:szCs w:val="24"/>
        </w:rPr>
        <w:t xml:space="preserve"> муниципальном районе</w:t>
      </w:r>
    </w:p>
    <w:p w:rsidR="0068634B" w:rsidRPr="00AE64BF" w:rsidRDefault="0068634B" w:rsidP="0068634B">
      <w:r w:rsidRPr="00AE64BF">
        <w:rPr>
          <w:rStyle w:val="a8"/>
          <w:b w:val="0"/>
          <w:bCs w:val="0"/>
          <w:color w:val="auto"/>
          <w:sz w:val="24"/>
          <w:szCs w:val="24"/>
        </w:rPr>
        <w:t xml:space="preserve">                                                                                                                                   Республики Мордовия </w:t>
      </w:r>
    </w:p>
    <w:p w:rsidR="0068634B" w:rsidRDefault="0068634B" w:rsidP="0068634B">
      <w:pPr>
        <w:autoSpaceDE w:val="0"/>
        <w:autoSpaceDN w:val="0"/>
        <w:adjustRightInd w:val="0"/>
        <w:outlineLvl w:val="0"/>
        <w:rPr>
          <w:sz w:val="24"/>
          <w:szCs w:val="24"/>
        </w:rPr>
      </w:pPr>
    </w:p>
    <w:p w:rsidR="0068634B" w:rsidRDefault="0068634B" w:rsidP="0068634B">
      <w:pPr>
        <w:autoSpaceDE w:val="0"/>
        <w:autoSpaceDN w:val="0"/>
        <w:adjustRightInd w:val="0"/>
        <w:jc w:val="center"/>
        <w:outlineLvl w:val="0"/>
        <w:rPr>
          <w:sz w:val="24"/>
          <w:szCs w:val="24"/>
        </w:rPr>
      </w:pPr>
      <w:r>
        <w:rPr>
          <w:sz w:val="24"/>
          <w:szCs w:val="24"/>
        </w:rPr>
        <w:t>Ресурсное обеспечение</w:t>
      </w:r>
      <w:r>
        <w:rPr>
          <w:sz w:val="24"/>
          <w:szCs w:val="24"/>
        </w:rPr>
        <w:br/>
        <w:t xml:space="preserve">и прогнозная (справочная) оценка расходов за счет всех источников финансирования на реализацию целей муниципальной программы повышения эффективности управления муниципальными финансами в </w:t>
      </w:r>
      <w:proofErr w:type="spellStart"/>
      <w:r>
        <w:rPr>
          <w:sz w:val="24"/>
          <w:szCs w:val="24"/>
        </w:rPr>
        <w:t>Чамзинском</w:t>
      </w:r>
      <w:proofErr w:type="spellEnd"/>
      <w:r>
        <w:rPr>
          <w:sz w:val="24"/>
          <w:szCs w:val="24"/>
        </w:rPr>
        <w:t xml:space="preserve"> муниципальном районе </w:t>
      </w:r>
    </w:p>
    <w:p w:rsidR="00C80324" w:rsidRDefault="00C80324" w:rsidP="0068634B">
      <w:pPr>
        <w:autoSpaceDE w:val="0"/>
        <w:autoSpaceDN w:val="0"/>
        <w:adjustRightInd w:val="0"/>
        <w:jc w:val="center"/>
        <w:outlineLvl w:val="0"/>
        <w:rPr>
          <w:sz w:val="24"/>
          <w:szCs w:val="24"/>
        </w:rPr>
      </w:pPr>
    </w:p>
    <w:tbl>
      <w:tblPr>
        <w:tblW w:w="16027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909"/>
        <w:gridCol w:w="1912"/>
        <w:gridCol w:w="1680"/>
        <w:gridCol w:w="1020"/>
        <w:gridCol w:w="960"/>
        <w:gridCol w:w="960"/>
        <w:gridCol w:w="1080"/>
        <w:gridCol w:w="1080"/>
        <w:gridCol w:w="1080"/>
        <w:gridCol w:w="1080"/>
        <w:gridCol w:w="1020"/>
        <w:gridCol w:w="1166"/>
        <w:gridCol w:w="1080"/>
      </w:tblGrid>
      <w:tr w:rsidR="0068634B" w:rsidTr="00FD6E8F">
        <w:tc>
          <w:tcPr>
            <w:tcW w:w="19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634B" w:rsidRDefault="0068634B">
            <w:pPr>
              <w:jc w:val="center"/>
            </w:pPr>
            <w:r>
              <w:t>Статус</w:t>
            </w:r>
          </w:p>
        </w:tc>
        <w:tc>
          <w:tcPr>
            <w:tcW w:w="19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634B" w:rsidRDefault="0068634B">
            <w:pPr>
              <w:jc w:val="center"/>
            </w:pPr>
            <w:r>
              <w:t>Наименование муниципальной программы, подпрограммы, основного мероприятия</w:t>
            </w:r>
          </w:p>
        </w:tc>
        <w:tc>
          <w:tcPr>
            <w:tcW w:w="1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634B" w:rsidRDefault="0068634B">
            <w:pPr>
              <w:jc w:val="center"/>
            </w:pPr>
            <w:r>
              <w:t>Источники финансирования</w:t>
            </w:r>
          </w:p>
        </w:tc>
        <w:tc>
          <w:tcPr>
            <w:tcW w:w="1052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634B" w:rsidRDefault="0068634B">
            <w:pPr>
              <w:jc w:val="center"/>
            </w:pPr>
            <w:r>
              <w:t>Расходы по годам, тыс. рублей</w:t>
            </w:r>
          </w:p>
        </w:tc>
      </w:tr>
      <w:tr w:rsidR="0068634B" w:rsidTr="00FD6E8F">
        <w:trPr>
          <w:trHeight w:val="963"/>
        </w:trPr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634B" w:rsidRDefault="0068634B"/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634B" w:rsidRDefault="0068634B"/>
        </w:tc>
        <w:tc>
          <w:tcPr>
            <w:tcW w:w="1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634B" w:rsidRDefault="0068634B"/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634B" w:rsidRDefault="0068634B">
            <w:pPr>
              <w:jc w:val="center"/>
            </w:pPr>
            <w:r>
              <w:t>2015 год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634B" w:rsidRDefault="0068634B">
            <w:pPr>
              <w:jc w:val="center"/>
            </w:pPr>
            <w:r>
              <w:t xml:space="preserve">2016 год 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634B" w:rsidRDefault="0068634B">
            <w:pPr>
              <w:jc w:val="center"/>
            </w:pPr>
            <w:r>
              <w:t>2017 год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634B" w:rsidRDefault="0068634B">
            <w:pPr>
              <w:jc w:val="center"/>
            </w:pPr>
            <w:r>
              <w:t>2018 год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634B" w:rsidRDefault="0068634B">
            <w:pPr>
              <w:jc w:val="center"/>
            </w:pPr>
            <w:r>
              <w:t>2019 год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634B" w:rsidRDefault="0068634B">
            <w:pPr>
              <w:jc w:val="center"/>
            </w:pPr>
            <w:r>
              <w:t>2020 год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634B" w:rsidRDefault="0068634B">
            <w:pPr>
              <w:jc w:val="center"/>
            </w:pPr>
            <w:r>
              <w:t>2021 год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634B" w:rsidRDefault="0068634B">
            <w:pPr>
              <w:jc w:val="center"/>
            </w:pPr>
            <w:r>
              <w:t>2022 год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634B" w:rsidRDefault="0068634B">
            <w:pPr>
              <w:jc w:val="center"/>
            </w:pPr>
            <w:r>
              <w:t>2023 год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634B" w:rsidRDefault="0068634B">
            <w:pPr>
              <w:jc w:val="center"/>
            </w:pPr>
            <w:r>
              <w:t>2024 год</w:t>
            </w:r>
          </w:p>
        </w:tc>
      </w:tr>
      <w:tr w:rsidR="003A4A15" w:rsidTr="00FD6E8F">
        <w:trPr>
          <w:trHeight w:val="163"/>
        </w:trPr>
        <w:tc>
          <w:tcPr>
            <w:tcW w:w="19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A15" w:rsidRDefault="003A4A15" w:rsidP="003A4A1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Муниципальная программа  </w:t>
            </w:r>
            <w:proofErr w:type="spellStart"/>
            <w:r>
              <w:rPr>
                <w:b/>
                <w:bCs/>
              </w:rPr>
              <w:t>Чамзинского</w:t>
            </w:r>
            <w:proofErr w:type="spellEnd"/>
            <w:r>
              <w:rPr>
                <w:b/>
                <w:bCs/>
              </w:rPr>
              <w:t xml:space="preserve"> муниципального района</w:t>
            </w:r>
          </w:p>
        </w:tc>
        <w:tc>
          <w:tcPr>
            <w:tcW w:w="19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A15" w:rsidRDefault="003A4A15" w:rsidP="003A4A15">
            <w:pPr>
              <w:ind w:left="-44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Муниципальная программа повышения эффективности управления </w:t>
            </w:r>
            <w:r>
              <w:rPr>
                <w:b/>
                <w:bCs/>
              </w:rPr>
              <w:lastRenderedPageBreak/>
              <w:t xml:space="preserve">муниципальными финансами </w:t>
            </w:r>
            <w:proofErr w:type="spellStart"/>
            <w:r>
              <w:rPr>
                <w:b/>
                <w:bCs/>
              </w:rPr>
              <w:t>Чамзинского</w:t>
            </w:r>
            <w:proofErr w:type="spellEnd"/>
            <w:r>
              <w:rPr>
                <w:b/>
                <w:bCs/>
              </w:rPr>
              <w:t xml:space="preserve"> муниципального района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A15" w:rsidRDefault="003A4A15" w:rsidP="003A4A15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всего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A15" w:rsidRDefault="003A4A15" w:rsidP="003A4A1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5837,8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A15" w:rsidRDefault="003A4A15" w:rsidP="003A4A1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4949,1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A15" w:rsidRDefault="003A4A15" w:rsidP="003A4A1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5458,9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A15" w:rsidRDefault="003A4A15" w:rsidP="003A4A1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5581,9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A15" w:rsidRDefault="003A4A15" w:rsidP="003A4A1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8608,7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A15" w:rsidRPr="0064356D" w:rsidRDefault="00134416" w:rsidP="003A4A1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10446,4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A15" w:rsidRDefault="00AE71B6" w:rsidP="003A4A1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8363,5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A15" w:rsidRDefault="00AE71B6" w:rsidP="003A4A1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5375,1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A15" w:rsidRDefault="00AE71B6" w:rsidP="003A4A1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5387,3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A15" w:rsidRDefault="00EA45B8" w:rsidP="003A4A1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5397,6</w:t>
            </w:r>
          </w:p>
        </w:tc>
      </w:tr>
      <w:tr w:rsidR="003A4A15" w:rsidTr="00FD6E8F">
        <w:trPr>
          <w:trHeight w:val="466"/>
        </w:trPr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4A15" w:rsidRDefault="003A4A15" w:rsidP="003A4A15">
            <w:pPr>
              <w:rPr>
                <w:b/>
                <w:b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4A15" w:rsidRDefault="003A4A15" w:rsidP="003A4A15">
            <w:pPr>
              <w:rPr>
                <w:b/>
                <w:b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A15" w:rsidRDefault="003A4A15" w:rsidP="003A4A15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A15" w:rsidRPr="0064356D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A15" w:rsidRDefault="003A4A15" w:rsidP="003A4A15">
            <w:pPr>
              <w:jc w:val="center"/>
            </w:pPr>
            <w:r>
              <w:t>х</w:t>
            </w:r>
          </w:p>
        </w:tc>
      </w:tr>
      <w:tr w:rsidR="003A4A15" w:rsidTr="00FD6E8F">
        <w:trPr>
          <w:trHeight w:val="335"/>
        </w:trPr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4A15" w:rsidRDefault="003A4A15" w:rsidP="003A4A15">
            <w:pPr>
              <w:rPr>
                <w:b/>
                <w:b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4A15" w:rsidRDefault="003A4A15" w:rsidP="003A4A15">
            <w:pPr>
              <w:rPr>
                <w:b/>
                <w:b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A15" w:rsidRDefault="003A4A15" w:rsidP="003A4A15">
            <w:pPr>
              <w:pStyle w:val="a5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lang w:val="ru-RU"/>
              </w:rPr>
              <w:t>р</w:t>
            </w:r>
            <w:proofErr w:type="spellStart"/>
            <w:r>
              <w:rPr>
                <w:rFonts w:ascii="Times New Roman" w:hAnsi="Times New Roman" w:cs="Times New Roman"/>
              </w:rPr>
              <w:t>еспубликан</w:t>
            </w:r>
            <w:proofErr w:type="spellEnd"/>
            <w:r>
              <w:rPr>
                <w:rFonts w:ascii="Times New Roman" w:hAnsi="Times New Roman" w:cs="Times New Roman"/>
                <w:lang w:val="ru-RU"/>
              </w:rPr>
              <w:t>-</w:t>
            </w:r>
            <w:proofErr w:type="spellStart"/>
            <w:r>
              <w:rPr>
                <w:rFonts w:ascii="Times New Roman" w:hAnsi="Times New Roman" w:cs="Times New Roman"/>
              </w:rPr>
              <w:t>ский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бюджет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A15" w:rsidRDefault="003A4A15" w:rsidP="003A4A15">
            <w:pPr>
              <w:jc w:val="center"/>
            </w:pPr>
            <w:r>
              <w:t>1187,2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A15" w:rsidRDefault="003A4A15" w:rsidP="003A4A15">
            <w:pPr>
              <w:jc w:val="center"/>
            </w:pPr>
            <w:r>
              <w:t>1000,5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A15" w:rsidRPr="0064356D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A15" w:rsidRDefault="003A4A15" w:rsidP="003A4A15">
            <w:pPr>
              <w:jc w:val="center"/>
            </w:pPr>
            <w:r>
              <w:t>х</w:t>
            </w:r>
          </w:p>
        </w:tc>
      </w:tr>
      <w:tr w:rsidR="00FC375B" w:rsidTr="00FD6E8F">
        <w:trPr>
          <w:trHeight w:val="476"/>
        </w:trPr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75B" w:rsidRDefault="00FC375B" w:rsidP="00FC375B">
            <w:pPr>
              <w:rPr>
                <w:b/>
                <w:b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75B" w:rsidRDefault="00FC375B" w:rsidP="00FC375B">
            <w:pPr>
              <w:rPr>
                <w:b/>
                <w:b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75B" w:rsidRDefault="00FC375B" w:rsidP="00FC375B">
            <w:pPr>
              <w:pStyle w:val="a5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местный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бюджет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75B" w:rsidRDefault="00FC375B" w:rsidP="00FC375B">
            <w:pPr>
              <w:jc w:val="center"/>
            </w:pPr>
            <w:r>
              <w:t>5837,8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75B" w:rsidRDefault="00FC375B" w:rsidP="00FC375B">
            <w:pPr>
              <w:jc w:val="center"/>
            </w:pPr>
            <w:r>
              <w:t>4949,1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75B" w:rsidRDefault="00FC375B" w:rsidP="00FC375B">
            <w:pPr>
              <w:jc w:val="center"/>
            </w:pPr>
            <w:r>
              <w:t>4271,7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75B" w:rsidRDefault="00FC375B" w:rsidP="00FC375B">
            <w:pPr>
              <w:jc w:val="center"/>
            </w:pPr>
            <w:r>
              <w:t>4581,4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75B" w:rsidRDefault="00FC375B" w:rsidP="00FC375B">
            <w:pPr>
              <w:jc w:val="center"/>
            </w:pPr>
            <w:r>
              <w:t>8608,7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75B" w:rsidRPr="00FC375B" w:rsidRDefault="00134416" w:rsidP="00FC375B">
            <w:pPr>
              <w:jc w:val="center"/>
            </w:pPr>
            <w:r>
              <w:t>10446,4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75B" w:rsidRPr="00FC375B" w:rsidRDefault="00EA45B8" w:rsidP="00FC375B">
            <w:pPr>
              <w:jc w:val="center"/>
            </w:pPr>
            <w:r>
              <w:t>8363,5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75B" w:rsidRPr="00FC375B" w:rsidRDefault="00EA45B8" w:rsidP="00FC375B">
            <w:pPr>
              <w:jc w:val="center"/>
            </w:pPr>
            <w:r>
              <w:t>5375,1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75B" w:rsidRPr="00FC375B" w:rsidRDefault="00EA45B8" w:rsidP="00FC375B">
            <w:pPr>
              <w:jc w:val="center"/>
            </w:pPr>
            <w:r>
              <w:t>5387,3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75B" w:rsidRPr="00FC375B" w:rsidRDefault="00EA45B8" w:rsidP="00FC375B">
            <w:pPr>
              <w:jc w:val="center"/>
            </w:pPr>
            <w:r>
              <w:t>5397,6</w:t>
            </w:r>
          </w:p>
        </w:tc>
      </w:tr>
      <w:tr w:rsidR="00FC375B" w:rsidTr="00FD6E8F">
        <w:trPr>
          <w:trHeight w:val="539"/>
        </w:trPr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75B" w:rsidRDefault="00FC375B" w:rsidP="00FC375B">
            <w:pPr>
              <w:rPr>
                <w:b/>
                <w:b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75B" w:rsidRDefault="00FC375B" w:rsidP="00FC375B">
            <w:pPr>
              <w:rPr>
                <w:b/>
                <w:b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75B" w:rsidRDefault="00FC375B" w:rsidP="00FC375B">
            <w:pPr>
              <w:pStyle w:val="a5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внебюджетные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источники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75B" w:rsidRDefault="00FC375B" w:rsidP="00FC375B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75B" w:rsidRDefault="00FC375B" w:rsidP="00FC375B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75B" w:rsidRDefault="00FC375B" w:rsidP="00FC375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75B" w:rsidRDefault="00FC375B" w:rsidP="00FC375B">
            <w:pPr>
              <w:tabs>
                <w:tab w:val="left" w:pos="300"/>
                <w:tab w:val="center" w:pos="432"/>
              </w:tabs>
            </w:pPr>
            <w:r>
              <w:tab/>
            </w:r>
            <w:r>
              <w:tab/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75B" w:rsidRDefault="00FC375B" w:rsidP="00FC375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75B" w:rsidRPr="007025F0" w:rsidRDefault="00FC375B" w:rsidP="00FC375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75B" w:rsidRDefault="00847FA6" w:rsidP="00FC375B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75B" w:rsidRDefault="00FC375B" w:rsidP="00FC375B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75B" w:rsidRDefault="00FC375B" w:rsidP="00FC375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75B" w:rsidRDefault="00FC375B" w:rsidP="00FC375B">
            <w:pPr>
              <w:jc w:val="center"/>
            </w:pPr>
            <w:r>
              <w:t>х</w:t>
            </w:r>
          </w:p>
        </w:tc>
      </w:tr>
      <w:tr w:rsidR="00FC375B" w:rsidTr="007D268A">
        <w:tc>
          <w:tcPr>
            <w:tcW w:w="19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75B" w:rsidRDefault="00FC375B" w:rsidP="00FC375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Подпрограмма 1</w:t>
            </w:r>
          </w:p>
        </w:tc>
        <w:tc>
          <w:tcPr>
            <w:tcW w:w="19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75B" w:rsidRDefault="00FC375B" w:rsidP="00FC375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Подпрограмма  «Эффективное использование бюджетного потенциала»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75B" w:rsidRDefault="00FC375B" w:rsidP="00FC375B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75B" w:rsidRDefault="00FC375B" w:rsidP="00FC375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4961,0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75B" w:rsidRDefault="00FC375B" w:rsidP="00FC375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4666,6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75B" w:rsidRDefault="00FC375B" w:rsidP="00FC375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5444,0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75B" w:rsidRDefault="00FC375B" w:rsidP="00FC375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5567,0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75B" w:rsidRDefault="00FC375B" w:rsidP="00FC375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5650,7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75B" w:rsidRPr="007025F0" w:rsidRDefault="00134416" w:rsidP="00FC375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6747,5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75B" w:rsidRDefault="00EA45B8" w:rsidP="00FC375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6223,3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75B" w:rsidRDefault="00EA45B8" w:rsidP="00FC375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3794,0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75B" w:rsidRDefault="00EA45B8" w:rsidP="00FC375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3806,4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75B" w:rsidRDefault="00EA45B8" w:rsidP="00FC375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3817,0</w:t>
            </w:r>
          </w:p>
        </w:tc>
      </w:tr>
      <w:tr w:rsidR="00FC375B" w:rsidTr="00FD6E8F">
        <w:trPr>
          <w:trHeight w:val="249"/>
        </w:trPr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75B" w:rsidRDefault="00FC375B" w:rsidP="00FC375B">
            <w:pPr>
              <w:rPr>
                <w:b/>
                <w:b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75B" w:rsidRDefault="00FC375B" w:rsidP="00FC375B">
            <w:pPr>
              <w:rPr>
                <w:b/>
                <w:b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75B" w:rsidRDefault="00FC375B" w:rsidP="00FC375B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75B" w:rsidRDefault="00FC375B" w:rsidP="00FC375B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75B" w:rsidRDefault="00FC375B" w:rsidP="00FC375B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75B" w:rsidRDefault="00FC375B" w:rsidP="00FC375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75B" w:rsidRDefault="00FC375B" w:rsidP="00FC375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75B" w:rsidRDefault="00FC375B" w:rsidP="00FC375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75B" w:rsidRDefault="00FC375B" w:rsidP="00FC375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75B" w:rsidRDefault="00847FA6" w:rsidP="00FC375B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75B" w:rsidRDefault="00FC375B" w:rsidP="00FC375B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75B" w:rsidRDefault="00FC375B" w:rsidP="00FC375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75B" w:rsidRDefault="00FC375B" w:rsidP="00FC375B">
            <w:pPr>
              <w:jc w:val="center"/>
            </w:pPr>
            <w:r>
              <w:t>х</w:t>
            </w:r>
          </w:p>
        </w:tc>
      </w:tr>
      <w:tr w:rsidR="00FC375B" w:rsidTr="00FD6E8F">
        <w:trPr>
          <w:trHeight w:val="479"/>
        </w:trPr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75B" w:rsidRDefault="00FC375B" w:rsidP="00FC375B">
            <w:pPr>
              <w:rPr>
                <w:b/>
                <w:b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75B" w:rsidRDefault="00FC375B" w:rsidP="00FC375B">
            <w:pPr>
              <w:rPr>
                <w:b/>
                <w:b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75B" w:rsidRDefault="00FC375B" w:rsidP="00FC375B">
            <w:pPr>
              <w:pStyle w:val="a5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lang w:val="ru-RU"/>
              </w:rPr>
              <w:t>р</w:t>
            </w:r>
            <w:proofErr w:type="spellStart"/>
            <w:r>
              <w:rPr>
                <w:rFonts w:ascii="Times New Roman" w:hAnsi="Times New Roman" w:cs="Times New Roman"/>
              </w:rPr>
              <w:t>еспубликан</w:t>
            </w:r>
            <w:proofErr w:type="spellEnd"/>
            <w:r>
              <w:rPr>
                <w:rFonts w:ascii="Times New Roman" w:hAnsi="Times New Roman" w:cs="Times New Roman"/>
                <w:lang w:val="ru-RU"/>
              </w:rPr>
              <w:t>-</w:t>
            </w:r>
            <w:proofErr w:type="spellStart"/>
            <w:r>
              <w:rPr>
                <w:rFonts w:ascii="Times New Roman" w:hAnsi="Times New Roman" w:cs="Times New Roman"/>
              </w:rPr>
              <w:t>ский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бюджет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75B" w:rsidRDefault="00FC375B" w:rsidP="00FC375B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75B" w:rsidRDefault="00FC375B" w:rsidP="00FC375B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75B" w:rsidRDefault="00FC375B" w:rsidP="00FC375B">
            <w:pPr>
              <w:jc w:val="center"/>
            </w:pPr>
            <w:r>
              <w:t>1187,2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75B" w:rsidRDefault="00FC375B" w:rsidP="00FC375B">
            <w:pPr>
              <w:jc w:val="center"/>
            </w:pPr>
            <w:r>
              <w:t>1000,5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75B" w:rsidRDefault="00FC375B" w:rsidP="00FC375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75B" w:rsidRDefault="00FC375B" w:rsidP="00FC375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75B" w:rsidRDefault="004E4426" w:rsidP="00FC375B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75B" w:rsidRDefault="00FC375B" w:rsidP="00FC375B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75B" w:rsidRDefault="00FC375B" w:rsidP="00FC375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75B" w:rsidRDefault="00FC375B" w:rsidP="00FC375B">
            <w:pPr>
              <w:jc w:val="center"/>
            </w:pPr>
            <w:r>
              <w:t>х</w:t>
            </w:r>
          </w:p>
        </w:tc>
      </w:tr>
      <w:tr w:rsidR="007D268A" w:rsidTr="00FD6E8F">
        <w:trPr>
          <w:trHeight w:val="280"/>
        </w:trPr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268A" w:rsidRDefault="007D268A" w:rsidP="007D268A">
            <w:pPr>
              <w:rPr>
                <w:b/>
                <w:b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268A" w:rsidRDefault="007D268A" w:rsidP="007D268A">
            <w:pPr>
              <w:rPr>
                <w:b/>
                <w:b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pStyle w:val="a5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местный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бюджет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4961,0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4666,6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4256,8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4566,5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5650,7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Pr="007D268A" w:rsidRDefault="00134416" w:rsidP="007D268A">
            <w:pPr>
              <w:jc w:val="center"/>
            </w:pPr>
            <w:r>
              <w:t>6747,5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Pr="007D268A" w:rsidRDefault="00EA45B8" w:rsidP="007D268A">
            <w:pPr>
              <w:jc w:val="center"/>
            </w:pPr>
            <w:r>
              <w:t>6223,3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Pr="007D268A" w:rsidRDefault="00EA45B8" w:rsidP="007D268A">
            <w:pPr>
              <w:jc w:val="center"/>
            </w:pPr>
            <w:r>
              <w:t>3794,0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Pr="007D268A" w:rsidRDefault="00EA45B8" w:rsidP="007D268A">
            <w:pPr>
              <w:jc w:val="center"/>
            </w:pPr>
            <w:r>
              <w:t>3806,4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Pr="007D268A" w:rsidRDefault="00EA45B8" w:rsidP="007D268A">
            <w:pPr>
              <w:jc w:val="center"/>
            </w:pPr>
            <w:r>
              <w:t>3817,0</w:t>
            </w:r>
          </w:p>
        </w:tc>
      </w:tr>
      <w:tr w:rsidR="007D268A" w:rsidTr="00FD6E8F">
        <w:trPr>
          <w:trHeight w:val="280"/>
        </w:trPr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268A" w:rsidRDefault="007D268A" w:rsidP="007D268A">
            <w:pPr>
              <w:rPr>
                <w:b/>
                <w:b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268A" w:rsidRDefault="007D268A" w:rsidP="007D268A">
            <w:pPr>
              <w:rPr>
                <w:b/>
                <w:b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pStyle w:val="a5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внебюджетные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источники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</w:tr>
      <w:tr w:rsidR="007D268A" w:rsidTr="007D268A">
        <w:trPr>
          <w:trHeight w:val="70"/>
        </w:trPr>
        <w:tc>
          <w:tcPr>
            <w:tcW w:w="19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Основное мероприятие 1</w:t>
            </w:r>
          </w:p>
        </w:tc>
        <w:tc>
          <w:tcPr>
            <w:tcW w:w="19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 xml:space="preserve">совершенствование бюджетного процесса, формирование бюджета </w:t>
            </w:r>
            <w:proofErr w:type="spellStart"/>
            <w:r>
              <w:rPr>
                <w:i/>
                <w:iCs/>
              </w:rPr>
              <w:t>Чамзинского</w:t>
            </w:r>
            <w:proofErr w:type="spellEnd"/>
            <w:r>
              <w:rPr>
                <w:i/>
                <w:iCs/>
              </w:rPr>
              <w:t xml:space="preserve"> муниципального района на очередной финансовый год и на плановый период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4883,5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4606,6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4309,7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4464,6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4898,0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68A" w:rsidRDefault="004677DE" w:rsidP="007D268A">
            <w:pPr>
              <w:jc w:val="center"/>
            </w:pPr>
            <w:r>
              <w:t>6025,6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68A" w:rsidRDefault="00847FA6" w:rsidP="007D268A">
            <w:pPr>
              <w:jc w:val="center"/>
            </w:pPr>
            <w:r>
              <w:t>5</w:t>
            </w:r>
            <w:r w:rsidR="0080295A">
              <w:t>566,4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68A" w:rsidRDefault="004677DE" w:rsidP="007D268A">
            <w:pPr>
              <w:jc w:val="center"/>
            </w:pPr>
            <w:r>
              <w:t>3</w:t>
            </w:r>
            <w:r w:rsidR="00FB1066">
              <w:t>2</w:t>
            </w:r>
            <w:r w:rsidR="0080295A">
              <w:t>49,8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68A" w:rsidRDefault="004677DE" w:rsidP="007D268A">
            <w:pPr>
              <w:jc w:val="center"/>
            </w:pPr>
            <w:r>
              <w:t>3</w:t>
            </w:r>
            <w:r w:rsidR="00FB1066">
              <w:t>259,8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68A" w:rsidRDefault="00FB1066" w:rsidP="007D268A">
            <w:pPr>
              <w:jc w:val="center"/>
            </w:pPr>
            <w:r>
              <w:t>3270,4</w:t>
            </w:r>
          </w:p>
        </w:tc>
      </w:tr>
      <w:tr w:rsidR="007D268A" w:rsidTr="00FD6E8F">
        <w:trPr>
          <w:trHeight w:val="538"/>
        </w:trPr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268A" w:rsidRDefault="007D268A" w:rsidP="007D268A">
            <w:pPr>
              <w:rPr>
                <w:b/>
                <w:bCs/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268A" w:rsidRDefault="007D268A" w:rsidP="007D268A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</w:tr>
      <w:tr w:rsidR="007D268A" w:rsidTr="00FD6E8F">
        <w:trPr>
          <w:trHeight w:val="555"/>
        </w:trPr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268A" w:rsidRDefault="007D268A" w:rsidP="007D268A">
            <w:pPr>
              <w:rPr>
                <w:b/>
                <w:bCs/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268A" w:rsidRDefault="007D268A" w:rsidP="007D268A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pStyle w:val="a5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lang w:val="ru-RU"/>
              </w:rPr>
              <w:t>р</w:t>
            </w:r>
            <w:proofErr w:type="spellStart"/>
            <w:r>
              <w:rPr>
                <w:rFonts w:ascii="Times New Roman" w:hAnsi="Times New Roman" w:cs="Times New Roman"/>
              </w:rPr>
              <w:t>еспубликан</w:t>
            </w:r>
            <w:proofErr w:type="spellEnd"/>
            <w:r>
              <w:rPr>
                <w:rFonts w:ascii="Times New Roman" w:hAnsi="Times New Roman" w:cs="Times New Roman"/>
                <w:lang w:val="ru-RU"/>
              </w:rPr>
              <w:t>-</w:t>
            </w:r>
            <w:proofErr w:type="spellStart"/>
            <w:r>
              <w:rPr>
                <w:rFonts w:ascii="Times New Roman" w:hAnsi="Times New Roman" w:cs="Times New Roman"/>
              </w:rPr>
              <w:t>ский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бюджет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183,5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</w:tr>
      <w:tr w:rsidR="004677DE" w:rsidTr="00FD6E8F">
        <w:trPr>
          <w:trHeight w:val="266"/>
        </w:trPr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>
            <w:pPr>
              <w:rPr>
                <w:b/>
                <w:bCs/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pStyle w:val="a5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местный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бюджет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4883,5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4606,6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4126,2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4464,6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4898,0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6025,6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847FA6" w:rsidP="004677DE">
            <w:pPr>
              <w:jc w:val="center"/>
            </w:pPr>
            <w:r>
              <w:t>5</w:t>
            </w:r>
            <w:r w:rsidR="00FB1066">
              <w:t>566,4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3</w:t>
            </w:r>
            <w:r w:rsidR="00FB1066">
              <w:t>249,8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3</w:t>
            </w:r>
            <w:r w:rsidR="00FB1066">
              <w:t>259,8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FB1066" w:rsidP="004677DE">
            <w:pPr>
              <w:jc w:val="center"/>
            </w:pPr>
            <w:r>
              <w:t>3270,4</w:t>
            </w:r>
          </w:p>
        </w:tc>
      </w:tr>
      <w:tr w:rsidR="004677DE" w:rsidTr="00FD6E8F">
        <w:trPr>
          <w:trHeight w:val="359"/>
        </w:trPr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>
            <w:pPr>
              <w:rPr>
                <w:b/>
                <w:bCs/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pStyle w:val="a5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внебюджетные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источники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</w:tr>
      <w:tr w:rsidR="004677DE" w:rsidTr="00FD6E8F">
        <w:trPr>
          <w:trHeight w:val="92"/>
        </w:trPr>
        <w:tc>
          <w:tcPr>
            <w:tcW w:w="19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  <w:rPr>
                <w:i/>
                <w:iCs/>
              </w:rPr>
            </w:pPr>
            <w:r>
              <w:rPr>
                <w:b/>
                <w:bCs/>
                <w:i/>
                <w:iCs/>
              </w:rPr>
              <w:t>Основное мероприятие  2</w:t>
            </w:r>
          </w:p>
        </w:tc>
        <w:tc>
          <w:tcPr>
            <w:tcW w:w="19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ind w:left="-44" w:right="-116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Осуществление контроля за соблюдением бюджетного законодательств, развитие институтов финансового менеджмента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25,0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</w:tr>
      <w:tr w:rsidR="004677DE" w:rsidTr="00FD6E8F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>
            <w:pPr>
              <w:rPr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</w:tr>
      <w:tr w:rsidR="004677DE" w:rsidTr="00FD6E8F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>
            <w:pPr>
              <w:rPr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pStyle w:val="a5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lang w:val="ru-RU"/>
              </w:rPr>
              <w:t>р</w:t>
            </w:r>
            <w:proofErr w:type="spellStart"/>
            <w:r>
              <w:rPr>
                <w:rFonts w:ascii="Times New Roman" w:hAnsi="Times New Roman" w:cs="Times New Roman"/>
              </w:rPr>
              <w:t>еспубликан</w:t>
            </w:r>
            <w:proofErr w:type="spellEnd"/>
            <w:r>
              <w:rPr>
                <w:rFonts w:ascii="Times New Roman" w:hAnsi="Times New Roman" w:cs="Times New Roman"/>
                <w:lang w:val="ru-RU"/>
              </w:rPr>
              <w:t>-</w:t>
            </w:r>
            <w:proofErr w:type="spellStart"/>
            <w:r>
              <w:rPr>
                <w:rFonts w:ascii="Times New Roman" w:hAnsi="Times New Roman" w:cs="Times New Roman"/>
              </w:rPr>
              <w:t>ский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бюджет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</w:tr>
      <w:tr w:rsidR="004677DE" w:rsidTr="00FD6E8F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>
            <w:pPr>
              <w:rPr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pStyle w:val="a5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местный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бюджет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25,0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</w:tr>
      <w:tr w:rsidR="004677DE" w:rsidTr="00FD6E8F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>
            <w:pPr>
              <w:rPr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pStyle w:val="a5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внебюджетные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источники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</w:tr>
      <w:tr w:rsidR="004677DE" w:rsidTr="00FD6E8F">
        <w:tc>
          <w:tcPr>
            <w:tcW w:w="19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autoSpaceDE w:val="0"/>
              <w:autoSpaceDN w:val="0"/>
              <w:adjustRightInd w:val="0"/>
              <w:jc w:val="center"/>
              <w:rPr>
                <w:i/>
                <w:iCs/>
              </w:rPr>
            </w:pPr>
            <w:r>
              <w:rPr>
                <w:b/>
                <w:bCs/>
                <w:i/>
                <w:iCs/>
              </w:rPr>
              <w:t>Основное мероприятие 3</w:t>
            </w:r>
          </w:p>
        </w:tc>
        <w:tc>
          <w:tcPr>
            <w:tcW w:w="19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autoSpaceDE w:val="0"/>
              <w:autoSpaceDN w:val="0"/>
              <w:adjustRightInd w:val="0"/>
              <w:ind w:left="-108" w:right="-108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совершенствование предоставления муниципальных услуг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</w:tr>
      <w:tr w:rsidR="004677DE" w:rsidTr="00FD6E8F">
        <w:trPr>
          <w:trHeight w:val="70"/>
        </w:trPr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>
            <w:pPr>
              <w:rPr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</w:tr>
      <w:tr w:rsidR="004677DE" w:rsidTr="00FD6E8F">
        <w:trPr>
          <w:trHeight w:val="132"/>
        </w:trPr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>
            <w:pPr>
              <w:rPr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pStyle w:val="a5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lang w:val="ru-RU"/>
              </w:rPr>
              <w:t>р</w:t>
            </w:r>
            <w:proofErr w:type="spellStart"/>
            <w:r>
              <w:rPr>
                <w:rFonts w:ascii="Times New Roman" w:hAnsi="Times New Roman" w:cs="Times New Roman"/>
              </w:rPr>
              <w:t>еспубликан</w:t>
            </w:r>
            <w:proofErr w:type="spellEnd"/>
            <w:r>
              <w:rPr>
                <w:rFonts w:ascii="Times New Roman" w:hAnsi="Times New Roman" w:cs="Times New Roman"/>
                <w:lang w:val="ru-RU"/>
              </w:rPr>
              <w:t>-</w:t>
            </w:r>
            <w:proofErr w:type="spellStart"/>
            <w:r>
              <w:rPr>
                <w:rFonts w:ascii="Times New Roman" w:hAnsi="Times New Roman" w:cs="Times New Roman"/>
              </w:rPr>
              <w:t>ский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бюджет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</w:tr>
      <w:tr w:rsidR="004677DE" w:rsidTr="00FD6E8F">
        <w:trPr>
          <w:trHeight w:val="70"/>
        </w:trPr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>
            <w:pPr>
              <w:rPr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pStyle w:val="a5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местный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бюджет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</w:tr>
      <w:tr w:rsidR="004677DE" w:rsidTr="00FD6E8F">
        <w:trPr>
          <w:trHeight w:val="124"/>
        </w:trPr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>
            <w:pPr>
              <w:rPr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pStyle w:val="a5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внебюджетные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источники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</w:tr>
      <w:tr w:rsidR="004677DE" w:rsidTr="00FD6E8F">
        <w:trPr>
          <w:trHeight w:val="70"/>
        </w:trPr>
        <w:tc>
          <w:tcPr>
            <w:tcW w:w="19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autoSpaceDE w:val="0"/>
              <w:autoSpaceDN w:val="0"/>
              <w:adjustRightInd w:val="0"/>
              <w:jc w:val="center"/>
              <w:rPr>
                <w:i/>
                <w:iCs/>
              </w:rPr>
            </w:pPr>
            <w:r>
              <w:rPr>
                <w:b/>
                <w:bCs/>
                <w:i/>
                <w:iCs/>
              </w:rPr>
              <w:t xml:space="preserve">Основное </w:t>
            </w:r>
            <w:r>
              <w:rPr>
                <w:b/>
                <w:bCs/>
                <w:i/>
                <w:iCs/>
              </w:rPr>
              <w:lastRenderedPageBreak/>
              <w:t>мероприятие 4</w:t>
            </w:r>
          </w:p>
        </w:tc>
        <w:tc>
          <w:tcPr>
            <w:tcW w:w="19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autoSpaceDE w:val="0"/>
              <w:autoSpaceDN w:val="0"/>
              <w:adjustRightInd w:val="0"/>
              <w:jc w:val="center"/>
              <w:outlineLvl w:val="0"/>
              <w:rPr>
                <w:i/>
                <w:iCs/>
              </w:rPr>
            </w:pPr>
            <w:r>
              <w:rPr>
                <w:i/>
                <w:iCs/>
              </w:rPr>
              <w:lastRenderedPageBreak/>
              <w:t xml:space="preserve">наращивание </w:t>
            </w:r>
            <w:r>
              <w:rPr>
                <w:i/>
                <w:iCs/>
              </w:rPr>
              <w:lastRenderedPageBreak/>
              <w:t>доходного потенциала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всего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</w:tr>
      <w:tr w:rsidR="004677DE" w:rsidTr="00FD6E8F">
        <w:trPr>
          <w:trHeight w:val="129"/>
        </w:trPr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>
            <w:pPr>
              <w:rPr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</w:tr>
      <w:tr w:rsidR="004677DE" w:rsidTr="00FD6E8F">
        <w:trPr>
          <w:trHeight w:val="70"/>
        </w:trPr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>
            <w:pPr>
              <w:rPr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pStyle w:val="a5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lang w:val="ru-RU"/>
              </w:rPr>
              <w:t>р</w:t>
            </w:r>
            <w:proofErr w:type="spellStart"/>
            <w:r>
              <w:rPr>
                <w:rFonts w:ascii="Times New Roman" w:hAnsi="Times New Roman" w:cs="Times New Roman"/>
              </w:rPr>
              <w:t>еспубликан</w:t>
            </w:r>
            <w:proofErr w:type="spellEnd"/>
            <w:r>
              <w:rPr>
                <w:rFonts w:ascii="Times New Roman" w:hAnsi="Times New Roman" w:cs="Times New Roman"/>
                <w:lang w:val="ru-RU"/>
              </w:rPr>
              <w:t>-</w:t>
            </w:r>
            <w:proofErr w:type="spellStart"/>
            <w:r>
              <w:rPr>
                <w:rFonts w:ascii="Times New Roman" w:hAnsi="Times New Roman" w:cs="Times New Roman"/>
              </w:rPr>
              <w:t>ский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бюджет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</w:tr>
      <w:tr w:rsidR="004677DE" w:rsidTr="00FD6E8F">
        <w:trPr>
          <w:trHeight w:val="70"/>
        </w:trPr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>
            <w:pPr>
              <w:rPr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pStyle w:val="a5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местный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бюджет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</w:tr>
      <w:tr w:rsidR="004677DE" w:rsidTr="00FD6E8F">
        <w:trPr>
          <w:trHeight w:val="171"/>
        </w:trPr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>
            <w:pPr>
              <w:rPr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pStyle w:val="a5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внебюджетные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источники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</w:tr>
      <w:tr w:rsidR="004677DE" w:rsidTr="00FD6E8F">
        <w:trPr>
          <w:trHeight w:val="70"/>
        </w:trPr>
        <w:tc>
          <w:tcPr>
            <w:tcW w:w="19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autoSpaceDE w:val="0"/>
              <w:autoSpaceDN w:val="0"/>
              <w:adjustRightInd w:val="0"/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Основное мероприятие 5</w:t>
            </w:r>
          </w:p>
        </w:tc>
        <w:tc>
          <w:tcPr>
            <w:tcW w:w="19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autoSpaceDE w:val="0"/>
              <w:autoSpaceDN w:val="0"/>
              <w:adjustRightInd w:val="0"/>
              <w:jc w:val="center"/>
              <w:outlineLvl w:val="0"/>
              <w:rPr>
                <w:i/>
                <w:iCs/>
              </w:rPr>
            </w:pPr>
            <w:r>
              <w:rPr>
                <w:i/>
                <w:iCs/>
              </w:rPr>
              <w:t>Повышение эффективности и оптимизация бюджетных расходов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</w:tr>
      <w:tr w:rsidR="004677DE" w:rsidTr="00FD6E8F">
        <w:trPr>
          <w:trHeight w:val="82"/>
        </w:trPr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>
            <w:pPr>
              <w:rPr>
                <w:b/>
                <w:bCs/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</w:tr>
      <w:tr w:rsidR="004677DE" w:rsidTr="00FD6E8F">
        <w:trPr>
          <w:trHeight w:val="82"/>
        </w:trPr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>
            <w:pPr>
              <w:rPr>
                <w:b/>
                <w:bCs/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pStyle w:val="a5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lang w:val="ru-RU"/>
              </w:rPr>
              <w:t>р</w:t>
            </w:r>
            <w:proofErr w:type="spellStart"/>
            <w:r>
              <w:rPr>
                <w:rFonts w:ascii="Times New Roman" w:hAnsi="Times New Roman" w:cs="Times New Roman"/>
              </w:rPr>
              <w:t>еспубликан</w:t>
            </w:r>
            <w:proofErr w:type="spellEnd"/>
            <w:r>
              <w:rPr>
                <w:rFonts w:ascii="Times New Roman" w:hAnsi="Times New Roman" w:cs="Times New Roman"/>
                <w:lang w:val="ru-RU"/>
              </w:rPr>
              <w:t>-</w:t>
            </w:r>
            <w:proofErr w:type="spellStart"/>
            <w:r>
              <w:rPr>
                <w:rFonts w:ascii="Times New Roman" w:hAnsi="Times New Roman" w:cs="Times New Roman"/>
              </w:rPr>
              <w:t>ский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бюджет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</w:tr>
      <w:tr w:rsidR="004677DE" w:rsidTr="00FD6E8F">
        <w:trPr>
          <w:trHeight w:val="82"/>
        </w:trPr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>
            <w:pPr>
              <w:rPr>
                <w:b/>
                <w:bCs/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pStyle w:val="a5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местный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бюджет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</w:tr>
      <w:tr w:rsidR="004677DE" w:rsidTr="00FD6E8F">
        <w:trPr>
          <w:trHeight w:val="234"/>
        </w:trPr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>
            <w:pPr>
              <w:rPr>
                <w:b/>
                <w:bCs/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pStyle w:val="a5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внебюджетные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источники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</w:tr>
      <w:tr w:rsidR="004677DE" w:rsidTr="00FD6E8F">
        <w:tc>
          <w:tcPr>
            <w:tcW w:w="19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autoSpaceDE w:val="0"/>
              <w:autoSpaceDN w:val="0"/>
              <w:adjustRightInd w:val="0"/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Основное мероприятие 6</w:t>
            </w:r>
          </w:p>
        </w:tc>
        <w:tc>
          <w:tcPr>
            <w:tcW w:w="19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autoSpaceDE w:val="0"/>
              <w:autoSpaceDN w:val="0"/>
              <w:adjustRightInd w:val="0"/>
              <w:jc w:val="center"/>
              <w:outlineLvl w:val="0"/>
              <w:rPr>
                <w:i/>
                <w:iCs/>
              </w:rPr>
            </w:pPr>
            <w:r>
              <w:rPr>
                <w:i/>
                <w:iCs/>
              </w:rPr>
              <w:t>Развитие информационных систем и ресурсов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52,50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60,0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1118,7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1053,2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29,5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53,2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</w:tr>
      <w:tr w:rsidR="004677DE" w:rsidTr="00FD6E8F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>
            <w:pPr>
              <w:rPr>
                <w:b/>
                <w:bCs/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</w:tr>
      <w:tr w:rsidR="004677DE" w:rsidTr="00FD6E8F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>
            <w:pPr>
              <w:rPr>
                <w:b/>
                <w:bCs/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pStyle w:val="a5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lang w:val="ru-RU"/>
              </w:rPr>
              <w:t>р</w:t>
            </w:r>
            <w:proofErr w:type="spellStart"/>
            <w:r>
              <w:rPr>
                <w:rFonts w:ascii="Times New Roman" w:hAnsi="Times New Roman" w:cs="Times New Roman"/>
              </w:rPr>
              <w:t>еспубликан</w:t>
            </w:r>
            <w:proofErr w:type="spellEnd"/>
            <w:r>
              <w:rPr>
                <w:rFonts w:ascii="Times New Roman" w:hAnsi="Times New Roman" w:cs="Times New Roman"/>
                <w:lang w:val="ru-RU"/>
              </w:rPr>
              <w:t>-</w:t>
            </w:r>
            <w:proofErr w:type="spellStart"/>
            <w:r>
              <w:rPr>
                <w:rFonts w:ascii="Times New Roman" w:hAnsi="Times New Roman" w:cs="Times New Roman"/>
              </w:rPr>
              <w:t>ский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бюджет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1003,7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1000,5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</w:tr>
      <w:tr w:rsidR="004677DE" w:rsidTr="00FD6E8F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>
            <w:pPr>
              <w:rPr>
                <w:b/>
                <w:bCs/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pStyle w:val="a5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местный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бюджет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52,50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60,0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115,0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52,7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29,5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53,2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</w:tr>
      <w:tr w:rsidR="004677DE" w:rsidTr="00FD6E8F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>
            <w:pPr>
              <w:rPr>
                <w:b/>
                <w:bCs/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pStyle w:val="a5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внебюджетные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источники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</w:tr>
      <w:tr w:rsidR="004677DE" w:rsidTr="00FD6E8F">
        <w:trPr>
          <w:trHeight w:val="457"/>
        </w:trPr>
        <w:tc>
          <w:tcPr>
            <w:tcW w:w="19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autoSpaceDE w:val="0"/>
              <w:autoSpaceDN w:val="0"/>
              <w:adjustRightInd w:val="0"/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Основное мероприятие 7</w:t>
            </w:r>
          </w:p>
        </w:tc>
        <w:tc>
          <w:tcPr>
            <w:tcW w:w="19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autoSpaceDE w:val="0"/>
              <w:autoSpaceDN w:val="0"/>
              <w:adjustRightInd w:val="0"/>
              <w:jc w:val="center"/>
              <w:outlineLvl w:val="0"/>
            </w:pPr>
            <w:r>
              <w:rPr>
                <w:i/>
                <w:iCs/>
              </w:rPr>
              <w:t xml:space="preserve">осуществление полномочий сельских поселений </w:t>
            </w:r>
            <w:proofErr w:type="spellStart"/>
            <w:r>
              <w:rPr>
                <w:i/>
                <w:iCs/>
              </w:rPr>
              <w:t>Чамзинского</w:t>
            </w:r>
            <w:proofErr w:type="spellEnd"/>
            <w:r>
              <w:rPr>
                <w:i/>
                <w:iCs/>
              </w:rPr>
              <w:t xml:space="preserve"> муниципального района  </w:t>
            </w:r>
            <w:r>
              <w:rPr>
                <w:i/>
                <w:iCs/>
                <w:shd w:val="clear" w:color="auto" w:fill="FFFFFF"/>
              </w:rPr>
              <w:t xml:space="preserve">по </w:t>
            </w:r>
            <w:r>
              <w:rPr>
                <w:rStyle w:val="FontStyle13"/>
                <w:b w:val="0"/>
                <w:bCs w:val="0"/>
                <w:i/>
                <w:iCs/>
              </w:rPr>
              <w:t xml:space="preserve">вопросам составления проекта бюджета, учета исполнения бюджета, осуществления </w:t>
            </w:r>
            <w:proofErr w:type="gramStart"/>
            <w:r>
              <w:rPr>
                <w:rStyle w:val="FontStyle13"/>
                <w:b w:val="0"/>
                <w:bCs w:val="0"/>
                <w:i/>
                <w:iCs/>
              </w:rPr>
              <w:t>контроля за</w:t>
            </w:r>
            <w:proofErr w:type="gramEnd"/>
            <w:r>
              <w:rPr>
                <w:rStyle w:val="FontStyle13"/>
                <w:b w:val="0"/>
                <w:bCs w:val="0"/>
                <w:i/>
                <w:iCs/>
              </w:rPr>
              <w:t xml:space="preserve"> его исполнением, составления отчета об исполнении бюджета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15,6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49,2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43,0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44,8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46,4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49,6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52,0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5</w:t>
            </w:r>
            <w:r w:rsidR="00E20F19">
              <w:t>2,0</w:t>
            </w:r>
          </w:p>
        </w:tc>
      </w:tr>
      <w:tr w:rsidR="004677DE" w:rsidTr="00FD6E8F">
        <w:trPr>
          <w:trHeight w:val="701"/>
        </w:trPr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>
            <w:pPr>
              <w:rPr>
                <w:b/>
                <w:bCs/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/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</w:tr>
      <w:tr w:rsidR="004677DE" w:rsidTr="00FD6E8F">
        <w:trPr>
          <w:trHeight w:val="707"/>
        </w:trPr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>
            <w:pPr>
              <w:rPr>
                <w:b/>
                <w:bCs/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/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pStyle w:val="a5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lang w:val="ru-RU"/>
              </w:rPr>
              <w:t>р</w:t>
            </w:r>
            <w:proofErr w:type="spellStart"/>
            <w:r>
              <w:rPr>
                <w:rFonts w:ascii="Times New Roman" w:hAnsi="Times New Roman" w:cs="Times New Roman"/>
              </w:rPr>
              <w:t>еспубликан</w:t>
            </w:r>
            <w:proofErr w:type="spellEnd"/>
            <w:r>
              <w:rPr>
                <w:rFonts w:ascii="Times New Roman" w:hAnsi="Times New Roman" w:cs="Times New Roman"/>
                <w:lang w:val="ru-RU"/>
              </w:rPr>
              <w:t>-</w:t>
            </w:r>
            <w:proofErr w:type="spellStart"/>
            <w:r>
              <w:rPr>
                <w:rFonts w:ascii="Times New Roman" w:hAnsi="Times New Roman" w:cs="Times New Roman"/>
              </w:rPr>
              <w:t>ский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бюджет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</w:tr>
      <w:tr w:rsidR="004677DE" w:rsidTr="00FD6E8F">
        <w:trPr>
          <w:trHeight w:val="520"/>
        </w:trPr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>
            <w:pPr>
              <w:rPr>
                <w:b/>
                <w:bCs/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/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pStyle w:val="a5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местный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бюджет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15,6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49,2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43,0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44,8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46,4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49,6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52,0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5</w:t>
            </w:r>
            <w:r w:rsidR="00E20F19">
              <w:t>2,0</w:t>
            </w:r>
          </w:p>
        </w:tc>
      </w:tr>
      <w:tr w:rsidR="004677DE" w:rsidTr="00FD6E8F">
        <w:trPr>
          <w:trHeight w:val="701"/>
        </w:trPr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>
            <w:pPr>
              <w:rPr>
                <w:b/>
                <w:bCs/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/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pStyle w:val="a5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внебюджетные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источники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</w:tr>
      <w:tr w:rsidR="004677DE" w:rsidTr="00FD6E8F">
        <w:tc>
          <w:tcPr>
            <w:tcW w:w="19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autoSpaceDE w:val="0"/>
              <w:autoSpaceDN w:val="0"/>
              <w:adjustRightInd w:val="0"/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Основное мероприятие 8</w:t>
            </w:r>
          </w:p>
        </w:tc>
        <w:tc>
          <w:tcPr>
            <w:tcW w:w="19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 xml:space="preserve">Реализация мероприятий в </w:t>
            </w:r>
            <w:r>
              <w:rPr>
                <w:i/>
                <w:iCs/>
              </w:rPr>
              <w:lastRenderedPageBreak/>
              <w:t>сфере закупок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всего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680,2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623,9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E20F19" w:rsidP="004677DE">
            <w:pPr>
              <w:jc w:val="center"/>
            </w:pPr>
            <w:r>
              <w:t>610,5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E20F19" w:rsidP="004677DE">
            <w:pPr>
              <w:jc w:val="center"/>
            </w:pPr>
            <w:r>
              <w:t>494,6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E20F19" w:rsidP="004677DE">
            <w:pPr>
              <w:jc w:val="center"/>
            </w:pPr>
            <w:r>
              <w:t>494,6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E20F19" w:rsidP="004677DE">
            <w:pPr>
              <w:jc w:val="center"/>
            </w:pPr>
            <w:r>
              <w:t>494,6</w:t>
            </w:r>
          </w:p>
        </w:tc>
      </w:tr>
      <w:tr w:rsidR="004677DE" w:rsidTr="00FD6E8F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>
            <w:pPr>
              <w:rPr>
                <w:b/>
                <w:bCs/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федеральный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lastRenderedPageBreak/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847FA6" w:rsidP="004677DE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</w:tr>
      <w:tr w:rsidR="004677DE" w:rsidTr="00FD6E8F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>
            <w:pPr>
              <w:rPr>
                <w:b/>
                <w:bCs/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DE" w:rsidRDefault="004677DE" w:rsidP="004677DE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pStyle w:val="a5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lang w:val="ru-RU"/>
              </w:rPr>
              <w:t>р</w:t>
            </w:r>
            <w:proofErr w:type="spellStart"/>
            <w:r>
              <w:rPr>
                <w:rFonts w:ascii="Times New Roman" w:hAnsi="Times New Roman" w:cs="Times New Roman"/>
              </w:rPr>
              <w:t>еспубликан</w:t>
            </w:r>
            <w:proofErr w:type="spellEnd"/>
            <w:r>
              <w:rPr>
                <w:rFonts w:ascii="Times New Roman" w:hAnsi="Times New Roman" w:cs="Times New Roman"/>
                <w:lang w:val="ru-RU"/>
              </w:rPr>
              <w:t>-</w:t>
            </w:r>
            <w:proofErr w:type="spellStart"/>
            <w:r>
              <w:rPr>
                <w:rFonts w:ascii="Times New Roman" w:hAnsi="Times New Roman" w:cs="Times New Roman"/>
              </w:rPr>
              <w:t>ский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бюджет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847FA6" w:rsidP="004677DE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7DE" w:rsidRDefault="004677DE" w:rsidP="004677DE">
            <w:pPr>
              <w:jc w:val="center"/>
            </w:pPr>
            <w:r>
              <w:t>х</w:t>
            </w:r>
          </w:p>
        </w:tc>
      </w:tr>
      <w:tr w:rsidR="003305AC" w:rsidTr="00FD6E8F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05AC" w:rsidRDefault="003305AC" w:rsidP="003305AC">
            <w:pPr>
              <w:rPr>
                <w:b/>
                <w:bCs/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05AC" w:rsidRDefault="003305AC" w:rsidP="003305AC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pStyle w:val="a5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местный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бюджет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680,2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623,9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610,5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494,6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494,6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494,6</w:t>
            </w:r>
          </w:p>
        </w:tc>
      </w:tr>
      <w:tr w:rsidR="003305AC" w:rsidTr="00FD6E8F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05AC" w:rsidRDefault="003305AC" w:rsidP="003305AC">
            <w:pPr>
              <w:rPr>
                <w:b/>
                <w:bCs/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05AC" w:rsidRDefault="003305AC" w:rsidP="003305AC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pStyle w:val="a5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внебюджетные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источники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</w:tr>
      <w:tr w:rsidR="003305AC" w:rsidTr="007D268A">
        <w:tc>
          <w:tcPr>
            <w:tcW w:w="19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Подпрограмма 2 </w:t>
            </w:r>
          </w:p>
        </w:tc>
        <w:tc>
          <w:tcPr>
            <w:tcW w:w="19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autoSpaceDE w:val="0"/>
              <w:autoSpaceDN w:val="0"/>
              <w:adjustRightInd w:val="0"/>
              <w:ind w:left="-108"/>
              <w:jc w:val="center"/>
              <w:outlineLvl w:val="0"/>
              <w:rPr>
                <w:i/>
                <w:iCs/>
              </w:rPr>
            </w:pPr>
            <w:r>
              <w:rPr>
                <w:b/>
                <w:bCs/>
              </w:rPr>
              <w:t xml:space="preserve">Подпрограмма "Управление муниципальным долгом </w:t>
            </w:r>
            <w:proofErr w:type="spellStart"/>
            <w:r>
              <w:rPr>
                <w:b/>
                <w:bCs/>
              </w:rPr>
              <w:t>Чамзинского</w:t>
            </w:r>
            <w:proofErr w:type="spellEnd"/>
            <w:r>
              <w:rPr>
                <w:b/>
                <w:bCs/>
              </w:rPr>
              <w:t xml:space="preserve"> муниципального района Республики Мордовия"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876,8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282,5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10,3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10,3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10,3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8,9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5AC" w:rsidRDefault="003305AC" w:rsidP="003305A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7,0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5AC" w:rsidRDefault="003305AC" w:rsidP="003305A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6,9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5AC" w:rsidRDefault="003305AC" w:rsidP="003305A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5AC" w:rsidRDefault="003305AC" w:rsidP="003305A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6,4</w:t>
            </w:r>
          </w:p>
        </w:tc>
      </w:tr>
      <w:tr w:rsidR="003305AC" w:rsidTr="00FD6E8F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05AC" w:rsidRDefault="003305AC" w:rsidP="003305AC">
            <w:pPr>
              <w:rPr>
                <w:b/>
                <w:b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05AC" w:rsidRDefault="003305AC" w:rsidP="003305AC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</w:tr>
      <w:tr w:rsidR="003305AC" w:rsidTr="00FD6E8F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05AC" w:rsidRDefault="003305AC" w:rsidP="003305AC">
            <w:pPr>
              <w:rPr>
                <w:b/>
                <w:b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05AC" w:rsidRDefault="003305AC" w:rsidP="003305AC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pStyle w:val="a5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lang w:val="ru-RU"/>
              </w:rPr>
              <w:t>р</w:t>
            </w:r>
            <w:proofErr w:type="spellStart"/>
            <w:r>
              <w:rPr>
                <w:rFonts w:ascii="Times New Roman" w:hAnsi="Times New Roman" w:cs="Times New Roman"/>
              </w:rPr>
              <w:t>еспубликан</w:t>
            </w:r>
            <w:proofErr w:type="spellEnd"/>
            <w:r>
              <w:rPr>
                <w:rFonts w:ascii="Times New Roman" w:hAnsi="Times New Roman" w:cs="Times New Roman"/>
                <w:lang w:val="ru-RU"/>
              </w:rPr>
              <w:t>-</w:t>
            </w:r>
            <w:proofErr w:type="spellStart"/>
            <w:r>
              <w:rPr>
                <w:rFonts w:ascii="Times New Roman" w:hAnsi="Times New Roman" w:cs="Times New Roman"/>
              </w:rPr>
              <w:t>ский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бюджет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</w:tr>
      <w:tr w:rsidR="003305AC" w:rsidTr="007D268A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05AC" w:rsidRDefault="003305AC" w:rsidP="003305AC">
            <w:pPr>
              <w:rPr>
                <w:b/>
                <w:b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05AC" w:rsidRDefault="003305AC" w:rsidP="003305AC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pStyle w:val="a5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местный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бюджет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876,8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282,5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10,3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10,3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10,3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8,9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5AC" w:rsidRDefault="003305AC" w:rsidP="003305AC">
            <w:pPr>
              <w:jc w:val="center"/>
            </w:pPr>
            <w:r>
              <w:t>7,0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5AC" w:rsidRDefault="003305AC" w:rsidP="003305AC">
            <w:pPr>
              <w:jc w:val="center"/>
            </w:pPr>
            <w:r>
              <w:t>6,9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5AC" w:rsidRDefault="003305AC" w:rsidP="003305AC">
            <w:pPr>
              <w:jc w:val="center"/>
            </w:pPr>
            <w:r>
              <w:t>6,7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5AC" w:rsidRDefault="003305AC" w:rsidP="003305AC">
            <w:pPr>
              <w:jc w:val="center"/>
            </w:pPr>
            <w:r>
              <w:t>6,4</w:t>
            </w:r>
          </w:p>
        </w:tc>
      </w:tr>
      <w:tr w:rsidR="003305AC" w:rsidTr="00FD6E8F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05AC" w:rsidRDefault="003305AC" w:rsidP="003305AC">
            <w:pPr>
              <w:rPr>
                <w:b/>
                <w:b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05AC" w:rsidRDefault="003305AC" w:rsidP="003305AC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pStyle w:val="a5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внебюджетные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источники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</w:tr>
      <w:tr w:rsidR="003305AC" w:rsidTr="00FD6E8F">
        <w:tc>
          <w:tcPr>
            <w:tcW w:w="19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ind w:left="-120"/>
              <w:jc w:val="center"/>
            </w:pPr>
            <w:r>
              <w:rPr>
                <w:b/>
                <w:bCs/>
                <w:i/>
                <w:iCs/>
              </w:rPr>
              <w:t>Основное мероприятие 1</w:t>
            </w:r>
          </w:p>
        </w:tc>
        <w:tc>
          <w:tcPr>
            <w:tcW w:w="19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autoSpaceDE w:val="0"/>
              <w:autoSpaceDN w:val="0"/>
              <w:adjustRightInd w:val="0"/>
              <w:outlineLvl w:val="0"/>
              <w:rPr>
                <w:i/>
                <w:iCs/>
              </w:rPr>
            </w:pPr>
            <w:r>
              <w:rPr>
                <w:i/>
                <w:iCs/>
              </w:rPr>
              <w:t xml:space="preserve"> Мониторинг состояния муниципального долга </w:t>
            </w:r>
            <w:proofErr w:type="spellStart"/>
            <w:r>
              <w:rPr>
                <w:i/>
                <w:iCs/>
              </w:rPr>
              <w:t>Чамзинского</w:t>
            </w:r>
            <w:proofErr w:type="spellEnd"/>
            <w:r>
              <w:rPr>
                <w:i/>
                <w:iCs/>
              </w:rPr>
              <w:t xml:space="preserve"> муниципального района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</w:tr>
      <w:tr w:rsidR="003305AC" w:rsidTr="00FD6E8F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05AC" w:rsidRDefault="003305AC" w:rsidP="003305AC"/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05AC" w:rsidRDefault="003305AC" w:rsidP="003305AC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</w:tr>
      <w:tr w:rsidR="003305AC" w:rsidTr="00FD6E8F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05AC" w:rsidRDefault="003305AC" w:rsidP="003305AC"/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05AC" w:rsidRDefault="003305AC" w:rsidP="003305AC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pStyle w:val="a5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lang w:val="ru-RU"/>
              </w:rPr>
              <w:t>р</w:t>
            </w:r>
            <w:proofErr w:type="spellStart"/>
            <w:r>
              <w:rPr>
                <w:rFonts w:ascii="Times New Roman" w:hAnsi="Times New Roman" w:cs="Times New Roman"/>
              </w:rPr>
              <w:t>еспубликан</w:t>
            </w:r>
            <w:proofErr w:type="spellEnd"/>
            <w:r>
              <w:rPr>
                <w:rFonts w:ascii="Times New Roman" w:hAnsi="Times New Roman" w:cs="Times New Roman"/>
                <w:lang w:val="ru-RU"/>
              </w:rPr>
              <w:t>-</w:t>
            </w:r>
            <w:proofErr w:type="spellStart"/>
            <w:r>
              <w:rPr>
                <w:rFonts w:ascii="Times New Roman" w:hAnsi="Times New Roman" w:cs="Times New Roman"/>
              </w:rPr>
              <w:t>ский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бюджет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</w:tr>
      <w:tr w:rsidR="003305AC" w:rsidTr="00FD6E8F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05AC" w:rsidRDefault="003305AC" w:rsidP="003305AC"/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05AC" w:rsidRDefault="003305AC" w:rsidP="003305AC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pStyle w:val="a5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местный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бюджет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</w:tr>
      <w:tr w:rsidR="003305AC" w:rsidTr="00FD6E8F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05AC" w:rsidRDefault="003305AC" w:rsidP="003305AC"/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05AC" w:rsidRDefault="003305AC" w:rsidP="003305AC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pStyle w:val="a5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внебюджетные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источники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</w:tr>
      <w:tr w:rsidR="003305AC" w:rsidTr="00FD6E8F">
        <w:tc>
          <w:tcPr>
            <w:tcW w:w="19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rPr>
                <w:b/>
                <w:bCs/>
                <w:i/>
                <w:iCs/>
              </w:rPr>
              <w:t>Основное мероприятие 2</w:t>
            </w:r>
          </w:p>
        </w:tc>
        <w:tc>
          <w:tcPr>
            <w:tcW w:w="19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autoSpaceDE w:val="0"/>
              <w:autoSpaceDN w:val="0"/>
              <w:adjustRightInd w:val="0"/>
              <w:outlineLvl w:val="0"/>
              <w:rPr>
                <w:i/>
                <w:iCs/>
              </w:rPr>
            </w:pPr>
            <w:r>
              <w:rPr>
                <w:i/>
                <w:iCs/>
              </w:rPr>
              <w:t xml:space="preserve">Своевременное обслуживание долговых обязательств </w:t>
            </w:r>
            <w:proofErr w:type="spellStart"/>
            <w:r>
              <w:rPr>
                <w:i/>
                <w:iCs/>
              </w:rPr>
              <w:t>Чамзинского</w:t>
            </w:r>
            <w:proofErr w:type="spellEnd"/>
            <w:r>
              <w:rPr>
                <w:i/>
                <w:iCs/>
              </w:rPr>
              <w:t xml:space="preserve"> муниципального района по бюджетным кредитам перед республиканским бюджетом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876,8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282,5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10,3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10,3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10,3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8,9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7,0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6,9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6,7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6,4</w:t>
            </w:r>
          </w:p>
        </w:tc>
      </w:tr>
      <w:tr w:rsidR="003305AC" w:rsidTr="00FD6E8F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05AC" w:rsidRDefault="003305AC" w:rsidP="003305AC"/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05AC" w:rsidRDefault="003305AC" w:rsidP="003305AC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</w:tr>
      <w:tr w:rsidR="003305AC" w:rsidTr="00FD6E8F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05AC" w:rsidRDefault="003305AC" w:rsidP="003305AC"/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05AC" w:rsidRDefault="003305AC" w:rsidP="003305AC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pStyle w:val="a5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lang w:val="ru-RU"/>
              </w:rPr>
              <w:t>р</w:t>
            </w:r>
            <w:proofErr w:type="spellStart"/>
            <w:r>
              <w:rPr>
                <w:rFonts w:ascii="Times New Roman" w:hAnsi="Times New Roman" w:cs="Times New Roman"/>
              </w:rPr>
              <w:t>еспубликан</w:t>
            </w:r>
            <w:proofErr w:type="spellEnd"/>
            <w:r>
              <w:rPr>
                <w:rFonts w:ascii="Times New Roman" w:hAnsi="Times New Roman" w:cs="Times New Roman"/>
                <w:lang w:val="ru-RU"/>
              </w:rPr>
              <w:t>-</w:t>
            </w:r>
            <w:proofErr w:type="spellStart"/>
            <w:r>
              <w:rPr>
                <w:rFonts w:ascii="Times New Roman" w:hAnsi="Times New Roman" w:cs="Times New Roman"/>
              </w:rPr>
              <w:t>ский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бюджет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</w:tr>
      <w:tr w:rsidR="003305AC" w:rsidTr="00FD6E8F">
        <w:trPr>
          <w:trHeight w:val="501"/>
        </w:trPr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05AC" w:rsidRDefault="003305AC" w:rsidP="003305AC"/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05AC" w:rsidRDefault="003305AC" w:rsidP="003305AC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pStyle w:val="a5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местный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бюджет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876,8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282,5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10,3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10,3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10,3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8,9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7,0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6,9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6,7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6,4</w:t>
            </w:r>
          </w:p>
        </w:tc>
      </w:tr>
      <w:tr w:rsidR="003305AC" w:rsidTr="00FD6E8F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05AC" w:rsidRDefault="003305AC" w:rsidP="003305AC"/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05AC" w:rsidRDefault="003305AC" w:rsidP="003305AC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pStyle w:val="a5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внебюджетные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источники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</w:tr>
      <w:tr w:rsidR="003305AC" w:rsidTr="002B6739">
        <w:tc>
          <w:tcPr>
            <w:tcW w:w="19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Подпрограмма 3 </w:t>
            </w:r>
          </w:p>
        </w:tc>
        <w:tc>
          <w:tcPr>
            <w:tcW w:w="19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autoSpaceDE w:val="0"/>
              <w:autoSpaceDN w:val="0"/>
              <w:adjustRightInd w:val="0"/>
              <w:ind w:left="-108"/>
              <w:jc w:val="center"/>
              <w:outlineLvl w:val="0"/>
              <w:rPr>
                <w:i/>
                <w:iCs/>
              </w:rPr>
            </w:pPr>
            <w:r>
              <w:rPr>
                <w:b/>
                <w:bCs/>
              </w:rPr>
              <w:t>Подпрограмма "Повышение эффективности межбюджетных отношений"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4,6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4,6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2947,7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3690,0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5AC" w:rsidRDefault="003305AC" w:rsidP="003305A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21</w:t>
            </w:r>
            <w:r w:rsidR="00986DB1">
              <w:rPr>
                <w:b/>
                <w:bCs/>
              </w:rPr>
              <w:t>33,2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5AC" w:rsidRDefault="003305AC" w:rsidP="003305A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  <w:r w:rsidR="00986DB1">
              <w:rPr>
                <w:b/>
                <w:bCs/>
              </w:rPr>
              <w:t>574,2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5AC" w:rsidRDefault="003305AC" w:rsidP="003305A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  <w:r w:rsidR="00986DB1">
              <w:rPr>
                <w:b/>
                <w:bCs/>
              </w:rPr>
              <w:t>574,2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5AC" w:rsidRDefault="00986DB1" w:rsidP="003305A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1574,2</w:t>
            </w:r>
          </w:p>
        </w:tc>
      </w:tr>
      <w:tr w:rsidR="003305AC" w:rsidTr="00FD6E8F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05AC" w:rsidRDefault="003305AC" w:rsidP="003305AC">
            <w:pPr>
              <w:rPr>
                <w:b/>
                <w:b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05AC" w:rsidRDefault="003305AC" w:rsidP="003305AC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</w:tr>
      <w:tr w:rsidR="003305AC" w:rsidTr="00FD6E8F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05AC" w:rsidRDefault="003305AC" w:rsidP="003305AC">
            <w:pPr>
              <w:rPr>
                <w:b/>
                <w:b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05AC" w:rsidRDefault="003305AC" w:rsidP="003305AC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pStyle w:val="a5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lang w:val="ru-RU"/>
              </w:rPr>
              <w:t>р</w:t>
            </w:r>
            <w:proofErr w:type="spellStart"/>
            <w:r>
              <w:rPr>
                <w:rFonts w:ascii="Times New Roman" w:hAnsi="Times New Roman" w:cs="Times New Roman"/>
              </w:rPr>
              <w:t>еспубликан</w:t>
            </w:r>
            <w:proofErr w:type="spellEnd"/>
            <w:r>
              <w:rPr>
                <w:rFonts w:ascii="Times New Roman" w:hAnsi="Times New Roman" w:cs="Times New Roman"/>
                <w:lang w:val="ru-RU"/>
              </w:rPr>
              <w:t>-</w:t>
            </w:r>
            <w:proofErr w:type="spellStart"/>
            <w:r>
              <w:rPr>
                <w:rFonts w:ascii="Times New Roman" w:hAnsi="Times New Roman" w:cs="Times New Roman"/>
              </w:rPr>
              <w:t>ский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бюджет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</w:tr>
      <w:tr w:rsidR="003305AC" w:rsidTr="00FD6E8F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05AC" w:rsidRDefault="003305AC" w:rsidP="003305AC">
            <w:pPr>
              <w:rPr>
                <w:b/>
                <w:b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05AC" w:rsidRDefault="003305AC" w:rsidP="003305AC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pStyle w:val="a5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местный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бюджет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4,6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4,6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2947,7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3690,0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Pr="002B6739" w:rsidRDefault="003305AC" w:rsidP="003305AC">
            <w:pPr>
              <w:jc w:val="center"/>
            </w:pPr>
            <w:r>
              <w:t>21</w:t>
            </w:r>
            <w:r w:rsidR="00986DB1">
              <w:t>33,2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Pr="002B6739" w:rsidRDefault="003305AC" w:rsidP="003305AC">
            <w:pPr>
              <w:jc w:val="center"/>
            </w:pPr>
            <w:r>
              <w:t>1</w:t>
            </w:r>
            <w:r w:rsidR="00986DB1">
              <w:t>574,2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Pr="002B6739" w:rsidRDefault="003305AC" w:rsidP="003305AC">
            <w:pPr>
              <w:jc w:val="center"/>
            </w:pPr>
            <w:r>
              <w:t>1</w:t>
            </w:r>
            <w:r w:rsidR="00986DB1">
              <w:t>574,2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Pr="002B6739" w:rsidRDefault="00986DB1" w:rsidP="003305AC">
            <w:pPr>
              <w:jc w:val="center"/>
            </w:pPr>
            <w:r>
              <w:t>1574,2</w:t>
            </w:r>
          </w:p>
        </w:tc>
      </w:tr>
      <w:tr w:rsidR="003305AC" w:rsidTr="00FD6E8F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05AC" w:rsidRDefault="003305AC" w:rsidP="003305AC">
            <w:pPr>
              <w:rPr>
                <w:b/>
                <w:b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05AC" w:rsidRDefault="003305AC" w:rsidP="003305AC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pStyle w:val="a5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внебюджетные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источники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</w:tr>
      <w:tr w:rsidR="003305AC" w:rsidTr="00FD6E8F">
        <w:tc>
          <w:tcPr>
            <w:tcW w:w="19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ind w:left="-120"/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Основное мероприятие 1</w:t>
            </w:r>
            <w:r>
              <w:t>.</w:t>
            </w:r>
          </w:p>
        </w:tc>
        <w:tc>
          <w:tcPr>
            <w:tcW w:w="19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autoSpaceDE w:val="0"/>
              <w:autoSpaceDN w:val="0"/>
              <w:adjustRightInd w:val="0"/>
              <w:outlineLvl w:val="0"/>
              <w:rPr>
                <w:i/>
                <w:iCs/>
              </w:rPr>
            </w:pPr>
            <w:r>
              <w:rPr>
                <w:i/>
                <w:iCs/>
              </w:rPr>
              <w:t xml:space="preserve">Выравнивание бюджетной </w:t>
            </w:r>
            <w:r>
              <w:rPr>
                <w:i/>
                <w:iCs/>
              </w:rPr>
              <w:lastRenderedPageBreak/>
              <w:t xml:space="preserve">обеспеченности поселений </w:t>
            </w:r>
            <w:proofErr w:type="spellStart"/>
            <w:r>
              <w:rPr>
                <w:i/>
                <w:iCs/>
              </w:rPr>
              <w:t>Чамзинского</w:t>
            </w:r>
            <w:proofErr w:type="spellEnd"/>
            <w:r>
              <w:rPr>
                <w:i/>
                <w:iCs/>
              </w:rPr>
              <w:t xml:space="preserve"> муниципального района Республики Мордовия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всего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4,6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4,6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 xml:space="preserve">х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9,5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19,1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23,2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23,2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23,2</w:t>
            </w:r>
          </w:p>
        </w:tc>
      </w:tr>
      <w:tr w:rsidR="003305AC" w:rsidTr="00FD6E8F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05AC" w:rsidRDefault="003305AC" w:rsidP="003305AC">
            <w:pPr>
              <w:rPr>
                <w:b/>
                <w:bCs/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05AC" w:rsidRDefault="003305AC" w:rsidP="003305AC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федеральный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lastRenderedPageBreak/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</w:tr>
      <w:tr w:rsidR="003305AC" w:rsidTr="00FD6E8F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05AC" w:rsidRDefault="003305AC" w:rsidP="003305AC">
            <w:pPr>
              <w:rPr>
                <w:b/>
                <w:bCs/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05AC" w:rsidRDefault="003305AC" w:rsidP="003305AC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pStyle w:val="a5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lang w:val="ru-RU"/>
              </w:rPr>
              <w:t>р</w:t>
            </w:r>
            <w:proofErr w:type="spellStart"/>
            <w:r>
              <w:rPr>
                <w:rFonts w:ascii="Times New Roman" w:hAnsi="Times New Roman" w:cs="Times New Roman"/>
              </w:rPr>
              <w:t>еспубликан</w:t>
            </w:r>
            <w:proofErr w:type="spellEnd"/>
            <w:r>
              <w:rPr>
                <w:rFonts w:ascii="Times New Roman" w:hAnsi="Times New Roman" w:cs="Times New Roman"/>
                <w:lang w:val="ru-RU"/>
              </w:rPr>
              <w:t>-</w:t>
            </w:r>
            <w:proofErr w:type="spellStart"/>
            <w:r>
              <w:rPr>
                <w:rFonts w:ascii="Times New Roman" w:hAnsi="Times New Roman" w:cs="Times New Roman"/>
              </w:rPr>
              <w:t>ский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бюджет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</w:tr>
      <w:tr w:rsidR="003305AC" w:rsidTr="00FD6E8F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05AC" w:rsidRDefault="003305AC" w:rsidP="003305AC">
            <w:pPr>
              <w:rPr>
                <w:b/>
                <w:bCs/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05AC" w:rsidRDefault="003305AC" w:rsidP="003305AC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pStyle w:val="a5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местный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бюджет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4,6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4,6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9,5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19,1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23,2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23,2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23,2</w:t>
            </w:r>
          </w:p>
        </w:tc>
      </w:tr>
      <w:tr w:rsidR="003305AC" w:rsidTr="00FD6E8F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05AC" w:rsidRDefault="003305AC" w:rsidP="003305AC">
            <w:pPr>
              <w:rPr>
                <w:b/>
                <w:bCs/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05AC" w:rsidRDefault="003305AC" w:rsidP="003305AC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pStyle w:val="a5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внебюджетные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источники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</w:tr>
      <w:tr w:rsidR="003305AC" w:rsidTr="00FD6E8F">
        <w:tc>
          <w:tcPr>
            <w:tcW w:w="19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ind w:left="-120"/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Основное мероприятие 2</w:t>
            </w:r>
            <w:r>
              <w:t>.</w:t>
            </w:r>
          </w:p>
        </w:tc>
        <w:tc>
          <w:tcPr>
            <w:tcW w:w="19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autoSpaceDE w:val="0"/>
              <w:autoSpaceDN w:val="0"/>
              <w:adjustRightInd w:val="0"/>
              <w:outlineLvl w:val="0"/>
              <w:rPr>
                <w:i/>
                <w:iCs/>
              </w:rPr>
            </w:pPr>
            <w:r>
              <w:rPr>
                <w:i/>
                <w:iCs/>
              </w:rPr>
              <w:t xml:space="preserve">Финансовая поддержка поселений в </w:t>
            </w:r>
            <w:proofErr w:type="spellStart"/>
            <w:r>
              <w:rPr>
                <w:i/>
                <w:iCs/>
              </w:rPr>
              <w:t>Чамзинском</w:t>
            </w:r>
            <w:proofErr w:type="spellEnd"/>
            <w:r>
              <w:rPr>
                <w:i/>
                <w:iCs/>
              </w:rPr>
              <w:t xml:space="preserve"> муниципальном районе Республики Мордовия для решения вопросов местного значения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2777,7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3196,1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1409,4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1079,4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1079,4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986DB1" w:rsidP="003305AC">
            <w:pPr>
              <w:jc w:val="center"/>
            </w:pPr>
            <w:r>
              <w:t>1079,4</w:t>
            </w:r>
          </w:p>
        </w:tc>
      </w:tr>
      <w:tr w:rsidR="003305AC" w:rsidTr="00FD6E8F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05AC" w:rsidRDefault="003305AC" w:rsidP="003305AC">
            <w:pPr>
              <w:rPr>
                <w:b/>
                <w:bCs/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05AC" w:rsidRDefault="003305AC" w:rsidP="003305AC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</w:tr>
      <w:tr w:rsidR="003305AC" w:rsidTr="00FD6E8F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05AC" w:rsidRDefault="003305AC" w:rsidP="003305AC">
            <w:pPr>
              <w:rPr>
                <w:b/>
                <w:bCs/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05AC" w:rsidRDefault="003305AC" w:rsidP="003305AC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pStyle w:val="a5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lang w:val="ru-RU"/>
              </w:rPr>
              <w:t>р</w:t>
            </w:r>
            <w:proofErr w:type="spellStart"/>
            <w:r>
              <w:rPr>
                <w:rFonts w:ascii="Times New Roman" w:hAnsi="Times New Roman" w:cs="Times New Roman"/>
              </w:rPr>
              <w:t>еспубликан</w:t>
            </w:r>
            <w:proofErr w:type="spellEnd"/>
            <w:r>
              <w:rPr>
                <w:rFonts w:ascii="Times New Roman" w:hAnsi="Times New Roman" w:cs="Times New Roman"/>
                <w:lang w:val="ru-RU"/>
              </w:rPr>
              <w:t>-</w:t>
            </w:r>
            <w:proofErr w:type="spellStart"/>
            <w:r>
              <w:rPr>
                <w:rFonts w:ascii="Times New Roman" w:hAnsi="Times New Roman" w:cs="Times New Roman"/>
              </w:rPr>
              <w:t>ский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бюджет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</w:tr>
      <w:tr w:rsidR="003305AC" w:rsidTr="00FD6E8F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05AC" w:rsidRDefault="003305AC" w:rsidP="003305AC">
            <w:pPr>
              <w:rPr>
                <w:b/>
                <w:bCs/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05AC" w:rsidRDefault="003305AC" w:rsidP="003305AC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pStyle w:val="a5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местный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бюджет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2777,7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3196,1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1409,4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1079,4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1079,4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986DB1" w:rsidP="003305AC">
            <w:pPr>
              <w:jc w:val="center"/>
            </w:pPr>
            <w:r>
              <w:t>1079,4</w:t>
            </w:r>
          </w:p>
        </w:tc>
      </w:tr>
      <w:tr w:rsidR="003305AC" w:rsidTr="00FD6E8F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05AC" w:rsidRDefault="003305AC" w:rsidP="003305AC">
            <w:pPr>
              <w:rPr>
                <w:b/>
                <w:bCs/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05AC" w:rsidRDefault="003305AC" w:rsidP="003305AC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pStyle w:val="a5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внебюджетные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источники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</w:tr>
      <w:tr w:rsidR="003305AC" w:rsidTr="002B6739">
        <w:tc>
          <w:tcPr>
            <w:tcW w:w="19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ind w:left="-120"/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Основное мероприятие 3</w:t>
            </w:r>
            <w:r>
              <w:t>.</w:t>
            </w:r>
          </w:p>
        </w:tc>
        <w:tc>
          <w:tcPr>
            <w:tcW w:w="19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autoSpaceDE w:val="0"/>
              <w:autoSpaceDN w:val="0"/>
              <w:adjustRightInd w:val="0"/>
              <w:outlineLvl w:val="0"/>
              <w:rPr>
                <w:i/>
                <w:iCs/>
              </w:rPr>
            </w:pPr>
            <w:r>
              <w:rPr>
                <w:i/>
                <w:iCs/>
              </w:rPr>
              <w:t>Обеспечение осуществления органами местного самоуправления отдельных государственных полномочий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170,0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484,4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5AC" w:rsidRDefault="003305AC" w:rsidP="003305AC">
            <w:pPr>
              <w:jc w:val="center"/>
            </w:pPr>
            <w:r>
              <w:t>7</w:t>
            </w:r>
            <w:r w:rsidR="0063297F">
              <w:t>04,7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5AC" w:rsidRDefault="0063297F" w:rsidP="003305AC">
            <w:pPr>
              <w:jc w:val="center"/>
            </w:pPr>
            <w:r>
              <w:t>471,6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5AC" w:rsidRDefault="0063297F" w:rsidP="003305AC">
            <w:pPr>
              <w:jc w:val="center"/>
            </w:pPr>
            <w:r>
              <w:t>471,6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5AC" w:rsidRDefault="0063297F" w:rsidP="003305AC">
            <w:pPr>
              <w:jc w:val="center"/>
            </w:pPr>
            <w:r>
              <w:t>471,6</w:t>
            </w:r>
          </w:p>
        </w:tc>
      </w:tr>
      <w:tr w:rsidR="003305AC" w:rsidTr="00FD6E8F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05AC" w:rsidRDefault="003305AC" w:rsidP="003305AC">
            <w:pPr>
              <w:rPr>
                <w:b/>
                <w:bCs/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05AC" w:rsidRDefault="003305AC" w:rsidP="003305AC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</w:tr>
      <w:tr w:rsidR="003305AC" w:rsidTr="00FD6E8F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05AC" w:rsidRDefault="003305AC" w:rsidP="003305AC">
            <w:pPr>
              <w:rPr>
                <w:b/>
                <w:bCs/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05AC" w:rsidRDefault="003305AC" w:rsidP="003305AC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ru-RU"/>
              </w:rPr>
              <w:t>р</w:t>
            </w:r>
            <w:proofErr w:type="spellStart"/>
            <w:r>
              <w:rPr>
                <w:rFonts w:ascii="Times New Roman" w:hAnsi="Times New Roman" w:cs="Times New Roman"/>
              </w:rPr>
              <w:t>еспубликан</w:t>
            </w:r>
            <w:proofErr w:type="spellEnd"/>
            <w:r>
              <w:rPr>
                <w:rFonts w:ascii="Times New Roman" w:hAnsi="Times New Roman" w:cs="Times New Roman"/>
                <w:lang w:val="ru-RU"/>
              </w:rPr>
              <w:t>р-</w:t>
            </w:r>
            <w:proofErr w:type="spellStart"/>
            <w:r>
              <w:rPr>
                <w:rFonts w:ascii="Times New Roman" w:hAnsi="Times New Roman" w:cs="Times New Roman"/>
              </w:rPr>
              <w:t>ский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бюджет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AC" w:rsidRDefault="003305AC" w:rsidP="003305AC">
            <w:pPr>
              <w:jc w:val="center"/>
            </w:pPr>
            <w:r>
              <w:t>х</w:t>
            </w:r>
          </w:p>
        </w:tc>
      </w:tr>
      <w:tr w:rsidR="0063297F" w:rsidTr="00FD6E8F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297F" w:rsidRDefault="0063297F" w:rsidP="0063297F">
            <w:pPr>
              <w:rPr>
                <w:b/>
                <w:bCs/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297F" w:rsidRDefault="0063297F" w:rsidP="0063297F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297F" w:rsidRDefault="0063297F" w:rsidP="0063297F">
            <w:pPr>
              <w:pStyle w:val="a5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местный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бюджет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297F" w:rsidRDefault="0063297F" w:rsidP="0063297F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297F" w:rsidRDefault="0063297F" w:rsidP="0063297F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297F" w:rsidRDefault="0063297F" w:rsidP="0063297F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297F" w:rsidRDefault="0063297F" w:rsidP="0063297F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297F" w:rsidRDefault="0063297F" w:rsidP="0063297F">
            <w:pPr>
              <w:jc w:val="center"/>
            </w:pPr>
            <w:r>
              <w:t>170,0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297F" w:rsidRDefault="0063297F" w:rsidP="0063297F">
            <w:pPr>
              <w:jc w:val="center"/>
            </w:pPr>
            <w:r>
              <w:t>484,4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297F" w:rsidRDefault="0063297F" w:rsidP="0063297F">
            <w:pPr>
              <w:jc w:val="center"/>
            </w:pPr>
            <w:r>
              <w:t>704,7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297F" w:rsidRDefault="0063297F" w:rsidP="0063297F">
            <w:pPr>
              <w:jc w:val="center"/>
            </w:pPr>
            <w:r>
              <w:t>471,6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297F" w:rsidRDefault="0063297F" w:rsidP="0063297F">
            <w:pPr>
              <w:jc w:val="center"/>
            </w:pPr>
            <w:r>
              <w:t>471,6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297F" w:rsidRDefault="0063297F" w:rsidP="0063297F">
            <w:pPr>
              <w:jc w:val="center"/>
            </w:pPr>
            <w:r>
              <w:t>471,6</w:t>
            </w:r>
          </w:p>
        </w:tc>
      </w:tr>
      <w:tr w:rsidR="0063297F" w:rsidTr="00FD6E8F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297F" w:rsidRDefault="0063297F" w:rsidP="0063297F">
            <w:pPr>
              <w:rPr>
                <w:b/>
                <w:bCs/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297F" w:rsidRDefault="0063297F" w:rsidP="0063297F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297F" w:rsidRDefault="0063297F" w:rsidP="0063297F">
            <w:pPr>
              <w:pStyle w:val="a5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внебюджетные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источники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297F" w:rsidRDefault="0063297F" w:rsidP="0063297F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297F" w:rsidRDefault="0063297F" w:rsidP="0063297F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297F" w:rsidRDefault="0063297F" w:rsidP="0063297F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297F" w:rsidRDefault="0063297F" w:rsidP="0063297F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297F" w:rsidRDefault="0063297F" w:rsidP="0063297F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297F" w:rsidRDefault="0063297F" w:rsidP="0063297F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297F" w:rsidRDefault="0063297F" w:rsidP="0063297F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297F" w:rsidRDefault="0063297F" w:rsidP="0063297F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297F" w:rsidRDefault="0063297F" w:rsidP="0063297F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297F" w:rsidRDefault="0063297F" w:rsidP="0063297F">
            <w:pPr>
              <w:jc w:val="center"/>
            </w:pPr>
            <w:r>
              <w:t>х</w:t>
            </w:r>
          </w:p>
        </w:tc>
      </w:tr>
      <w:bookmarkEnd w:id="9"/>
    </w:tbl>
    <w:p w:rsidR="0068634B" w:rsidRDefault="0068634B" w:rsidP="0068634B">
      <w:pPr>
        <w:rPr>
          <w:rStyle w:val="a8"/>
          <w:b w:val="0"/>
          <w:sz w:val="24"/>
          <w:szCs w:val="24"/>
        </w:rPr>
        <w:sectPr w:rsidR="0068634B" w:rsidSect="00AE64BF">
          <w:pgSz w:w="16838" w:h="11906" w:orient="landscape"/>
          <w:pgMar w:top="1134" w:right="567" w:bottom="567" w:left="567" w:header="709" w:footer="709" w:gutter="0"/>
          <w:cols w:space="720"/>
        </w:sectPr>
      </w:pPr>
    </w:p>
    <w:p w:rsidR="0068634B" w:rsidRPr="0068634B" w:rsidRDefault="0068634B" w:rsidP="00C80324">
      <w:pPr>
        <w:rPr>
          <w:sz w:val="28"/>
          <w:szCs w:val="28"/>
        </w:rPr>
      </w:pPr>
    </w:p>
    <w:sectPr w:rsidR="0068634B" w:rsidRPr="0068634B" w:rsidSect="00AE64BF">
      <w:pgSz w:w="16838" w:h="11906" w:orient="landscape"/>
      <w:pgMar w:top="567" w:right="567" w:bottom="1134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802FB0"/>
    <w:multiLevelType w:val="hybridMultilevel"/>
    <w:tmpl w:val="17DE009E"/>
    <w:lvl w:ilvl="0" w:tplc="4B58CC82">
      <w:start w:val="4"/>
      <w:numFmt w:val="decimal"/>
      <w:lvlText w:val="%1."/>
      <w:lvlJc w:val="left"/>
      <w:pPr>
        <w:ind w:left="1211" w:hanging="360"/>
      </w:pPr>
    </w:lvl>
    <w:lvl w:ilvl="1" w:tplc="04190019">
      <w:start w:val="1"/>
      <w:numFmt w:val="lowerLetter"/>
      <w:lvlText w:val="%2."/>
      <w:lvlJc w:val="left"/>
      <w:pPr>
        <w:ind w:left="1931" w:hanging="360"/>
      </w:pPr>
    </w:lvl>
    <w:lvl w:ilvl="2" w:tplc="0419001B">
      <w:start w:val="1"/>
      <w:numFmt w:val="lowerRoman"/>
      <w:lvlText w:val="%3."/>
      <w:lvlJc w:val="right"/>
      <w:pPr>
        <w:ind w:left="2651" w:hanging="180"/>
      </w:pPr>
    </w:lvl>
    <w:lvl w:ilvl="3" w:tplc="0419000F">
      <w:start w:val="1"/>
      <w:numFmt w:val="decimal"/>
      <w:lvlText w:val="%4."/>
      <w:lvlJc w:val="left"/>
      <w:pPr>
        <w:ind w:left="3371" w:hanging="360"/>
      </w:pPr>
    </w:lvl>
    <w:lvl w:ilvl="4" w:tplc="04190019">
      <w:start w:val="1"/>
      <w:numFmt w:val="lowerLetter"/>
      <w:lvlText w:val="%5."/>
      <w:lvlJc w:val="left"/>
      <w:pPr>
        <w:ind w:left="4091" w:hanging="360"/>
      </w:pPr>
    </w:lvl>
    <w:lvl w:ilvl="5" w:tplc="0419001B">
      <w:start w:val="1"/>
      <w:numFmt w:val="lowerRoman"/>
      <w:lvlText w:val="%6."/>
      <w:lvlJc w:val="right"/>
      <w:pPr>
        <w:ind w:left="4811" w:hanging="180"/>
      </w:pPr>
    </w:lvl>
    <w:lvl w:ilvl="6" w:tplc="0419000F">
      <w:start w:val="1"/>
      <w:numFmt w:val="decimal"/>
      <w:lvlText w:val="%7."/>
      <w:lvlJc w:val="left"/>
      <w:pPr>
        <w:ind w:left="5531" w:hanging="360"/>
      </w:pPr>
    </w:lvl>
    <w:lvl w:ilvl="7" w:tplc="04190019">
      <w:start w:val="1"/>
      <w:numFmt w:val="lowerLetter"/>
      <w:lvlText w:val="%8."/>
      <w:lvlJc w:val="left"/>
      <w:pPr>
        <w:ind w:left="6251" w:hanging="360"/>
      </w:pPr>
    </w:lvl>
    <w:lvl w:ilvl="8" w:tplc="0419001B">
      <w:start w:val="1"/>
      <w:numFmt w:val="lowerRoman"/>
      <w:lvlText w:val="%9."/>
      <w:lvlJc w:val="right"/>
      <w:pPr>
        <w:ind w:left="6971" w:hanging="180"/>
      </w:pPr>
    </w:lvl>
  </w:abstractNum>
  <w:abstractNum w:abstractNumId="1">
    <w:nsid w:val="374057D2"/>
    <w:multiLevelType w:val="hybridMultilevel"/>
    <w:tmpl w:val="0C28B866"/>
    <w:lvl w:ilvl="0" w:tplc="A3DCCDAE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">
    <w:nsid w:val="76FB5C82"/>
    <w:multiLevelType w:val="hybridMultilevel"/>
    <w:tmpl w:val="C040F180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5F9E"/>
    <w:rsid w:val="0000142A"/>
    <w:rsid w:val="000017D3"/>
    <w:rsid w:val="00002098"/>
    <w:rsid w:val="00003231"/>
    <w:rsid w:val="000041FB"/>
    <w:rsid w:val="00012AF4"/>
    <w:rsid w:val="0001668C"/>
    <w:rsid w:val="00024975"/>
    <w:rsid w:val="00026430"/>
    <w:rsid w:val="0002725E"/>
    <w:rsid w:val="00027B5E"/>
    <w:rsid w:val="00032569"/>
    <w:rsid w:val="0003411E"/>
    <w:rsid w:val="00035A19"/>
    <w:rsid w:val="0003670A"/>
    <w:rsid w:val="0003746E"/>
    <w:rsid w:val="000406A6"/>
    <w:rsid w:val="000420B1"/>
    <w:rsid w:val="00042480"/>
    <w:rsid w:val="0006158F"/>
    <w:rsid w:val="0006394F"/>
    <w:rsid w:val="000649DD"/>
    <w:rsid w:val="00064F4E"/>
    <w:rsid w:val="000720D6"/>
    <w:rsid w:val="00074C84"/>
    <w:rsid w:val="00076048"/>
    <w:rsid w:val="0008336D"/>
    <w:rsid w:val="00085843"/>
    <w:rsid w:val="000903A5"/>
    <w:rsid w:val="00091BB8"/>
    <w:rsid w:val="0009278E"/>
    <w:rsid w:val="000A0793"/>
    <w:rsid w:val="000A66AB"/>
    <w:rsid w:val="000B41CB"/>
    <w:rsid w:val="000B42F0"/>
    <w:rsid w:val="000B5B97"/>
    <w:rsid w:val="000B6585"/>
    <w:rsid w:val="000C0512"/>
    <w:rsid w:val="000C6A47"/>
    <w:rsid w:val="000D0A18"/>
    <w:rsid w:val="000D4A5C"/>
    <w:rsid w:val="000E56B3"/>
    <w:rsid w:val="000E66C2"/>
    <w:rsid w:val="000F023D"/>
    <w:rsid w:val="000F672B"/>
    <w:rsid w:val="00100B54"/>
    <w:rsid w:val="001023D8"/>
    <w:rsid w:val="001049F9"/>
    <w:rsid w:val="0011493F"/>
    <w:rsid w:val="00122A90"/>
    <w:rsid w:val="00124A1D"/>
    <w:rsid w:val="001250E6"/>
    <w:rsid w:val="00125C57"/>
    <w:rsid w:val="00130166"/>
    <w:rsid w:val="0013141C"/>
    <w:rsid w:val="00134416"/>
    <w:rsid w:val="0014075F"/>
    <w:rsid w:val="00140CF9"/>
    <w:rsid w:val="00143EE5"/>
    <w:rsid w:val="00147BDF"/>
    <w:rsid w:val="00147EE6"/>
    <w:rsid w:val="00151FBB"/>
    <w:rsid w:val="001534CB"/>
    <w:rsid w:val="00165E3D"/>
    <w:rsid w:val="0017099E"/>
    <w:rsid w:val="00174E9A"/>
    <w:rsid w:val="001764DA"/>
    <w:rsid w:val="0017656B"/>
    <w:rsid w:val="00180450"/>
    <w:rsid w:val="00180F5E"/>
    <w:rsid w:val="00185BAF"/>
    <w:rsid w:val="00186624"/>
    <w:rsid w:val="001875BA"/>
    <w:rsid w:val="00191686"/>
    <w:rsid w:val="0019531C"/>
    <w:rsid w:val="001A33E9"/>
    <w:rsid w:val="001B0560"/>
    <w:rsid w:val="001B347D"/>
    <w:rsid w:val="001B7404"/>
    <w:rsid w:val="001B74C4"/>
    <w:rsid w:val="001C39DC"/>
    <w:rsid w:val="001C4914"/>
    <w:rsid w:val="001D32D7"/>
    <w:rsid w:val="001D3F3B"/>
    <w:rsid w:val="001D7ECC"/>
    <w:rsid w:val="001E07E7"/>
    <w:rsid w:val="001E5892"/>
    <w:rsid w:val="001E59EF"/>
    <w:rsid w:val="001F075D"/>
    <w:rsid w:val="00201280"/>
    <w:rsid w:val="00205610"/>
    <w:rsid w:val="002069DD"/>
    <w:rsid w:val="00223C0B"/>
    <w:rsid w:val="0022747A"/>
    <w:rsid w:val="002324BA"/>
    <w:rsid w:val="002356D3"/>
    <w:rsid w:val="00242577"/>
    <w:rsid w:val="0024260B"/>
    <w:rsid w:val="00243568"/>
    <w:rsid w:val="0025009C"/>
    <w:rsid w:val="00251B92"/>
    <w:rsid w:val="00261F3D"/>
    <w:rsid w:val="002756E4"/>
    <w:rsid w:val="00276196"/>
    <w:rsid w:val="002819DF"/>
    <w:rsid w:val="002A22AC"/>
    <w:rsid w:val="002A3AB8"/>
    <w:rsid w:val="002B13EE"/>
    <w:rsid w:val="002B4AD6"/>
    <w:rsid w:val="002B6739"/>
    <w:rsid w:val="002C0053"/>
    <w:rsid w:val="002D33F1"/>
    <w:rsid w:val="002D5606"/>
    <w:rsid w:val="002E636B"/>
    <w:rsid w:val="002F3895"/>
    <w:rsid w:val="00300767"/>
    <w:rsid w:val="00312CB7"/>
    <w:rsid w:val="00316EE5"/>
    <w:rsid w:val="00320A0C"/>
    <w:rsid w:val="0032162B"/>
    <w:rsid w:val="00323B57"/>
    <w:rsid w:val="0032535F"/>
    <w:rsid w:val="003305AC"/>
    <w:rsid w:val="003405F3"/>
    <w:rsid w:val="00340965"/>
    <w:rsid w:val="00341716"/>
    <w:rsid w:val="003417BF"/>
    <w:rsid w:val="00345D2E"/>
    <w:rsid w:val="003465B1"/>
    <w:rsid w:val="00347B9C"/>
    <w:rsid w:val="00350A8B"/>
    <w:rsid w:val="00354B71"/>
    <w:rsid w:val="0035572D"/>
    <w:rsid w:val="00360F3F"/>
    <w:rsid w:val="0036390E"/>
    <w:rsid w:val="0036609F"/>
    <w:rsid w:val="00374ABE"/>
    <w:rsid w:val="003761A0"/>
    <w:rsid w:val="00376A9E"/>
    <w:rsid w:val="003854BC"/>
    <w:rsid w:val="00386FB2"/>
    <w:rsid w:val="0038799C"/>
    <w:rsid w:val="00390777"/>
    <w:rsid w:val="00391209"/>
    <w:rsid w:val="003A2D49"/>
    <w:rsid w:val="003A3899"/>
    <w:rsid w:val="003A4A15"/>
    <w:rsid w:val="003A5AEC"/>
    <w:rsid w:val="003B72D0"/>
    <w:rsid w:val="003C656B"/>
    <w:rsid w:val="003C6E09"/>
    <w:rsid w:val="003D4805"/>
    <w:rsid w:val="003D5D0F"/>
    <w:rsid w:val="003E0846"/>
    <w:rsid w:val="003E0E6D"/>
    <w:rsid w:val="003E1D41"/>
    <w:rsid w:val="003E2C9D"/>
    <w:rsid w:val="003E4028"/>
    <w:rsid w:val="003F5E0D"/>
    <w:rsid w:val="00400806"/>
    <w:rsid w:val="00402335"/>
    <w:rsid w:val="00402D2D"/>
    <w:rsid w:val="0040423B"/>
    <w:rsid w:val="00407F38"/>
    <w:rsid w:val="00414239"/>
    <w:rsid w:val="004148B4"/>
    <w:rsid w:val="004148C1"/>
    <w:rsid w:val="0041613F"/>
    <w:rsid w:val="00416B8C"/>
    <w:rsid w:val="00417F6A"/>
    <w:rsid w:val="00427918"/>
    <w:rsid w:val="00430432"/>
    <w:rsid w:val="00436689"/>
    <w:rsid w:val="00436F48"/>
    <w:rsid w:val="00436FF5"/>
    <w:rsid w:val="00454637"/>
    <w:rsid w:val="004603A9"/>
    <w:rsid w:val="00466EAF"/>
    <w:rsid w:val="004677DE"/>
    <w:rsid w:val="004754CE"/>
    <w:rsid w:val="00477117"/>
    <w:rsid w:val="00490526"/>
    <w:rsid w:val="004A0CBA"/>
    <w:rsid w:val="004A2F90"/>
    <w:rsid w:val="004A40EA"/>
    <w:rsid w:val="004A58E8"/>
    <w:rsid w:val="004A6351"/>
    <w:rsid w:val="004B78D4"/>
    <w:rsid w:val="004C3C35"/>
    <w:rsid w:val="004C5428"/>
    <w:rsid w:val="004C5ABD"/>
    <w:rsid w:val="004C5F9E"/>
    <w:rsid w:val="004D1358"/>
    <w:rsid w:val="004D2A2E"/>
    <w:rsid w:val="004E0180"/>
    <w:rsid w:val="004E372A"/>
    <w:rsid w:val="004E4426"/>
    <w:rsid w:val="004E54A0"/>
    <w:rsid w:val="004E5EB1"/>
    <w:rsid w:val="004F24BE"/>
    <w:rsid w:val="004F382D"/>
    <w:rsid w:val="004F45FD"/>
    <w:rsid w:val="004F7754"/>
    <w:rsid w:val="0050069B"/>
    <w:rsid w:val="00503429"/>
    <w:rsid w:val="005056A1"/>
    <w:rsid w:val="00507746"/>
    <w:rsid w:val="00512716"/>
    <w:rsid w:val="00514858"/>
    <w:rsid w:val="00517805"/>
    <w:rsid w:val="00520A95"/>
    <w:rsid w:val="005227CC"/>
    <w:rsid w:val="00523846"/>
    <w:rsid w:val="00526610"/>
    <w:rsid w:val="00530BE6"/>
    <w:rsid w:val="005314FE"/>
    <w:rsid w:val="00536428"/>
    <w:rsid w:val="0054731E"/>
    <w:rsid w:val="00550A81"/>
    <w:rsid w:val="00552251"/>
    <w:rsid w:val="00556448"/>
    <w:rsid w:val="00561E11"/>
    <w:rsid w:val="00575361"/>
    <w:rsid w:val="00576526"/>
    <w:rsid w:val="00580823"/>
    <w:rsid w:val="00582922"/>
    <w:rsid w:val="0058325B"/>
    <w:rsid w:val="00584F9C"/>
    <w:rsid w:val="005854F2"/>
    <w:rsid w:val="00592F78"/>
    <w:rsid w:val="00594809"/>
    <w:rsid w:val="005A01EA"/>
    <w:rsid w:val="005A25E8"/>
    <w:rsid w:val="005A310C"/>
    <w:rsid w:val="005A311D"/>
    <w:rsid w:val="005A4298"/>
    <w:rsid w:val="005A46BA"/>
    <w:rsid w:val="005A5D3F"/>
    <w:rsid w:val="005B14FF"/>
    <w:rsid w:val="005B1683"/>
    <w:rsid w:val="005B3952"/>
    <w:rsid w:val="005B53A1"/>
    <w:rsid w:val="005C6C0F"/>
    <w:rsid w:val="005D2DE7"/>
    <w:rsid w:val="005D52D9"/>
    <w:rsid w:val="005D53E6"/>
    <w:rsid w:val="005D6A13"/>
    <w:rsid w:val="005E0CEC"/>
    <w:rsid w:val="005E5F96"/>
    <w:rsid w:val="005F2C2E"/>
    <w:rsid w:val="005F4568"/>
    <w:rsid w:val="005F69E7"/>
    <w:rsid w:val="005F6C47"/>
    <w:rsid w:val="006014AB"/>
    <w:rsid w:val="00603F75"/>
    <w:rsid w:val="00605122"/>
    <w:rsid w:val="00611536"/>
    <w:rsid w:val="00622255"/>
    <w:rsid w:val="00627659"/>
    <w:rsid w:val="0063297F"/>
    <w:rsid w:val="0064164A"/>
    <w:rsid w:val="0064171A"/>
    <w:rsid w:val="0065209A"/>
    <w:rsid w:val="00652212"/>
    <w:rsid w:val="00652753"/>
    <w:rsid w:val="00652C69"/>
    <w:rsid w:val="0067356D"/>
    <w:rsid w:val="00674631"/>
    <w:rsid w:val="006750F3"/>
    <w:rsid w:val="00680FEC"/>
    <w:rsid w:val="0068634B"/>
    <w:rsid w:val="00690870"/>
    <w:rsid w:val="00695AFF"/>
    <w:rsid w:val="00695BF9"/>
    <w:rsid w:val="00696778"/>
    <w:rsid w:val="006A7094"/>
    <w:rsid w:val="006B1D1A"/>
    <w:rsid w:val="006B2977"/>
    <w:rsid w:val="006B35CB"/>
    <w:rsid w:val="006B598C"/>
    <w:rsid w:val="006C520C"/>
    <w:rsid w:val="006C52CC"/>
    <w:rsid w:val="006C534E"/>
    <w:rsid w:val="006C5EB5"/>
    <w:rsid w:val="006C657A"/>
    <w:rsid w:val="006C7AD2"/>
    <w:rsid w:val="006D1EB5"/>
    <w:rsid w:val="006D2FD1"/>
    <w:rsid w:val="006D2FD2"/>
    <w:rsid w:val="006D6946"/>
    <w:rsid w:val="006E30DF"/>
    <w:rsid w:val="006E4F52"/>
    <w:rsid w:val="006E68A1"/>
    <w:rsid w:val="006F2A90"/>
    <w:rsid w:val="006F3477"/>
    <w:rsid w:val="006F3C7C"/>
    <w:rsid w:val="00701AC6"/>
    <w:rsid w:val="007025F0"/>
    <w:rsid w:val="00703D76"/>
    <w:rsid w:val="00713B72"/>
    <w:rsid w:val="00716931"/>
    <w:rsid w:val="00716F42"/>
    <w:rsid w:val="00717E63"/>
    <w:rsid w:val="0072467D"/>
    <w:rsid w:val="007246ED"/>
    <w:rsid w:val="00732E99"/>
    <w:rsid w:val="00733200"/>
    <w:rsid w:val="00740184"/>
    <w:rsid w:val="0074168B"/>
    <w:rsid w:val="00741EE3"/>
    <w:rsid w:val="0074416E"/>
    <w:rsid w:val="007444F3"/>
    <w:rsid w:val="00750F9B"/>
    <w:rsid w:val="0075102F"/>
    <w:rsid w:val="007517E9"/>
    <w:rsid w:val="00751BAD"/>
    <w:rsid w:val="007569F1"/>
    <w:rsid w:val="00756FB9"/>
    <w:rsid w:val="007574A2"/>
    <w:rsid w:val="007664D7"/>
    <w:rsid w:val="00766557"/>
    <w:rsid w:val="007770E2"/>
    <w:rsid w:val="0078544A"/>
    <w:rsid w:val="0078624C"/>
    <w:rsid w:val="00787300"/>
    <w:rsid w:val="007A07C1"/>
    <w:rsid w:val="007A41AF"/>
    <w:rsid w:val="007A5F3D"/>
    <w:rsid w:val="007A64BB"/>
    <w:rsid w:val="007B3B2D"/>
    <w:rsid w:val="007B66D8"/>
    <w:rsid w:val="007C3C93"/>
    <w:rsid w:val="007C3C96"/>
    <w:rsid w:val="007D0D52"/>
    <w:rsid w:val="007D268A"/>
    <w:rsid w:val="007D48F7"/>
    <w:rsid w:val="007D4C32"/>
    <w:rsid w:val="007D6D61"/>
    <w:rsid w:val="007D71B7"/>
    <w:rsid w:val="007D76B9"/>
    <w:rsid w:val="007E2724"/>
    <w:rsid w:val="007E341E"/>
    <w:rsid w:val="007F2369"/>
    <w:rsid w:val="007F3972"/>
    <w:rsid w:val="007F4ADE"/>
    <w:rsid w:val="007F6873"/>
    <w:rsid w:val="0080295A"/>
    <w:rsid w:val="00806D67"/>
    <w:rsid w:val="00807D1C"/>
    <w:rsid w:val="0081036A"/>
    <w:rsid w:val="008218F2"/>
    <w:rsid w:val="0082318D"/>
    <w:rsid w:val="008240B1"/>
    <w:rsid w:val="008244A4"/>
    <w:rsid w:val="00826961"/>
    <w:rsid w:val="00836B76"/>
    <w:rsid w:val="00841DC4"/>
    <w:rsid w:val="00847FA6"/>
    <w:rsid w:val="00850779"/>
    <w:rsid w:val="0085095E"/>
    <w:rsid w:val="00851108"/>
    <w:rsid w:val="008545AD"/>
    <w:rsid w:val="00856EDA"/>
    <w:rsid w:val="008604E6"/>
    <w:rsid w:val="00867A45"/>
    <w:rsid w:val="008710CA"/>
    <w:rsid w:val="0087692F"/>
    <w:rsid w:val="00880878"/>
    <w:rsid w:val="008849A6"/>
    <w:rsid w:val="00890284"/>
    <w:rsid w:val="008909E2"/>
    <w:rsid w:val="00892A43"/>
    <w:rsid w:val="008A257D"/>
    <w:rsid w:val="008B23A4"/>
    <w:rsid w:val="008B4898"/>
    <w:rsid w:val="008B5271"/>
    <w:rsid w:val="008B782A"/>
    <w:rsid w:val="008C3F9E"/>
    <w:rsid w:val="008C62E5"/>
    <w:rsid w:val="008C64D4"/>
    <w:rsid w:val="008C6CB3"/>
    <w:rsid w:val="008C78DD"/>
    <w:rsid w:val="008D4060"/>
    <w:rsid w:val="008D4955"/>
    <w:rsid w:val="008E1FCF"/>
    <w:rsid w:val="008E24A5"/>
    <w:rsid w:val="008E2EE5"/>
    <w:rsid w:val="008E3749"/>
    <w:rsid w:val="008E7784"/>
    <w:rsid w:val="008F0EAF"/>
    <w:rsid w:val="008F159B"/>
    <w:rsid w:val="008F3C72"/>
    <w:rsid w:val="008F706A"/>
    <w:rsid w:val="00912F03"/>
    <w:rsid w:val="00914518"/>
    <w:rsid w:val="009151EC"/>
    <w:rsid w:val="00915CE4"/>
    <w:rsid w:val="0091670C"/>
    <w:rsid w:val="00920A2C"/>
    <w:rsid w:val="00921E49"/>
    <w:rsid w:val="0092520D"/>
    <w:rsid w:val="00927473"/>
    <w:rsid w:val="00933AB3"/>
    <w:rsid w:val="00937C88"/>
    <w:rsid w:val="00942639"/>
    <w:rsid w:val="009443E7"/>
    <w:rsid w:val="00945593"/>
    <w:rsid w:val="00947C9E"/>
    <w:rsid w:val="00957578"/>
    <w:rsid w:val="009627B2"/>
    <w:rsid w:val="00965506"/>
    <w:rsid w:val="009668DC"/>
    <w:rsid w:val="009709B2"/>
    <w:rsid w:val="009709D7"/>
    <w:rsid w:val="00973872"/>
    <w:rsid w:val="009771CD"/>
    <w:rsid w:val="0098057B"/>
    <w:rsid w:val="00985D16"/>
    <w:rsid w:val="00986DB1"/>
    <w:rsid w:val="00991EE5"/>
    <w:rsid w:val="00992A4F"/>
    <w:rsid w:val="00993482"/>
    <w:rsid w:val="009939D1"/>
    <w:rsid w:val="009A4DD5"/>
    <w:rsid w:val="009A4FA5"/>
    <w:rsid w:val="009B27AE"/>
    <w:rsid w:val="009B355E"/>
    <w:rsid w:val="009B3A57"/>
    <w:rsid w:val="009C2755"/>
    <w:rsid w:val="009C4A0B"/>
    <w:rsid w:val="009D44FB"/>
    <w:rsid w:val="009D631F"/>
    <w:rsid w:val="009D7C31"/>
    <w:rsid w:val="009E2484"/>
    <w:rsid w:val="009E75CD"/>
    <w:rsid w:val="009F26B8"/>
    <w:rsid w:val="009F54B0"/>
    <w:rsid w:val="009F7095"/>
    <w:rsid w:val="00A0326E"/>
    <w:rsid w:val="00A04B6E"/>
    <w:rsid w:val="00A17454"/>
    <w:rsid w:val="00A224CE"/>
    <w:rsid w:val="00A22FCF"/>
    <w:rsid w:val="00A25753"/>
    <w:rsid w:val="00A27991"/>
    <w:rsid w:val="00A30D0B"/>
    <w:rsid w:val="00A335CB"/>
    <w:rsid w:val="00A346BF"/>
    <w:rsid w:val="00A37422"/>
    <w:rsid w:val="00A405FC"/>
    <w:rsid w:val="00A41F53"/>
    <w:rsid w:val="00A47A5A"/>
    <w:rsid w:val="00A52272"/>
    <w:rsid w:val="00A55D45"/>
    <w:rsid w:val="00A5675A"/>
    <w:rsid w:val="00A64EA9"/>
    <w:rsid w:val="00A739EE"/>
    <w:rsid w:val="00A75DA1"/>
    <w:rsid w:val="00A80CEB"/>
    <w:rsid w:val="00A86C62"/>
    <w:rsid w:val="00A87FBA"/>
    <w:rsid w:val="00A96A5D"/>
    <w:rsid w:val="00AA2D5B"/>
    <w:rsid w:val="00AA73E3"/>
    <w:rsid w:val="00AC01E3"/>
    <w:rsid w:val="00AC31D1"/>
    <w:rsid w:val="00AD0E7C"/>
    <w:rsid w:val="00AD5AB3"/>
    <w:rsid w:val="00AE38B6"/>
    <w:rsid w:val="00AE4B82"/>
    <w:rsid w:val="00AE64BF"/>
    <w:rsid w:val="00AE71B6"/>
    <w:rsid w:val="00AF104A"/>
    <w:rsid w:val="00AF6D6A"/>
    <w:rsid w:val="00AF6F10"/>
    <w:rsid w:val="00AF6FE3"/>
    <w:rsid w:val="00B03BE4"/>
    <w:rsid w:val="00B11EDE"/>
    <w:rsid w:val="00B177E8"/>
    <w:rsid w:val="00B20736"/>
    <w:rsid w:val="00B24C4F"/>
    <w:rsid w:val="00B26993"/>
    <w:rsid w:val="00B345B3"/>
    <w:rsid w:val="00B4708D"/>
    <w:rsid w:val="00B474FF"/>
    <w:rsid w:val="00B50C32"/>
    <w:rsid w:val="00B57D6E"/>
    <w:rsid w:val="00B610A5"/>
    <w:rsid w:val="00B83E23"/>
    <w:rsid w:val="00B847B6"/>
    <w:rsid w:val="00BA35BB"/>
    <w:rsid w:val="00BA3923"/>
    <w:rsid w:val="00BA600F"/>
    <w:rsid w:val="00BB1727"/>
    <w:rsid w:val="00BB316A"/>
    <w:rsid w:val="00BB709A"/>
    <w:rsid w:val="00BB750C"/>
    <w:rsid w:val="00BC4A6C"/>
    <w:rsid w:val="00BC68BD"/>
    <w:rsid w:val="00BD035E"/>
    <w:rsid w:val="00BD056E"/>
    <w:rsid w:val="00BD5959"/>
    <w:rsid w:val="00BD7110"/>
    <w:rsid w:val="00BE28F9"/>
    <w:rsid w:val="00BE3791"/>
    <w:rsid w:val="00BE3EA5"/>
    <w:rsid w:val="00BF3B64"/>
    <w:rsid w:val="00BF4DFD"/>
    <w:rsid w:val="00C0114A"/>
    <w:rsid w:val="00C05BF0"/>
    <w:rsid w:val="00C05EB2"/>
    <w:rsid w:val="00C121C6"/>
    <w:rsid w:val="00C123EE"/>
    <w:rsid w:val="00C1385A"/>
    <w:rsid w:val="00C13D25"/>
    <w:rsid w:val="00C161AA"/>
    <w:rsid w:val="00C231ED"/>
    <w:rsid w:val="00C259A3"/>
    <w:rsid w:val="00C26422"/>
    <w:rsid w:val="00C265F9"/>
    <w:rsid w:val="00C26AA1"/>
    <w:rsid w:val="00C27AF7"/>
    <w:rsid w:val="00C3296E"/>
    <w:rsid w:val="00C45FC8"/>
    <w:rsid w:val="00C637DF"/>
    <w:rsid w:val="00C7217D"/>
    <w:rsid w:val="00C737A8"/>
    <w:rsid w:val="00C75F72"/>
    <w:rsid w:val="00C774D7"/>
    <w:rsid w:val="00C80324"/>
    <w:rsid w:val="00C8485E"/>
    <w:rsid w:val="00C93F9A"/>
    <w:rsid w:val="00C956A7"/>
    <w:rsid w:val="00C978CD"/>
    <w:rsid w:val="00CA2007"/>
    <w:rsid w:val="00CA53B1"/>
    <w:rsid w:val="00CA7ACB"/>
    <w:rsid w:val="00CB1036"/>
    <w:rsid w:val="00CB20B9"/>
    <w:rsid w:val="00CB3455"/>
    <w:rsid w:val="00CC336F"/>
    <w:rsid w:val="00CD259D"/>
    <w:rsid w:val="00CD330E"/>
    <w:rsid w:val="00CE259C"/>
    <w:rsid w:val="00CE5C73"/>
    <w:rsid w:val="00CE7BC0"/>
    <w:rsid w:val="00CF0E32"/>
    <w:rsid w:val="00CF5221"/>
    <w:rsid w:val="00CF6563"/>
    <w:rsid w:val="00CF75FA"/>
    <w:rsid w:val="00D00868"/>
    <w:rsid w:val="00D04BB6"/>
    <w:rsid w:val="00D07446"/>
    <w:rsid w:val="00D13C55"/>
    <w:rsid w:val="00D1481F"/>
    <w:rsid w:val="00D21437"/>
    <w:rsid w:val="00D2163D"/>
    <w:rsid w:val="00D2293A"/>
    <w:rsid w:val="00D238B3"/>
    <w:rsid w:val="00D37805"/>
    <w:rsid w:val="00D44FE9"/>
    <w:rsid w:val="00D45EA6"/>
    <w:rsid w:val="00D4679E"/>
    <w:rsid w:val="00D525E0"/>
    <w:rsid w:val="00D54226"/>
    <w:rsid w:val="00D6377B"/>
    <w:rsid w:val="00D67AFD"/>
    <w:rsid w:val="00D7007D"/>
    <w:rsid w:val="00D7523A"/>
    <w:rsid w:val="00D81665"/>
    <w:rsid w:val="00D81B6A"/>
    <w:rsid w:val="00D84ACB"/>
    <w:rsid w:val="00D86D40"/>
    <w:rsid w:val="00D97E92"/>
    <w:rsid w:val="00DA1210"/>
    <w:rsid w:val="00DA36BF"/>
    <w:rsid w:val="00DA4361"/>
    <w:rsid w:val="00DA620D"/>
    <w:rsid w:val="00DC22EA"/>
    <w:rsid w:val="00DC2C7D"/>
    <w:rsid w:val="00DC637C"/>
    <w:rsid w:val="00DD1AB8"/>
    <w:rsid w:val="00DD2A14"/>
    <w:rsid w:val="00DD4B1A"/>
    <w:rsid w:val="00DE12C1"/>
    <w:rsid w:val="00DE2893"/>
    <w:rsid w:val="00DE29FB"/>
    <w:rsid w:val="00DE3DDD"/>
    <w:rsid w:val="00DE5509"/>
    <w:rsid w:val="00DE61F1"/>
    <w:rsid w:val="00DF63AB"/>
    <w:rsid w:val="00E0636A"/>
    <w:rsid w:val="00E116A5"/>
    <w:rsid w:val="00E125A2"/>
    <w:rsid w:val="00E1498C"/>
    <w:rsid w:val="00E20F19"/>
    <w:rsid w:val="00E2194F"/>
    <w:rsid w:val="00E25E0E"/>
    <w:rsid w:val="00E42072"/>
    <w:rsid w:val="00E43ECF"/>
    <w:rsid w:val="00E4452F"/>
    <w:rsid w:val="00E45B1A"/>
    <w:rsid w:val="00E54420"/>
    <w:rsid w:val="00E635FB"/>
    <w:rsid w:val="00E718EB"/>
    <w:rsid w:val="00E72B5A"/>
    <w:rsid w:val="00E739AE"/>
    <w:rsid w:val="00E765DE"/>
    <w:rsid w:val="00E77EE7"/>
    <w:rsid w:val="00E853E3"/>
    <w:rsid w:val="00E92D25"/>
    <w:rsid w:val="00E93B6F"/>
    <w:rsid w:val="00EA45B8"/>
    <w:rsid w:val="00EA6AAA"/>
    <w:rsid w:val="00EA7589"/>
    <w:rsid w:val="00EA7A42"/>
    <w:rsid w:val="00EB02A5"/>
    <w:rsid w:val="00EB04C8"/>
    <w:rsid w:val="00EB12E7"/>
    <w:rsid w:val="00EB2664"/>
    <w:rsid w:val="00EC313A"/>
    <w:rsid w:val="00EC350F"/>
    <w:rsid w:val="00EC3BEE"/>
    <w:rsid w:val="00EC7876"/>
    <w:rsid w:val="00ED3217"/>
    <w:rsid w:val="00ED53E8"/>
    <w:rsid w:val="00EE3220"/>
    <w:rsid w:val="00EE40E9"/>
    <w:rsid w:val="00EE5821"/>
    <w:rsid w:val="00EF4EFD"/>
    <w:rsid w:val="00F07908"/>
    <w:rsid w:val="00F11B31"/>
    <w:rsid w:val="00F13758"/>
    <w:rsid w:val="00F14C54"/>
    <w:rsid w:val="00F14E13"/>
    <w:rsid w:val="00F17F83"/>
    <w:rsid w:val="00F21177"/>
    <w:rsid w:val="00F21AD6"/>
    <w:rsid w:val="00F26FB1"/>
    <w:rsid w:val="00F3006C"/>
    <w:rsid w:val="00F322BD"/>
    <w:rsid w:val="00F370B9"/>
    <w:rsid w:val="00F40DAE"/>
    <w:rsid w:val="00F43F4A"/>
    <w:rsid w:val="00F44483"/>
    <w:rsid w:val="00F47998"/>
    <w:rsid w:val="00F52883"/>
    <w:rsid w:val="00F55D56"/>
    <w:rsid w:val="00F7131D"/>
    <w:rsid w:val="00F723EC"/>
    <w:rsid w:val="00F72754"/>
    <w:rsid w:val="00F732CC"/>
    <w:rsid w:val="00F7376D"/>
    <w:rsid w:val="00F7403A"/>
    <w:rsid w:val="00F77002"/>
    <w:rsid w:val="00F82003"/>
    <w:rsid w:val="00F84ECA"/>
    <w:rsid w:val="00F90DE3"/>
    <w:rsid w:val="00F91944"/>
    <w:rsid w:val="00F94009"/>
    <w:rsid w:val="00F9412A"/>
    <w:rsid w:val="00F96850"/>
    <w:rsid w:val="00FA106D"/>
    <w:rsid w:val="00FA49CF"/>
    <w:rsid w:val="00FB013B"/>
    <w:rsid w:val="00FB0CD1"/>
    <w:rsid w:val="00FB0E88"/>
    <w:rsid w:val="00FB1066"/>
    <w:rsid w:val="00FC20B6"/>
    <w:rsid w:val="00FC375B"/>
    <w:rsid w:val="00FC4E79"/>
    <w:rsid w:val="00FC7283"/>
    <w:rsid w:val="00FC7611"/>
    <w:rsid w:val="00FD07F0"/>
    <w:rsid w:val="00FD57C8"/>
    <w:rsid w:val="00FD6C2E"/>
    <w:rsid w:val="00FD6E8F"/>
    <w:rsid w:val="00FE4AA0"/>
    <w:rsid w:val="00FE63AA"/>
    <w:rsid w:val="00FF0EA4"/>
    <w:rsid w:val="00FF39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uiPriority="0"/>
    <w:lsdException w:name="footer" w:uiPriority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uiPriority="0"/>
    <w:lsdException w:name="Body Text Indent" w:uiPriority="0"/>
    <w:lsdException w:name="Subtitle" w:locked="1" w:semiHidden="0" w:uiPriority="0" w:unhideWhenUsed="0" w:qFormat="1"/>
    <w:lsdException w:name="Body Text Indent 2" w:uiPriority="0"/>
    <w:lsdException w:name="Hyperlink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uiPriority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5F9E"/>
  </w:style>
  <w:style w:type="paragraph" w:styleId="1">
    <w:name w:val="heading 1"/>
    <w:basedOn w:val="a"/>
    <w:next w:val="a"/>
    <w:link w:val="10"/>
    <w:uiPriority w:val="99"/>
    <w:qFormat/>
    <w:rsid w:val="004C5F9E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00008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4C3C35"/>
    <w:rPr>
      <w:rFonts w:ascii="Cambria" w:hAnsi="Cambria" w:cs="Cambria"/>
      <w:b/>
      <w:bCs/>
      <w:kern w:val="32"/>
      <w:sz w:val="32"/>
      <w:szCs w:val="32"/>
    </w:rPr>
  </w:style>
  <w:style w:type="character" w:customStyle="1" w:styleId="a3">
    <w:name w:val="Гипертекстовая ссылка"/>
    <w:uiPriority w:val="99"/>
    <w:rsid w:val="004C5F9E"/>
    <w:rPr>
      <w:b/>
      <w:bCs/>
      <w:color w:val="008000"/>
      <w:sz w:val="20"/>
      <w:szCs w:val="20"/>
    </w:rPr>
  </w:style>
  <w:style w:type="paragraph" w:customStyle="1" w:styleId="ConsPlusTitle">
    <w:name w:val="ConsPlusTitle"/>
    <w:rsid w:val="004C5F9E"/>
    <w:pPr>
      <w:autoSpaceDE w:val="0"/>
      <w:autoSpaceDN w:val="0"/>
      <w:adjustRightInd w:val="0"/>
    </w:pPr>
    <w:rPr>
      <w:b/>
      <w:bCs/>
      <w:sz w:val="28"/>
      <w:szCs w:val="28"/>
    </w:rPr>
  </w:style>
  <w:style w:type="paragraph" w:styleId="a4">
    <w:name w:val="Block Text"/>
    <w:basedOn w:val="a"/>
    <w:uiPriority w:val="99"/>
    <w:rsid w:val="004C5F9E"/>
    <w:pPr>
      <w:spacing w:line="360" w:lineRule="auto"/>
      <w:ind w:left="900" w:right="2978"/>
      <w:jc w:val="both"/>
    </w:pPr>
    <w:rPr>
      <w:sz w:val="28"/>
      <w:szCs w:val="28"/>
    </w:rPr>
  </w:style>
  <w:style w:type="paragraph" w:customStyle="1" w:styleId="ConsPlusNonformat">
    <w:name w:val="ConsPlusNonformat"/>
    <w:uiPriority w:val="99"/>
    <w:rsid w:val="000B41CB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5">
    <w:name w:val="Знак"/>
    <w:basedOn w:val="a"/>
    <w:uiPriority w:val="99"/>
    <w:rsid w:val="00C93F9A"/>
    <w:pPr>
      <w:spacing w:before="100" w:beforeAutospacing="1" w:after="100" w:afterAutospacing="1"/>
    </w:pPr>
    <w:rPr>
      <w:rFonts w:ascii="Tahoma" w:hAnsi="Tahoma" w:cs="Tahoma"/>
      <w:lang w:val="en-US" w:eastAsia="en-US"/>
    </w:rPr>
  </w:style>
  <w:style w:type="paragraph" w:customStyle="1" w:styleId="a6">
    <w:name w:val="Нормальный (таблица)"/>
    <w:basedOn w:val="a"/>
    <w:next w:val="a"/>
    <w:uiPriority w:val="99"/>
    <w:rsid w:val="008604E6"/>
    <w:pPr>
      <w:autoSpaceDE w:val="0"/>
      <w:autoSpaceDN w:val="0"/>
      <w:adjustRightInd w:val="0"/>
      <w:jc w:val="both"/>
    </w:pPr>
    <w:rPr>
      <w:rFonts w:ascii="Arial" w:hAnsi="Arial" w:cs="Arial"/>
      <w:sz w:val="24"/>
      <w:szCs w:val="24"/>
    </w:rPr>
  </w:style>
  <w:style w:type="character" w:customStyle="1" w:styleId="a7">
    <w:name w:val="Сравнение редакций. Добавленный фрагмент"/>
    <w:uiPriority w:val="99"/>
    <w:rsid w:val="008604E6"/>
    <w:rPr>
      <w:color w:val="000000"/>
      <w:shd w:val="clear" w:color="auto" w:fill="auto"/>
    </w:rPr>
  </w:style>
  <w:style w:type="paragraph" w:customStyle="1" w:styleId="ConsPlusCell">
    <w:name w:val="ConsPlusCell"/>
    <w:uiPriority w:val="99"/>
    <w:rsid w:val="00076048"/>
    <w:pPr>
      <w:autoSpaceDE w:val="0"/>
      <w:autoSpaceDN w:val="0"/>
      <w:adjustRightInd w:val="0"/>
    </w:pPr>
    <w:rPr>
      <w:sz w:val="28"/>
      <w:szCs w:val="28"/>
    </w:rPr>
  </w:style>
  <w:style w:type="character" w:customStyle="1" w:styleId="a8">
    <w:name w:val="Цветовое выделение"/>
    <w:uiPriority w:val="99"/>
    <w:rsid w:val="009F26B8"/>
    <w:rPr>
      <w:b/>
      <w:bCs/>
      <w:color w:val="000080"/>
      <w:sz w:val="20"/>
      <w:szCs w:val="20"/>
    </w:rPr>
  </w:style>
  <w:style w:type="character" w:customStyle="1" w:styleId="FontStyle13">
    <w:name w:val="Font Style13"/>
    <w:uiPriority w:val="99"/>
    <w:rsid w:val="009F26B8"/>
    <w:rPr>
      <w:rFonts w:ascii="Times New Roman" w:hAnsi="Times New Roman" w:cs="Times New Roman"/>
      <w:b/>
      <w:bCs/>
      <w:sz w:val="20"/>
      <w:szCs w:val="20"/>
    </w:rPr>
  </w:style>
  <w:style w:type="paragraph" w:customStyle="1" w:styleId="11">
    <w:name w:val="Знак1 Знак Знак Знак Знак Знак Знак Знак Знак Знак"/>
    <w:basedOn w:val="a"/>
    <w:next w:val="a"/>
    <w:uiPriority w:val="99"/>
    <w:semiHidden/>
    <w:rsid w:val="00DD2A14"/>
    <w:pPr>
      <w:spacing w:after="160" w:line="240" w:lineRule="exact"/>
    </w:pPr>
    <w:rPr>
      <w:rFonts w:ascii="Arial" w:hAnsi="Arial" w:cs="Arial"/>
      <w:lang w:val="en-US" w:eastAsia="en-US"/>
    </w:rPr>
  </w:style>
  <w:style w:type="paragraph" w:customStyle="1" w:styleId="110">
    <w:name w:val="Знак1 Знак Знак Знак Знак Знак Знак Знак Знак Знак1"/>
    <w:basedOn w:val="a"/>
    <w:next w:val="a"/>
    <w:uiPriority w:val="99"/>
    <w:semiHidden/>
    <w:rsid w:val="0051485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9">
    <w:name w:val="Balloon Text"/>
    <w:basedOn w:val="a"/>
    <w:link w:val="aa"/>
    <w:uiPriority w:val="99"/>
    <w:semiHidden/>
    <w:unhideWhenUsed/>
    <w:rsid w:val="008C6CB3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link w:val="a9"/>
    <w:uiPriority w:val="99"/>
    <w:semiHidden/>
    <w:rsid w:val="008C6CB3"/>
    <w:rPr>
      <w:rFonts w:ascii="Segoe UI" w:hAnsi="Segoe UI" w:cs="Segoe UI"/>
      <w:sz w:val="18"/>
      <w:szCs w:val="18"/>
    </w:rPr>
  </w:style>
  <w:style w:type="paragraph" w:customStyle="1" w:styleId="12">
    <w:name w:val="1"/>
    <w:basedOn w:val="a"/>
    <w:next w:val="13"/>
    <w:rsid w:val="003C656B"/>
    <w:pPr>
      <w:spacing w:before="100" w:beforeAutospacing="1" w:after="100" w:afterAutospacing="1"/>
    </w:pPr>
    <w:rPr>
      <w:sz w:val="24"/>
      <w:szCs w:val="24"/>
    </w:rPr>
  </w:style>
  <w:style w:type="paragraph" w:customStyle="1" w:styleId="13">
    <w:name w:val="Обычный (Интернет)1"/>
    <w:basedOn w:val="a"/>
    <w:uiPriority w:val="99"/>
    <w:semiHidden/>
    <w:unhideWhenUsed/>
    <w:rsid w:val="000B5B97"/>
    <w:rPr>
      <w:sz w:val="24"/>
      <w:szCs w:val="24"/>
    </w:rPr>
  </w:style>
  <w:style w:type="character" w:styleId="ab">
    <w:name w:val="Hyperlink"/>
    <w:rsid w:val="00B03BE4"/>
    <w:rPr>
      <w:color w:val="0000FF"/>
      <w:u w:val="single"/>
    </w:rPr>
  </w:style>
  <w:style w:type="character" w:customStyle="1" w:styleId="ac">
    <w:name w:val="Верхний колонтитул Знак"/>
    <w:basedOn w:val="a0"/>
    <w:link w:val="ad"/>
    <w:semiHidden/>
    <w:rsid w:val="0068634B"/>
  </w:style>
  <w:style w:type="paragraph" w:styleId="ad">
    <w:name w:val="header"/>
    <w:basedOn w:val="a"/>
    <w:link w:val="ac"/>
    <w:unhideWhenUsed/>
    <w:rsid w:val="0068634B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f"/>
    <w:semiHidden/>
    <w:rsid w:val="0068634B"/>
  </w:style>
  <w:style w:type="paragraph" w:styleId="af">
    <w:name w:val="footer"/>
    <w:basedOn w:val="a"/>
    <w:link w:val="ae"/>
    <w:semiHidden/>
    <w:unhideWhenUsed/>
    <w:rsid w:val="0068634B"/>
    <w:pPr>
      <w:tabs>
        <w:tab w:val="center" w:pos="4677"/>
        <w:tab w:val="right" w:pos="9355"/>
      </w:tabs>
    </w:pPr>
  </w:style>
  <w:style w:type="character" w:customStyle="1" w:styleId="af0">
    <w:name w:val="Основной текст Знак"/>
    <w:basedOn w:val="a0"/>
    <w:link w:val="af1"/>
    <w:semiHidden/>
    <w:rsid w:val="0068634B"/>
  </w:style>
  <w:style w:type="paragraph" w:styleId="af1">
    <w:name w:val="Body Text"/>
    <w:basedOn w:val="a"/>
    <w:link w:val="af0"/>
    <w:semiHidden/>
    <w:unhideWhenUsed/>
    <w:rsid w:val="0068634B"/>
    <w:pPr>
      <w:spacing w:after="120"/>
    </w:pPr>
  </w:style>
  <w:style w:type="character" w:customStyle="1" w:styleId="af2">
    <w:name w:val="Основной текст с отступом Знак"/>
    <w:basedOn w:val="a0"/>
    <w:link w:val="af3"/>
    <w:semiHidden/>
    <w:rsid w:val="0068634B"/>
  </w:style>
  <w:style w:type="paragraph" w:styleId="af3">
    <w:name w:val="Body Text Indent"/>
    <w:basedOn w:val="a"/>
    <w:link w:val="af2"/>
    <w:semiHidden/>
    <w:unhideWhenUsed/>
    <w:rsid w:val="0068634B"/>
    <w:pPr>
      <w:spacing w:after="120"/>
      <w:ind w:left="283"/>
    </w:pPr>
  </w:style>
  <w:style w:type="character" w:customStyle="1" w:styleId="2">
    <w:name w:val="Основной текст с отступом 2 Знак"/>
    <w:link w:val="20"/>
    <w:semiHidden/>
    <w:rsid w:val="0068634B"/>
    <w:rPr>
      <w:sz w:val="24"/>
    </w:rPr>
  </w:style>
  <w:style w:type="paragraph" w:styleId="20">
    <w:name w:val="Body Text Indent 2"/>
    <w:basedOn w:val="a"/>
    <w:link w:val="2"/>
    <w:semiHidden/>
    <w:unhideWhenUsed/>
    <w:rsid w:val="0068634B"/>
    <w:pPr>
      <w:ind w:firstLine="851"/>
      <w:jc w:val="both"/>
    </w:pPr>
    <w:rPr>
      <w:sz w:val="24"/>
    </w:rPr>
  </w:style>
  <w:style w:type="character" w:customStyle="1" w:styleId="hlnormal">
    <w:name w:val="hlnormal"/>
    <w:rsid w:val="0068634B"/>
  </w:style>
  <w:style w:type="character" w:customStyle="1" w:styleId="apple-converted-space">
    <w:name w:val="apple-converted-space"/>
    <w:rsid w:val="0068634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uiPriority="0"/>
    <w:lsdException w:name="footer" w:uiPriority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uiPriority="0"/>
    <w:lsdException w:name="Body Text Indent" w:uiPriority="0"/>
    <w:lsdException w:name="Subtitle" w:locked="1" w:semiHidden="0" w:uiPriority="0" w:unhideWhenUsed="0" w:qFormat="1"/>
    <w:lsdException w:name="Body Text Indent 2" w:uiPriority="0"/>
    <w:lsdException w:name="Hyperlink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uiPriority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5F9E"/>
  </w:style>
  <w:style w:type="paragraph" w:styleId="1">
    <w:name w:val="heading 1"/>
    <w:basedOn w:val="a"/>
    <w:next w:val="a"/>
    <w:link w:val="10"/>
    <w:uiPriority w:val="99"/>
    <w:qFormat/>
    <w:rsid w:val="004C5F9E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00008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4C3C35"/>
    <w:rPr>
      <w:rFonts w:ascii="Cambria" w:hAnsi="Cambria" w:cs="Cambria"/>
      <w:b/>
      <w:bCs/>
      <w:kern w:val="32"/>
      <w:sz w:val="32"/>
      <w:szCs w:val="32"/>
    </w:rPr>
  </w:style>
  <w:style w:type="character" w:customStyle="1" w:styleId="a3">
    <w:name w:val="Гипертекстовая ссылка"/>
    <w:uiPriority w:val="99"/>
    <w:rsid w:val="004C5F9E"/>
    <w:rPr>
      <w:b/>
      <w:bCs/>
      <w:color w:val="008000"/>
      <w:sz w:val="20"/>
      <w:szCs w:val="20"/>
    </w:rPr>
  </w:style>
  <w:style w:type="paragraph" w:customStyle="1" w:styleId="ConsPlusTitle">
    <w:name w:val="ConsPlusTitle"/>
    <w:rsid w:val="004C5F9E"/>
    <w:pPr>
      <w:autoSpaceDE w:val="0"/>
      <w:autoSpaceDN w:val="0"/>
      <w:adjustRightInd w:val="0"/>
    </w:pPr>
    <w:rPr>
      <w:b/>
      <w:bCs/>
      <w:sz w:val="28"/>
      <w:szCs w:val="28"/>
    </w:rPr>
  </w:style>
  <w:style w:type="paragraph" w:styleId="a4">
    <w:name w:val="Block Text"/>
    <w:basedOn w:val="a"/>
    <w:uiPriority w:val="99"/>
    <w:rsid w:val="004C5F9E"/>
    <w:pPr>
      <w:spacing w:line="360" w:lineRule="auto"/>
      <w:ind w:left="900" w:right="2978"/>
      <w:jc w:val="both"/>
    </w:pPr>
    <w:rPr>
      <w:sz w:val="28"/>
      <w:szCs w:val="28"/>
    </w:rPr>
  </w:style>
  <w:style w:type="paragraph" w:customStyle="1" w:styleId="ConsPlusNonformat">
    <w:name w:val="ConsPlusNonformat"/>
    <w:uiPriority w:val="99"/>
    <w:rsid w:val="000B41CB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5">
    <w:name w:val="Знак"/>
    <w:basedOn w:val="a"/>
    <w:uiPriority w:val="99"/>
    <w:rsid w:val="00C93F9A"/>
    <w:pPr>
      <w:spacing w:before="100" w:beforeAutospacing="1" w:after="100" w:afterAutospacing="1"/>
    </w:pPr>
    <w:rPr>
      <w:rFonts w:ascii="Tahoma" w:hAnsi="Tahoma" w:cs="Tahoma"/>
      <w:lang w:val="en-US" w:eastAsia="en-US"/>
    </w:rPr>
  </w:style>
  <w:style w:type="paragraph" w:customStyle="1" w:styleId="a6">
    <w:name w:val="Нормальный (таблица)"/>
    <w:basedOn w:val="a"/>
    <w:next w:val="a"/>
    <w:uiPriority w:val="99"/>
    <w:rsid w:val="008604E6"/>
    <w:pPr>
      <w:autoSpaceDE w:val="0"/>
      <w:autoSpaceDN w:val="0"/>
      <w:adjustRightInd w:val="0"/>
      <w:jc w:val="both"/>
    </w:pPr>
    <w:rPr>
      <w:rFonts w:ascii="Arial" w:hAnsi="Arial" w:cs="Arial"/>
      <w:sz w:val="24"/>
      <w:szCs w:val="24"/>
    </w:rPr>
  </w:style>
  <w:style w:type="character" w:customStyle="1" w:styleId="a7">
    <w:name w:val="Сравнение редакций. Добавленный фрагмент"/>
    <w:uiPriority w:val="99"/>
    <w:rsid w:val="008604E6"/>
    <w:rPr>
      <w:color w:val="000000"/>
      <w:shd w:val="clear" w:color="auto" w:fill="auto"/>
    </w:rPr>
  </w:style>
  <w:style w:type="paragraph" w:customStyle="1" w:styleId="ConsPlusCell">
    <w:name w:val="ConsPlusCell"/>
    <w:uiPriority w:val="99"/>
    <w:rsid w:val="00076048"/>
    <w:pPr>
      <w:autoSpaceDE w:val="0"/>
      <w:autoSpaceDN w:val="0"/>
      <w:adjustRightInd w:val="0"/>
    </w:pPr>
    <w:rPr>
      <w:sz w:val="28"/>
      <w:szCs w:val="28"/>
    </w:rPr>
  </w:style>
  <w:style w:type="character" w:customStyle="1" w:styleId="a8">
    <w:name w:val="Цветовое выделение"/>
    <w:uiPriority w:val="99"/>
    <w:rsid w:val="009F26B8"/>
    <w:rPr>
      <w:b/>
      <w:bCs/>
      <w:color w:val="000080"/>
      <w:sz w:val="20"/>
      <w:szCs w:val="20"/>
    </w:rPr>
  </w:style>
  <w:style w:type="character" w:customStyle="1" w:styleId="FontStyle13">
    <w:name w:val="Font Style13"/>
    <w:uiPriority w:val="99"/>
    <w:rsid w:val="009F26B8"/>
    <w:rPr>
      <w:rFonts w:ascii="Times New Roman" w:hAnsi="Times New Roman" w:cs="Times New Roman"/>
      <w:b/>
      <w:bCs/>
      <w:sz w:val="20"/>
      <w:szCs w:val="20"/>
    </w:rPr>
  </w:style>
  <w:style w:type="paragraph" w:customStyle="1" w:styleId="11">
    <w:name w:val="Знак1 Знак Знак Знак Знак Знак Знак Знак Знак Знак"/>
    <w:basedOn w:val="a"/>
    <w:next w:val="a"/>
    <w:uiPriority w:val="99"/>
    <w:semiHidden/>
    <w:rsid w:val="00DD2A14"/>
    <w:pPr>
      <w:spacing w:after="160" w:line="240" w:lineRule="exact"/>
    </w:pPr>
    <w:rPr>
      <w:rFonts w:ascii="Arial" w:hAnsi="Arial" w:cs="Arial"/>
      <w:lang w:val="en-US" w:eastAsia="en-US"/>
    </w:rPr>
  </w:style>
  <w:style w:type="paragraph" w:customStyle="1" w:styleId="110">
    <w:name w:val="Знак1 Знак Знак Знак Знак Знак Знак Знак Знак Знак1"/>
    <w:basedOn w:val="a"/>
    <w:next w:val="a"/>
    <w:uiPriority w:val="99"/>
    <w:semiHidden/>
    <w:rsid w:val="0051485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9">
    <w:name w:val="Balloon Text"/>
    <w:basedOn w:val="a"/>
    <w:link w:val="aa"/>
    <w:uiPriority w:val="99"/>
    <w:semiHidden/>
    <w:unhideWhenUsed/>
    <w:rsid w:val="008C6CB3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link w:val="a9"/>
    <w:uiPriority w:val="99"/>
    <w:semiHidden/>
    <w:rsid w:val="008C6CB3"/>
    <w:rPr>
      <w:rFonts w:ascii="Segoe UI" w:hAnsi="Segoe UI" w:cs="Segoe UI"/>
      <w:sz w:val="18"/>
      <w:szCs w:val="18"/>
    </w:rPr>
  </w:style>
  <w:style w:type="paragraph" w:customStyle="1" w:styleId="12">
    <w:name w:val="1"/>
    <w:basedOn w:val="a"/>
    <w:next w:val="13"/>
    <w:rsid w:val="003C656B"/>
    <w:pPr>
      <w:spacing w:before="100" w:beforeAutospacing="1" w:after="100" w:afterAutospacing="1"/>
    </w:pPr>
    <w:rPr>
      <w:sz w:val="24"/>
      <w:szCs w:val="24"/>
    </w:rPr>
  </w:style>
  <w:style w:type="paragraph" w:customStyle="1" w:styleId="13">
    <w:name w:val="Обычный (Интернет)1"/>
    <w:basedOn w:val="a"/>
    <w:uiPriority w:val="99"/>
    <w:semiHidden/>
    <w:unhideWhenUsed/>
    <w:rsid w:val="000B5B97"/>
    <w:rPr>
      <w:sz w:val="24"/>
      <w:szCs w:val="24"/>
    </w:rPr>
  </w:style>
  <w:style w:type="character" w:styleId="ab">
    <w:name w:val="Hyperlink"/>
    <w:rsid w:val="00B03BE4"/>
    <w:rPr>
      <w:color w:val="0000FF"/>
      <w:u w:val="single"/>
    </w:rPr>
  </w:style>
  <w:style w:type="character" w:customStyle="1" w:styleId="ac">
    <w:name w:val="Верхний колонтитул Знак"/>
    <w:basedOn w:val="a0"/>
    <w:link w:val="ad"/>
    <w:semiHidden/>
    <w:rsid w:val="0068634B"/>
  </w:style>
  <w:style w:type="paragraph" w:styleId="ad">
    <w:name w:val="header"/>
    <w:basedOn w:val="a"/>
    <w:link w:val="ac"/>
    <w:unhideWhenUsed/>
    <w:rsid w:val="0068634B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f"/>
    <w:semiHidden/>
    <w:rsid w:val="0068634B"/>
  </w:style>
  <w:style w:type="paragraph" w:styleId="af">
    <w:name w:val="footer"/>
    <w:basedOn w:val="a"/>
    <w:link w:val="ae"/>
    <w:semiHidden/>
    <w:unhideWhenUsed/>
    <w:rsid w:val="0068634B"/>
    <w:pPr>
      <w:tabs>
        <w:tab w:val="center" w:pos="4677"/>
        <w:tab w:val="right" w:pos="9355"/>
      </w:tabs>
    </w:pPr>
  </w:style>
  <w:style w:type="character" w:customStyle="1" w:styleId="af0">
    <w:name w:val="Основной текст Знак"/>
    <w:basedOn w:val="a0"/>
    <w:link w:val="af1"/>
    <w:semiHidden/>
    <w:rsid w:val="0068634B"/>
  </w:style>
  <w:style w:type="paragraph" w:styleId="af1">
    <w:name w:val="Body Text"/>
    <w:basedOn w:val="a"/>
    <w:link w:val="af0"/>
    <w:semiHidden/>
    <w:unhideWhenUsed/>
    <w:rsid w:val="0068634B"/>
    <w:pPr>
      <w:spacing w:after="120"/>
    </w:pPr>
  </w:style>
  <w:style w:type="character" w:customStyle="1" w:styleId="af2">
    <w:name w:val="Основной текст с отступом Знак"/>
    <w:basedOn w:val="a0"/>
    <w:link w:val="af3"/>
    <w:semiHidden/>
    <w:rsid w:val="0068634B"/>
  </w:style>
  <w:style w:type="paragraph" w:styleId="af3">
    <w:name w:val="Body Text Indent"/>
    <w:basedOn w:val="a"/>
    <w:link w:val="af2"/>
    <w:semiHidden/>
    <w:unhideWhenUsed/>
    <w:rsid w:val="0068634B"/>
    <w:pPr>
      <w:spacing w:after="120"/>
      <w:ind w:left="283"/>
    </w:pPr>
  </w:style>
  <w:style w:type="character" w:customStyle="1" w:styleId="2">
    <w:name w:val="Основной текст с отступом 2 Знак"/>
    <w:link w:val="20"/>
    <w:semiHidden/>
    <w:rsid w:val="0068634B"/>
    <w:rPr>
      <w:sz w:val="24"/>
    </w:rPr>
  </w:style>
  <w:style w:type="paragraph" w:styleId="20">
    <w:name w:val="Body Text Indent 2"/>
    <w:basedOn w:val="a"/>
    <w:link w:val="2"/>
    <w:semiHidden/>
    <w:unhideWhenUsed/>
    <w:rsid w:val="0068634B"/>
    <w:pPr>
      <w:ind w:firstLine="851"/>
      <w:jc w:val="both"/>
    </w:pPr>
    <w:rPr>
      <w:sz w:val="24"/>
    </w:rPr>
  </w:style>
  <w:style w:type="character" w:customStyle="1" w:styleId="hlnormal">
    <w:name w:val="hlnormal"/>
    <w:rsid w:val="0068634B"/>
  </w:style>
  <w:style w:type="character" w:customStyle="1" w:styleId="apple-converted-space">
    <w:name w:val="apple-converted-space"/>
    <w:rsid w:val="006863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099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84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0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9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89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88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70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6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59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Users\admin\Desktop\&#1056;&#1040;&#1047;&#1053;&#1054;&#1045;\&#1055;&#1056;&#1054;&#1043;&#1056;&#1040;&#1052;&#1052;&#1040;%20&#1060;&#1048;&#1053;&#1040;&#1053;&#1057;&#1067;.(10.03.2020).docx" TargetMode="External"/><Relationship Id="rId3" Type="http://schemas.openxmlformats.org/officeDocument/2006/relationships/styles" Target="styles.xml"/><Relationship Id="rId7" Type="http://schemas.openxmlformats.org/officeDocument/2006/relationships/hyperlink" Target="file:///C:\Users\admin\Desktop\&#1056;&#1040;&#1047;&#1053;&#1054;&#1045;\&#1055;&#1056;&#1054;&#1043;&#1056;&#1040;&#1052;&#1052;&#1040;%20&#1060;&#1048;&#1053;&#1040;&#1053;&#1057;&#1067;.(10.03.2020).docx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47C274-4FB3-4BD7-8973-E89C781813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11</Pages>
  <Words>2627</Words>
  <Characters>14976</Characters>
  <Application>Microsoft Office Word</Application>
  <DocSecurity>0</DocSecurity>
  <Lines>124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ЧАМЗИНСКОГО</vt:lpstr>
    </vt:vector>
  </TitlesOfParts>
  <Company>SPecialiST RePack</Company>
  <LinksUpToDate>false</LinksUpToDate>
  <CharactersWithSpaces>17568</CharactersWithSpaces>
  <SharedDoc>false</SharedDoc>
  <HLinks>
    <vt:vector size="6" baseType="variant">
      <vt:variant>
        <vt:i4>3342448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P38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ЧАМЗИНСКОГО</dc:title>
  <dc:creator>www</dc:creator>
  <cp:lastModifiedBy>Natalya</cp:lastModifiedBy>
  <cp:revision>3</cp:revision>
  <cp:lastPrinted>2021-12-29T11:25:00Z</cp:lastPrinted>
  <dcterms:created xsi:type="dcterms:W3CDTF">2021-12-29T14:21:00Z</dcterms:created>
  <dcterms:modified xsi:type="dcterms:W3CDTF">2022-01-11T12:24:00Z</dcterms:modified>
</cp:coreProperties>
</file>