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105A" w:rsidRPr="00CF3F9D" w:rsidRDefault="00FB105A" w:rsidP="00FB105A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F3F9D">
        <w:rPr>
          <w:rFonts w:ascii="Times New Roman" w:eastAsia="Times New Roman" w:hAnsi="Times New Roman" w:cs="Times New Roman"/>
          <w:sz w:val="28"/>
          <w:szCs w:val="28"/>
        </w:rPr>
        <w:t>ИНФОРМАЦИОННЫЙ БЮЛЛЕТЕНЬ</w:t>
      </w:r>
    </w:p>
    <w:p w:rsidR="00FB105A" w:rsidRPr="00CF3F9D" w:rsidRDefault="00FB105A" w:rsidP="00FB105A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F3F9D">
        <w:rPr>
          <w:rFonts w:ascii="Times New Roman" w:eastAsia="Times New Roman" w:hAnsi="Times New Roman" w:cs="Times New Roman"/>
          <w:sz w:val="28"/>
          <w:szCs w:val="28"/>
        </w:rPr>
        <w:t>«ВЕСТИ»</w:t>
      </w:r>
    </w:p>
    <w:p w:rsidR="00FB105A" w:rsidRPr="00CF3F9D" w:rsidRDefault="00FB105A" w:rsidP="00FB105A">
      <w:pPr>
        <w:spacing w:after="0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 w:rsidRPr="00CF3F9D">
        <w:rPr>
          <w:rFonts w:ascii="Times New Roman" w:eastAsia="Times New Roman" w:hAnsi="Times New Roman" w:cs="Times New Roman"/>
          <w:i/>
          <w:sz w:val="28"/>
          <w:szCs w:val="28"/>
        </w:rPr>
        <w:t>Медаевского сельского поселения</w:t>
      </w:r>
    </w:p>
    <w:p w:rsidR="00FB105A" w:rsidRPr="00CF3F9D" w:rsidRDefault="00FB105A" w:rsidP="00FB105A">
      <w:pPr>
        <w:spacing w:after="0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 w:rsidRPr="00CF3F9D">
        <w:rPr>
          <w:rFonts w:ascii="Times New Roman" w:eastAsia="Times New Roman" w:hAnsi="Times New Roman" w:cs="Times New Roman"/>
          <w:i/>
          <w:sz w:val="28"/>
          <w:szCs w:val="28"/>
        </w:rPr>
        <w:t>Чамзинского муниципального района</w:t>
      </w:r>
    </w:p>
    <w:p w:rsidR="00FB105A" w:rsidRPr="00CF3F9D" w:rsidRDefault="00FB105A" w:rsidP="00FB105A">
      <w:pPr>
        <w:spacing w:after="0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 w:rsidRPr="00CF3F9D">
        <w:rPr>
          <w:rFonts w:ascii="Times New Roman" w:eastAsia="Times New Roman" w:hAnsi="Times New Roman" w:cs="Times New Roman"/>
          <w:i/>
          <w:sz w:val="28"/>
          <w:szCs w:val="28"/>
        </w:rPr>
        <w:t>Республики Мордовия</w:t>
      </w:r>
    </w:p>
    <w:p w:rsidR="00FB105A" w:rsidRPr="00CF3F9D" w:rsidRDefault="00FB105A" w:rsidP="00FB105A">
      <w:pPr>
        <w:spacing w:after="0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CF3F9D">
        <w:rPr>
          <w:rFonts w:ascii="Times New Roman" w:eastAsia="Times New Roman" w:hAnsi="Times New Roman" w:cs="Times New Roman"/>
          <w:sz w:val="28"/>
          <w:szCs w:val="28"/>
        </w:rPr>
        <w:t>Является официальным изданием Медаевского сельского поселения</w:t>
      </w:r>
    </w:p>
    <w:p w:rsidR="00FB105A" w:rsidRPr="00CF3F9D" w:rsidRDefault="00FB105A" w:rsidP="00FB105A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F3F9D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</w:t>
      </w:r>
      <w:r w:rsidR="00210EB6" w:rsidRPr="00CF3F9D"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="00907CBC">
        <w:rPr>
          <w:rFonts w:ascii="Times New Roman" w:eastAsia="Times New Roman" w:hAnsi="Times New Roman" w:cs="Times New Roman"/>
          <w:sz w:val="28"/>
          <w:szCs w:val="28"/>
        </w:rPr>
        <w:t>21</w:t>
      </w:r>
      <w:r w:rsidR="00BC744E">
        <w:rPr>
          <w:rFonts w:ascii="Times New Roman" w:eastAsia="Times New Roman" w:hAnsi="Times New Roman" w:cs="Times New Roman"/>
          <w:sz w:val="28"/>
          <w:szCs w:val="28"/>
        </w:rPr>
        <w:t xml:space="preserve"> декабря </w:t>
      </w:r>
      <w:r w:rsidR="00210EB6" w:rsidRPr="00CF3F9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F3F9D">
        <w:rPr>
          <w:rFonts w:ascii="Times New Roman" w:eastAsia="Times New Roman" w:hAnsi="Times New Roman" w:cs="Times New Roman"/>
          <w:sz w:val="28"/>
          <w:szCs w:val="28"/>
        </w:rPr>
        <w:t xml:space="preserve">2021 </w:t>
      </w:r>
      <w:r w:rsidR="00907CBC">
        <w:rPr>
          <w:rFonts w:ascii="Times New Roman" w:eastAsia="Times New Roman" w:hAnsi="Times New Roman" w:cs="Times New Roman"/>
          <w:sz w:val="28"/>
          <w:szCs w:val="28"/>
        </w:rPr>
        <w:t>года № 86</w:t>
      </w:r>
    </w:p>
    <w:p w:rsidR="00BF4376" w:rsidRPr="00CF3F9D" w:rsidRDefault="00BF4376" w:rsidP="00430D89">
      <w:pPr>
        <w:shd w:val="clear" w:color="auto" w:fill="FFFFFF"/>
        <w:spacing w:after="0" w:line="240" w:lineRule="auto"/>
        <w:ind w:left="-180" w:right="998"/>
        <w:rPr>
          <w:rFonts w:ascii="Times New Roman" w:hAnsi="Times New Roman" w:cs="Times New Roman"/>
          <w:sz w:val="28"/>
          <w:szCs w:val="28"/>
        </w:rPr>
      </w:pPr>
      <w:r w:rsidRPr="00CF3F9D">
        <w:rPr>
          <w:rFonts w:ascii="Times New Roman CYR" w:hAnsi="Times New Roman CYR" w:cs="Times New Roman CYR"/>
          <w:color w:val="000000"/>
          <w:sz w:val="28"/>
          <w:szCs w:val="28"/>
        </w:rPr>
        <w:t xml:space="preserve">                      </w:t>
      </w:r>
    </w:p>
    <w:p w:rsidR="007E125D" w:rsidRPr="00BD0CD1" w:rsidRDefault="007E125D" w:rsidP="007E125D">
      <w:pPr>
        <w:jc w:val="center"/>
        <w:rPr>
          <w:sz w:val="28"/>
          <w:szCs w:val="28"/>
        </w:rPr>
      </w:pPr>
      <w:r w:rsidRPr="00BD0CD1">
        <w:rPr>
          <w:sz w:val="28"/>
          <w:szCs w:val="28"/>
        </w:rPr>
        <w:t>АДМИНИСТРАЦИЯ МЕДАЕВСКОГО СЕЛЬСКОГО ПОСЕЛЕНИЯ</w:t>
      </w:r>
    </w:p>
    <w:p w:rsidR="007E125D" w:rsidRPr="00BD0CD1" w:rsidRDefault="007E125D" w:rsidP="007E125D">
      <w:pPr>
        <w:jc w:val="center"/>
        <w:rPr>
          <w:sz w:val="28"/>
          <w:szCs w:val="28"/>
        </w:rPr>
      </w:pPr>
      <w:r w:rsidRPr="00BD0CD1">
        <w:rPr>
          <w:sz w:val="28"/>
          <w:szCs w:val="28"/>
        </w:rPr>
        <w:t>ЧАМЗИНСКОГО МУНИЦИПАЛЬНОГО РАЙОНА</w:t>
      </w:r>
    </w:p>
    <w:p w:rsidR="007E125D" w:rsidRPr="00BD0CD1" w:rsidRDefault="007E125D" w:rsidP="007E125D">
      <w:pPr>
        <w:jc w:val="center"/>
        <w:rPr>
          <w:sz w:val="28"/>
          <w:szCs w:val="28"/>
        </w:rPr>
      </w:pPr>
      <w:r w:rsidRPr="00BD0CD1">
        <w:rPr>
          <w:sz w:val="28"/>
          <w:szCs w:val="28"/>
        </w:rPr>
        <w:t>РЕСПУБЛИКИ МОРДОВИЯ</w:t>
      </w:r>
    </w:p>
    <w:p w:rsidR="007E125D" w:rsidRPr="00BD0CD1" w:rsidRDefault="007E125D" w:rsidP="007E125D">
      <w:pPr>
        <w:jc w:val="center"/>
        <w:rPr>
          <w:b/>
          <w:sz w:val="26"/>
          <w:szCs w:val="26"/>
        </w:rPr>
      </w:pPr>
      <w:r w:rsidRPr="00BD0CD1">
        <w:rPr>
          <w:b/>
          <w:sz w:val="26"/>
          <w:szCs w:val="26"/>
        </w:rPr>
        <w:t>ПОСТАНОВЛЕНИЕ</w:t>
      </w:r>
    </w:p>
    <w:p w:rsidR="007E125D" w:rsidRDefault="007E125D" w:rsidP="007E125D">
      <w:pPr>
        <w:jc w:val="center"/>
        <w:rPr>
          <w:sz w:val="26"/>
          <w:szCs w:val="26"/>
        </w:rPr>
      </w:pPr>
      <w:r>
        <w:rPr>
          <w:sz w:val="26"/>
          <w:szCs w:val="26"/>
        </w:rPr>
        <w:t>21.12.2021 г.                                                                                       № 77</w:t>
      </w:r>
    </w:p>
    <w:p w:rsidR="007E125D" w:rsidRPr="00707315" w:rsidRDefault="007E125D" w:rsidP="007E125D">
      <w:pPr>
        <w:outlineLvl w:val="0"/>
        <w:rPr>
          <w:rFonts w:eastAsia="Times New Roman"/>
          <w:b/>
          <w:sz w:val="26"/>
          <w:szCs w:val="26"/>
          <w:lang w:eastAsia="ar-SA"/>
        </w:rPr>
      </w:pPr>
      <w:r>
        <w:rPr>
          <w:rFonts w:eastAsia="Times New Roman"/>
          <w:b/>
          <w:sz w:val="26"/>
          <w:szCs w:val="26"/>
          <w:lang w:eastAsia="ar-SA"/>
        </w:rPr>
        <w:t xml:space="preserve">   Об аннулировании и </w:t>
      </w:r>
      <w:r w:rsidRPr="00707315">
        <w:rPr>
          <w:rFonts w:eastAsia="Times New Roman"/>
          <w:b/>
          <w:sz w:val="26"/>
          <w:szCs w:val="26"/>
          <w:lang w:eastAsia="ar-SA"/>
        </w:rPr>
        <w:t xml:space="preserve"> присвоении адреса</w:t>
      </w:r>
    </w:p>
    <w:p w:rsidR="007E125D" w:rsidRPr="00B81000" w:rsidRDefault="007E125D" w:rsidP="007E125D">
      <w:pPr>
        <w:ind w:firstLine="90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81000">
        <w:rPr>
          <w:rFonts w:ascii="Times New Roman" w:hAnsi="Times New Roman" w:cs="Times New Roman"/>
          <w:sz w:val="28"/>
          <w:szCs w:val="28"/>
        </w:rPr>
        <w:t>В соответствии с генеральным планом застройки на территории Медаевского сельского поселения Чамзинского муниципального района Республики Мордовия, на основании Постановления Правительства РФ от 19 ноября 2014 года № 1221 « Об утверждении Правил присвоения, изменения и аннулирования адресов» и на основании заявления администрация Медаевского сельского поселения</w:t>
      </w:r>
      <w:r w:rsidRPr="00B81000">
        <w:rPr>
          <w:rFonts w:ascii="Times New Roman" w:hAnsi="Times New Roman" w:cs="Times New Roman"/>
          <w:b/>
          <w:sz w:val="28"/>
          <w:szCs w:val="28"/>
        </w:rPr>
        <w:t xml:space="preserve">   П О С Т А Н О В Л Я Е Т </w:t>
      </w:r>
      <w:r>
        <w:rPr>
          <w:rFonts w:ascii="Times New Roman" w:hAnsi="Times New Roman" w:cs="Times New Roman"/>
          <w:b/>
          <w:sz w:val="28"/>
          <w:szCs w:val="28"/>
        </w:rPr>
        <w:t>:</w:t>
      </w:r>
      <w:r w:rsidRPr="00B81000">
        <w:rPr>
          <w:rFonts w:ascii="Times New Roman" w:hAnsi="Times New Roman" w:cs="Times New Roman"/>
          <w:b/>
          <w:sz w:val="28"/>
          <w:szCs w:val="28"/>
        </w:rPr>
        <w:t xml:space="preserve">                              </w:t>
      </w:r>
    </w:p>
    <w:p w:rsidR="007E125D" w:rsidRDefault="007E125D" w:rsidP="007E125D">
      <w:pPr>
        <w:ind w:firstLine="540"/>
        <w:jc w:val="both"/>
        <w:rPr>
          <w:rFonts w:eastAsia="Lucida Sans Unicode"/>
          <w:sz w:val="26"/>
          <w:szCs w:val="26"/>
        </w:rPr>
      </w:pPr>
      <w:r>
        <w:rPr>
          <w:rFonts w:eastAsia="Times New Roman"/>
          <w:sz w:val="26"/>
          <w:szCs w:val="26"/>
          <w:lang w:eastAsia="ar-SA"/>
        </w:rPr>
        <w:t xml:space="preserve">1. Аннулировать адрес земельного участка с кадастровым номером </w:t>
      </w:r>
      <w:r w:rsidRPr="003F2BD8">
        <w:rPr>
          <w:rFonts w:eastAsia="Times New Roman"/>
          <w:sz w:val="26"/>
          <w:szCs w:val="26"/>
          <w:lang w:eastAsia="ar-SA"/>
        </w:rPr>
        <w:t>13:22:0207001:</w:t>
      </w:r>
      <w:r>
        <w:rPr>
          <w:rFonts w:eastAsia="Times New Roman"/>
          <w:sz w:val="26"/>
          <w:szCs w:val="26"/>
          <w:lang w:eastAsia="ar-SA"/>
        </w:rPr>
        <w:t xml:space="preserve">414 адрес: </w:t>
      </w:r>
      <w:r>
        <w:rPr>
          <w:sz w:val="26"/>
          <w:szCs w:val="26"/>
        </w:rPr>
        <w:t>Российская Федерация, Республика Мордовия, Чамзинский муниципальный район, Медаевское сельское поселение, с. Медаево ул. Советская, д. 31.</w:t>
      </w:r>
    </w:p>
    <w:p w:rsidR="007E125D" w:rsidRDefault="007E125D" w:rsidP="007E125D">
      <w:pPr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2.</w:t>
      </w:r>
      <w:r>
        <w:rPr>
          <w:rFonts w:eastAsia="Times New Roman"/>
          <w:sz w:val="26"/>
          <w:szCs w:val="26"/>
          <w:lang w:eastAsia="ar-SA"/>
        </w:rPr>
        <w:t xml:space="preserve"> Присвоить земельному участку с кадастровым номером 13:22:0207001:414  адрес: </w:t>
      </w:r>
      <w:r>
        <w:rPr>
          <w:sz w:val="26"/>
          <w:szCs w:val="26"/>
        </w:rPr>
        <w:t>Российская Федерация, Республика Мордовия, Чамзинский муниципальный район, Медаевское сельское поселение,  с. Медаево, ул. Советская, д. 6.</w:t>
      </w:r>
    </w:p>
    <w:p w:rsidR="007E125D" w:rsidRDefault="007E125D" w:rsidP="007E125D">
      <w:pPr>
        <w:jc w:val="both"/>
        <w:rPr>
          <w:rFonts w:eastAsia="Times New Roman"/>
          <w:sz w:val="26"/>
          <w:szCs w:val="26"/>
          <w:lang w:eastAsia="ar-SA"/>
        </w:rPr>
      </w:pPr>
      <w:r>
        <w:rPr>
          <w:rFonts w:eastAsia="Times New Roman"/>
          <w:sz w:val="26"/>
          <w:szCs w:val="26"/>
          <w:lang w:eastAsia="ar-SA"/>
        </w:rPr>
        <w:t xml:space="preserve">         3. Настоящее Постановление вступает в силу со дня подписания и подлежит обязательному опубликованию в Информационном бюллетене поселения.</w:t>
      </w:r>
    </w:p>
    <w:p w:rsidR="007E125D" w:rsidRDefault="007E125D" w:rsidP="007E125D">
      <w:pPr>
        <w:rPr>
          <w:sz w:val="26"/>
          <w:szCs w:val="26"/>
        </w:rPr>
      </w:pPr>
      <w:r>
        <w:rPr>
          <w:sz w:val="26"/>
          <w:szCs w:val="26"/>
        </w:rPr>
        <w:t xml:space="preserve">Глава </w:t>
      </w:r>
    </w:p>
    <w:p w:rsidR="007E125D" w:rsidRDefault="007E125D" w:rsidP="007E125D">
      <w:pPr>
        <w:rPr>
          <w:sz w:val="26"/>
          <w:szCs w:val="26"/>
        </w:rPr>
      </w:pPr>
      <w:r>
        <w:rPr>
          <w:sz w:val="26"/>
          <w:szCs w:val="26"/>
        </w:rPr>
        <w:t>Медаевского сельского поселения                                     Е.Н. Голубева</w:t>
      </w:r>
    </w:p>
    <w:p w:rsidR="007E125D" w:rsidRDefault="007E125D" w:rsidP="007E125D"/>
    <w:p w:rsidR="00907CBC" w:rsidRDefault="00907CBC" w:rsidP="00FB105A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907CBC" w:rsidRDefault="00907CBC" w:rsidP="00FB105A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7E125D" w:rsidRDefault="007E125D" w:rsidP="00FB105A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7E125D" w:rsidRDefault="007E125D" w:rsidP="00FB105A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7E125D" w:rsidRDefault="007E125D" w:rsidP="00FB105A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7E125D" w:rsidRDefault="007E125D" w:rsidP="00FB105A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7E125D" w:rsidRDefault="007E125D" w:rsidP="00FB105A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7E125D" w:rsidRDefault="007E125D" w:rsidP="00FB105A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7E125D" w:rsidRDefault="007E125D" w:rsidP="00FB105A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7E125D" w:rsidRDefault="007E125D" w:rsidP="00FB105A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7E125D" w:rsidRDefault="007E125D" w:rsidP="00FB105A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7E125D" w:rsidRDefault="007E125D" w:rsidP="00FB105A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7E125D" w:rsidRDefault="007E125D" w:rsidP="00FB105A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907CBC" w:rsidRDefault="00907CBC" w:rsidP="00FB105A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FB105A" w:rsidRDefault="00FB105A" w:rsidP="00FB105A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Информационный бюллетень учреждён решением Совета Депутатов Медаевского сельского поселения № 46 от 26.12.2005г  « Об учреждении средства массовой информации Медаевского сельского поселения»</w:t>
      </w:r>
    </w:p>
    <w:p w:rsidR="00FB105A" w:rsidRDefault="00FB105A" w:rsidP="00FB105A">
      <w:pPr>
        <w:tabs>
          <w:tab w:val="left" w:pos="1320"/>
          <w:tab w:val="center" w:pos="4960"/>
        </w:tabs>
        <w:spacing w:after="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z w:val="20"/>
          <w:szCs w:val="20"/>
        </w:rPr>
        <w:tab/>
        <w:t>Редакция газеты: Администрация Медаевского сельского поселения, тел:28-227</w:t>
      </w:r>
    </w:p>
    <w:p w:rsidR="00FB105A" w:rsidRDefault="00FB105A" w:rsidP="00FB105A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Главный редактор : И.о.главы Медаевского сельского поселения Е.Н.Голубева, тел 28-227</w:t>
      </w:r>
    </w:p>
    <w:p w:rsidR="0019572B" w:rsidRDefault="0019572B"/>
    <w:sectPr w:rsidR="0019572B" w:rsidSect="00B15593">
      <w:headerReference w:type="even" r:id="rId7"/>
      <w:head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C6133" w:rsidRDefault="001C6133" w:rsidP="004C0789">
      <w:pPr>
        <w:spacing w:after="0" w:line="240" w:lineRule="auto"/>
      </w:pPr>
      <w:r>
        <w:separator/>
      </w:r>
    </w:p>
  </w:endnote>
  <w:endnote w:type="continuationSeparator" w:id="1">
    <w:p w:rsidR="001C6133" w:rsidRDefault="001C6133" w:rsidP="004C07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tar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DejaVu Sans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C6133" w:rsidRDefault="001C6133" w:rsidP="004C0789">
      <w:pPr>
        <w:spacing w:after="0" w:line="240" w:lineRule="auto"/>
      </w:pPr>
      <w:r>
        <w:separator/>
      </w:r>
    </w:p>
  </w:footnote>
  <w:footnote w:type="continuationSeparator" w:id="1">
    <w:p w:rsidR="001C6133" w:rsidRDefault="001C6133" w:rsidP="004C078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0DE8" w:rsidRDefault="008755F7" w:rsidP="00880DE8">
    <w:pPr>
      <w:pStyle w:val="ad"/>
      <w:framePr w:wrap="around" w:vAnchor="text" w:hAnchor="margin" w:xAlign="right" w:y="1"/>
      <w:rPr>
        <w:rStyle w:val="af1"/>
      </w:rPr>
    </w:pPr>
    <w:r>
      <w:rPr>
        <w:rStyle w:val="af1"/>
      </w:rPr>
      <w:fldChar w:fldCharType="begin"/>
    </w:r>
    <w:r w:rsidR="00874F58">
      <w:rPr>
        <w:rStyle w:val="af1"/>
      </w:rPr>
      <w:instrText xml:space="preserve">PAGE  </w:instrText>
    </w:r>
    <w:r>
      <w:rPr>
        <w:rStyle w:val="af1"/>
      </w:rPr>
      <w:fldChar w:fldCharType="end"/>
    </w:r>
  </w:p>
  <w:p w:rsidR="00880DE8" w:rsidRDefault="001C6133" w:rsidP="00880DE8">
    <w:pPr>
      <w:pStyle w:val="ad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0DE8" w:rsidRDefault="001C6133" w:rsidP="00880DE8">
    <w:pPr>
      <w:pStyle w:val="ad"/>
      <w:framePr w:wrap="around" w:vAnchor="text" w:hAnchor="margin" w:xAlign="right" w:y="1"/>
      <w:rPr>
        <w:rStyle w:val="af1"/>
      </w:rPr>
    </w:pPr>
  </w:p>
  <w:p w:rsidR="00880DE8" w:rsidRDefault="001C6133" w:rsidP="00880DE8">
    <w:pPr>
      <w:pStyle w:val="ad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</w:abstractNum>
  <w:abstractNum w:abstractNumId="1">
    <w:nsid w:val="04487D12"/>
    <w:multiLevelType w:val="hybridMultilevel"/>
    <w:tmpl w:val="20302D92"/>
    <w:lvl w:ilvl="0" w:tplc="2E4460AC">
      <w:start w:val="1"/>
      <w:numFmt w:val="decimal"/>
      <w:lvlText w:val="%1."/>
      <w:lvlJc w:val="left"/>
      <w:pPr>
        <w:ind w:left="6965" w:hanging="5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460" w:hanging="360"/>
      </w:pPr>
    </w:lvl>
    <w:lvl w:ilvl="2" w:tplc="0419001B" w:tentative="1">
      <w:start w:val="1"/>
      <w:numFmt w:val="lowerRoman"/>
      <w:lvlText w:val="%3."/>
      <w:lvlJc w:val="right"/>
      <w:pPr>
        <w:ind w:left="8180" w:hanging="180"/>
      </w:pPr>
    </w:lvl>
    <w:lvl w:ilvl="3" w:tplc="0419000F" w:tentative="1">
      <w:start w:val="1"/>
      <w:numFmt w:val="decimal"/>
      <w:lvlText w:val="%4."/>
      <w:lvlJc w:val="left"/>
      <w:pPr>
        <w:ind w:left="8900" w:hanging="360"/>
      </w:pPr>
    </w:lvl>
    <w:lvl w:ilvl="4" w:tplc="04190019" w:tentative="1">
      <w:start w:val="1"/>
      <w:numFmt w:val="lowerLetter"/>
      <w:lvlText w:val="%5."/>
      <w:lvlJc w:val="left"/>
      <w:pPr>
        <w:ind w:left="9620" w:hanging="360"/>
      </w:pPr>
    </w:lvl>
    <w:lvl w:ilvl="5" w:tplc="0419001B" w:tentative="1">
      <w:start w:val="1"/>
      <w:numFmt w:val="lowerRoman"/>
      <w:lvlText w:val="%6."/>
      <w:lvlJc w:val="right"/>
      <w:pPr>
        <w:ind w:left="10340" w:hanging="180"/>
      </w:pPr>
    </w:lvl>
    <w:lvl w:ilvl="6" w:tplc="0419000F" w:tentative="1">
      <w:start w:val="1"/>
      <w:numFmt w:val="decimal"/>
      <w:lvlText w:val="%7."/>
      <w:lvlJc w:val="left"/>
      <w:pPr>
        <w:ind w:left="11060" w:hanging="360"/>
      </w:pPr>
    </w:lvl>
    <w:lvl w:ilvl="7" w:tplc="04190019" w:tentative="1">
      <w:start w:val="1"/>
      <w:numFmt w:val="lowerLetter"/>
      <w:lvlText w:val="%8."/>
      <w:lvlJc w:val="left"/>
      <w:pPr>
        <w:ind w:left="11780" w:hanging="360"/>
      </w:pPr>
    </w:lvl>
    <w:lvl w:ilvl="8" w:tplc="0419001B" w:tentative="1">
      <w:start w:val="1"/>
      <w:numFmt w:val="lowerRoman"/>
      <w:lvlText w:val="%9."/>
      <w:lvlJc w:val="right"/>
      <w:pPr>
        <w:ind w:left="12500" w:hanging="180"/>
      </w:pPr>
    </w:lvl>
  </w:abstractNum>
  <w:abstractNum w:abstractNumId="2">
    <w:nsid w:val="1085705A"/>
    <w:multiLevelType w:val="hybridMultilevel"/>
    <w:tmpl w:val="3E80FF10"/>
    <w:lvl w:ilvl="0" w:tplc="DA1E6926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0EC5491"/>
    <w:multiLevelType w:val="hybridMultilevel"/>
    <w:tmpl w:val="152EFA24"/>
    <w:lvl w:ilvl="0" w:tplc="D588471E">
      <w:start w:val="1"/>
      <w:numFmt w:val="decimal"/>
      <w:lvlText w:val="%1."/>
      <w:lvlJc w:val="left"/>
      <w:pPr>
        <w:ind w:left="180" w:hanging="279"/>
      </w:pPr>
      <w:rPr>
        <w:rFonts w:cs="Times New Roman" w:hint="default"/>
        <w:w w:val="107"/>
      </w:rPr>
    </w:lvl>
    <w:lvl w:ilvl="1" w:tplc="D4624998">
      <w:numFmt w:val="bullet"/>
      <w:lvlText w:val="•"/>
      <w:lvlJc w:val="left"/>
      <w:pPr>
        <w:ind w:left="1232" w:hanging="279"/>
      </w:pPr>
      <w:rPr>
        <w:rFonts w:hint="default"/>
      </w:rPr>
    </w:lvl>
    <w:lvl w:ilvl="2" w:tplc="CD84F7E8">
      <w:numFmt w:val="bullet"/>
      <w:lvlText w:val="•"/>
      <w:lvlJc w:val="left"/>
      <w:pPr>
        <w:ind w:left="2285" w:hanging="279"/>
      </w:pPr>
      <w:rPr>
        <w:rFonts w:hint="default"/>
      </w:rPr>
    </w:lvl>
    <w:lvl w:ilvl="3" w:tplc="3C58874E">
      <w:numFmt w:val="bullet"/>
      <w:lvlText w:val="•"/>
      <w:lvlJc w:val="left"/>
      <w:pPr>
        <w:ind w:left="3338" w:hanging="279"/>
      </w:pPr>
      <w:rPr>
        <w:rFonts w:hint="default"/>
      </w:rPr>
    </w:lvl>
    <w:lvl w:ilvl="4" w:tplc="2182F518">
      <w:numFmt w:val="bullet"/>
      <w:lvlText w:val="•"/>
      <w:lvlJc w:val="left"/>
      <w:pPr>
        <w:ind w:left="4391" w:hanging="279"/>
      </w:pPr>
      <w:rPr>
        <w:rFonts w:hint="default"/>
      </w:rPr>
    </w:lvl>
    <w:lvl w:ilvl="5" w:tplc="4A503EB8">
      <w:numFmt w:val="bullet"/>
      <w:lvlText w:val="•"/>
      <w:lvlJc w:val="left"/>
      <w:pPr>
        <w:ind w:left="5444" w:hanging="279"/>
      </w:pPr>
      <w:rPr>
        <w:rFonts w:hint="default"/>
      </w:rPr>
    </w:lvl>
    <w:lvl w:ilvl="6" w:tplc="A8E290D8">
      <w:numFmt w:val="bullet"/>
      <w:lvlText w:val="•"/>
      <w:lvlJc w:val="left"/>
      <w:pPr>
        <w:ind w:left="6497" w:hanging="279"/>
      </w:pPr>
      <w:rPr>
        <w:rFonts w:hint="default"/>
      </w:rPr>
    </w:lvl>
    <w:lvl w:ilvl="7" w:tplc="5440B082">
      <w:numFmt w:val="bullet"/>
      <w:lvlText w:val="•"/>
      <w:lvlJc w:val="left"/>
      <w:pPr>
        <w:ind w:left="7550" w:hanging="279"/>
      </w:pPr>
      <w:rPr>
        <w:rFonts w:hint="default"/>
      </w:rPr>
    </w:lvl>
    <w:lvl w:ilvl="8" w:tplc="00C622B0">
      <w:numFmt w:val="bullet"/>
      <w:lvlText w:val="•"/>
      <w:lvlJc w:val="left"/>
      <w:pPr>
        <w:ind w:left="8603" w:hanging="279"/>
      </w:pPr>
      <w:rPr>
        <w:rFonts w:hint="default"/>
      </w:rPr>
    </w:lvl>
  </w:abstractNum>
  <w:abstractNum w:abstractNumId="4">
    <w:nsid w:val="330220DE"/>
    <w:multiLevelType w:val="hybridMultilevel"/>
    <w:tmpl w:val="8BC80DCE"/>
    <w:lvl w:ilvl="0" w:tplc="E7D4460C">
      <w:start w:val="1"/>
      <w:numFmt w:val="decimal"/>
      <w:lvlText w:val="%1)"/>
      <w:lvlJc w:val="left"/>
      <w:pPr>
        <w:ind w:left="1250" w:hanging="360"/>
      </w:pPr>
      <w:rPr>
        <w:rFonts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97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9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1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3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5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7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9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10" w:hanging="180"/>
      </w:pPr>
      <w:rPr>
        <w:rFonts w:cs="Times New Roman"/>
      </w:rPr>
    </w:lvl>
  </w:abstractNum>
  <w:abstractNum w:abstractNumId="5">
    <w:nsid w:val="3C455812"/>
    <w:multiLevelType w:val="hybridMultilevel"/>
    <w:tmpl w:val="482C22FE"/>
    <w:lvl w:ilvl="0" w:tplc="FF32C2EA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508145B"/>
    <w:multiLevelType w:val="hybridMultilevel"/>
    <w:tmpl w:val="E822FAAE"/>
    <w:lvl w:ilvl="0" w:tplc="14B4BB0A">
      <w:start w:val="1"/>
      <w:numFmt w:val="decimal"/>
      <w:lvlText w:val="%1."/>
      <w:lvlJc w:val="left"/>
      <w:pPr>
        <w:ind w:left="1298" w:hanging="885"/>
      </w:pPr>
      <w:rPr>
        <w:rFonts w:eastAsia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93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13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33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53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73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93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13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33" w:hanging="180"/>
      </w:pPr>
      <w:rPr>
        <w:rFonts w:cs="Times New Roman"/>
      </w:rPr>
    </w:lvl>
  </w:abstractNum>
  <w:abstractNum w:abstractNumId="7">
    <w:nsid w:val="4B30242D"/>
    <w:multiLevelType w:val="multilevel"/>
    <w:tmpl w:val="550C04F0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98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8">
    <w:nsid w:val="4C662F12"/>
    <w:multiLevelType w:val="hybridMultilevel"/>
    <w:tmpl w:val="64987EF4"/>
    <w:lvl w:ilvl="0" w:tplc="3A343C2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>
    <w:nsid w:val="4DB31D51"/>
    <w:multiLevelType w:val="hybridMultilevel"/>
    <w:tmpl w:val="2DA460CC"/>
    <w:lvl w:ilvl="0" w:tplc="603408E8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E9D35C7"/>
    <w:multiLevelType w:val="hybridMultilevel"/>
    <w:tmpl w:val="2730B932"/>
    <w:lvl w:ilvl="0" w:tplc="D18A4B5A">
      <w:start w:val="9"/>
      <w:numFmt w:val="decimal"/>
      <w:lvlText w:val="%1)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5A953F9D"/>
    <w:multiLevelType w:val="multilevel"/>
    <w:tmpl w:val="E9A4C4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60" w:hanging="1440"/>
      </w:pPr>
      <w:rPr>
        <w:rFonts w:hint="default"/>
      </w:rPr>
    </w:lvl>
  </w:abstractNum>
  <w:abstractNum w:abstractNumId="12">
    <w:nsid w:val="5F807D83"/>
    <w:multiLevelType w:val="multilevel"/>
    <w:tmpl w:val="A0DA6F9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>
    <w:nsid w:val="5FEC1ED0"/>
    <w:multiLevelType w:val="hybridMultilevel"/>
    <w:tmpl w:val="47529910"/>
    <w:lvl w:ilvl="0" w:tplc="BCFEE1D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70DD11C4"/>
    <w:multiLevelType w:val="hybridMultilevel"/>
    <w:tmpl w:val="5CD4A5CC"/>
    <w:lvl w:ilvl="0" w:tplc="8E44501A">
      <w:start w:val="1"/>
      <w:numFmt w:val="decimal"/>
      <w:lvlText w:val="%1."/>
      <w:lvlJc w:val="left"/>
      <w:pPr>
        <w:ind w:left="1019" w:hanging="48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5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1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  <w:rPr>
        <w:rFonts w:cs="Times New Roman"/>
      </w:rPr>
    </w:lvl>
  </w:abstractNum>
  <w:abstractNum w:abstractNumId="15">
    <w:nsid w:val="79D41F35"/>
    <w:multiLevelType w:val="multilevel"/>
    <w:tmpl w:val="E9A4C4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60" w:hanging="1440"/>
      </w:pPr>
      <w:rPr>
        <w:rFonts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0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</w:num>
  <w:num w:numId="5">
    <w:abstractNumId w:val="9"/>
  </w:num>
  <w:num w:numId="6">
    <w:abstractNumId w:val="5"/>
  </w:num>
  <w:num w:numId="7">
    <w:abstractNumId w:val="8"/>
  </w:num>
  <w:num w:numId="8">
    <w:abstractNumId w:val="13"/>
  </w:num>
  <w:num w:numId="9">
    <w:abstractNumId w:val="2"/>
  </w:num>
  <w:num w:numId="10">
    <w:abstractNumId w:val="6"/>
  </w:num>
  <w:num w:numId="11">
    <w:abstractNumId w:val="1"/>
  </w:num>
  <w:num w:numId="12">
    <w:abstractNumId w:val="0"/>
  </w:num>
  <w:num w:numId="13">
    <w:abstractNumId w:val="7"/>
  </w:num>
  <w:num w:numId="14">
    <w:abstractNumId w:val="15"/>
  </w:num>
  <w:num w:numId="15">
    <w:abstractNumId w:val="12"/>
  </w:num>
  <w:num w:numId="16">
    <w:abstractNumId w:val="11"/>
  </w:num>
  <w:num w:numId="17">
    <w:abstractNumId w:val="14"/>
  </w:num>
  <w:num w:numId="18">
    <w:abstractNumId w:val="3"/>
  </w:num>
  <w:num w:numId="1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FB105A"/>
    <w:rsid w:val="00003ABA"/>
    <w:rsid w:val="00054F07"/>
    <w:rsid w:val="00062906"/>
    <w:rsid w:val="000731A7"/>
    <w:rsid w:val="00093E1E"/>
    <w:rsid w:val="000D3E06"/>
    <w:rsid w:val="001668AC"/>
    <w:rsid w:val="0019178D"/>
    <w:rsid w:val="0019572B"/>
    <w:rsid w:val="001A114E"/>
    <w:rsid w:val="001C6133"/>
    <w:rsid w:val="001F2F71"/>
    <w:rsid w:val="001F594E"/>
    <w:rsid w:val="00210EB6"/>
    <w:rsid w:val="00231802"/>
    <w:rsid w:val="002811FE"/>
    <w:rsid w:val="002D7450"/>
    <w:rsid w:val="00301A20"/>
    <w:rsid w:val="00313363"/>
    <w:rsid w:val="0032006F"/>
    <w:rsid w:val="00332EA9"/>
    <w:rsid w:val="00343D5E"/>
    <w:rsid w:val="00345B59"/>
    <w:rsid w:val="00396B33"/>
    <w:rsid w:val="003B2038"/>
    <w:rsid w:val="003E2BBF"/>
    <w:rsid w:val="003F516F"/>
    <w:rsid w:val="003F59DC"/>
    <w:rsid w:val="004211BB"/>
    <w:rsid w:val="00430D89"/>
    <w:rsid w:val="0048700D"/>
    <w:rsid w:val="004C0789"/>
    <w:rsid w:val="004D15E7"/>
    <w:rsid w:val="0051338E"/>
    <w:rsid w:val="00514A77"/>
    <w:rsid w:val="00522A0C"/>
    <w:rsid w:val="00542253"/>
    <w:rsid w:val="00562E58"/>
    <w:rsid w:val="00583689"/>
    <w:rsid w:val="005A51F7"/>
    <w:rsid w:val="005B0144"/>
    <w:rsid w:val="00627A68"/>
    <w:rsid w:val="0063072A"/>
    <w:rsid w:val="0064436E"/>
    <w:rsid w:val="00651F4B"/>
    <w:rsid w:val="006C0562"/>
    <w:rsid w:val="00703219"/>
    <w:rsid w:val="00720473"/>
    <w:rsid w:val="007524A5"/>
    <w:rsid w:val="007A3EA1"/>
    <w:rsid w:val="007E125D"/>
    <w:rsid w:val="007F0797"/>
    <w:rsid w:val="0081158A"/>
    <w:rsid w:val="008134CA"/>
    <w:rsid w:val="008664E6"/>
    <w:rsid w:val="00874F58"/>
    <w:rsid w:val="008755F7"/>
    <w:rsid w:val="008A421F"/>
    <w:rsid w:val="00907CBC"/>
    <w:rsid w:val="009725AB"/>
    <w:rsid w:val="00984EDE"/>
    <w:rsid w:val="009B0C06"/>
    <w:rsid w:val="009B4D26"/>
    <w:rsid w:val="009C6C64"/>
    <w:rsid w:val="009F7697"/>
    <w:rsid w:val="00A21CC0"/>
    <w:rsid w:val="00A919F1"/>
    <w:rsid w:val="00A95D7F"/>
    <w:rsid w:val="00A95E20"/>
    <w:rsid w:val="00A97F6C"/>
    <w:rsid w:val="00AB43CD"/>
    <w:rsid w:val="00AC5943"/>
    <w:rsid w:val="00AD5005"/>
    <w:rsid w:val="00B15593"/>
    <w:rsid w:val="00B20CF3"/>
    <w:rsid w:val="00B31685"/>
    <w:rsid w:val="00B95D52"/>
    <w:rsid w:val="00BC744E"/>
    <w:rsid w:val="00BD5630"/>
    <w:rsid w:val="00BF4376"/>
    <w:rsid w:val="00C219D2"/>
    <w:rsid w:val="00C61896"/>
    <w:rsid w:val="00CB6569"/>
    <w:rsid w:val="00CD2B3D"/>
    <w:rsid w:val="00CD5E1F"/>
    <w:rsid w:val="00CF3F9D"/>
    <w:rsid w:val="00D60F74"/>
    <w:rsid w:val="00D65A6B"/>
    <w:rsid w:val="00D77F77"/>
    <w:rsid w:val="00D91362"/>
    <w:rsid w:val="00DA1637"/>
    <w:rsid w:val="00DE6D61"/>
    <w:rsid w:val="00E01397"/>
    <w:rsid w:val="00E52BDA"/>
    <w:rsid w:val="00E8342B"/>
    <w:rsid w:val="00EF62A9"/>
    <w:rsid w:val="00F006A7"/>
    <w:rsid w:val="00F60C9D"/>
    <w:rsid w:val="00F614DE"/>
    <w:rsid w:val="00F70BCC"/>
    <w:rsid w:val="00FB105A"/>
    <w:rsid w:val="00FB273D"/>
    <w:rsid w:val="00FC5A8D"/>
    <w:rsid w:val="00FE04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40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5593"/>
  </w:style>
  <w:style w:type="paragraph" w:styleId="1">
    <w:name w:val="heading 1"/>
    <w:basedOn w:val="a"/>
    <w:next w:val="a"/>
    <w:link w:val="10"/>
    <w:uiPriority w:val="9"/>
    <w:qFormat/>
    <w:rsid w:val="00332EA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qFormat/>
    <w:rsid w:val="00F60C9D"/>
    <w:pPr>
      <w:keepNext/>
      <w:keepLines/>
      <w:spacing w:before="200" w:after="0"/>
      <w:outlineLvl w:val="1"/>
    </w:pPr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4">
    <w:name w:val="heading 4"/>
    <w:basedOn w:val="a"/>
    <w:next w:val="a"/>
    <w:link w:val="40"/>
    <w:qFormat/>
    <w:rsid w:val="009F7697"/>
    <w:pPr>
      <w:widowControl w:val="0"/>
      <w:autoSpaceDE w:val="0"/>
      <w:autoSpaceDN w:val="0"/>
      <w:adjustRightInd w:val="0"/>
      <w:spacing w:after="0" w:line="240" w:lineRule="auto"/>
      <w:outlineLvl w:val="3"/>
    </w:pPr>
    <w:rPr>
      <w:rFonts w:ascii="Arial CYR" w:eastAsia="Times New Roman" w:hAnsi="Arial CYR" w:cs="Arial CYR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FB105A"/>
    <w:pPr>
      <w:spacing w:before="100" w:beforeAutospacing="1" w:after="119" w:line="240" w:lineRule="auto"/>
    </w:pPr>
    <w:rPr>
      <w:rFonts w:ascii="Calibri" w:eastAsia="Times New Roman" w:hAnsi="Calibri" w:cs="Calibri"/>
      <w:sz w:val="24"/>
      <w:szCs w:val="24"/>
    </w:rPr>
  </w:style>
  <w:style w:type="character" w:customStyle="1" w:styleId="a4">
    <w:name w:val="Без интервала Знак"/>
    <w:link w:val="a5"/>
    <w:locked/>
    <w:rsid w:val="00FB105A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link w:val="a4"/>
    <w:uiPriority w:val="1"/>
    <w:qFormat/>
    <w:rsid w:val="00FB105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Normal">
    <w:name w:val="ConsNormal"/>
    <w:rsid w:val="00FB105A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Title">
    <w:name w:val="ConsTitle"/>
    <w:rsid w:val="00FB105A"/>
    <w:pPr>
      <w:widowControl w:val="0"/>
      <w:suppressAutoHyphens/>
      <w:autoSpaceDE w:val="0"/>
      <w:spacing w:after="0" w:line="240" w:lineRule="auto"/>
      <w:ind w:right="19772"/>
    </w:pPr>
    <w:rPr>
      <w:rFonts w:ascii="Arial" w:eastAsia="DejaVu Sans" w:hAnsi="Arial" w:cs="Arial"/>
      <w:b/>
      <w:bCs/>
      <w:sz w:val="16"/>
      <w:szCs w:val="16"/>
      <w:lang w:eastAsia="zh-CN"/>
    </w:rPr>
  </w:style>
  <w:style w:type="paragraph" w:customStyle="1" w:styleId="a6">
    <w:name w:val="Содержимое таблицы"/>
    <w:basedOn w:val="a"/>
    <w:rsid w:val="00FB105A"/>
    <w:pPr>
      <w:widowControl w:val="0"/>
      <w:suppressLineNumbers/>
      <w:suppressAutoHyphens/>
      <w:autoSpaceDE w:val="0"/>
      <w:spacing w:after="0" w:line="240" w:lineRule="auto"/>
    </w:pPr>
    <w:rPr>
      <w:rFonts w:ascii="Cambria" w:eastAsia="Times New Roman" w:hAnsi="Cambria" w:cs="Times New Roman"/>
      <w:sz w:val="24"/>
      <w:szCs w:val="24"/>
      <w:lang w:eastAsia="ar-SA"/>
    </w:rPr>
  </w:style>
  <w:style w:type="paragraph" w:customStyle="1" w:styleId="a7">
    <w:name w:val="Заголовок таблицы"/>
    <w:basedOn w:val="a6"/>
    <w:rsid w:val="00FB105A"/>
    <w:pPr>
      <w:jc w:val="center"/>
    </w:pPr>
    <w:rPr>
      <w:b/>
      <w:bCs/>
      <w:i/>
      <w:iCs/>
    </w:rPr>
  </w:style>
  <w:style w:type="character" w:styleId="a8">
    <w:name w:val="Hyperlink"/>
    <w:aliases w:val="Оглавление"/>
    <w:basedOn w:val="a0"/>
    <w:uiPriority w:val="99"/>
    <w:unhideWhenUsed/>
    <w:rsid w:val="00D77F77"/>
    <w:rPr>
      <w:color w:val="0000FF"/>
      <w:u w:val="single"/>
    </w:rPr>
  </w:style>
  <w:style w:type="character" w:customStyle="1" w:styleId="apple-converted-space">
    <w:name w:val="apple-converted-space"/>
    <w:basedOn w:val="a0"/>
    <w:rsid w:val="00D77F77"/>
  </w:style>
  <w:style w:type="paragraph" w:customStyle="1" w:styleId="a9">
    <w:name w:val="Таблицы (моноширинный)"/>
    <w:basedOn w:val="a"/>
    <w:next w:val="a"/>
    <w:rsid w:val="00DE6D61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</w:rPr>
  </w:style>
  <w:style w:type="character" w:customStyle="1" w:styleId="20">
    <w:name w:val="Заголовок 2 Знак"/>
    <w:basedOn w:val="a0"/>
    <w:link w:val="2"/>
    <w:uiPriority w:val="9"/>
    <w:rsid w:val="00F60C9D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styleId="aa">
    <w:name w:val="FollowedHyperlink"/>
    <w:basedOn w:val="a0"/>
    <w:uiPriority w:val="99"/>
    <w:unhideWhenUsed/>
    <w:rsid w:val="002811FE"/>
    <w:rPr>
      <w:color w:val="800080"/>
      <w:u w:val="single"/>
    </w:rPr>
  </w:style>
  <w:style w:type="paragraph" w:customStyle="1" w:styleId="xl69">
    <w:name w:val="xl69"/>
    <w:basedOn w:val="a"/>
    <w:rsid w:val="002811FE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0">
    <w:name w:val="xl70"/>
    <w:basedOn w:val="a"/>
    <w:rsid w:val="002811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1">
    <w:name w:val="xl71"/>
    <w:basedOn w:val="a"/>
    <w:rsid w:val="002811FE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2">
    <w:name w:val="xl72"/>
    <w:basedOn w:val="a"/>
    <w:rsid w:val="002811FE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3">
    <w:name w:val="xl73"/>
    <w:basedOn w:val="a"/>
    <w:rsid w:val="002811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4">
    <w:name w:val="xl74"/>
    <w:basedOn w:val="a"/>
    <w:rsid w:val="002811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5">
    <w:name w:val="xl75"/>
    <w:basedOn w:val="a"/>
    <w:rsid w:val="002811FE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6">
    <w:name w:val="xl76"/>
    <w:basedOn w:val="a"/>
    <w:rsid w:val="002811FE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7">
    <w:name w:val="xl77"/>
    <w:basedOn w:val="a"/>
    <w:rsid w:val="002811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8">
    <w:name w:val="xl78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xl79">
    <w:name w:val="xl79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xl80">
    <w:name w:val="xl80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xl81">
    <w:name w:val="xl81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2">
    <w:name w:val="xl82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3">
    <w:name w:val="xl83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84">
    <w:name w:val="xl84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85">
    <w:name w:val="xl85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86">
    <w:name w:val="xl86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87">
    <w:name w:val="xl87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88">
    <w:name w:val="xl88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89">
    <w:name w:val="xl89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90">
    <w:name w:val="xl90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91">
    <w:name w:val="xl91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92">
    <w:name w:val="xl92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93">
    <w:name w:val="xl93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94">
    <w:name w:val="xl94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95">
    <w:name w:val="xl95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96">
    <w:name w:val="xl96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97">
    <w:name w:val="xl97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98">
    <w:name w:val="xl98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99">
    <w:name w:val="xl99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00">
    <w:name w:val="xl100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01">
    <w:name w:val="xl101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02">
    <w:name w:val="xl102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xl103">
    <w:name w:val="xl103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xl104">
    <w:name w:val="xl104"/>
    <w:basedOn w:val="a"/>
    <w:rsid w:val="002811F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xl105">
    <w:name w:val="xl105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106">
    <w:name w:val="xl106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07">
    <w:name w:val="xl107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08">
    <w:name w:val="xl108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9">
    <w:name w:val="xl109"/>
    <w:basedOn w:val="a"/>
    <w:rsid w:val="002811FE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10">
    <w:name w:val="xl110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xl111">
    <w:name w:val="xl111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112">
    <w:name w:val="xl112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styleId="ab">
    <w:name w:val="Body Text Indent"/>
    <w:basedOn w:val="a"/>
    <w:link w:val="ac"/>
    <w:rsid w:val="00E8342B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c">
    <w:name w:val="Основной текст с отступом Знак"/>
    <w:basedOn w:val="a0"/>
    <w:link w:val="ab"/>
    <w:rsid w:val="00E8342B"/>
    <w:rPr>
      <w:rFonts w:ascii="Times New Roman" w:eastAsia="Times New Roman" w:hAnsi="Times New Roman" w:cs="Times New Roman"/>
      <w:sz w:val="28"/>
      <w:szCs w:val="28"/>
    </w:rPr>
  </w:style>
  <w:style w:type="paragraph" w:customStyle="1" w:styleId="ConsPlusTitle">
    <w:name w:val="ConsPlusTitle"/>
    <w:uiPriority w:val="99"/>
    <w:rsid w:val="00E8342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ConsPlusNormal">
    <w:name w:val="ConsPlusNormal"/>
    <w:rsid w:val="00E8342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styleId="ad">
    <w:name w:val="header"/>
    <w:basedOn w:val="a"/>
    <w:link w:val="ae"/>
    <w:rsid w:val="00E8342B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e">
    <w:name w:val="Верхний колонтитул Знак"/>
    <w:basedOn w:val="a0"/>
    <w:link w:val="ad"/>
    <w:rsid w:val="00E8342B"/>
    <w:rPr>
      <w:rFonts w:ascii="Times New Roman" w:eastAsia="Times New Roman" w:hAnsi="Times New Roman" w:cs="Times New Roman"/>
      <w:sz w:val="24"/>
      <w:szCs w:val="24"/>
    </w:rPr>
  </w:style>
  <w:style w:type="paragraph" w:styleId="af">
    <w:name w:val="List Paragraph"/>
    <w:basedOn w:val="a"/>
    <w:uiPriority w:val="34"/>
    <w:qFormat/>
    <w:rsid w:val="00E8342B"/>
    <w:pPr>
      <w:ind w:left="720"/>
    </w:pPr>
    <w:rPr>
      <w:rFonts w:ascii="Calibri" w:eastAsia="Times New Roman" w:hAnsi="Calibri" w:cs="Calibri"/>
      <w:lang w:eastAsia="en-US"/>
    </w:rPr>
  </w:style>
  <w:style w:type="character" w:customStyle="1" w:styleId="af0">
    <w:name w:val="Гипертекстовая ссылка"/>
    <w:basedOn w:val="a0"/>
    <w:uiPriority w:val="99"/>
    <w:rsid w:val="00E8342B"/>
    <w:rPr>
      <w:rFonts w:cs="Times New Roman"/>
      <w:b w:val="0"/>
      <w:color w:val="106BBE"/>
    </w:rPr>
  </w:style>
  <w:style w:type="paragraph" w:customStyle="1" w:styleId="11">
    <w:name w:val="Абзац списка1"/>
    <w:basedOn w:val="a"/>
    <w:rsid w:val="00301A20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Cambria" w:hAnsi="Times New Roman" w:cs="Times New Roman"/>
      <w:sz w:val="20"/>
      <w:szCs w:val="20"/>
    </w:rPr>
  </w:style>
  <w:style w:type="character" w:styleId="af1">
    <w:name w:val="page number"/>
    <w:basedOn w:val="a0"/>
    <w:rsid w:val="00874F58"/>
  </w:style>
  <w:style w:type="character" w:customStyle="1" w:styleId="FontStyle56">
    <w:name w:val="Font Style56"/>
    <w:rsid w:val="00874F58"/>
    <w:rPr>
      <w:rFonts w:ascii="Times New Roman" w:hAnsi="Times New Roman" w:cs="Times New Roman"/>
      <w:sz w:val="26"/>
      <w:szCs w:val="26"/>
    </w:rPr>
  </w:style>
  <w:style w:type="paragraph" w:customStyle="1" w:styleId="af2">
    <w:name w:val="Нормальный (таблица)"/>
    <w:basedOn w:val="a"/>
    <w:next w:val="a"/>
    <w:rsid w:val="00874F58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40">
    <w:name w:val="Заголовок 4 Знак"/>
    <w:basedOn w:val="a0"/>
    <w:link w:val="4"/>
    <w:rsid w:val="009F7697"/>
    <w:rPr>
      <w:rFonts w:ascii="Arial CYR" w:eastAsia="Times New Roman" w:hAnsi="Arial CYR" w:cs="Arial CYR"/>
      <w:sz w:val="24"/>
      <w:szCs w:val="24"/>
    </w:rPr>
  </w:style>
  <w:style w:type="paragraph" w:customStyle="1" w:styleId="12">
    <w:name w:val="Знак1 Знак Знак Знак Знак Знак Знак Знак Знак Знак"/>
    <w:basedOn w:val="a"/>
    <w:next w:val="a"/>
    <w:semiHidden/>
    <w:rsid w:val="009F7697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ConsNonformat">
    <w:name w:val="ConsNonformat"/>
    <w:rsid w:val="009F7697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styleId="af3">
    <w:name w:val="Balloon Text"/>
    <w:basedOn w:val="a"/>
    <w:link w:val="af4"/>
    <w:semiHidden/>
    <w:rsid w:val="009F7697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af4">
    <w:name w:val="Текст выноски Знак"/>
    <w:basedOn w:val="a0"/>
    <w:link w:val="af3"/>
    <w:semiHidden/>
    <w:rsid w:val="009F7697"/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FontStyle13">
    <w:name w:val="Font Style13"/>
    <w:rsid w:val="009F7697"/>
    <w:rPr>
      <w:rFonts w:ascii="Times New Roman" w:hAnsi="Times New Roman" w:cs="Times New Roman"/>
      <w:b/>
      <w:bCs/>
      <w:sz w:val="20"/>
      <w:szCs w:val="20"/>
    </w:rPr>
  </w:style>
  <w:style w:type="paragraph" w:styleId="21">
    <w:name w:val="Body Text 2"/>
    <w:basedOn w:val="a"/>
    <w:link w:val="22"/>
    <w:rsid w:val="009F7697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color w:val="000000"/>
      <w:sz w:val="28"/>
      <w:szCs w:val="20"/>
    </w:rPr>
  </w:style>
  <w:style w:type="character" w:customStyle="1" w:styleId="22">
    <w:name w:val="Основной текст 2 Знак"/>
    <w:basedOn w:val="a0"/>
    <w:link w:val="21"/>
    <w:rsid w:val="009F7697"/>
    <w:rPr>
      <w:rFonts w:ascii="Times New Roman" w:eastAsia="Times New Roman" w:hAnsi="Times New Roman" w:cs="Times New Roman"/>
      <w:snapToGrid w:val="0"/>
      <w:color w:val="000000"/>
      <w:sz w:val="28"/>
      <w:szCs w:val="20"/>
    </w:rPr>
  </w:style>
  <w:style w:type="paragraph" w:customStyle="1" w:styleId="msonormal0">
    <w:name w:val="msonormal"/>
    <w:basedOn w:val="a"/>
    <w:rsid w:val="009F76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3">
    <w:name w:val="xl113"/>
    <w:basedOn w:val="a"/>
    <w:rsid w:val="009F76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4">
    <w:name w:val="xl114"/>
    <w:basedOn w:val="a"/>
    <w:rsid w:val="009F7697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5">
    <w:name w:val="xl115"/>
    <w:basedOn w:val="a"/>
    <w:rsid w:val="009F7697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6">
    <w:name w:val="xl116"/>
    <w:basedOn w:val="a"/>
    <w:rsid w:val="009F7697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7">
    <w:name w:val="xl117"/>
    <w:basedOn w:val="a"/>
    <w:rsid w:val="009F7697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8">
    <w:name w:val="xl118"/>
    <w:basedOn w:val="a"/>
    <w:rsid w:val="009F7697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9">
    <w:name w:val="xl119"/>
    <w:basedOn w:val="a"/>
    <w:rsid w:val="009F7697"/>
    <w:pPr>
      <w:pBdr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0">
    <w:name w:val="xl120"/>
    <w:basedOn w:val="a"/>
    <w:rsid w:val="009F769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1">
    <w:name w:val="xl121"/>
    <w:basedOn w:val="a"/>
    <w:rsid w:val="009F7697"/>
    <w:pPr>
      <w:pBdr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2">
    <w:name w:val="xl122"/>
    <w:basedOn w:val="a"/>
    <w:rsid w:val="009F7697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3">
    <w:name w:val="xl123"/>
    <w:basedOn w:val="a"/>
    <w:rsid w:val="009F7697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4">
    <w:name w:val="xl124"/>
    <w:basedOn w:val="a"/>
    <w:rsid w:val="009F7697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5">
    <w:name w:val="xl125"/>
    <w:basedOn w:val="a"/>
    <w:rsid w:val="009F7697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6">
    <w:name w:val="xl126"/>
    <w:basedOn w:val="a"/>
    <w:rsid w:val="009F7697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7">
    <w:name w:val="xl127"/>
    <w:basedOn w:val="a"/>
    <w:rsid w:val="009F7697"/>
    <w:pPr>
      <w:pBdr>
        <w:top w:val="single" w:sz="4" w:space="0" w:color="000000"/>
        <w:lef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8">
    <w:name w:val="xl128"/>
    <w:basedOn w:val="a"/>
    <w:rsid w:val="009F7697"/>
    <w:pPr>
      <w:pBdr>
        <w:top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9">
    <w:name w:val="xl129"/>
    <w:basedOn w:val="a"/>
    <w:rsid w:val="009F76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30">
    <w:name w:val="xl130"/>
    <w:basedOn w:val="a"/>
    <w:rsid w:val="009F76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31">
    <w:name w:val="xl131"/>
    <w:basedOn w:val="a"/>
    <w:rsid w:val="009F76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32">
    <w:name w:val="xl132"/>
    <w:basedOn w:val="a"/>
    <w:rsid w:val="009F7697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3">
    <w:name w:val="xl133"/>
    <w:basedOn w:val="a"/>
    <w:rsid w:val="009F7697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4">
    <w:name w:val="xl134"/>
    <w:basedOn w:val="a"/>
    <w:rsid w:val="009F76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5">
    <w:name w:val="xl135"/>
    <w:basedOn w:val="a"/>
    <w:rsid w:val="009F769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6">
    <w:name w:val="xl136"/>
    <w:basedOn w:val="a"/>
    <w:rsid w:val="009F7697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7">
    <w:name w:val="xl137"/>
    <w:basedOn w:val="a"/>
    <w:rsid w:val="009F7697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38">
    <w:name w:val="xl138"/>
    <w:basedOn w:val="a"/>
    <w:rsid w:val="009F7697"/>
    <w:pP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9">
    <w:name w:val="xl139"/>
    <w:basedOn w:val="a"/>
    <w:rsid w:val="009F76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table" w:styleId="af5">
    <w:name w:val="Table Grid"/>
    <w:basedOn w:val="a1"/>
    <w:rsid w:val="009F769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1">
    <w:name w:val="s_1"/>
    <w:basedOn w:val="a"/>
    <w:rsid w:val="009F76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f6">
    <w:name w:val="Emphasis"/>
    <w:uiPriority w:val="20"/>
    <w:qFormat/>
    <w:rsid w:val="009F7697"/>
    <w:rPr>
      <w:i/>
      <w:iCs/>
    </w:rPr>
  </w:style>
  <w:style w:type="paragraph" w:styleId="af7">
    <w:name w:val="footer"/>
    <w:basedOn w:val="a"/>
    <w:link w:val="af8"/>
    <w:rsid w:val="009F7697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8">
    <w:name w:val="Нижний колонтитул Знак"/>
    <w:basedOn w:val="a0"/>
    <w:link w:val="af7"/>
    <w:rsid w:val="009F7697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13">
    <w:name w:val="Знак1 Знак Знак Знак Знак Знак Знак Знак Знак Знак"/>
    <w:basedOn w:val="a"/>
    <w:next w:val="a"/>
    <w:semiHidden/>
    <w:rsid w:val="00FB273D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character" w:customStyle="1" w:styleId="10">
    <w:name w:val="Заголовок 1 Знак"/>
    <w:basedOn w:val="a0"/>
    <w:link w:val="1"/>
    <w:uiPriority w:val="9"/>
    <w:rsid w:val="00332EA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headertext">
    <w:name w:val="headertext"/>
    <w:basedOn w:val="a"/>
    <w:rsid w:val="00332E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3">
    <w:name w:val="Абзац списка2"/>
    <w:basedOn w:val="a"/>
    <w:rsid w:val="00CF3F9D"/>
    <w:pPr>
      <w:ind w:left="720"/>
      <w:contextualSpacing/>
    </w:pPr>
    <w:rPr>
      <w:rFonts w:ascii="Calibri" w:eastAsia="Times New Roman" w:hAnsi="Calibri" w:cs="Times New Roman"/>
      <w:lang w:eastAsia="en-US"/>
    </w:rPr>
  </w:style>
  <w:style w:type="paragraph" w:styleId="af9">
    <w:name w:val="Body Text"/>
    <w:basedOn w:val="a"/>
    <w:link w:val="afa"/>
    <w:rsid w:val="00CF3F9D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a">
    <w:name w:val="Основной текст Знак"/>
    <w:basedOn w:val="a0"/>
    <w:link w:val="af9"/>
    <w:rsid w:val="00CF3F9D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94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6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470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6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167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01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2</Pages>
  <Words>301</Words>
  <Characters>1721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46</cp:revision>
  <dcterms:created xsi:type="dcterms:W3CDTF">2021-09-20T10:21:00Z</dcterms:created>
  <dcterms:modified xsi:type="dcterms:W3CDTF">2021-12-27T12:37:00Z</dcterms:modified>
</cp:coreProperties>
</file>