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FB105A" w:rsidRPr="00CF3F9D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</w:t>
      </w:r>
      <w:r w:rsidR="00210EB6"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BC744E">
        <w:rPr>
          <w:rFonts w:ascii="Times New Roman" w:eastAsia="Times New Roman" w:hAnsi="Times New Roman" w:cs="Times New Roman"/>
          <w:sz w:val="28"/>
          <w:szCs w:val="28"/>
        </w:rPr>
        <w:t xml:space="preserve">08 декабря </w:t>
      </w:r>
      <w:r w:rsidR="00210EB6" w:rsidRPr="00CF3F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3F9D">
        <w:rPr>
          <w:rFonts w:ascii="Times New Roman" w:eastAsia="Times New Roman" w:hAnsi="Times New Roman" w:cs="Times New Roman"/>
          <w:sz w:val="28"/>
          <w:szCs w:val="28"/>
        </w:rPr>
        <w:t xml:space="preserve">2021 </w:t>
      </w:r>
      <w:r w:rsidR="00BC744E">
        <w:rPr>
          <w:rFonts w:ascii="Times New Roman" w:eastAsia="Times New Roman" w:hAnsi="Times New Roman" w:cs="Times New Roman"/>
          <w:sz w:val="28"/>
          <w:szCs w:val="28"/>
        </w:rPr>
        <w:t>года № 81</w:t>
      </w:r>
    </w:p>
    <w:p w:rsidR="00BF4376" w:rsidRPr="00CF3F9D" w:rsidRDefault="00BF4376" w:rsidP="00430D89">
      <w:pPr>
        <w:shd w:val="clear" w:color="auto" w:fill="FFFFFF"/>
        <w:spacing w:after="0" w:line="240" w:lineRule="auto"/>
        <w:ind w:left="-180" w:right="998"/>
        <w:rPr>
          <w:rFonts w:ascii="Times New Roman" w:hAnsi="Times New Roman" w:cs="Times New Roman"/>
          <w:sz w:val="28"/>
          <w:szCs w:val="28"/>
        </w:rPr>
      </w:pPr>
      <w:r w:rsidRPr="00CF3F9D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</w:t>
      </w:r>
    </w:p>
    <w:p w:rsidR="0032006F" w:rsidRPr="00DA1637" w:rsidRDefault="00343D5E" w:rsidP="0032006F">
      <w:pPr>
        <w:jc w:val="center"/>
        <w:rPr>
          <w:rFonts w:ascii="Times New Roman" w:hAnsi="Times New Roman" w:cs="Times New Roman"/>
          <w:sz w:val="18"/>
          <w:szCs w:val="18"/>
        </w:rPr>
      </w:pPr>
      <w:r>
        <w:rPr>
          <w:sz w:val="26"/>
          <w:szCs w:val="26"/>
        </w:rPr>
        <w:t xml:space="preserve">        </w:t>
      </w:r>
      <w:r w:rsidR="0032006F" w:rsidRPr="00DA1637">
        <w:rPr>
          <w:rFonts w:ascii="Times New Roman" w:hAnsi="Times New Roman" w:cs="Times New Roman"/>
          <w:sz w:val="18"/>
          <w:szCs w:val="18"/>
        </w:rPr>
        <w:t>АДМИНИСТРАЦИЯ МЕДАЕВСКОГО СЕЛЬСКОГО ПОСЕЛЕНИЯ</w:t>
      </w:r>
    </w:p>
    <w:p w:rsidR="0032006F" w:rsidRPr="00DA1637" w:rsidRDefault="0032006F" w:rsidP="0032006F">
      <w:pPr>
        <w:jc w:val="center"/>
        <w:rPr>
          <w:rFonts w:ascii="Times New Roman" w:hAnsi="Times New Roman" w:cs="Times New Roman"/>
          <w:sz w:val="18"/>
          <w:szCs w:val="18"/>
        </w:rPr>
      </w:pPr>
      <w:r w:rsidRPr="00DA1637">
        <w:rPr>
          <w:rFonts w:ascii="Times New Roman" w:hAnsi="Times New Roman" w:cs="Times New Roman"/>
          <w:sz w:val="18"/>
          <w:szCs w:val="18"/>
        </w:rPr>
        <w:t>ЧАМЗИНСКОГО МУНИЦИПАЛЬНОГО РАЙОНА</w:t>
      </w:r>
    </w:p>
    <w:p w:rsidR="0032006F" w:rsidRPr="00DA1637" w:rsidRDefault="0032006F" w:rsidP="0032006F">
      <w:pPr>
        <w:jc w:val="center"/>
        <w:rPr>
          <w:rFonts w:ascii="Times New Roman" w:hAnsi="Times New Roman" w:cs="Times New Roman"/>
          <w:sz w:val="18"/>
          <w:szCs w:val="18"/>
        </w:rPr>
      </w:pPr>
      <w:r w:rsidRPr="00DA1637">
        <w:rPr>
          <w:rFonts w:ascii="Times New Roman" w:hAnsi="Times New Roman" w:cs="Times New Roman"/>
          <w:sz w:val="18"/>
          <w:szCs w:val="18"/>
        </w:rPr>
        <w:t>РЕСПУБЛИКИ МОРДОВИЯ</w:t>
      </w:r>
    </w:p>
    <w:p w:rsidR="0032006F" w:rsidRPr="00DA1637" w:rsidRDefault="0032006F" w:rsidP="0032006F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A1637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32006F" w:rsidRDefault="0032006F" w:rsidP="003200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08 декабря   2021  год                                                                                 № 72</w:t>
      </w:r>
    </w:p>
    <w:p w:rsidR="0032006F" w:rsidRDefault="0032006F" w:rsidP="003200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Медаево</w:t>
      </w:r>
    </w:p>
    <w:p w:rsidR="0032006F" w:rsidRDefault="0032006F" w:rsidP="0032006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присвоении адреса земельному участку.</w:t>
      </w:r>
    </w:p>
    <w:p w:rsidR="0032006F" w:rsidRDefault="0032006F" w:rsidP="0032006F">
      <w:pPr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Постановлением Правительства РФ от 19 ноября 2014г. №1221 «Об утверждении Правил присвоения, изменения и аннулирования адресов», в соответствии с пунктом 4 части 1 статьи 5 Федерального закона «О федеральной информационной адресной системе» и о внесении изменений в № 131-ФЗ «Об общих принципах организации местного самоуправления в Российской Федерации» от 06.10.2003г, в соответствии с постановлением Администрации Медаевского сельского поселения  от 26.12.2014г. №89 «Об утверждении Правил присвоения, изменения и аннулирования адресов Медаевского сельского поселения  Чамзинского муниципального района РМ» Администрация Медаевского сельского поселения Чамзинского муниципального района Республики Мордовия  </w:t>
      </w:r>
      <w:r>
        <w:rPr>
          <w:rFonts w:ascii="Times New Roman" w:hAnsi="Times New Roman" w:cs="Times New Roman"/>
          <w:b/>
          <w:sz w:val="24"/>
          <w:szCs w:val="24"/>
        </w:rPr>
        <w:t>П О С Т А Н О В Л Я Е Т  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32006F" w:rsidRDefault="0032006F" w:rsidP="0032006F">
      <w:pPr>
        <w:ind w:firstLine="540"/>
        <w:jc w:val="both"/>
        <w:rPr>
          <w:sz w:val="26"/>
          <w:szCs w:val="26"/>
        </w:rPr>
      </w:pPr>
      <w:r>
        <w:rPr>
          <w:rFonts w:eastAsia="Times New Roman"/>
          <w:sz w:val="26"/>
          <w:szCs w:val="26"/>
          <w:lang w:eastAsia="ar-SA"/>
        </w:rPr>
        <w:t xml:space="preserve">1.  Присвоить земельному участку с кадастровым номером 13:22:0207001:40 адрес: </w:t>
      </w:r>
      <w:r>
        <w:rPr>
          <w:sz w:val="26"/>
          <w:szCs w:val="26"/>
        </w:rPr>
        <w:t>Российская Федерация, Республика Мордовия, Чамзинский муниципальный район, Медаевское сельское поселение, с. Медаево, ул.Луначарского,17</w:t>
      </w:r>
      <w:r>
        <w:rPr>
          <w:rFonts w:eastAsia="Times New Roman"/>
          <w:sz w:val="26"/>
          <w:szCs w:val="26"/>
          <w:lang w:eastAsia="ar-SA"/>
        </w:rPr>
        <w:t>.</w:t>
      </w:r>
    </w:p>
    <w:p w:rsidR="0032006F" w:rsidRDefault="0032006F" w:rsidP="0032006F">
      <w:pPr>
        <w:jc w:val="both"/>
        <w:rPr>
          <w:rFonts w:eastAsia="Times New Roman"/>
          <w:sz w:val="26"/>
          <w:szCs w:val="26"/>
          <w:lang w:eastAsia="ar-SA"/>
        </w:rPr>
      </w:pPr>
      <w:r>
        <w:rPr>
          <w:rFonts w:eastAsia="Times New Roman"/>
          <w:sz w:val="26"/>
          <w:szCs w:val="26"/>
          <w:lang w:eastAsia="ar-SA"/>
        </w:rPr>
        <w:t xml:space="preserve">         2. Настоящее Постановление вступает в силу со дня подписания и подлежит обязательному опубликованию в информационном бюллетене поселения.</w:t>
      </w:r>
    </w:p>
    <w:p w:rsidR="00343D5E" w:rsidRDefault="0032006F" w:rsidP="0032006F">
      <w:pPr>
        <w:rPr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Глава Медаевского сельского поселения                                    Голубева Е.Н.            </w:t>
      </w:r>
      <w:r w:rsidR="00343D5E">
        <w:rPr>
          <w:sz w:val="26"/>
          <w:szCs w:val="26"/>
        </w:rPr>
        <w:t xml:space="preserve">     </w:t>
      </w:r>
    </w:p>
    <w:p w:rsidR="00FC5A8D" w:rsidRDefault="00FC5A8D" w:rsidP="00343D5E"/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19572B" w:rsidRDefault="0019572B"/>
    <w:sectPr w:rsidR="0019572B" w:rsidSect="00B15593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5D52" w:rsidRDefault="00B95D52" w:rsidP="004C0789">
      <w:pPr>
        <w:spacing w:after="0" w:line="240" w:lineRule="auto"/>
      </w:pPr>
      <w:r>
        <w:separator/>
      </w:r>
    </w:p>
  </w:endnote>
  <w:endnote w:type="continuationSeparator" w:id="1">
    <w:p w:rsidR="00B95D52" w:rsidRDefault="00B95D52" w:rsidP="004C0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5D52" w:rsidRDefault="00B95D52" w:rsidP="004C0789">
      <w:pPr>
        <w:spacing w:after="0" w:line="240" w:lineRule="auto"/>
      </w:pPr>
      <w:r>
        <w:separator/>
      </w:r>
    </w:p>
  </w:footnote>
  <w:footnote w:type="continuationSeparator" w:id="1">
    <w:p w:rsidR="00B95D52" w:rsidRDefault="00B95D52" w:rsidP="004C0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396B33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874F5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B95D52" w:rsidP="00880DE8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B95D52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B95D52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2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4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5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7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8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2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9"/>
  </w:num>
  <w:num w:numId="6">
    <w:abstractNumId w:val="5"/>
  </w:num>
  <w:num w:numId="7">
    <w:abstractNumId w:val="8"/>
  </w:num>
  <w:num w:numId="8">
    <w:abstractNumId w:val="13"/>
  </w:num>
  <w:num w:numId="9">
    <w:abstractNumId w:val="2"/>
  </w:num>
  <w:num w:numId="10">
    <w:abstractNumId w:val="6"/>
  </w:num>
  <w:num w:numId="11">
    <w:abstractNumId w:val="1"/>
  </w:num>
  <w:num w:numId="12">
    <w:abstractNumId w:val="0"/>
  </w:num>
  <w:num w:numId="13">
    <w:abstractNumId w:val="7"/>
  </w:num>
  <w:num w:numId="14">
    <w:abstractNumId w:val="15"/>
  </w:num>
  <w:num w:numId="15">
    <w:abstractNumId w:val="12"/>
  </w:num>
  <w:num w:numId="16">
    <w:abstractNumId w:val="11"/>
  </w:num>
  <w:num w:numId="17">
    <w:abstractNumId w:val="14"/>
  </w:num>
  <w:num w:numId="18">
    <w:abstractNumId w:val="3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105A"/>
    <w:rsid w:val="00003ABA"/>
    <w:rsid w:val="00054F07"/>
    <w:rsid w:val="00062906"/>
    <w:rsid w:val="000731A7"/>
    <w:rsid w:val="00093E1E"/>
    <w:rsid w:val="000D3E06"/>
    <w:rsid w:val="001668AC"/>
    <w:rsid w:val="0019178D"/>
    <w:rsid w:val="0019572B"/>
    <w:rsid w:val="001A114E"/>
    <w:rsid w:val="001F2F71"/>
    <w:rsid w:val="00210EB6"/>
    <w:rsid w:val="002811FE"/>
    <w:rsid w:val="002D7450"/>
    <w:rsid w:val="00301A20"/>
    <w:rsid w:val="00313363"/>
    <w:rsid w:val="0032006F"/>
    <w:rsid w:val="00332EA9"/>
    <w:rsid w:val="00343D5E"/>
    <w:rsid w:val="00345B59"/>
    <w:rsid w:val="00396B33"/>
    <w:rsid w:val="003B2038"/>
    <w:rsid w:val="003E2BBF"/>
    <w:rsid w:val="003F516F"/>
    <w:rsid w:val="003F59DC"/>
    <w:rsid w:val="004211BB"/>
    <w:rsid w:val="00430D89"/>
    <w:rsid w:val="0048700D"/>
    <w:rsid w:val="004C0789"/>
    <w:rsid w:val="004D15E7"/>
    <w:rsid w:val="0051338E"/>
    <w:rsid w:val="00514A77"/>
    <w:rsid w:val="00522A0C"/>
    <w:rsid w:val="00542253"/>
    <w:rsid w:val="00562E58"/>
    <w:rsid w:val="00583689"/>
    <w:rsid w:val="005A51F7"/>
    <w:rsid w:val="005B0144"/>
    <w:rsid w:val="00627A68"/>
    <w:rsid w:val="0063072A"/>
    <w:rsid w:val="0064436E"/>
    <w:rsid w:val="006C0562"/>
    <w:rsid w:val="00703219"/>
    <w:rsid w:val="007524A5"/>
    <w:rsid w:val="007A3EA1"/>
    <w:rsid w:val="007F0797"/>
    <w:rsid w:val="0081158A"/>
    <w:rsid w:val="008134CA"/>
    <w:rsid w:val="008664E6"/>
    <w:rsid w:val="00874F58"/>
    <w:rsid w:val="009725AB"/>
    <w:rsid w:val="009B4D26"/>
    <w:rsid w:val="009C6C64"/>
    <w:rsid w:val="009F7697"/>
    <w:rsid w:val="00A21CC0"/>
    <w:rsid w:val="00A919F1"/>
    <w:rsid w:val="00A95D7F"/>
    <w:rsid w:val="00A95E20"/>
    <w:rsid w:val="00A97F6C"/>
    <w:rsid w:val="00AB43CD"/>
    <w:rsid w:val="00AC5943"/>
    <w:rsid w:val="00AD5005"/>
    <w:rsid w:val="00B15593"/>
    <w:rsid w:val="00B20CF3"/>
    <w:rsid w:val="00B31685"/>
    <w:rsid w:val="00B95D52"/>
    <w:rsid w:val="00BC744E"/>
    <w:rsid w:val="00BD5630"/>
    <w:rsid w:val="00BF4376"/>
    <w:rsid w:val="00C219D2"/>
    <w:rsid w:val="00CB6569"/>
    <w:rsid w:val="00CD2B3D"/>
    <w:rsid w:val="00CD5E1F"/>
    <w:rsid w:val="00CF3F9D"/>
    <w:rsid w:val="00D60F74"/>
    <w:rsid w:val="00D65A6B"/>
    <w:rsid w:val="00D77F77"/>
    <w:rsid w:val="00D91362"/>
    <w:rsid w:val="00DA1637"/>
    <w:rsid w:val="00DE6D61"/>
    <w:rsid w:val="00E01397"/>
    <w:rsid w:val="00E52BDA"/>
    <w:rsid w:val="00E8342B"/>
    <w:rsid w:val="00EF62A9"/>
    <w:rsid w:val="00F006A7"/>
    <w:rsid w:val="00F60C9D"/>
    <w:rsid w:val="00F614DE"/>
    <w:rsid w:val="00F70BCC"/>
    <w:rsid w:val="00FB105A"/>
    <w:rsid w:val="00FB273D"/>
    <w:rsid w:val="00FC5A8D"/>
    <w:rsid w:val="00FE0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1">
    <w:name w:val="heading 1"/>
    <w:basedOn w:val="a"/>
    <w:next w:val="a"/>
    <w:link w:val="10"/>
    <w:uiPriority w:val="9"/>
    <w:qFormat/>
    <w:rsid w:val="00332E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9F7697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uiPriority w:val="1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11">
    <w:name w:val="Абзац списка1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  <w:style w:type="character" w:styleId="af1">
    <w:name w:val="page number"/>
    <w:basedOn w:val="a0"/>
    <w:rsid w:val="00874F58"/>
  </w:style>
  <w:style w:type="character" w:customStyle="1" w:styleId="FontStyle56">
    <w:name w:val="Font Style56"/>
    <w:rsid w:val="00874F58"/>
    <w:rPr>
      <w:rFonts w:ascii="Times New Roman" w:hAnsi="Times New Roman" w:cs="Times New Roman"/>
      <w:sz w:val="26"/>
      <w:szCs w:val="26"/>
    </w:rPr>
  </w:style>
  <w:style w:type="paragraph" w:customStyle="1" w:styleId="af2">
    <w:name w:val="Нормальный (таблица)"/>
    <w:basedOn w:val="a"/>
    <w:next w:val="a"/>
    <w:rsid w:val="00874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F7697"/>
    <w:rPr>
      <w:rFonts w:ascii="Arial CYR" w:eastAsia="Times New Roman" w:hAnsi="Arial CYR" w:cs="Arial CYR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76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9F7697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f3">
    <w:name w:val="Balloon Text"/>
    <w:basedOn w:val="a"/>
    <w:link w:val="af4"/>
    <w:semiHidden/>
    <w:rsid w:val="009F769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4">
    <w:name w:val="Текст выноски Знак"/>
    <w:basedOn w:val="a0"/>
    <w:link w:val="af3"/>
    <w:semiHidden/>
    <w:rsid w:val="009F769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9F7697"/>
    <w:rPr>
      <w:rFonts w:ascii="Times New Roman" w:hAnsi="Times New Roman" w:cs="Times New Roman"/>
      <w:b/>
      <w:bCs/>
      <w:sz w:val="20"/>
      <w:szCs w:val="20"/>
    </w:rPr>
  </w:style>
  <w:style w:type="paragraph" w:styleId="21">
    <w:name w:val="Body Text 2"/>
    <w:basedOn w:val="a"/>
    <w:link w:val="22"/>
    <w:rsid w:val="009F769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9F7697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customStyle="1" w:styleId="msonormal0">
    <w:name w:val="msonormal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9F769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9F7697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9F76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9F7697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9F76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9F769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9F7697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9F76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f5">
    <w:name w:val="Table Grid"/>
    <w:basedOn w:val="a1"/>
    <w:rsid w:val="009F76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Emphasis"/>
    <w:uiPriority w:val="20"/>
    <w:qFormat/>
    <w:rsid w:val="009F7697"/>
    <w:rPr>
      <w:i/>
      <w:iCs/>
    </w:rPr>
  </w:style>
  <w:style w:type="paragraph" w:styleId="af7">
    <w:name w:val="footer"/>
    <w:basedOn w:val="a"/>
    <w:link w:val="af8"/>
    <w:rsid w:val="009F769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8">
    <w:name w:val="Нижний колонтитул Знак"/>
    <w:basedOn w:val="a0"/>
    <w:link w:val="af7"/>
    <w:rsid w:val="009F76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FB273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332E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ertext">
    <w:name w:val="headertext"/>
    <w:basedOn w:val="a"/>
    <w:rsid w:val="00332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Абзац списка2"/>
    <w:basedOn w:val="a"/>
    <w:rsid w:val="00CF3F9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9">
    <w:name w:val="Body Text"/>
    <w:basedOn w:val="a"/>
    <w:link w:val="afa"/>
    <w:rsid w:val="00CF3F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Знак"/>
    <w:basedOn w:val="a0"/>
    <w:link w:val="af9"/>
    <w:rsid w:val="00CF3F9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42</cp:revision>
  <dcterms:created xsi:type="dcterms:W3CDTF">2021-09-20T10:21:00Z</dcterms:created>
  <dcterms:modified xsi:type="dcterms:W3CDTF">2021-12-20T06:08:00Z</dcterms:modified>
</cp:coreProperties>
</file>