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35F" w:rsidRPr="0071665F" w:rsidRDefault="0091335F" w:rsidP="0091335F">
      <w:pPr>
        <w:ind w:firstLine="708"/>
        <w:jc w:val="center"/>
        <w:rPr>
          <w:b/>
          <w:sz w:val="28"/>
          <w:szCs w:val="28"/>
        </w:rPr>
      </w:pPr>
      <w:r w:rsidRPr="0071665F">
        <w:rPr>
          <w:b/>
          <w:sz w:val="28"/>
          <w:szCs w:val="28"/>
        </w:rPr>
        <w:t>ИНФОРМАЦИОНН</w:t>
      </w:r>
      <w:r>
        <w:rPr>
          <w:b/>
          <w:sz w:val="28"/>
          <w:szCs w:val="28"/>
        </w:rPr>
        <w:t>ЫЙ  БЮЛЛЕТЕНЬ</w:t>
      </w:r>
      <w:r w:rsidRPr="0071665F">
        <w:rPr>
          <w:b/>
          <w:sz w:val="28"/>
          <w:szCs w:val="28"/>
        </w:rPr>
        <w:t xml:space="preserve">  КОМСОМОЛЬСКОГО ГОРОДСКОГО ПОСЕЛЕНИЯ   «ВЕСТНИК»</w:t>
      </w:r>
    </w:p>
    <w:p w:rsidR="0091335F" w:rsidRPr="0071665F" w:rsidRDefault="0091335F" w:rsidP="0091335F">
      <w:pPr>
        <w:jc w:val="center"/>
        <w:rPr>
          <w:sz w:val="28"/>
          <w:szCs w:val="28"/>
        </w:rPr>
      </w:pPr>
      <w:r w:rsidRPr="0071665F">
        <w:rPr>
          <w:sz w:val="28"/>
          <w:szCs w:val="28"/>
        </w:rPr>
        <w:t>(</w:t>
      </w:r>
      <w:proofErr w:type="gramStart"/>
      <w:r w:rsidRPr="0071665F">
        <w:rPr>
          <w:sz w:val="28"/>
          <w:szCs w:val="28"/>
        </w:rPr>
        <w:t>утвержден</w:t>
      </w:r>
      <w:proofErr w:type="gramEnd"/>
      <w:r w:rsidRPr="0071665F">
        <w:rPr>
          <w:sz w:val="28"/>
          <w:szCs w:val="28"/>
        </w:rPr>
        <w:t xml:space="preserve"> решением Совета депутатов Комсомольского городского поселения от  25.09. 2019 года  № 10)</w:t>
      </w:r>
    </w:p>
    <w:p w:rsidR="0091335F" w:rsidRDefault="0091335F" w:rsidP="0091335F">
      <w:pPr>
        <w:jc w:val="center"/>
        <w:rPr>
          <w:b/>
          <w:sz w:val="28"/>
          <w:szCs w:val="28"/>
        </w:rPr>
      </w:pPr>
    </w:p>
    <w:p w:rsidR="0091335F" w:rsidRDefault="0091335F" w:rsidP="0091335F">
      <w:pPr>
        <w:jc w:val="center"/>
        <w:rPr>
          <w:sz w:val="28"/>
          <w:szCs w:val="28"/>
        </w:rPr>
      </w:pPr>
    </w:p>
    <w:p w:rsidR="0091335F" w:rsidRPr="0091335F" w:rsidRDefault="0091335F" w:rsidP="0091335F">
      <w:pPr>
        <w:jc w:val="center"/>
        <w:rPr>
          <w:b/>
          <w:sz w:val="28"/>
          <w:szCs w:val="28"/>
        </w:rPr>
      </w:pPr>
      <w:r w:rsidRPr="0091335F">
        <w:rPr>
          <w:b/>
          <w:sz w:val="28"/>
          <w:szCs w:val="28"/>
        </w:rPr>
        <w:t>№ 142 от 17.12.2021г</w:t>
      </w:r>
    </w:p>
    <w:p w:rsidR="0091335F" w:rsidRDefault="0091335F" w:rsidP="0091335F">
      <w:pPr>
        <w:jc w:val="both"/>
        <w:rPr>
          <w:sz w:val="28"/>
          <w:szCs w:val="28"/>
        </w:rPr>
      </w:pPr>
    </w:p>
    <w:p w:rsidR="0091335F" w:rsidRDefault="0091335F" w:rsidP="0091335F">
      <w:pPr>
        <w:jc w:val="both"/>
        <w:rPr>
          <w:sz w:val="28"/>
          <w:szCs w:val="28"/>
        </w:rPr>
      </w:pPr>
      <w:r>
        <w:rPr>
          <w:sz w:val="28"/>
          <w:szCs w:val="28"/>
        </w:rPr>
        <w:t>Проект  Решения Совета депутатов «О</w:t>
      </w:r>
      <w:r w:rsidRPr="004115B2">
        <w:rPr>
          <w:sz w:val="28"/>
          <w:szCs w:val="28"/>
        </w:rPr>
        <w:t xml:space="preserve"> внесении изменений в </w:t>
      </w:r>
      <w:r>
        <w:rPr>
          <w:sz w:val="28"/>
          <w:szCs w:val="28"/>
        </w:rPr>
        <w:t>У</w:t>
      </w:r>
      <w:r w:rsidRPr="004115B2">
        <w:rPr>
          <w:sz w:val="28"/>
          <w:szCs w:val="28"/>
        </w:rPr>
        <w:t xml:space="preserve">став </w:t>
      </w:r>
      <w:r>
        <w:rPr>
          <w:sz w:val="28"/>
          <w:szCs w:val="28"/>
        </w:rPr>
        <w:t>К</w:t>
      </w:r>
      <w:r w:rsidRPr="004115B2">
        <w:rPr>
          <w:sz w:val="28"/>
          <w:szCs w:val="28"/>
        </w:rPr>
        <w:t xml:space="preserve">омсомольского городского поселения </w:t>
      </w:r>
      <w:r>
        <w:rPr>
          <w:sz w:val="28"/>
          <w:szCs w:val="28"/>
        </w:rPr>
        <w:t>Ч</w:t>
      </w:r>
      <w:r w:rsidRPr="004115B2">
        <w:rPr>
          <w:sz w:val="28"/>
          <w:szCs w:val="28"/>
        </w:rPr>
        <w:t xml:space="preserve">амзинского муниципального района </w:t>
      </w:r>
      <w:r>
        <w:rPr>
          <w:sz w:val="28"/>
          <w:szCs w:val="28"/>
        </w:rPr>
        <w:t>Р</w:t>
      </w:r>
      <w:r w:rsidRPr="004115B2">
        <w:rPr>
          <w:sz w:val="28"/>
          <w:szCs w:val="28"/>
        </w:rPr>
        <w:t xml:space="preserve">еспублики </w:t>
      </w:r>
      <w:r>
        <w:rPr>
          <w:sz w:val="28"/>
          <w:szCs w:val="28"/>
        </w:rPr>
        <w:t>М</w:t>
      </w:r>
      <w:r w:rsidRPr="004115B2">
        <w:rPr>
          <w:sz w:val="28"/>
          <w:szCs w:val="28"/>
        </w:rPr>
        <w:t>ордовия</w:t>
      </w:r>
      <w:r>
        <w:rPr>
          <w:sz w:val="28"/>
          <w:szCs w:val="28"/>
        </w:rPr>
        <w:t>» опубликован в Информационном бюллетене Комсомольского городского поселения</w:t>
      </w:r>
    </w:p>
    <w:p w:rsidR="0091335F" w:rsidRDefault="0091335F" w:rsidP="0091335F">
      <w:pPr>
        <w:jc w:val="both"/>
        <w:rPr>
          <w:sz w:val="28"/>
          <w:szCs w:val="28"/>
        </w:rPr>
      </w:pPr>
    </w:p>
    <w:p w:rsidR="0091335F" w:rsidRDefault="0091335F" w:rsidP="0091335F">
      <w:pPr>
        <w:jc w:val="both"/>
        <w:rPr>
          <w:sz w:val="28"/>
          <w:szCs w:val="28"/>
        </w:rPr>
      </w:pPr>
    </w:p>
    <w:p w:rsidR="0091335F" w:rsidRPr="0091335F" w:rsidRDefault="0091335F" w:rsidP="0091335F">
      <w:pPr>
        <w:jc w:val="right"/>
        <w:rPr>
          <w:b/>
          <w:bCs/>
          <w:color w:val="000000"/>
          <w:sz w:val="28"/>
          <w:szCs w:val="28"/>
        </w:rPr>
      </w:pPr>
      <w:r w:rsidRPr="0091335F">
        <w:rPr>
          <w:b/>
          <w:bCs/>
          <w:color w:val="000000"/>
          <w:sz w:val="28"/>
          <w:szCs w:val="28"/>
        </w:rPr>
        <w:t>ПРОЕКТ</w:t>
      </w:r>
    </w:p>
    <w:p w:rsidR="0091335F" w:rsidRPr="0091335F" w:rsidRDefault="0091335F" w:rsidP="0091335F">
      <w:pPr>
        <w:rPr>
          <w:b/>
          <w:bCs/>
          <w:color w:val="000000"/>
          <w:sz w:val="28"/>
          <w:szCs w:val="28"/>
        </w:rPr>
      </w:pPr>
      <w:r w:rsidRPr="0091335F">
        <w:rPr>
          <w:b/>
          <w:bCs/>
          <w:color w:val="000000"/>
          <w:sz w:val="28"/>
          <w:szCs w:val="28"/>
        </w:rPr>
        <w:t>СОВЕТ ДЕПУТАТОВ КОМСОМОЛЬСКОГО ГОРОДСКОГО ПОСЕЛЕНИЯ</w:t>
      </w:r>
      <w:r>
        <w:rPr>
          <w:b/>
          <w:bCs/>
          <w:color w:val="000000"/>
          <w:sz w:val="28"/>
          <w:szCs w:val="28"/>
        </w:rPr>
        <w:t xml:space="preserve"> </w:t>
      </w:r>
      <w:r w:rsidRPr="0091335F">
        <w:rPr>
          <w:b/>
          <w:bCs/>
          <w:color w:val="000000"/>
          <w:sz w:val="28"/>
          <w:szCs w:val="28"/>
        </w:rPr>
        <w:t xml:space="preserve"> ЧАМЗИНСКОГО МУНИЦИПАЛЬНОГО РАЙОНА</w:t>
      </w:r>
    </w:p>
    <w:p w:rsidR="0091335F" w:rsidRPr="0091335F" w:rsidRDefault="0091335F" w:rsidP="0091335F">
      <w:pPr>
        <w:ind w:firstLine="567"/>
        <w:jc w:val="center"/>
        <w:rPr>
          <w:b/>
          <w:bCs/>
          <w:color w:val="000000"/>
          <w:sz w:val="28"/>
          <w:szCs w:val="28"/>
        </w:rPr>
      </w:pPr>
      <w:r w:rsidRPr="0091335F">
        <w:rPr>
          <w:b/>
          <w:bCs/>
          <w:color w:val="000000"/>
          <w:sz w:val="28"/>
          <w:szCs w:val="28"/>
        </w:rPr>
        <w:t xml:space="preserve">РЕСПУБЛИКИ МОРДОВИЯ </w:t>
      </w:r>
    </w:p>
    <w:p w:rsidR="0091335F" w:rsidRPr="0091335F" w:rsidRDefault="0091335F" w:rsidP="0091335F">
      <w:pPr>
        <w:ind w:firstLine="567"/>
        <w:jc w:val="center"/>
        <w:rPr>
          <w:color w:val="000000"/>
          <w:sz w:val="28"/>
          <w:szCs w:val="28"/>
        </w:rPr>
      </w:pPr>
    </w:p>
    <w:p w:rsidR="0091335F" w:rsidRPr="0091335F" w:rsidRDefault="0091335F" w:rsidP="0091335F">
      <w:pPr>
        <w:ind w:firstLine="567"/>
        <w:jc w:val="center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b/>
          <w:bCs/>
          <w:color w:val="000000"/>
          <w:sz w:val="32"/>
          <w:szCs w:val="32"/>
        </w:rPr>
        <w:t> </w:t>
      </w:r>
    </w:p>
    <w:p w:rsidR="0091335F" w:rsidRPr="0091335F" w:rsidRDefault="0091335F" w:rsidP="0091335F">
      <w:pPr>
        <w:ind w:firstLine="567"/>
        <w:jc w:val="center"/>
        <w:rPr>
          <w:color w:val="000000"/>
          <w:sz w:val="28"/>
          <w:szCs w:val="28"/>
        </w:rPr>
      </w:pPr>
      <w:r w:rsidRPr="0091335F">
        <w:rPr>
          <w:b/>
          <w:bCs/>
          <w:color w:val="000000"/>
          <w:sz w:val="28"/>
          <w:szCs w:val="28"/>
        </w:rPr>
        <w:t>РЕШЕНИЕ</w:t>
      </w:r>
    </w:p>
    <w:p w:rsidR="0091335F" w:rsidRPr="0091335F" w:rsidRDefault="0091335F" w:rsidP="0091335F">
      <w:pPr>
        <w:ind w:firstLine="567"/>
        <w:jc w:val="center"/>
        <w:rPr>
          <w:color w:val="000000"/>
          <w:sz w:val="28"/>
          <w:szCs w:val="28"/>
        </w:rPr>
      </w:pPr>
      <w:r w:rsidRPr="0091335F">
        <w:rPr>
          <w:b/>
          <w:bCs/>
          <w:color w:val="000000"/>
          <w:sz w:val="28"/>
          <w:szCs w:val="28"/>
        </w:rPr>
        <w:t>от _____.___.2021 г. № _____</w:t>
      </w:r>
    </w:p>
    <w:p w:rsidR="0091335F" w:rsidRPr="0091335F" w:rsidRDefault="0091335F" w:rsidP="0091335F">
      <w:pPr>
        <w:ind w:firstLine="567"/>
        <w:jc w:val="center"/>
        <w:rPr>
          <w:color w:val="000000"/>
          <w:sz w:val="28"/>
          <w:szCs w:val="28"/>
        </w:rPr>
      </w:pPr>
      <w:r w:rsidRPr="0091335F">
        <w:rPr>
          <w:b/>
          <w:bCs/>
          <w:color w:val="000000"/>
          <w:sz w:val="28"/>
          <w:szCs w:val="28"/>
        </w:rPr>
        <w:t> </w:t>
      </w:r>
    </w:p>
    <w:p w:rsidR="0091335F" w:rsidRPr="0091335F" w:rsidRDefault="0091335F" w:rsidP="0091335F">
      <w:pPr>
        <w:ind w:firstLine="709"/>
        <w:jc w:val="center"/>
        <w:rPr>
          <w:color w:val="000000"/>
          <w:sz w:val="28"/>
          <w:szCs w:val="28"/>
        </w:rPr>
      </w:pPr>
      <w:r w:rsidRPr="0091335F">
        <w:rPr>
          <w:b/>
          <w:bCs/>
          <w:color w:val="000000"/>
          <w:sz w:val="28"/>
          <w:szCs w:val="28"/>
        </w:rPr>
        <w:t>О ВНЕСЕНИИ ИЗМЕНЕНИЙ В УСТАВ КОМСОМОЛЬСКОГО ГОРОДСКОГО ПОСЕЛЕНИЯ ЧАМЗИНСКОГО МУНИЦИПАЛЬНОГО РАЙОНА РЕСПУБЛИКИ МОРДОВИЯ</w:t>
      </w:r>
    </w:p>
    <w:p w:rsidR="0091335F" w:rsidRPr="0091335F" w:rsidRDefault="0091335F" w:rsidP="0091335F">
      <w:pPr>
        <w:ind w:firstLine="709"/>
        <w:jc w:val="center"/>
        <w:rPr>
          <w:color w:val="000000"/>
          <w:sz w:val="28"/>
          <w:szCs w:val="28"/>
        </w:rPr>
      </w:pPr>
      <w:r w:rsidRPr="0091335F">
        <w:rPr>
          <w:b/>
          <w:bCs/>
          <w:color w:val="000000"/>
          <w:sz w:val="28"/>
          <w:szCs w:val="28"/>
        </w:rPr>
        <w:t> </w:t>
      </w:r>
    </w:p>
    <w:p w:rsidR="0091335F" w:rsidRPr="0091335F" w:rsidRDefault="0091335F" w:rsidP="0091335F">
      <w:pPr>
        <w:ind w:firstLine="709"/>
        <w:jc w:val="center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b/>
          <w:bCs/>
          <w:color w:val="000000"/>
        </w:rPr>
        <w:t> 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color w:val="000000"/>
        </w:rPr>
        <w:t>В целях приведения Устава Комсомольского городского поселения Чамзинского муниципального района Республики Мордовия в соответствие с действующим законодательством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b/>
          <w:bCs/>
          <w:color w:val="000000"/>
        </w:rPr>
        <w:t>Совет депутатов Комсомольского городского поселения решил: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color w:val="000000"/>
        </w:rPr>
        <w:t>1. Внести в </w:t>
      </w:r>
      <w:hyperlink r:id="rId5" w:tgtFrame="_blank" w:history="1">
        <w:r w:rsidRPr="0091335F">
          <w:rPr>
            <w:rFonts w:ascii="Arial" w:hAnsi="Arial" w:cs="Arial"/>
            <w:color w:val="0000FF"/>
          </w:rPr>
          <w:t>Устав</w:t>
        </w:r>
      </w:hyperlink>
      <w:r w:rsidRPr="0091335F">
        <w:rPr>
          <w:rFonts w:ascii="Arial" w:hAnsi="Arial" w:cs="Arial"/>
          <w:color w:val="000000"/>
        </w:rPr>
        <w:t> Комсомольского городского поселения Чамзинского муниципального района Республики Мордовия, утвержденный решением Совета депутатов Комсомольского городского поселения Чамзинского муниципального района Республики Мордовия от 30 октября 2019 г. </w:t>
      </w:r>
      <w:hyperlink r:id="rId6" w:tgtFrame="_blank" w:history="1">
        <w:r w:rsidRPr="0091335F">
          <w:rPr>
            <w:rFonts w:ascii="Arial" w:hAnsi="Arial" w:cs="Arial"/>
            <w:color w:val="0000FF"/>
          </w:rPr>
          <w:t>№ 20</w:t>
        </w:r>
      </w:hyperlink>
      <w:r w:rsidRPr="0091335F">
        <w:rPr>
          <w:rFonts w:ascii="Arial" w:hAnsi="Arial" w:cs="Arial"/>
          <w:color w:val="000000"/>
        </w:rPr>
        <w:t> следующие изменения: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color w:val="000000"/>
        </w:rPr>
        <w:t> 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b/>
          <w:bCs/>
          <w:color w:val="000000"/>
        </w:rPr>
        <w:t>1</w:t>
      </w:r>
      <w:r w:rsidRPr="0091335F">
        <w:rPr>
          <w:color w:val="000000"/>
          <w:sz w:val="14"/>
          <w:szCs w:val="14"/>
        </w:rPr>
        <w:t>              </w:t>
      </w:r>
      <w:r w:rsidRPr="0091335F">
        <w:rPr>
          <w:rFonts w:ascii="Arial" w:hAnsi="Arial" w:cs="Arial"/>
          <w:b/>
          <w:bCs/>
          <w:color w:val="000000"/>
        </w:rPr>
        <w:t>пункт 5  статьи 6 изложить в новой редакции следующего содержания:</w:t>
      </w:r>
    </w:p>
    <w:p w:rsidR="0091335F" w:rsidRPr="0091335F" w:rsidRDefault="0091335F" w:rsidP="0091335F">
      <w:pPr>
        <w:ind w:firstLine="567"/>
        <w:jc w:val="both"/>
        <w:rPr>
          <w:rFonts w:ascii="Arial" w:hAnsi="Arial" w:cs="Arial"/>
          <w:color w:val="000000"/>
        </w:rPr>
      </w:pPr>
      <w:proofErr w:type="gramStart"/>
      <w:r w:rsidRPr="0091335F">
        <w:rPr>
          <w:rFonts w:ascii="Arial" w:hAnsi="Arial" w:cs="Arial"/>
          <w:color w:val="000000"/>
        </w:rPr>
        <w:t>«5) дорожная деятельность в отношении автомобильных дорог местного значения в границах городского поселения и обеспечение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</w:t>
      </w:r>
      <w:proofErr w:type="gramEnd"/>
      <w:r w:rsidRPr="0091335F">
        <w:rPr>
          <w:rFonts w:ascii="Arial" w:hAnsi="Arial" w:cs="Arial"/>
          <w:color w:val="000000"/>
        </w:rPr>
        <w:t xml:space="preserve"> и осуществления дорожной деятельности в соответствии с законодательством Российской Федерации» 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b/>
          <w:color w:val="000000"/>
        </w:rPr>
      </w:pPr>
      <w:r w:rsidRPr="0091335F">
        <w:rPr>
          <w:rFonts w:ascii="Arial" w:hAnsi="Arial" w:cs="Arial"/>
          <w:b/>
          <w:color w:val="000000"/>
        </w:rPr>
        <w:lastRenderedPageBreak/>
        <w:t>2. пункт 18 статьи 6 изложить в новой редакции следующего содержания: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color w:val="000000"/>
        </w:rPr>
      </w:pPr>
      <w:proofErr w:type="gramStart"/>
      <w:r w:rsidRPr="0091335F">
        <w:rPr>
          <w:rFonts w:ascii="Arial" w:hAnsi="Arial" w:cs="Arial"/>
          <w:color w:val="000000"/>
        </w:rPr>
        <w:t>18)</w:t>
      </w:r>
      <w:r w:rsidRPr="0091335F">
        <w:t xml:space="preserve"> </w:t>
      </w:r>
      <w:r w:rsidRPr="0091335F">
        <w:rPr>
          <w:rFonts w:ascii="Arial" w:hAnsi="Arial" w:cs="Arial"/>
          <w:color w:val="000000"/>
        </w:rPr>
        <w:t>утверждение правил благоустройства территории поселения, осуществление муниципального контроля в сфере благоустройства, предметом 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правилами, а также организация использования, охраны, защиты, воспроизводства городских лесов, лесов особо охраняемых природных территорий, расположенных в</w:t>
      </w:r>
      <w:proofErr w:type="gramEnd"/>
      <w:r w:rsidRPr="0091335F">
        <w:rPr>
          <w:rFonts w:ascii="Arial" w:hAnsi="Arial" w:cs="Arial"/>
          <w:color w:val="000000"/>
        </w:rPr>
        <w:t xml:space="preserve"> </w:t>
      </w:r>
      <w:proofErr w:type="gramStart"/>
      <w:r w:rsidRPr="0091335F">
        <w:rPr>
          <w:rFonts w:ascii="Arial" w:hAnsi="Arial" w:cs="Arial"/>
          <w:color w:val="000000"/>
        </w:rPr>
        <w:t>границах</w:t>
      </w:r>
      <w:proofErr w:type="gramEnd"/>
      <w:r w:rsidRPr="0091335F">
        <w:rPr>
          <w:rFonts w:ascii="Arial" w:hAnsi="Arial" w:cs="Arial"/>
          <w:color w:val="000000"/>
        </w:rPr>
        <w:t xml:space="preserve"> поселения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b/>
          <w:bCs/>
          <w:color w:val="000000"/>
        </w:rPr>
      </w:pPr>
      <w:r w:rsidRPr="0091335F">
        <w:rPr>
          <w:rFonts w:ascii="Arial" w:hAnsi="Arial" w:cs="Arial"/>
          <w:b/>
          <w:bCs/>
          <w:color w:val="000000"/>
        </w:rPr>
        <w:t>3. в пункте 33 статьи 6 добавить подпункт 33.3 следующего содержания: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bCs/>
          <w:color w:val="000000"/>
        </w:rPr>
      </w:pPr>
      <w:r w:rsidRPr="0091335F">
        <w:rPr>
          <w:rFonts w:ascii="Arial" w:hAnsi="Arial" w:cs="Arial"/>
          <w:bCs/>
          <w:color w:val="000000"/>
        </w:rPr>
        <w:t>«33.3) осуществление мероприятий по оказанию помощи лицам, находящимся в состоянии алкогольного, наркотического или иного токсического опьянения»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b/>
          <w:bCs/>
          <w:color w:val="000000"/>
        </w:rPr>
      </w:pPr>
      <w:r w:rsidRPr="0091335F">
        <w:rPr>
          <w:rFonts w:ascii="Arial" w:hAnsi="Arial" w:cs="Arial"/>
          <w:b/>
          <w:bCs/>
          <w:color w:val="000000"/>
        </w:rPr>
        <w:t>4. в статье 6 ввести пункт 40 следующего содержания: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bCs/>
          <w:color w:val="000000"/>
        </w:rPr>
      </w:pPr>
      <w:r w:rsidRPr="0091335F">
        <w:rPr>
          <w:rFonts w:ascii="Arial" w:hAnsi="Arial" w:cs="Arial"/>
          <w:bCs/>
          <w:color w:val="000000"/>
        </w:rPr>
        <w:t>«40) принятие решений и проведение на территории поселения мероприятий по выявлению правообладателей ранее учтенных объектов недвижимости, направление сведений о правообладателях данных объектов недвижимости для внесения в Единый государственный реестр недвижимости»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b/>
          <w:bCs/>
          <w:color w:val="000000"/>
        </w:rPr>
      </w:pP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b/>
          <w:bCs/>
          <w:color w:val="000000"/>
        </w:rPr>
      </w:pP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b/>
          <w:bCs/>
          <w:color w:val="000000"/>
        </w:rPr>
        <w:t>5. В статье 17 пункт 5 изложить в новой редакции следующего содержания: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color w:val="000000"/>
        </w:rPr>
      </w:pPr>
      <w:proofErr w:type="gramStart"/>
      <w:r w:rsidRPr="0091335F">
        <w:rPr>
          <w:rFonts w:ascii="Arial" w:hAnsi="Arial" w:cs="Arial"/>
          <w:color w:val="000000"/>
        </w:rPr>
        <w:t>«5)По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благоустройства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капитального строительства, проектам решений о предоставлении разрешения на отклонение от предельных параметров разрешенного строительства, реконструкции объектов</w:t>
      </w:r>
      <w:proofErr w:type="gramEnd"/>
      <w:r w:rsidRPr="0091335F">
        <w:rPr>
          <w:rFonts w:ascii="Arial" w:hAnsi="Arial" w:cs="Arial"/>
          <w:color w:val="000000"/>
        </w:rPr>
        <w:t xml:space="preserve">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законодательством о градостроительной деятельности»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b/>
          <w:color w:val="000000"/>
        </w:rPr>
      </w:pPr>
      <w:r w:rsidRPr="0091335F">
        <w:rPr>
          <w:rFonts w:ascii="Arial" w:hAnsi="Arial" w:cs="Arial"/>
          <w:b/>
          <w:color w:val="000000"/>
        </w:rPr>
        <w:t>6. В статье 8 пункт 2 изложить в новой редакции следующего содержания: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color w:val="000000"/>
        </w:rPr>
        <w:t>«2. Организация и осуществление видов муниципального контроля регулируются Федеральным законом от 31 июля 2020 года № 248-ФЗ «О государственном контроле (надзоре) и муниципальном контроле в Российской Федерации».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b/>
          <w:color w:val="000000"/>
        </w:rPr>
      </w:pPr>
      <w:r w:rsidRPr="0091335F">
        <w:rPr>
          <w:rFonts w:ascii="Arial" w:hAnsi="Arial" w:cs="Arial"/>
          <w:color w:val="000000"/>
        </w:rPr>
        <w:t> </w:t>
      </w:r>
      <w:r w:rsidRPr="0091335F">
        <w:rPr>
          <w:rFonts w:ascii="Arial" w:hAnsi="Arial" w:cs="Arial"/>
          <w:b/>
          <w:color w:val="000000"/>
        </w:rPr>
        <w:t>7. В статью 14 добавить пункт 6 следующего содержания:</w:t>
      </w: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color w:val="000000"/>
        </w:rPr>
        <w:t xml:space="preserve">«6. В целях реализации мероприятий, имеющих приоритетное значение для жителей Комсомольского городского поселения или его части, по решению вопросов местного значения или иных вопросов, право </w:t>
      </w:r>
      <w:proofErr w:type="gramStart"/>
      <w:r w:rsidRPr="0091335F">
        <w:rPr>
          <w:rFonts w:ascii="Arial" w:hAnsi="Arial" w:cs="Arial"/>
          <w:color w:val="000000"/>
        </w:rPr>
        <w:t>решения</w:t>
      </w:r>
      <w:proofErr w:type="gramEnd"/>
      <w:r w:rsidRPr="0091335F">
        <w:rPr>
          <w:rFonts w:ascii="Arial" w:hAnsi="Arial" w:cs="Arial"/>
          <w:color w:val="000000"/>
        </w:rPr>
        <w:t xml:space="preserve"> которых предоставлено органам местного самоуправления, в администрацию Комсомольского городского поселения  может быть внесен инициативный проект. Порядок определения части территории муниципального образования, на которой могут реализовываться инициативные проекты и порядок выдвижения, внесения, </w:t>
      </w:r>
      <w:r w:rsidRPr="0091335F">
        <w:rPr>
          <w:rFonts w:ascii="Arial" w:hAnsi="Arial" w:cs="Arial"/>
          <w:color w:val="000000"/>
        </w:rPr>
        <w:lastRenderedPageBreak/>
        <w:t>обсуждения и рассмотрения инициативных проектов устанавливается нормативным правовым актом представительного органа муниципального образования»</w:t>
      </w:r>
    </w:p>
    <w:p w:rsidR="00666B3C" w:rsidRPr="00C562CA" w:rsidRDefault="00666B3C" w:rsidP="00666B3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b/>
          <w:color w:val="000000"/>
        </w:rPr>
      </w:pPr>
      <w:r w:rsidRPr="00C562CA">
        <w:rPr>
          <w:rFonts w:ascii="Arial" w:hAnsi="Arial" w:cs="Arial"/>
          <w:b/>
          <w:color w:val="000000"/>
        </w:rPr>
        <w:t>8. В статье 38 пункт 16 изложить в новой редакции следующего содержания:</w:t>
      </w:r>
    </w:p>
    <w:p w:rsidR="00666B3C" w:rsidRPr="00C562CA" w:rsidRDefault="00666B3C" w:rsidP="00666B3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«</w:t>
      </w:r>
      <w:r w:rsidRPr="00C562CA">
        <w:rPr>
          <w:rFonts w:ascii="Arial" w:hAnsi="Arial" w:cs="Arial"/>
          <w:color w:val="000000"/>
        </w:rPr>
        <w:t>16) Осуществляет муниципальный контроль на территории  Комсомольского городского поселения  в соответствии с Федеральным законом от 31 июля 2020 года № 248-ФЗ «О государственном контроле (надзоре) и муниципальном контроле в Российской Федерации»</w:t>
      </w:r>
    </w:p>
    <w:p w:rsidR="00666B3C" w:rsidRDefault="00666B3C" w:rsidP="00666B3C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  <w:color w:val="000000"/>
        </w:rPr>
      </w:pPr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color w:val="000000"/>
        </w:rPr>
      </w:pPr>
      <w:bookmarkStart w:id="0" w:name="_GoBack"/>
      <w:bookmarkEnd w:id="0"/>
    </w:p>
    <w:p w:rsidR="0091335F" w:rsidRPr="0091335F" w:rsidRDefault="0091335F" w:rsidP="0091335F">
      <w:pPr>
        <w:ind w:firstLine="709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color w:val="000000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 информационном бюллетене Комсомольского городского поселения «Вестник».</w:t>
      </w:r>
    </w:p>
    <w:p w:rsidR="0091335F" w:rsidRPr="0091335F" w:rsidRDefault="0091335F" w:rsidP="0091335F">
      <w:pPr>
        <w:ind w:firstLine="567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color w:val="000000"/>
        </w:rPr>
        <w:t> </w:t>
      </w:r>
    </w:p>
    <w:p w:rsidR="0091335F" w:rsidRPr="0091335F" w:rsidRDefault="0091335F" w:rsidP="0091335F">
      <w:pPr>
        <w:ind w:firstLine="567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color w:val="000000"/>
        </w:rPr>
        <w:t> </w:t>
      </w:r>
    </w:p>
    <w:p w:rsidR="0091335F" w:rsidRPr="0091335F" w:rsidRDefault="0091335F" w:rsidP="0091335F">
      <w:pPr>
        <w:ind w:firstLine="567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color w:val="000000"/>
        </w:rPr>
        <w:t> </w:t>
      </w:r>
    </w:p>
    <w:p w:rsidR="0091335F" w:rsidRPr="0091335F" w:rsidRDefault="0091335F" w:rsidP="0091335F">
      <w:pPr>
        <w:ind w:firstLine="567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b/>
          <w:bCs/>
          <w:color w:val="000000"/>
        </w:rPr>
        <w:t xml:space="preserve">Глава </w:t>
      </w:r>
      <w:proofErr w:type="gramStart"/>
      <w:r w:rsidRPr="0091335F">
        <w:rPr>
          <w:rFonts w:ascii="Arial" w:hAnsi="Arial" w:cs="Arial"/>
          <w:b/>
          <w:bCs/>
          <w:color w:val="000000"/>
        </w:rPr>
        <w:t>Комсомольского</w:t>
      </w:r>
      <w:proofErr w:type="gramEnd"/>
      <w:r w:rsidRPr="0091335F">
        <w:rPr>
          <w:rFonts w:ascii="Arial" w:hAnsi="Arial" w:cs="Arial"/>
          <w:b/>
          <w:bCs/>
          <w:color w:val="000000"/>
        </w:rPr>
        <w:t xml:space="preserve"> городского</w:t>
      </w:r>
    </w:p>
    <w:p w:rsidR="0091335F" w:rsidRPr="0091335F" w:rsidRDefault="0091335F" w:rsidP="0091335F">
      <w:pPr>
        <w:ind w:firstLine="567"/>
        <w:jc w:val="both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b/>
          <w:bCs/>
          <w:color w:val="000000"/>
        </w:rPr>
        <w:t>Поселения</w:t>
      </w:r>
    </w:p>
    <w:p w:rsidR="0091335F" w:rsidRPr="0091335F" w:rsidRDefault="0091335F" w:rsidP="0091335F">
      <w:pPr>
        <w:ind w:firstLine="567"/>
        <w:jc w:val="right"/>
        <w:rPr>
          <w:rFonts w:ascii="Arial" w:hAnsi="Arial" w:cs="Arial"/>
          <w:color w:val="000000"/>
        </w:rPr>
      </w:pPr>
      <w:r w:rsidRPr="0091335F">
        <w:rPr>
          <w:rFonts w:ascii="Arial" w:hAnsi="Arial" w:cs="Arial"/>
          <w:b/>
          <w:bCs/>
          <w:color w:val="000000"/>
        </w:rPr>
        <w:t xml:space="preserve">Ю.Е. </w:t>
      </w:r>
      <w:proofErr w:type="spellStart"/>
      <w:r w:rsidRPr="0091335F">
        <w:rPr>
          <w:rFonts w:ascii="Arial" w:hAnsi="Arial" w:cs="Arial"/>
          <w:b/>
          <w:bCs/>
          <w:color w:val="000000"/>
        </w:rPr>
        <w:t>Солодовникова</w:t>
      </w:r>
      <w:proofErr w:type="spellEnd"/>
    </w:p>
    <w:p w:rsidR="0091335F" w:rsidRPr="0091335F" w:rsidRDefault="0091335F" w:rsidP="0091335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1335F" w:rsidRPr="0091335F" w:rsidRDefault="0091335F" w:rsidP="0091335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1335F" w:rsidRPr="0091335F" w:rsidRDefault="0091335F" w:rsidP="0091335F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1335F" w:rsidRDefault="0091335F" w:rsidP="0091335F">
      <w:pPr>
        <w:jc w:val="both"/>
        <w:rPr>
          <w:sz w:val="28"/>
          <w:szCs w:val="28"/>
        </w:rPr>
      </w:pPr>
    </w:p>
    <w:sectPr w:rsidR="009133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8A6"/>
    <w:rsid w:val="001223B5"/>
    <w:rsid w:val="005D28A6"/>
    <w:rsid w:val="00666B3C"/>
    <w:rsid w:val="0091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6B3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3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66B3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pravo-search.minjust.ru:8080/bigs/showDocument.html?id=CEDA752A-CD93-4464-A95E-696C8AECDE5F" TargetMode="External"/><Relationship Id="rId5" Type="http://schemas.openxmlformats.org/officeDocument/2006/relationships/hyperlink" Target="http://pravo-search.minjust.ru:8080/bigs/showDocument.html?id=CEDA752A-CD93-4464-A95E-696C8AECDE5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893</Words>
  <Characters>5093</Characters>
  <Application>Microsoft Office Word</Application>
  <DocSecurity>0</DocSecurity>
  <Lines>42</Lines>
  <Paragraphs>11</Paragraphs>
  <ScaleCrop>false</ScaleCrop>
  <Company/>
  <LinksUpToDate>false</LinksUpToDate>
  <CharactersWithSpaces>5975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2021-12-16T13:29:00Z</dcterms:created>
  <dcterms:modified xsi:type="dcterms:W3CDTF">2021-12-17T06:12:00Z</dcterms:modified>
</cp:coreProperties>
</file>