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5FB" w:rsidRDefault="009925FB" w:rsidP="009925FB">
      <w:pPr>
        <w:pStyle w:val="a3"/>
        <w:spacing w:before="0" w:beforeAutospacing="0" w:after="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ПРОЕКТ</w:t>
      </w:r>
    </w:p>
    <w:p w:rsidR="001E535C" w:rsidRPr="001E535C" w:rsidRDefault="001E535C" w:rsidP="001E535C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СОВЕТ ДЕПУТАТОВ КОМСОМОЛЬСКОГО ГОРОДСКОГО</w:t>
      </w:r>
      <w:r>
        <w:rPr>
          <w:b/>
          <w:bCs/>
          <w:color w:val="000000"/>
          <w:sz w:val="28"/>
          <w:szCs w:val="28"/>
        </w:rPr>
        <w:t xml:space="preserve"> П</w:t>
      </w:r>
      <w:r w:rsidRPr="001E535C">
        <w:rPr>
          <w:b/>
          <w:bCs/>
          <w:color w:val="000000"/>
          <w:sz w:val="28"/>
          <w:szCs w:val="28"/>
        </w:rPr>
        <w:t>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 xml:space="preserve"> ЧАМЗИНСКОГО МУНИЦИПАЛЬНОГО РАЙОНА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РЕСПУБЛИК</w:t>
      </w:r>
      <w:r>
        <w:rPr>
          <w:b/>
          <w:bCs/>
          <w:color w:val="000000"/>
          <w:sz w:val="28"/>
          <w:szCs w:val="28"/>
        </w:rPr>
        <w:t>И</w:t>
      </w:r>
      <w:r w:rsidRPr="001E535C">
        <w:rPr>
          <w:b/>
          <w:bCs/>
          <w:color w:val="000000"/>
          <w:sz w:val="28"/>
          <w:szCs w:val="28"/>
        </w:rPr>
        <w:t xml:space="preserve"> МОРДОВИЯ 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РЕШЕНИЕ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 xml:space="preserve">от </w:t>
      </w:r>
      <w:r>
        <w:rPr>
          <w:b/>
          <w:bCs/>
          <w:color w:val="000000"/>
          <w:sz w:val="28"/>
          <w:szCs w:val="28"/>
        </w:rPr>
        <w:t>_____.___</w:t>
      </w:r>
      <w:r w:rsidRPr="001E535C">
        <w:rPr>
          <w:b/>
          <w:bCs/>
          <w:color w:val="000000"/>
          <w:sz w:val="28"/>
          <w:szCs w:val="28"/>
        </w:rPr>
        <w:t>.202</w:t>
      </w:r>
      <w:r>
        <w:rPr>
          <w:b/>
          <w:bCs/>
          <w:color w:val="000000"/>
          <w:sz w:val="28"/>
          <w:szCs w:val="28"/>
        </w:rPr>
        <w:t>1</w:t>
      </w:r>
      <w:r w:rsidRPr="001E535C">
        <w:rPr>
          <w:b/>
          <w:bCs/>
          <w:color w:val="000000"/>
          <w:sz w:val="28"/>
          <w:szCs w:val="28"/>
        </w:rPr>
        <w:t xml:space="preserve"> г. № </w:t>
      </w:r>
      <w:r>
        <w:rPr>
          <w:b/>
          <w:bCs/>
          <w:color w:val="000000"/>
          <w:sz w:val="28"/>
          <w:szCs w:val="28"/>
        </w:rPr>
        <w:t>_____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1E535C">
        <w:rPr>
          <w:b/>
          <w:bCs/>
          <w:color w:val="000000"/>
          <w:sz w:val="28"/>
          <w:szCs w:val="28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Совет депутатов Комсомольского городского поселения решил: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1. Внести в </w:t>
      </w:r>
      <w:hyperlink r:id="rId5" w:tgtFrame="_blank" w:history="1">
        <w:r>
          <w:rPr>
            <w:rStyle w:val="1"/>
            <w:rFonts w:ascii="Arial" w:hAnsi="Arial" w:cs="Arial"/>
            <w:color w:val="0000FF"/>
          </w:rPr>
          <w:t>Устав</w:t>
        </w:r>
      </w:hyperlink>
      <w:r>
        <w:rPr>
          <w:rFonts w:ascii="Arial" w:hAnsi="Arial" w:cs="Arial"/>
          <w:color w:val="000000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6" w:tgtFrame="_blank" w:history="1">
        <w:r>
          <w:rPr>
            <w:rStyle w:val="1"/>
            <w:rFonts w:ascii="Arial" w:hAnsi="Arial" w:cs="Arial"/>
            <w:color w:val="0000FF"/>
          </w:rPr>
          <w:t>№ 20</w:t>
        </w:r>
      </w:hyperlink>
      <w:r>
        <w:rPr>
          <w:rFonts w:ascii="Arial" w:hAnsi="Arial" w:cs="Arial"/>
          <w:color w:val="000000"/>
        </w:rPr>
        <w:t> следующие изменения: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listparagraph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1</w:t>
      </w:r>
      <w:r>
        <w:rPr>
          <w:color w:val="000000"/>
          <w:sz w:val="14"/>
          <w:szCs w:val="14"/>
        </w:rPr>
        <w:t>              </w:t>
      </w:r>
      <w:r>
        <w:rPr>
          <w:rFonts w:ascii="Arial" w:hAnsi="Arial" w:cs="Arial"/>
          <w:b/>
          <w:bCs/>
          <w:color w:val="000000"/>
        </w:rPr>
        <w:t xml:space="preserve">пункт 5 </w:t>
      </w:r>
      <w:r>
        <w:rPr>
          <w:rFonts w:ascii="Arial" w:hAnsi="Arial" w:cs="Arial"/>
          <w:b/>
          <w:bCs/>
          <w:color w:val="000000"/>
        </w:rPr>
        <w:t xml:space="preserve"> статьи </w:t>
      </w:r>
      <w:r>
        <w:rPr>
          <w:rFonts w:ascii="Arial" w:hAnsi="Arial" w:cs="Arial"/>
          <w:b/>
          <w:bCs/>
          <w:color w:val="000000"/>
        </w:rPr>
        <w:t>6 изложить в новой редакции следующ</w:t>
      </w:r>
      <w:r>
        <w:rPr>
          <w:rFonts w:ascii="Arial" w:hAnsi="Arial" w:cs="Arial"/>
          <w:b/>
          <w:bCs/>
          <w:color w:val="000000"/>
        </w:rPr>
        <w:t>его содержания:</w:t>
      </w:r>
    </w:p>
    <w:p w:rsidR="001E535C" w:rsidRDefault="001E535C" w:rsidP="001E535C">
      <w:pPr>
        <w:pStyle w:val="listparagraph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«5) </w:t>
      </w:r>
      <w:r w:rsidRPr="001E535C">
        <w:rPr>
          <w:rFonts w:ascii="Arial" w:hAnsi="Arial" w:cs="Arial"/>
          <w:color w:val="000000"/>
        </w:rPr>
        <w:t>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1E535C">
        <w:rPr>
          <w:rFonts w:ascii="Arial" w:hAnsi="Arial" w:cs="Arial"/>
          <w:color w:val="000000"/>
        </w:rPr>
        <w:t xml:space="preserve"> и осуществления дорожной деятельности в соответствии с законодательством Российской Федерации</w:t>
      </w:r>
      <w:r>
        <w:rPr>
          <w:rFonts w:ascii="Arial" w:hAnsi="Arial" w:cs="Arial"/>
          <w:color w:val="000000"/>
        </w:rPr>
        <w:t>»</w:t>
      </w:r>
      <w:r>
        <w:rPr>
          <w:rFonts w:ascii="Arial" w:hAnsi="Arial" w:cs="Arial"/>
          <w:color w:val="000000"/>
        </w:rPr>
        <w:t> 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1E535C">
        <w:rPr>
          <w:rFonts w:ascii="Arial" w:hAnsi="Arial" w:cs="Arial"/>
          <w:b/>
          <w:color w:val="000000"/>
        </w:rPr>
        <w:t>2. пункт 18 статьи 6 изложить в новой редакции следующего содержания: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18)</w:t>
      </w:r>
      <w:r w:rsidRPr="001E535C">
        <w:t xml:space="preserve"> </w:t>
      </w:r>
      <w:r w:rsidRPr="001E535C">
        <w:rPr>
          <w:rFonts w:ascii="Arial" w:hAnsi="Arial" w:cs="Arial"/>
          <w:color w:val="000000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Pr="001E535C">
        <w:rPr>
          <w:rFonts w:ascii="Arial" w:hAnsi="Arial" w:cs="Arial"/>
          <w:color w:val="000000"/>
        </w:rPr>
        <w:t xml:space="preserve"> </w:t>
      </w:r>
      <w:proofErr w:type="gramStart"/>
      <w:r w:rsidRPr="001E535C">
        <w:rPr>
          <w:rFonts w:ascii="Arial" w:hAnsi="Arial" w:cs="Arial"/>
          <w:color w:val="000000"/>
        </w:rPr>
        <w:t>границах</w:t>
      </w:r>
      <w:proofErr w:type="gramEnd"/>
      <w:r w:rsidRPr="001E535C">
        <w:rPr>
          <w:rFonts w:ascii="Arial" w:hAnsi="Arial" w:cs="Arial"/>
          <w:color w:val="000000"/>
        </w:rPr>
        <w:t xml:space="preserve"> поселения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в пункте 33 статьи 6 добавить подпункт 33.3 следующего содержания: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«33.3) осуществление мероприятий по оказанию помощи лицам, находящимся в состоянии алко</w:t>
      </w:r>
      <w:bookmarkStart w:id="0" w:name="_GoBack"/>
      <w:bookmarkEnd w:id="0"/>
      <w:r w:rsidRPr="001E535C">
        <w:rPr>
          <w:rFonts w:ascii="Arial" w:hAnsi="Arial" w:cs="Arial"/>
          <w:bCs/>
          <w:color w:val="000000"/>
        </w:rPr>
        <w:t>гольного, наркотического или иного токсического опьянения»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в статье 6 ввести пункт 40 следующего содержания:</w:t>
      </w:r>
    </w:p>
    <w:p w:rsidR="001E535C" w:rsidRP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Cs/>
          <w:color w:val="000000"/>
        </w:rPr>
      </w:pPr>
      <w:r w:rsidRPr="001E535C">
        <w:rPr>
          <w:rFonts w:ascii="Arial" w:hAnsi="Arial" w:cs="Arial"/>
          <w:bCs/>
          <w:color w:val="000000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недвижимости»</w:t>
      </w: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1E535C" w:rsidRDefault="002F3CD2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5. В статье 17 пункт 5 изложить в новой редакции следующего содержания:</w:t>
      </w:r>
    </w:p>
    <w:p w:rsidR="002F3CD2" w:rsidRDefault="002F3CD2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>«5)</w:t>
      </w:r>
      <w:r w:rsidRPr="002F3CD2">
        <w:rPr>
          <w:rFonts w:ascii="Arial" w:hAnsi="Arial" w:cs="Arial"/>
          <w:color w:val="000000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2F3CD2">
        <w:rPr>
          <w:rFonts w:ascii="Arial" w:hAnsi="Arial" w:cs="Arial"/>
          <w:color w:val="000000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</w:t>
      </w:r>
      <w:r>
        <w:rPr>
          <w:rFonts w:ascii="Arial" w:hAnsi="Arial" w:cs="Arial"/>
          <w:color w:val="000000"/>
        </w:rPr>
        <w:t>»</w:t>
      </w:r>
    </w:p>
    <w:p w:rsidR="0019070C" w:rsidRPr="0019070C" w:rsidRDefault="0019070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19070C">
        <w:rPr>
          <w:rFonts w:ascii="Arial" w:hAnsi="Arial" w:cs="Arial"/>
          <w:b/>
          <w:color w:val="000000"/>
        </w:rPr>
        <w:t>6. В статье 8 пункт 2 изложить в новой редакции следующего содержания:</w:t>
      </w:r>
    </w:p>
    <w:p w:rsidR="002F3CD2" w:rsidRDefault="0019070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«2. </w:t>
      </w:r>
      <w:r w:rsidRPr="0019070C">
        <w:rPr>
          <w:rFonts w:ascii="Arial" w:hAnsi="Arial" w:cs="Arial"/>
          <w:color w:val="000000"/>
        </w:rPr>
        <w:t>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BA6F74" w:rsidRPr="00BA6F74" w:rsidRDefault="001E535C" w:rsidP="00BA6F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 </w:t>
      </w:r>
      <w:r w:rsidR="00BA6F74" w:rsidRPr="00BA6F74">
        <w:rPr>
          <w:rFonts w:ascii="Arial" w:hAnsi="Arial" w:cs="Arial"/>
          <w:b/>
          <w:color w:val="000000"/>
        </w:rPr>
        <w:t>7. В статью 14 добавить пункт 6 следующего содержания:</w:t>
      </w:r>
    </w:p>
    <w:p w:rsidR="00BA6F74" w:rsidRPr="00BA6F74" w:rsidRDefault="00BA6F74" w:rsidP="00BA6F74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BA6F74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. </w:t>
      </w:r>
      <w:r w:rsidRPr="00BA6F74">
        <w:rPr>
          <w:rFonts w:ascii="Arial" w:hAnsi="Arial" w:cs="Arial"/>
          <w:color w:val="000000"/>
        </w:rPr>
        <w:t xml:space="preserve">В целях реализации мероприятий, имеющих приоритетное значение для жителей Комсомольского городского поселения или его части, по решению вопросов местного значения или иных вопросов, право </w:t>
      </w:r>
      <w:proofErr w:type="gramStart"/>
      <w:r w:rsidRPr="00BA6F74">
        <w:rPr>
          <w:rFonts w:ascii="Arial" w:hAnsi="Arial" w:cs="Arial"/>
          <w:color w:val="000000"/>
        </w:rPr>
        <w:t>решения</w:t>
      </w:r>
      <w:proofErr w:type="gramEnd"/>
      <w:r w:rsidRPr="00BA6F74">
        <w:rPr>
          <w:rFonts w:ascii="Arial" w:hAnsi="Arial" w:cs="Arial"/>
          <w:color w:val="000000"/>
        </w:rPr>
        <w:t xml:space="preserve"> которых предоставлено органам местного самоуправления, в администрацию Комсомольского городского поселения 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обсуждения и рассмотрения инициативных проектов устанавливается нормативным правовым актом представительного ор</w:t>
      </w:r>
      <w:r>
        <w:rPr>
          <w:rFonts w:ascii="Arial" w:hAnsi="Arial" w:cs="Arial"/>
          <w:color w:val="000000"/>
        </w:rPr>
        <w:t>гана муниципального образования»</w:t>
      </w:r>
    </w:p>
    <w:p w:rsidR="00BA6F74" w:rsidRDefault="00BA6F74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1E535C" w:rsidRDefault="001E535C" w:rsidP="001E535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 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Глава </w:t>
      </w:r>
      <w:proofErr w:type="gramStart"/>
      <w:r>
        <w:rPr>
          <w:rFonts w:ascii="Arial" w:hAnsi="Arial" w:cs="Arial"/>
          <w:b/>
          <w:bCs/>
          <w:color w:val="000000"/>
        </w:rPr>
        <w:t>Комсомольского</w:t>
      </w:r>
      <w:proofErr w:type="gramEnd"/>
      <w:r>
        <w:rPr>
          <w:rFonts w:ascii="Arial" w:hAnsi="Arial" w:cs="Arial"/>
          <w:b/>
          <w:bCs/>
          <w:color w:val="000000"/>
        </w:rPr>
        <w:t xml:space="preserve"> городского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Поселения</w:t>
      </w:r>
    </w:p>
    <w:p w:rsidR="001E535C" w:rsidRDefault="001E535C" w:rsidP="001E535C">
      <w:pPr>
        <w:pStyle w:val="a3"/>
        <w:spacing w:before="0" w:beforeAutospacing="0" w:after="0" w:afterAutospacing="0"/>
        <w:ind w:firstLine="567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Ю.Е. </w:t>
      </w:r>
      <w:proofErr w:type="spellStart"/>
      <w:r>
        <w:rPr>
          <w:rFonts w:ascii="Arial" w:hAnsi="Arial" w:cs="Arial"/>
          <w:b/>
          <w:bCs/>
          <w:color w:val="000000"/>
        </w:rPr>
        <w:t>Солодовникова</w:t>
      </w:r>
      <w:proofErr w:type="spellEnd"/>
    </w:p>
    <w:p w:rsidR="001E535C" w:rsidRDefault="001E535C" w:rsidP="001E535C"/>
    <w:p w:rsidR="00817055" w:rsidRDefault="00817055"/>
    <w:sectPr w:rsidR="00817055" w:rsidSect="001E535C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B70"/>
    <w:rsid w:val="00030872"/>
    <w:rsid w:val="00104B70"/>
    <w:rsid w:val="0019070C"/>
    <w:rsid w:val="001E535C"/>
    <w:rsid w:val="002F3CD2"/>
    <w:rsid w:val="00356241"/>
    <w:rsid w:val="00485C4B"/>
    <w:rsid w:val="00817055"/>
    <w:rsid w:val="00905A14"/>
    <w:rsid w:val="009925FB"/>
    <w:rsid w:val="00BA6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1E535C"/>
  </w:style>
  <w:style w:type="paragraph" w:customStyle="1" w:styleId="listparagraph">
    <w:name w:val="listparagraph"/>
    <w:basedOn w:val="a"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Гиперссылка1"/>
    <w:basedOn w:val="a0"/>
    <w:rsid w:val="001E535C"/>
  </w:style>
  <w:style w:type="paragraph" w:customStyle="1" w:styleId="listparagraph">
    <w:name w:val="listparagraph"/>
    <w:basedOn w:val="a"/>
    <w:rsid w:val="001E53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EDA752A-CD93-4464-A95E-696C8AECDE5F" TargetMode="External"/><Relationship Id="rId5" Type="http://schemas.openxmlformats.org/officeDocument/2006/relationships/hyperlink" Target="http://pravo-search.minjust.ru:8080/bigs/showDocument.html?id=CEDA752A-CD93-4464-A95E-696C8AECDE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2021-12-15T13:36:00Z</dcterms:created>
  <dcterms:modified xsi:type="dcterms:W3CDTF">2021-12-16T08:10:00Z</dcterms:modified>
</cp:coreProperties>
</file>