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4DF" w:rsidRDefault="00FD04DF" w:rsidP="00FD04DF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ИНФОРМАЦИОННЫЙ БЮЛЛЕТЕНЬ</w:t>
      </w:r>
    </w:p>
    <w:p w:rsidR="00FD04DF" w:rsidRDefault="00FD04DF" w:rsidP="00FD04DF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«ВЕСТИ»</w:t>
      </w:r>
    </w:p>
    <w:p w:rsidR="00FD04DF" w:rsidRDefault="00FD04DF" w:rsidP="00FD04D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FD04DF" w:rsidRDefault="00FD04DF" w:rsidP="00FD04D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FD04DF" w:rsidRDefault="00FD04DF" w:rsidP="00FD04D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FD04DF" w:rsidRDefault="00FD04DF" w:rsidP="00FD04DF">
      <w:pPr>
        <w:spacing w:after="0"/>
        <w:jc w:val="right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</w:rPr>
        <w:t xml:space="preserve"> сельского поселения</w:t>
      </w:r>
    </w:p>
    <w:p w:rsidR="00FD04DF" w:rsidRDefault="00FD04DF" w:rsidP="00FD04DF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                                                      </w:t>
      </w:r>
      <w:r w:rsidRPr="001F2F71">
        <w:rPr>
          <w:rFonts w:ascii="Times New Roman" w:eastAsia="Times New Roman" w:hAnsi="Times New Roman" w:cs="Times New Roman"/>
          <w:sz w:val="36"/>
          <w:szCs w:val="36"/>
        </w:rPr>
        <w:t>08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 октября  2021 год  №69</w:t>
      </w:r>
    </w:p>
    <w:p w:rsidR="00FD04DF" w:rsidRDefault="00FD04DF" w:rsidP="00FD04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D04DF" w:rsidRDefault="00FD04DF" w:rsidP="00FD04D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МЕДАЕВСКОГО СЕЛЬСКОГО  ПОСЕЛЕНИЯ</w:t>
      </w:r>
    </w:p>
    <w:p w:rsidR="00FD04DF" w:rsidRDefault="00FD04DF" w:rsidP="00FD04D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FD04DF" w:rsidRDefault="00FD04DF" w:rsidP="00FD04D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FD04DF" w:rsidRDefault="00FD04DF" w:rsidP="00FD04D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D04DF" w:rsidRDefault="00FD04DF" w:rsidP="00FD04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08.10. 2021 год                                                                           №  64</w:t>
      </w:r>
    </w:p>
    <w:p w:rsidR="00FD04DF" w:rsidRDefault="00FD04DF" w:rsidP="00FD04D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</w:p>
    <w:p w:rsidR="00FD04DF" w:rsidRDefault="00FD04DF" w:rsidP="00FD04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публичных слушаний </w:t>
      </w:r>
    </w:p>
    <w:p w:rsidR="00FD04DF" w:rsidRDefault="00FD04DF" w:rsidP="00FD04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«О  внесении изменений</w:t>
      </w:r>
    </w:p>
    <w:p w:rsidR="00FD04DF" w:rsidRDefault="00FD04DF" w:rsidP="00FD04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FD04DF" w:rsidRDefault="00FD04DF" w:rsidP="00FD04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FD04DF" w:rsidRDefault="00FD04DF" w:rsidP="00FD04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D04DF" w:rsidRDefault="00FD04DF" w:rsidP="00FD04DF">
      <w:pPr>
        <w:shd w:val="clear" w:color="auto" w:fill="FFFFFF"/>
        <w:spacing w:line="298" w:lineRule="exact"/>
        <w:ind w:right="-74"/>
        <w:jc w:val="both"/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В целях приведения Устава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в соответствие с Федеральным законом от 3 апреля 2017 г. </w:t>
      </w:r>
      <w:r>
        <w:rPr>
          <w:rFonts w:ascii="Times New Roman" w:hAnsi="Times New Roman" w:cs="Times New Roman"/>
          <w:sz w:val="28"/>
          <w:szCs w:val="28"/>
          <w:lang w:val="en-US" w:eastAsia="ar-SA"/>
        </w:rPr>
        <w:t>N</w:t>
      </w:r>
      <w:r>
        <w:rPr>
          <w:rFonts w:ascii="Times New Roman" w:hAnsi="Times New Roman" w:cs="Times New Roman"/>
          <w:sz w:val="28"/>
          <w:szCs w:val="28"/>
          <w:lang w:eastAsia="ar-SA"/>
        </w:rPr>
        <w:t>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</w:t>
      </w:r>
    </w:p>
    <w:p w:rsidR="00FD04DF" w:rsidRDefault="00FD04DF" w:rsidP="00FD04DF">
      <w:pPr>
        <w:shd w:val="clear" w:color="auto" w:fill="FFFFFF"/>
        <w:spacing w:line="298" w:lineRule="exact"/>
        <w:ind w:right="-74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>ПОСТАНОВЛЯЕТ:</w:t>
      </w:r>
    </w:p>
    <w:p w:rsidR="00FD04DF" w:rsidRDefault="00FD04DF" w:rsidP="00FD04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1.  Вынести на публичные слушания проект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«</w:t>
      </w: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Устав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lastRenderedPageBreak/>
        <w:t>Республики Мордовия</w:t>
      </w:r>
      <w:r>
        <w:rPr>
          <w:rFonts w:ascii="Times New Roman" w:hAnsi="Times New Roman" w:cs="Times New Roman"/>
          <w:sz w:val="28"/>
          <w:szCs w:val="28"/>
          <w:lang w:eastAsia="ar-SA"/>
        </w:rPr>
        <w:t>» согласно приложению № 1 настоящему Постановлению</w:t>
      </w:r>
    </w:p>
    <w:p w:rsidR="00FD04DF" w:rsidRDefault="00FD04DF" w:rsidP="00FD04DF">
      <w:pPr>
        <w:tabs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2. Назначить проведение публичных слушаний на 15.10.2021г.  10-00 часов в здании ДК с.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(расположенный по адресу: с.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, ул. Гагарина,1А)</w:t>
      </w:r>
    </w:p>
    <w:p w:rsidR="00FD04DF" w:rsidRDefault="00FD04DF" w:rsidP="00FD04DF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3.  Создать рабочую группу по организации и проведению публичных слушаний  в составе согласно приложению № 2 к настоящему Постановлению.</w:t>
      </w:r>
    </w:p>
    <w:p w:rsidR="00FD04DF" w:rsidRDefault="00FD04DF" w:rsidP="00FD04DF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4.  Предложения по  проекту решения принимаются рабочей группой до 15.10.2021 года, в соответствии с прилагаемой формой внесения предложений согласно приложению № 3 по адресу: 431717,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район, с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>, ул. Гагарина, дом № 1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А-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обращаться к заместителю  главы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Долгачевой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О.А.,  тел. 2-82-27, с 9 час.00 мин  до 16 час 30 мин. ежедневно, кроме субботы и воскресенья.</w:t>
      </w:r>
    </w:p>
    <w:p w:rsidR="00FD04DF" w:rsidRDefault="00FD04DF" w:rsidP="00FD04DF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5. Постановление № 63 от 15.09.2021 г. « О проведении публичных слушаний по проекту « О внесении изменений в Устав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Мордовия» считать утратившим силу.</w:t>
      </w:r>
    </w:p>
    <w:p w:rsidR="00FD04DF" w:rsidRDefault="00FD04DF" w:rsidP="00FD04DF">
      <w:pPr>
        <w:tabs>
          <w:tab w:val="left" w:pos="720"/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6.  Настоящее Постановление вступает в силу после его опубликования в информационном бюллетене  «Вести»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.</w:t>
      </w:r>
      <w:proofErr w:type="gramEnd"/>
    </w:p>
    <w:p w:rsidR="00FD04DF" w:rsidRDefault="00FD04DF" w:rsidP="00FD04DF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FD04DF" w:rsidRDefault="00FD04DF" w:rsidP="00FD04DF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Глава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 </w:t>
      </w:r>
    </w:p>
    <w:p w:rsidR="00FD04DF" w:rsidRDefault="00FD04DF" w:rsidP="00FD04DF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</w:t>
      </w:r>
    </w:p>
    <w:p w:rsidR="00FD04DF" w:rsidRDefault="00FD04DF" w:rsidP="00FD04DF">
      <w:pPr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Республики Мордовия                                                          Е.Н.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Голубева</w:t>
      </w:r>
      <w:proofErr w:type="spellEnd"/>
    </w:p>
    <w:p w:rsidR="00FD04DF" w:rsidRDefault="00FD04DF" w:rsidP="00FD04DF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lastRenderedPageBreak/>
        <w:t xml:space="preserve">ПРИЛОЖЕНИЕ № 1             </w:t>
      </w: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к  Постановлению Администрации </w:t>
      </w: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 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 </w:t>
      </w: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№ 64  от  08.10.2021 года</w:t>
      </w: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</w:p>
    <w:p w:rsidR="00FD04DF" w:rsidRDefault="00FD04DF" w:rsidP="00FD04DF">
      <w:pPr>
        <w:spacing w:line="360" w:lineRule="exact"/>
        <w:jc w:val="right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ПРОЕКТ</w:t>
      </w:r>
    </w:p>
    <w:p w:rsidR="0046239F" w:rsidRPr="00925C8D" w:rsidRDefault="0046239F" w:rsidP="0046239F">
      <w:pPr>
        <w:spacing w:line="360" w:lineRule="exact"/>
        <w:ind w:firstLine="709"/>
        <w:jc w:val="center"/>
        <w:rPr>
          <w:sz w:val="26"/>
          <w:szCs w:val="26"/>
        </w:rPr>
      </w:pPr>
      <w:r w:rsidRPr="00925C8D">
        <w:rPr>
          <w:sz w:val="26"/>
          <w:szCs w:val="26"/>
        </w:rPr>
        <w:t>РЕСПУБЛИК</w:t>
      </w:r>
      <w:r>
        <w:rPr>
          <w:sz w:val="26"/>
          <w:szCs w:val="26"/>
        </w:rPr>
        <w:t>А</w:t>
      </w:r>
      <w:r w:rsidRPr="00925C8D">
        <w:rPr>
          <w:sz w:val="26"/>
          <w:szCs w:val="26"/>
        </w:rPr>
        <w:t xml:space="preserve"> МОРДОВИЯ</w:t>
      </w:r>
    </w:p>
    <w:p w:rsidR="0046239F" w:rsidRPr="00925C8D" w:rsidRDefault="0046239F" w:rsidP="0046239F">
      <w:pPr>
        <w:spacing w:line="360" w:lineRule="exact"/>
        <w:jc w:val="center"/>
        <w:rPr>
          <w:sz w:val="26"/>
          <w:szCs w:val="26"/>
        </w:rPr>
      </w:pPr>
      <w:r w:rsidRPr="00925C8D">
        <w:rPr>
          <w:sz w:val="26"/>
          <w:szCs w:val="26"/>
        </w:rPr>
        <w:t>ЧАМЗИНСК</w:t>
      </w:r>
      <w:r>
        <w:rPr>
          <w:sz w:val="26"/>
          <w:szCs w:val="26"/>
        </w:rPr>
        <w:t>ИЙ</w:t>
      </w:r>
      <w:r w:rsidRPr="00925C8D">
        <w:rPr>
          <w:sz w:val="26"/>
          <w:szCs w:val="26"/>
        </w:rPr>
        <w:t xml:space="preserve"> МУНИЦИПАЛЬН</w:t>
      </w:r>
      <w:r>
        <w:rPr>
          <w:sz w:val="26"/>
          <w:szCs w:val="26"/>
        </w:rPr>
        <w:t xml:space="preserve">ЫЙ </w:t>
      </w:r>
      <w:r w:rsidRPr="00925C8D">
        <w:rPr>
          <w:sz w:val="26"/>
          <w:szCs w:val="26"/>
        </w:rPr>
        <w:t>РАЙОН</w:t>
      </w:r>
    </w:p>
    <w:p w:rsidR="0046239F" w:rsidRPr="00925C8D" w:rsidRDefault="0046239F" w:rsidP="0046239F">
      <w:pPr>
        <w:spacing w:line="360" w:lineRule="exact"/>
        <w:jc w:val="center"/>
        <w:rPr>
          <w:sz w:val="26"/>
          <w:szCs w:val="26"/>
        </w:rPr>
      </w:pPr>
      <w:r w:rsidRPr="00925C8D">
        <w:rPr>
          <w:sz w:val="26"/>
          <w:szCs w:val="26"/>
        </w:rPr>
        <w:t xml:space="preserve">СОВЕТ ДЕПУТАТОВ </w:t>
      </w:r>
      <w:r>
        <w:rPr>
          <w:sz w:val="26"/>
          <w:szCs w:val="26"/>
        </w:rPr>
        <w:t>МЕДАЕВСКОГО</w:t>
      </w:r>
      <w:r w:rsidRPr="00925C8D">
        <w:rPr>
          <w:sz w:val="26"/>
          <w:szCs w:val="26"/>
        </w:rPr>
        <w:t xml:space="preserve"> СЕЛЬСКОГО ПОСЕЛЕНИЯ </w:t>
      </w:r>
    </w:p>
    <w:p w:rsidR="0046239F" w:rsidRPr="00925C8D" w:rsidRDefault="0046239F" w:rsidP="0046239F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46239F" w:rsidRPr="00925C8D" w:rsidRDefault="0046239F" w:rsidP="0046239F">
      <w:pPr>
        <w:pStyle w:val="ConsTitle"/>
        <w:widowControl/>
        <w:tabs>
          <w:tab w:val="right" w:pos="9498"/>
        </w:tabs>
        <w:spacing w:line="360" w:lineRule="exact"/>
        <w:ind w:right="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925C8D">
        <w:rPr>
          <w:rFonts w:ascii="Times New Roman" w:hAnsi="Times New Roman" w:cs="Times New Roman"/>
          <w:sz w:val="26"/>
          <w:szCs w:val="26"/>
        </w:rPr>
        <w:t>РЕШЕНИЕ</w:t>
      </w:r>
    </w:p>
    <w:p w:rsidR="0046239F" w:rsidRPr="00925C8D" w:rsidRDefault="0046239F" w:rsidP="0046239F">
      <w:pPr>
        <w:pStyle w:val="a3"/>
        <w:spacing w:before="0" w:beforeAutospacing="0" w:after="0"/>
        <w:ind w:firstLine="708"/>
        <w:jc w:val="center"/>
        <w:rPr>
          <w:color w:val="000000"/>
          <w:sz w:val="26"/>
          <w:szCs w:val="26"/>
        </w:rPr>
      </w:pPr>
      <w:r w:rsidRPr="00925C8D">
        <w:rPr>
          <w:color w:val="000000"/>
          <w:sz w:val="26"/>
          <w:szCs w:val="26"/>
        </w:rPr>
        <w:t>(</w:t>
      </w:r>
      <w:r>
        <w:rPr>
          <w:color w:val="000000"/>
          <w:sz w:val="26"/>
          <w:szCs w:val="26"/>
          <w:lang w:val="en-US"/>
        </w:rPr>
        <w:t>II</w:t>
      </w:r>
      <w:r w:rsidRPr="00925C8D">
        <w:rPr>
          <w:color w:val="000000"/>
          <w:sz w:val="26"/>
          <w:szCs w:val="26"/>
        </w:rPr>
        <w:t>-</w:t>
      </w:r>
      <w:proofErr w:type="spellStart"/>
      <w:r w:rsidRPr="00925C8D">
        <w:rPr>
          <w:color w:val="000000"/>
          <w:sz w:val="26"/>
          <w:szCs w:val="26"/>
        </w:rPr>
        <w:t>й</w:t>
      </w:r>
      <w:proofErr w:type="spellEnd"/>
      <w:r w:rsidRPr="00925C8D">
        <w:rPr>
          <w:color w:val="000000"/>
          <w:sz w:val="26"/>
          <w:szCs w:val="26"/>
        </w:rPr>
        <w:t xml:space="preserve"> внеочередной сессии)</w:t>
      </w:r>
    </w:p>
    <w:p w:rsidR="0046239F" w:rsidRPr="00925C8D" w:rsidRDefault="0046239F" w:rsidP="0046239F">
      <w:pPr>
        <w:pStyle w:val="ConsTitle"/>
        <w:widowControl/>
        <w:tabs>
          <w:tab w:val="right" w:pos="9498"/>
        </w:tabs>
        <w:spacing w:line="360" w:lineRule="exact"/>
        <w:ind w:right="0" w:hanging="142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    .</w:t>
      </w:r>
      <w:r w:rsidRPr="00925C8D">
        <w:rPr>
          <w:rFonts w:ascii="Times New Roman" w:hAnsi="Times New Roman" w:cs="Times New Roman"/>
          <w:b w:val="0"/>
          <w:sz w:val="26"/>
          <w:szCs w:val="26"/>
        </w:rPr>
        <w:t xml:space="preserve">2021 г.     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   </w:t>
      </w:r>
      <w:r w:rsidRPr="00925C8D">
        <w:rPr>
          <w:rFonts w:ascii="Times New Roman" w:hAnsi="Times New Roman" w:cs="Times New Roman"/>
          <w:b w:val="0"/>
          <w:sz w:val="26"/>
          <w:szCs w:val="26"/>
        </w:rPr>
        <w:t xml:space="preserve">                                                                                  №                                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    </w:t>
      </w:r>
    </w:p>
    <w:p w:rsidR="0046239F" w:rsidRPr="00925C8D" w:rsidRDefault="0046239F" w:rsidP="0046239F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925C8D">
        <w:rPr>
          <w:rFonts w:ascii="Times New Roman" w:hAnsi="Times New Roman" w:cs="Times New Roman"/>
          <w:b w:val="0"/>
          <w:sz w:val="26"/>
          <w:szCs w:val="26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sz w:val="26"/>
          <w:szCs w:val="26"/>
        </w:rPr>
        <w:t>Медаево</w:t>
      </w:r>
      <w:proofErr w:type="spellEnd"/>
    </w:p>
    <w:p w:rsidR="0046239F" w:rsidRPr="00925C8D" w:rsidRDefault="0046239F" w:rsidP="0046239F">
      <w:pPr>
        <w:pStyle w:val="ConsTitle"/>
        <w:widowControl/>
        <w:tabs>
          <w:tab w:val="right" w:pos="9498"/>
          <w:tab w:val="left" w:pos="10440"/>
        </w:tabs>
        <w:spacing w:line="360" w:lineRule="exact"/>
        <w:ind w:right="0" w:firstLine="709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:rsidR="0046239F" w:rsidRPr="00925C8D" w:rsidRDefault="0046239F" w:rsidP="0046239F">
      <w:pPr>
        <w:ind w:firstLine="709"/>
        <w:jc w:val="center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О внесении изменений в Устав </w:t>
      </w:r>
      <w:proofErr w:type="spellStart"/>
      <w:r>
        <w:rPr>
          <w:b/>
          <w:sz w:val="26"/>
          <w:szCs w:val="26"/>
        </w:rPr>
        <w:t>Медаевского</w:t>
      </w:r>
      <w:proofErr w:type="spellEnd"/>
      <w:r w:rsidRPr="00925C8D">
        <w:rPr>
          <w:b/>
          <w:sz w:val="26"/>
          <w:szCs w:val="26"/>
        </w:rPr>
        <w:t xml:space="preserve"> сельского поселения </w:t>
      </w:r>
      <w:proofErr w:type="spellStart"/>
      <w:r w:rsidRPr="00925C8D">
        <w:rPr>
          <w:b/>
          <w:bCs/>
          <w:sz w:val="26"/>
          <w:szCs w:val="26"/>
        </w:rPr>
        <w:t>Чамзинского</w:t>
      </w:r>
      <w:proofErr w:type="spellEnd"/>
      <w:r w:rsidRPr="00925C8D">
        <w:rPr>
          <w:b/>
          <w:sz w:val="26"/>
          <w:szCs w:val="26"/>
        </w:rPr>
        <w:t xml:space="preserve"> муниципального района Республики Мордовия</w:t>
      </w:r>
    </w:p>
    <w:p w:rsidR="0046239F" w:rsidRPr="00925C8D" w:rsidRDefault="0046239F" w:rsidP="0046239F">
      <w:pPr>
        <w:ind w:firstLine="709"/>
        <w:jc w:val="center"/>
        <w:rPr>
          <w:sz w:val="26"/>
          <w:szCs w:val="26"/>
        </w:rPr>
      </w:pPr>
    </w:p>
    <w:p w:rsidR="0046239F" w:rsidRPr="00925C8D" w:rsidRDefault="0046239F" w:rsidP="0046239F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 xml:space="preserve">В целях приведения Устава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 </w:t>
      </w:r>
      <w:proofErr w:type="spellStart"/>
      <w:r w:rsidRPr="00925C8D">
        <w:rPr>
          <w:sz w:val="26"/>
          <w:szCs w:val="26"/>
        </w:rPr>
        <w:t>Чамзинского</w:t>
      </w:r>
      <w:proofErr w:type="spellEnd"/>
      <w:r w:rsidRPr="00925C8D">
        <w:rPr>
          <w:sz w:val="26"/>
          <w:szCs w:val="26"/>
        </w:rPr>
        <w:t xml:space="preserve"> муниципального района Республики Мордовия в соответствие с федеральным законодательством и законодательством Республики Мордовия,</w:t>
      </w:r>
    </w:p>
    <w:p w:rsidR="0046239F" w:rsidRPr="00925C8D" w:rsidRDefault="0046239F" w:rsidP="0046239F">
      <w:pPr>
        <w:ind w:firstLine="709"/>
        <w:jc w:val="both"/>
        <w:rPr>
          <w:sz w:val="26"/>
          <w:szCs w:val="26"/>
        </w:rPr>
      </w:pPr>
    </w:p>
    <w:p w:rsidR="0046239F" w:rsidRPr="00925C8D" w:rsidRDefault="0046239F" w:rsidP="0046239F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25C8D">
        <w:rPr>
          <w:rFonts w:ascii="Times New Roman" w:hAnsi="Times New Roman" w:cs="Times New Roman"/>
          <w:b/>
          <w:sz w:val="26"/>
          <w:szCs w:val="26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Медаевского</w:t>
      </w:r>
      <w:proofErr w:type="spellEnd"/>
      <w:r w:rsidRPr="00925C8D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Pr="00925C8D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Pr="00925C8D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РЕШИЛ:</w:t>
      </w:r>
    </w:p>
    <w:p w:rsidR="0046239F" w:rsidRPr="00925C8D" w:rsidRDefault="0046239F" w:rsidP="0046239F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239F" w:rsidRPr="00925C8D" w:rsidRDefault="0046239F" w:rsidP="0046239F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 xml:space="preserve">Внести в Устав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 </w:t>
      </w:r>
      <w:proofErr w:type="spellStart"/>
      <w:r w:rsidRPr="00925C8D">
        <w:rPr>
          <w:bCs/>
          <w:sz w:val="26"/>
          <w:szCs w:val="26"/>
        </w:rPr>
        <w:t>Чамзинского</w:t>
      </w:r>
      <w:proofErr w:type="spellEnd"/>
      <w:r w:rsidRPr="00925C8D">
        <w:rPr>
          <w:sz w:val="26"/>
          <w:szCs w:val="26"/>
        </w:rPr>
        <w:t xml:space="preserve"> муниципального района Республики Мордовия, принятый решением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 </w:t>
      </w:r>
      <w:proofErr w:type="spellStart"/>
      <w:r w:rsidRPr="00925C8D">
        <w:rPr>
          <w:sz w:val="26"/>
          <w:szCs w:val="26"/>
        </w:rPr>
        <w:t>Чамзинского</w:t>
      </w:r>
      <w:proofErr w:type="spellEnd"/>
      <w:r w:rsidRPr="00925C8D">
        <w:rPr>
          <w:sz w:val="26"/>
          <w:szCs w:val="26"/>
        </w:rPr>
        <w:t xml:space="preserve"> муниципального района Республики Мордовия от </w:t>
      </w:r>
      <w:r>
        <w:rPr>
          <w:sz w:val="26"/>
          <w:szCs w:val="26"/>
        </w:rPr>
        <w:t>26.12.2005 № 45</w:t>
      </w:r>
      <w:r w:rsidRPr="00925C8D">
        <w:rPr>
          <w:sz w:val="26"/>
          <w:szCs w:val="26"/>
        </w:rPr>
        <w:t xml:space="preserve"> следующие изменения:</w:t>
      </w:r>
    </w:p>
    <w:p w:rsidR="0046239F" w:rsidRPr="00925C8D" w:rsidRDefault="0046239F" w:rsidP="0046239F">
      <w:pPr>
        <w:pStyle w:val="ConsNormal"/>
        <w:tabs>
          <w:tab w:val="right" w:pos="9923"/>
          <w:tab w:val="left" w:pos="10440"/>
        </w:tabs>
        <w:ind w:right="0"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6239F" w:rsidRPr="00925C8D" w:rsidRDefault="0046239F" w:rsidP="0046239F">
      <w:pPr>
        <w:numPr>
          <w:ilvl w:val="0"/>
          <w:numId w:val="5"/>
        </w:numPr>
        <w:spacing w:after="0" w:line="240" w:lineRule="auto"/>
        <w:ind w:left="0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>часть 1 статьи</w:t>
      </w:r>
      <w:r>
        <w:rPr>
          <w:b/>
          <w:sz w:val="26"/>
          <w:szCs w:val="26"/>
        </w:rPr>
        <w:t xml:space="preserve"> 6</w:t>
      </w:r>
      <w:r w:rsidRPr="00925C8D">
        <w:rPr>
          <w:b/>
          <w:sz w:val="26"/>
          <w:szCs w:val="26"/>
        </w:rPr>
        <w:t xml:space="preserve"> дополнить пунктом</w:t>
      </w:r>
      <w:r>
        <w:rPr>
          <w:b/>
          <w:sz w:val="26"/>
          <w:szCs w:val="26"/>
        </w:rPr>
        <w:t xml:space="preserve"> 22 </w:t>
      </w:r>
      <w:r w:rsidRPr="00925C8D">
        <w:rPr>
          <w:b/>
          <w:sz w:val="26"/>
          <w:szCs w:val="26"/>
        </w:rPr>
        <w:t>следующего содержания:</w:t>
      </w:r>
    </w:p>
    <w:p w:rsidR="0046239F" w:rsidRPr="00925C8D" w:rsidRDefault="0046239F" w:rsidP="0046239F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«</w:t>
      </w:r>
      <w:r>
        <w:rPr>
          <w:sz w:val="26"/>
          <w:szCs w:val="26"/>
        </w:rPr>
        <w:t>22)</w:t>
      </w:r>
      <w:r w:rsidRPr="00925C8D">
        <w:rPr>
          <w:sz w:val="26"/>
          <w:szCs w:val="26"/>
        </w:rPr>
        <w:t xml:space="preserve"> осуществление мероприятий по оказанию помощи лицам, находящимся в состоянии алкогольного, наркотического или иного токсического опьянения</w:t>
      </w:r>
      <w:proofErr w:type="gramStart"/>
      <w:r w:rsidRPr="00925C8D">
        <w:rPr>
          <w:sz w:val="26"/>
          <w:szCs w:val="26"/>
        </w:rPr>
        <w:t>.»;</w:t>
      </w:r>
      <w:proofErr w:type="gramEnd"/>
    </w:p>
    <w:p w:rsidR="0046239F" w:rsidRPr="00925C8D" w:rsidRDefault="0046239F" w:rsidP="0046239F">
      <w:pPr>
        <w:ind w:firstLine="709"/>
        <w:jc w:val="both"/>
        <w:rPr>
          <w:sz w:val="26"/>
          <w:szCs w:val="26"/>
        </w:rPr>
      </w:pPr>
    </w:p>
    <w:p w:rsidR="0046239F" w:rsidRPr="00925C8D" w:rsidRDefault="0046239F" w:rsidP="0046239F">
      <w:pPr>
        <w:numPr>
          <w:ilvl w:val="0"/>
          <w:numId w:val="5"/>
        </w:numPr>
        <w:spacing w:after="0" w:line="240" w:lineRule="auto"/>
        <w:ind w:left="0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lastRenderedPageBreak/>
        <w:t>часть 1 статьи</w:t>
      </w:r>
      <w:r>
        <w:rPr>
          <w:b/>
          <w:sz w:val="26"/>
          <w:szCs w:val="26"/>
        </w:rPr>
        <w:t xml:space="preserve"> 13</w:t>
      </w:r>
      <w:r w:rsidRPr="00925C8D">
        <w:rPr>
          <w:b/>
          <w:sz w:val="26"/>
          <w:szCs w:val="26"/>
        </w:rPr>
        <w:t xml:space="preserve">.1 дополнить пунктом </w:t>
      </w:r>
      <w:r>
        <w:rPr>
          <w:b/>
          <w:sz w:val="26"/>
          <w:szCs w:val="26"/>
        </w:rPr>
        <w:t>4</w:t>
      </w:r>
      <w:r w:rsidRPr="00925C8D">
        <w:rPr>
          <w:b/>
          <w:sz w:val="26"/>
          <w:szCs w:val="26"/>
        </w:rPr>
        <w:t xml:space="preserve"> следующего содержания:</w:t>
      </w:r>
    </w:p>
    <w:p w:rsidR="0046239F" w:rsidRPr="00925C8D" w:rsidRDefault="0046239F" w:rsidP="0046239F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sz w:val="26"/>
          <w:szCs w:val="26"/>
        </w:rPr>
      </w:pPr>
      <w:r w:rsidRPr="00925C8D">
        <w:rPr>
          <w:sz w:val="26"/>
          <w:szCs w:val="26"/>
        </w:rPr>
        <w:t xml:space="preserve"> «</w:t>
      </w:r>
      <w:r>
        <w:rPr>
          <w:sz w:val="26"/>
          <w:szCs w:val="26"/>
        </w:rPr>
        <w:t>4</w:t>
      </w:r>
      <w:r w:rsidRPr="00925C8D">
        <w:rPr>
          <w:sz w:val="26"/>
          <w:szCs w:val="26"/>
        </w:rPr>
        <w:t>)</w:t>
      </w:r>
      <w:r w:rsidRPr="00925C8D">
        <w:rPr>
          <w:b/>
          <w:sz w:val="26"/>
          <w:szCs w:val="26"/>
        </w:rPr>
        <w:t xml:space="preserve"> </w:t>
      </w:r>
      <w:r w:rsidRPr="00925C8D">
        <w:rPr>
          <w:sz w:val="26"/>
          <w:szCs w:val="26"/>
        </w:rPr>
        <w:t>в поселении, в котором полномочия представительного органа муниципального образования осуществляются сходом граждан, по вопросам выдвижения, подготовки, отбора и реализации инициативных проектов</w:t>
      </w:r>
      <w:proofErr w:type="gramStart"/>
      <w:r w:rsidRPr="00925C8D">
        <w:rPr>
          <w:sz w:val="26"/>
          <w:szCs w:val="26"/>
        </w:rPr>
        <w:t>;»</w:t>
      </w:r>
      <w:proofErr w:type="gramEnd"/>
      <w:r w:rsidRPr="00925C8D">
        <w:rPr>
          <w:sz w:val="26"/>
          <w:szCs w:val="26"/>
        </w:rPr>
        <w:t>;</w:t>
      </w:r>
    </w:p>
    <w:p w:rsidR="0046239F" w:rsidRPr="00925C8D" w:rsidRDefault="0046239F" w:rsidP="0046239F">
      <w:pPr>
        <w:ind w:firstLine="709"/>
        <w:jc w:val="both"/>
        <w:rPr>
          <w:b/>
          <w:sz w:val="26"/>
          <w:szCs w:val="26"/>
        </w:rPr>
      </w:pPr>
    </w:p>
    <w:p w:rsidR="0046239F" w:rsidRPr="00925C8D" w:rsidRDefault="0046239F" w:rsidP="0046239F">
      <w:pPr>
        <w:ind w:firstLine="709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3) дополнить Устав </w:t>
      </w:r>
      <w:r>
        <w:rPr>
          <w:b/>
          <w:sz w:val="26"/>
          <w:szCs w:val="26"/>
        </w:rPr>
        <w:t>статьей 14.1</w:t>
      </w:r>
      <w:r w:rsidRPr="00925C8D">
        <w:rPr>
          <w:b/>
          <w:sz w:val="26"/>
          <w:szCs w:val="26"/>
        </w:rPr>
        <w:t xml:space="preserve"> следующего содержания:</w:t>
      </w:r>
    </w:p>
    <w:p w:rsidR="0046239F" w:rsidRPr="00925C8D" w:rsidRDefault="0046239F" w:rsidP="0046239F">
      <w:pPr>
        <w:pStyle w:val="a5"/>
        <w:ind w:firstLine="708"/>
        <w:rPr>
          <w:sz w:val="26"/>
          <w:szCs w:val="26"/>
        </w:rPr>
      </w:pPr>
      <w:r w:rsidRPr="00925C8D">
        <w:rPr>
          <w:sz w:val="26"/>
          <w:szCs w:val="26"/>
        </w:rPr>
        <w:t>«</w:t>
      </w:r>
      <w:r>
        <w:rPr>
          <w:sz w:val="26"/>
          <w:szCs w:val="26"/>
        </w:rPr>
        <w:t>Статья 14</w:t>
      </w:r>
      <w:r w:rsidRPr="00925C8D">
        <w:rPr>
          <w:sz w:val="26"/>
          <w:szCs w:val="26"/>
        </w:rPr>
        <w:t>.1. Инициативные проекты</w:t>
      </w:r>
    </w:p>
    <w:p w:rsidR="0046239F" w:rsidRPr="00925C8D" w:rsidRDefault="0046239F" w:rsidP="0046239F">
      <w:pPr>
        <w:pStyle w:val="a5"/>
        <w:rPr>
          <w:sz w:val="26"/>
          <w:szCs w:val="26"/>
        </w:rPr>
      </w:pP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1. В целях реализации мероприятий, имеющих приоритетное значение для жителей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или его части, по решению вопросов местного значения или иных вопросов, право </w:t>
      </w:r>
      <w:proofErr w:type="gramStart"/>
      <w:r w:rsidRPr="00925C8D">
        <w:rPr>
          <w:spacing w:val="3"/>
          <w:sz w:val="26"/>
          <w:szCs w:val="26"/>
        </w:rPr>
        <w:t>решения</w:t>
      </w:r>
      <w:proofErr w:type="gramEnd"/>
      <w:r w:rsidRPr="00925C8D">
        <w:rPr>
          <w:spacing w:val="3"/>
          <w:sz w:val="26"/>
          <w:szCs w:val="26"/>
        </w:rPr>
        <w:t xml:space="preserve"> которых предоставлено органам местного самоуправления, в администрацию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 w:rsidRPr="00925C8D">
        <w:rPr>
          <w:spacing w:val="3"/>
          <w:sz w:val="26"/>
          <w:szCs w:val="26"/>
        </w:rPr>
        <w:t xml:space="preserve">сельского поселения может быть внесен инициативный проект. Порядок определения части территории муниципального образования, на которой могут реализовываться инициативные проекты, устанавливается нормативным правовым актом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 w:rsidRPr="00925C8D">
        <w:rPr>
          <w:spacing w:val="3"/>
          <w:sz w:val="26"/>
          <w:szCs w:val="26"/>
        </w:rPr>
        <w:t>сельского поселения.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2. С инициативой о внесении инициативного проекта вправе выступить инициативная группа численностью не менее десяти граждан, достигших шестнадцатилетнего возраста и проживающих на территории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поселения, органы территориального общественного самоуправления, староста сельского населенного пункта (далее - инициаторы проекта). Минимальная численность инициативной группы может быть уменьшена нормативным правовым актом Совета депутатов</w:t>
      </w:r>
      <w:r>
        <w:rPr>
          <w:spacing w:val="3"/>
          <w:sz w:val="26"/>
          <w:szCs w:val="26"/>
        </w:rPr>
        <w:t xml:space="preserve"> </w:t>
      </w:r>
      <w:proofErr w:type="spellStart"/>
      <w:r>
        <w:rPr>
          <w:spacing w:val="3"/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поселения. Право выступить инициатором проекта в соответствии с нормативным правовым актом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может быть предоставлено также иным лицам, осуществляющим деятельность на территории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 w:rsidRPr="00925C8D">
        <w:rPr>
          <w:spacing w:val="3"/>
          <w:sz w:val="26"/>
          <w:szCs w:val="26"/>
        </w:rPr>
        <w:t>сельского поселения.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>3. Инициативный проект должен содержать следующие сведения: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1) описание проблемы, решение которой имеет приоритетное значение для жителей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 w:rsidRPr="00925C8D">
        <w:rPr>
          <w:spacing w:val="3"/>
          <w:sz w:val="26"/>
          <w:szCs w:val="26"/>
        </w:rPr>
        <w:t xml:space="preserve"> сельского поселения или его части;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>2) обоснование предложений по решению указанной проблемы;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>3) описание ожидаемого результата (ожидаемых результатов) реализации инициативного проекта;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>4) предварительный расчет необходимых расходов на реализацию инициативного проекта;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>5) планируемые сроки реализации инициативного проекта;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>6) 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>7) 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8) указание на территорию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 w:rsidRPr="00925C8D">
        <w:rPr>
          <w:spacing w:val="3"/>
          <w:sz w:val="26"/>
          <w:szCs w:val="26"/>
        </w:rPr>
        <w:t>сельского поселения;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lastRenderedPageBreak/>
        <w:t xml:space="preserve">9) иные сведения, предусмотренные нормативным правовым актом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 w:rsidRPr="00925C8D">
        <w:rPr>
          <w:spacing w:val="3"/>
          <w:sz w:val="26"/>
          <w:szCs w:val="26"/>
        </w:rPr>
        <w:t xml:space="preserve"> сельского поселения.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4. </w:t>
      </w:r>
      <w:proofErr w:type="gramStart"/>
      <w:r w:rsidRPr="00925C8D">
        <w:rPr>
          <w:spacing w:val="3"/>
          <w:sz w:val="26"/>
          <w:szCs w:val="26"/>
        </w:rPr>
        <w:t xml:space="preserve">Инициативный проект до его внесения в администрацию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подлежит рассмотрению на сходе,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муниципального образования или его части, целесообразности реализации инициативного проекта, а также принятия сходом, собранием или</w:t>
      </w:r>
      <w:proofErr w:type="gramEnd"/>
      <w:r w:rsidRPr="00925C8D">
        <w:rPr>
          <w:spacing w:val="3"/>
          <w:sz w:val="26"/>
          <w:szCs w:val="26"/>
        </w:rPr>
        <w:t xml:space="preserve"> конференцией граждан решения о поддержке инициативного проекта. При этом возможно рассмотрение нескольких инициативных проектов на одном сходе, одном собрании или на одной конференции граждан.</w:t>
      </w:r>
    </w:p>
    <w:p w:rsidR="0046239F" w:rsidRPr="00925C8D" w:rsidRDefault="0046239F" w:rsidP="0046239F">
      <w:pPr>
        <w:pStyle w:val="a5"/>
        <w:ind w:firstLine="709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Нормативным правовым актом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граждан, сбора их подписей.</w:t>
      </w:r>
    </w:p>
    <w:p w:rsidR="0046239F" w:rsidRPr="00925C8D" w:rsidRDefault="0046239F" w:rsidP="0046239F">
      <w:pPr>
        <w:pStyle w:val="a5"/>
        <w:ind w:firstLine="709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Инициаторы проекта при внесении инициативного проекта в администрацию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прикладывают к нему соответственно протокол схода, собрания или конференции граждан, результаты опроса граждан и (или) подписные листы, подтверждающие поддержку инициативного проекта жителями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 w:rsidRPr="00925C8D">
        <w:rPr>
          <w:spacing w:val="3"/>
          <w:sz w:val="26"/>
          <w:szCs w:val="26"/>
        </w:rPr>
        <w:t>сельского поселения муниципального образования или его части.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5. </w:t>
      </w:r>
      <w:proofErr w:type="gramStart"/>
      <w:r w:rsidRPr="00925C8D">
        <w:rPr>
          <w:spacing w:val="3"/>
          <w:sz w:val="26"/>
          <w:szCs w:val="26"/>
        </w:rPr>
        <w:t xml:space="preserve">Информация о внесении инициативного проекта в администрацию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подлежит опубликованию (обнародованию) и размещению на официальном сайте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в информационно-телекоммуникационной сети "Интернет" в течение трех рабочих дней со дня внесения инициативного проекта в администрацию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и должна содержать сведения, указанные в части 3 настоящей статьи, а также об инициаторах проекта.</w:t>
      </w:r>
      <w:proofErr w:type="gramEnd"/>
      <w:r w:rsidRPr="00925C8D">
        <w:rPr>
          <w:spacing w:val="3"/>
          <w:sz w:val="26"/>
          <w:szCs w:val="26"/>
        </w:rPr>
        <w:t xml:space="preserve"> Одновременно граждане информируются о возможности представления в администрацию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поселения, достигшие шестнадцатилетнего возраста. В случае</w:t>
      </w:r>
      <w:proofErr w:type="gramStart"/>
      <w:r w:rsidRPr="00925C8D">
        <w:rPr>
          <w:spacing w:val="3"/>
          <w:sz w:val="26"/>
          <w:szCs w:val="26"/>
        </w:rPr>
        <w:t>,</w:t>
      </w:r>
      <w:proofErr w:type="gramEnd"/>
      <w:r w:rsidRPr="00925C8D">
        <w:rPr>
          <w:spacing w:val="3"/>
          <w:sz w:val="26"/>
          <w:szCs w:val="26"/>
        </w:rPr>
        <w:t xml:space="preserve"> если 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не имеет возможности размещать указанную информацию в информационно-телекоммуникационной сети "Интернет", указанная информация размещается на официальном сайте </w:t>
      </w:r>
      <w:proofErr w:type="spellStart"/>
      <w:r w:rsidRPr="00925C8D">
        <w:rPr>
          <w:spacing w:val="3"/>
          <w:sz w:val="26"/>
          <w:szCs w:val="26"/>
        </w:rPr>
        <w:t>Чамзинского</w:t>
      </w:r>
      <w:proofErr w:type="spellEnd"/>
      <w:r w:rsidRPr="00925C8D">
        <w:rPr>
          <w:spacing w:val="3"/>
          <w:sz w:val="26"/>
          <w:szCs w:val="26"/>
        </w:rPr>
        <w:t xml:space="preserve"> муниципального района, в состав которого входит  поселение.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6. Инициативный проект подлежит обязательному рассмотрению администрацией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в течение 30 дней со дня его внесения. 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</w:t>
      </w:r>
      <w:r w:rsidRPr="00925C8D">
        <w:rPr>
          <w:spacing w:val="3"/>
          <w:sz w:val="26"/>
          <w:szCs w:val="26"/>
        </w:rPr>
        <w:lastRenderedPageBreak/>
        <w:t>составления и рассмотрения проекта местного бюджета (внесения изменений в решение о местном бюджете);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7. 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>1) несоблюдение установленного порядка внесения инициативного проекта и его рассмотрения;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субъектов Российской Федерации, уставу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поселения;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>3) невозможность реализации инициативного проекта ввиду отсутствия у органов местного самоуправления необходимых полномочий и прав;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>5) наличие возможности решения описанной в инициативном проекте проблемы более эффективным способом;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>6) признание инициативного проекта не прошедшим конкурсный отбор.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8. 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вправе, а в случае, предусмотренном пунктом 5 части 7 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компетенцией.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9.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(сходом граждан, осуществляющим полномочия представительного органа).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10. </w:t>
      </w:r>
      <w:proofErr w:type="gramStart"/>
      <w:r w:rsidRPr="00925C8D">
        <w:rPr>
          <w:spacing w:val="3"/>
          <w:sz w:val="26"/>
          <w:szCs w:val="26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925C8D">
        <w:rPr>
          <w:spacing w:val="3"/>
          <w:sz w:val="26"/>
          <w:szCs w:val="26"/>
        </w:rPr>
        <w:t>. В этом случае требования частей 3, 6, 7, 8, 9, 11 и 12 настоящей статьи не применяются.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>11. В случае</w:t>
      </w:r>
      <w:proofErr w:type="gramStart"/>
      <w:r w:rsidRPr="00925C8D">
        <w:rPr>
          <w:spacing w:val="3"/>
          <w:sz w:val="26"/>
          <w:szCs w:val="26"/>
        </w:rPr>
        <w:t>,</w:t>
      </w:r>
      <w:proofErr w:type="gramEnd"/>
      <w:r w:rsidRPr="00925C8D">
        <w:rPr>
          <w:spacing w:val="3"/>
          <w:sz w:val="26"/>
          <w:szCs w:val="26"/>
        </w:rPr>
        <w:t xml:space="preserve"> если в администрацию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внесено несколько инициативных проектов, в том числе с описанием аналогичных по содержанию приоритетных проблем, 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12.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нормативным правовым актом Совета депутатов </w:t>
      </w:r>
      <w:proofErr w:type="spellStart"/>
      <w:r>
        <w:rPr>
          <w:sz w:val="26"/>
          <w:szCs w:val="26"/>
        </w:rPr>
        <w:lastRenderedPageBreak/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13. Инициаторы проекта, другие граждане, проживающие на территории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поселения, уполномоченные сходом, собранием или конференцией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925C8D">
        <w:rPr>
          <w:spacing w:val="3"/>
          <w:sz w:val="26"/>
          <w:szCs w:val="26"/>
        </w:rPr>
        <w:t>контроль за</w:t>
      </w:r>
      <w:proofErr w:type="gramEnd"/>
      <w:r w:rsidRPr="00925C8D">
        <w:rPr>
          <w:spacing w:val="3"/>
          <w:sz w:val="26"/>
          <w:szCs w:val="26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46239F" w:rsidRPr="00925C8D" w:rsidRDefault="0046239F" w:rsidP="0046239F">
      <w:pPr>
        <w:pStyle w:val="a5"/>
        <w:ind w:firstLine="708"/>
        <w:jc w:val="both"/>
        <w:rPr>
          <w:spacing w:val="3"/>
          <w:sz w:val="26"/>
          <w:szCs w:val="26"/>
        </w:rPr>
      </w:pPr>
      <w:r w:rsidRPr="00925C8D">
        <w:rPr>
          <w:spacing w:val="3"/>
          <w:sz w:val="26"/>
          <w:szCs w:val="26"/>
        </w:rPr>
        <w:t xml:space="preserve">14. Информация о рассмотрении инициативного проекта администрацией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в информационно-телекоммуникационной сети "Интернет". Отчет администрации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об итогах реализации инициативного проекта подлежит опубликованию (обнародованию) и размещению на официальном сайте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в информационно-телекоммуникационной сети "Интернет" в течение 30 календарных дней со дня завершения реализации инициативного проекта. В случае</w:t>
      </w:r>
      <w:proofErr w:type="gramStart"/>
      <w:r w:rsidRPr="00925C8D">
        <w:rPr>
          <w:spacing w:val="3"/>
          <w:sz w:val="26"/>
          <w:szCs w:val="26"/>
        </w:rPr>
        <w:t>,</w:t>
      </w:r>
      <w:proofErr w:type="gramEnd"/>
      <w:r w:rsidRPr="00925C8D">
        <w:rPr>
          <w:spacing w:val="3"/>
          <w:sz w:val="26"/>
          <w:szCs w:val="26"/>
        </w:rPr>
        <w:t xml:space="preserve"> если администрация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pacing w:val="3"/>
          <w:sz w:val="26"/>
          <w:szCs w:val="26"/>
        </w:rPr>
        <w:t xml:space="preserve"> сельского поселения не имеет возможности размещать указанную информацию в информационно-телекоммуникационной сети "Интернет", указанная информация размещается на официальном сайте </w:t>
      </w:r>
      <w:proofErr w:type="spellStart"/>
      <w:r w:rsidRPr="00925C8D">
        <w:rPr>
          <w:spacing w:val="3"/>
          <w:sz w:val="26"/>
          <w:szCs w:val="26"/>
        </w:rPr>
        <w:t>Чамзинского</w:t>
      </w:r>
      <w:proofErr w:type="spellEnd"/>
      <w:r w:rsidRPr="00925C8D">
        <w:rPr>
          <w:spacing w:val="3"/>
          <w:sz w:val="26"/>
          <w:szCs w:val="26"/>
        </w:rPr>
        <w:t xml:space="preserve"> муниципального района, в состав которого входит </w:t>
      </w:r>
      <w:proofErr w:type="spellStart"/>
      <w:r>
        <w:rPr>
          <w:spacing w:val="3"/>
          <w:sz w:val="26"/>
          <w:szCs w:val="26"/>
        </w:rPr>
        <w:t>Медаевское</w:t>
      </w:r>
      <w:proofErr w:type="spellEnd"/>
      <w:r w:rsidRPr="00925C8D">
        <w:rPr>
          <w:spacing w:val="3"/>
          <w:sz w:val="26"/>
          <w:szCs w:val="26"/>
        </w:rPr>
        <w:t xml:space="preserve"> сельское поселение. В сельском населенном пункте указанная информация может доводиться до сведения граждан старостой сельского населенного пункта</w:t>
      </w:r>
      <w:proofErr w:type="gramStart"/>
      <w:r w:rsidRPr="00925C8D">
        <w:rPr>
          <w:spacing w:val="3"/>
          <w:sz w:val="26"/>
          <w:szCs w:val="26"/>
        </w:rPr>
        <w:t>.</w:t>
      </w:r>
      <w:r w:rsidRPr="00925C8D">
        <w:rPr>
          <w:sz w:val="26"/>
          <w:szCs w:val="26"/>
        </w:rPr>
        <w:t>»;</w:t>
      </w:r>
      <w:proofErr w:type="gramEnd"/>
    </w:p>
    <w:p w:rsidR="0046239F" w:rsidRPr="00925C8D" w:rsidRDefault="0046239F" w:rsidP="0046239F">
      <w:pPr>
        <w:ind w:firstLine="709"/>
        <w:jc w:val="both"/>
        <w:rPr>
          <w:sz w:val="26"/>
          <w:szCs w:val="26"/>
        </w:rPr>
      </w:pPr>
    </w:p>
    <w:p w:rsidR="0046239F" w:rsidRPr="00925C8D" w:rsidRDefault="0046239F" w:rsidP="0046239F">
      <w:pPr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4) часть </w:t>
      </w:r>
      <w:r>
        <w:rPr>
          <w:b/>
          <w:sz w:val="26"/>
          <w:szCs w:val="26"/>
        </w:rPr>
        <w:t>7</w:t>
      </w:r>
      <w:r w:rsidRPr="00925C8D">
        <w:rPr>
          <w:b/>
          <w:sz w:val="26"/>
          <w:szCs w:val="26"/>
        </w:rPr>
        <w:t xml:space="preserve"> статьи </w:t>
      </w:r>
      <w:r>
        <w:rPr>
          <w:b/>
          <w:sz w:val="26"/>
          <w:szCs w:val="26"/>
        </w:rPr>
        <w:t>15</w:t>
      </w:r>
      <w:r w:rsidRPr="00925C8D"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дополнить пунктом</w:t>
      </w:r>
      <w:proofErr w:type="gramStart"/>
      <w:r>
        <w:rPr>
          <w:b/>
          <w:bCs/>
          <w:sz w:val="26"/>
          <w:szCs w:val="26"/>
        </w:rPr>
        <w:t>7</w:t>
      </w:r>
      <w:proofErr w:type="gramEnd"/>
      <w:r w:rsidRPr="00925C8D">
        <w:rPr>
          <w:b/>
          <w:bCs/>
          <w:sz w:val="26"/>
          <w:szCs w:val="26"/>
        </w:rPr>
        <w:t xml:space="preserve"> следующего содержания:</w:t>
      </w:r>
    </w:p>
    <w:p w:rsidR="0046239F" w:rsidRPr="00925C8D" w:rsidRDefault="0046239F" w:rsidP="0046239F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925C8D">
        <w:rPr>
          <w:sz w:val="26"/>
          <w:szCs w:val="26"/>
        </w:rPr>
        <w:t>«</w:t>
      </w:r>
      <w:r>
        <w:rPr>
          <w:sz w:val="26"/>
          <w:szCs w:val="26"/>
        </w:rPr>
        <w:t>7</w:t>
      </w:r>
      <w:r w:rsidRPr="00925C8D">
        <w:rPr>
          <w:sz w:val="26"/>
          <w:szCs w:val="26"/>
        </w:rPr>
        <w:t>) обсуждение инициативного проекта и принятие решения по вопросу о его одобрении</w:t>
      </w:r>
      <w:proofErr w:type="gramStart"/>
      <w:r w:rsidRPr="00925C8D">
        <w:rPr>
          <w:sz w:val="26"/>
          <w:szCs w:val="26"/>
        </w:rPr>
        <w:t>.</w:t>
      </w:r>
      <w:r w:rsidRPr="00925C8D">
        <w:rPr>
          <w:rFonts w:eastAsia="Calibri"/>
          <w:sz w:val="26"/>
          <w:szCs w:val="26"/>
        </w:rPr>
        <w:t>»;</w:t>
      </w:r>
      <w:proofErr w:type="gramEnd"/>
    </w:p>
    <w:p w:rsidR="0046239F" w:rsidRPr="00925C8D" w:rsidRDefault="0046239F" w:rsidP="0046239F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</w:p>
    <w:p w:rsidR="0046239F" w:rsidRPr="00925C8D" w:rsidRDefault="0046239F" w:rsidP="0046239F">
      <w:pPr>
        <w:autoSpaceDE w:val="0"/>
        <w:autoSpaceDN w:val="0"/>
        <w:adjustRightInd w:val="0"/>
        <w:jc w:val="both"/>
        <w:rPr>
          <w:rFonts w:eastAsia="Calibri"/>
          <w:b/>
          <w:sz w:val="26"/>
          <w:szCs w:val="26"/>
        </w:rPr>
      </w:pPr>
      <w:r w:rsidRPr="00925C8D">
        <w:rPr>
          <w:rFonts w:eastAsia="Calibri"/>
          <w:b/>
          <w:sz w:val="26"/>
          <w:szCs w:val="26"/>
        </w:rPr>
        <w:t>5)</w:t>
      </w:r>
      <w:r w:rsidRPr="00925C8D">
        <w:rPr>
          <w:rFonts w:eastAsia="Calibri"/>
          <w:sz w:val="26"/>
          <w:szCs w:val="26"/>
        </w:rPr>
        <w:t xml:space="preserve"> </w:t>
      </w:r>
      <w:r>
        <w:rPr>
          <w:rFonts w:eastAsia="Calibri"/>
          <w:b/>
          <w:sz w:val="26"/>
          <w:szCs w:val="26"/>
        </w:rPr>
        <w:t xml:space="preserve"> статью 15</w:t>
      </w:r>
      <w:r w:rsidRPr="00925C8D">
        <w:rPr>
          <w:rFonts w:eastAsia="Calibri"/>
          <w:b/>
          <w:sz w:val="26"/>
          <w:szCs w:val="26"/>
        </w:rPr>
        <w:t xml:space="preserve"> дополнить</w:t>
      </w:r>
      <w:r w:rsidRPr="00925C8D">
        <w:rPr>
          <w:rFonts w:eastAsia="Calibri"/>
          <w:sz w:val="26"/>
          <w:szCs w:val="26"/>
        </w:rPr>
        <w:t xml:space="preserve"> </w:t>
      </w:r>
      <w:r>
        <w:rPr>
          <w:rFonts w:eastAsia="Calibri"/>
          <w:b/>
          <w:sz w:val="26"/>
          <w:szCs w:val="26"/>
        </w:rPr>
        <w:t xml:space="preserve">частью 8.1 </w:t>
      </w:r>
      <w:r w:rsidRPr="00925C8D">
        <w:rPr>
          <w:rFonts w:eastAsia="Calibri"/>
          <w:b/>
          <w:sz w:val="26"/>
          <w:szCs w:val="26"/>
        </w:rPr>
        <w:t xml:space="preserve"> </w:t>
      </w:r>
      <w:r w:rsidRPr="00925C8D">
        <w:rPr>
          <w:b/>
          <w:bCs/>
          <w:sz w:val="26"/>
          <w:szCs w:val="26"/>
        </w:rPr>
        <w:t>следующего содержания</w:t>
      </w:r>
      <w:r w:rsidRPr="00925C8D">
        <w:rPr>
          <w:rFonts w:eastAsia="Calibri"/>
          <w:b/>
          <w:sz w:val="26"/>
          <w:szCs w:val="26"/>
        </w:rPr>
        <w:t>:</w:t>
      </w:r>
    </w:p>
    <w:p w:rsidR="0046239F" w:rsidRPr="00925C8D" w:rsidRDefault="0046239F" w:rsidP="0046239F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«</w:t>
      </w:r>
      <w:r>
        <w:rPr>
          <w:sz w:val="26"/>
          <w:szCs w:val="26"/>
        </w:rPr>
        <w:t>8.1)</w:t>
      </w:r>
      <w:r w:rsidRPr="00925C8D">
        <w:rPr>
          <w:sz w:val="26"/>
          <w:szCs w:val="26"/>
        </w:rPr>
        <w:t xml:space="preserve"> Органы территориального общественного самоуправления могут выдвигать инициативный проект в качестве инициаторов проекта»;</w:t>
      </w:r>
    </w:p>
    <w:p w:rsidR="0046239F" w:rsidRPr="00925C8D" w:rsidRDefault="0046239F" w:rsidP="0046239F">
      <w:pPr>
        <w:spacing w:line="280" w:lineRule="exact"/>
        <w:ind w:firstLine="709"/>
        <w:jc w:val="both"/>
        <w:rPr>
          <w:b/>
          <w:sz w:val="26"/>
          <w:szCs w:val="26"/>
        </w:rPr>
      </w:pPr>
    </w:p>
    <w:p w:rsidR="0046239F" w:rsidRPr="00925C8D" w:rsidRDefault="0046239F" w:rsidP="0046239F">
      <w:pPr>
        <w:spacing w:line="280" w:lineRule="exact"/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6) часть 4 статьи 15.1  дополнить пунктом 6 </w:t>
      </w:r>
      <w:r w:rsidRPr="00925C8D">
        <w:rPr>
          <w:b/>
          <w:sz w:val="26"/>
          <w:szCs w:val="26"/>
        </w:rPr>
        <w:t>следующего содержания:</w:t>
      </w:r>
    </w:p>
    <w:p w:rsidR="0046239F" w:rsidRPr="00925C8D" w:rsidRDefault="0046239F" w:rsidP="0046239F">
      <w:pPr>
        <w:spacing w:line="280" w:lineRule="exact"/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lastRenderedPageBreak/>
        <w:t>«</w:t>
      </w:r>
      <w:r>
        <w:rPr>
          <w:sz w:val="26"/>
          <w:szCs w:val="26"/>
        </w:rPr>
        <w:t>6</w:t>
      </w:r>
      <w:r w:rsidRPr="00925C8D">
        <w:rPr>
          <w:sz w:val="26"/>
          <w:szCs w:val="26"/>
        </w:rPr>
        <w:t>) вправе выступить с инициативой о внесении инициативного проекта по вопросам, имеющим приоритетное значение для жителей сельского населенного пункта»;</w:t>
      </w:r>
    </w:p>
    <w:p w:rsidR="0046239F" w:rsidRPr="00925C8D" w:rsidRDefault="0046239F" w:rsidP="0046239F">
      <w:pPr>
        <w:tabs>
          <w:tab w:val="left" w:pos="1134"/>
        </w:tabs>
        <w:ind w:firstLine="709"/>
        <w:jc w:val="both"/>
        <w:rPr>
          <w:b/>
          <w:sz w:val="26"/>
          <w:szCs w:val="26"/>
        </w:rPr>
      </w:pPr>
    </w:p>
    <w:p w:rsidR="0046239F" w:rsidRPr="00925C8D" w:rsidRDefault="0046239F" w:rsidP="0046239F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925C8D">
        <w:rPr>
          <w:b/>
          <w:sz w:val="26"/>
          <w:szCs w:val="26"/>
        </w:rPr>
        <w:t>7)</w:t>
      </w:r>
      <w:r w:rsidRPr="00925C8D">
        <w:rPr>
          <w:sz w:val="26"/>
          <w:szCs w:val="26"/>
        </w:rPr>
        <w:t xml:space="preserve"> </w:t>
      </w:r>
      <w:r w:rsidRPr="00925C8D">
        <w:rPr>
          <w:b/>
          <w:bCs/>
          <w:sz w:val="26"/>
          <w:szCs w:val="26"/>
        </w:rPr>
        <w:t xml:space="preserve">часть 1 статьи </w:t>
      </w:r>
      <w:r>
        <w:rPr>
          <w:b/>
          <w:bCs/>
          <w:sz w:val="26"/>
          <w:szCs w:val="26"/>
        </w:rPr>
        <w:t>17</w:t>
      </w:r>
      <w:r w:rsidRPr="00925C8D">
        <w:rPr>
          <w:b/>
          <w:bCs/>
          <w:sz w:val="26"/>
          <w:szCs w:val="26"/>
        </w:rPr>
        <w:t xml:space="preserve"> </w:t>
      </w:r>
      <w:r w:rsidRPr="00925C8D">
        <w:rPr>
          <w:b/>
          <w:sz w:val="26"/>
          <w:szCs w:val="26"/>
        </w:rPr>
        <w:t>изложить в следующей редакции:</w:t>
      </w:r>
      <w:r w:rsidRPr="00925C8D">
        <w:rPr>
          <w:bCs/>
          <w:sz w:val="26"/>
          <w:szCs w:val="26"/>
        </w:rPr>
        <w:t xml:space="preserve"> </w:t>
      </w:r>
    </w:p>
    <w:p w:rsidR="0046239F" w:rsidRPr="00925C8D" w:rsidRDefault="0046239F" w:rsidP="0046239F">
      <w:pPr>
        <w:tabs>
          <w:tab w:val="left" w:pos="1134"/>
        </w:tabs>
        <w:ind w:firstLine="709"/>
        <w:jc w:val="both"/>
        <w:rPr>
          <w:bCs/>
          <w:sz w:val="26"/>
          <w:szCs w:val="26"/>
        </w:rPr>
      </w:pPr>
      <w:r w:rsidRPr="00925C8D">
        <w:rPr>
          <w:bCs/>
          <w:sz w:val="26"/>
          <w:szCs w:val="26"/>
        </w:rPr>
        <w:t xml:space="preserve">«1. </w:t>
      </w:r>
      <w:r w:rsidRPr="00925C8D">
        <w:rPr>
          <w:sz w:val="26"/>
          <w:szCs w:val="26"/>
        </w:rPr>
        <w:t xml:space="preserve">Для обсуждения вопросов местного значения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поселения, определенных статьей 6 настоящего Устава, информирования населения </w:t>
      </w:r>
      <w:r w:rsidRPr="00925C8D">
        <w:rPr>
          <w:color w:val="222222"/>
          <w:spacing w:val="3"/>
          <w:sz w:val="26"/>
          <w:szCs w:val="26"/>
        </w:rPr>
        <w:t>о деятельности органов местного самоуправления и должностных лиц местного самоуправления, обсуждения вопросов внесения инициативных проектов и их рассмотрения, осуществления территориального общественного самоуправления на части территории муниципального образования могут проводиться собрания граждан</w:t>
      </w:r>
      <w:proofErr w:type="gramStart"/>
      <w:r w:rsidRPr="00925C8D">
        <w:rPr>
          <w:color w:val="222222"/>
          <w:spacing w:val="3"/>
          <w:sz w:val="26"/>
          <w:szCs w:val="26"/>
        </w:rPr>
        <w:t>.»;</w:t>
      </w:r>
      <w:proofErr w:type="gramEnd"/>
    </w:p>
    <w:p w:rsidR="0046239F" w:rsidRPr="00925C8D" w:rsidRDefault="0046239F" w:rsidP="0046239F">
      <w:pPr>
        <w:ind w:firstLine="709"/>
        <w:jc w:val="both"/>
        <w:rPr>
          <w:sz w:val="26"/>
          <w:szCs w:val="26"/>
        </w:rPr>
      </w:pPr>
    </w:p>
    <w:p w:rsidR="0046239F" w:rsidRPr="00925C8D" w:rsidRDefault="0046239F" w:rsidP="0046239F">
      <w:pPr>
        <w:spacing w:line="280" w:lineRule="exact"/>
        <w:ind w:firstLine="709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8) </w:t>
      </w:r>
      <w:r>
        <w:rPr>
          <w:b/>
          <w:sz w:val="26"/>
          <w:szCs w:val="26"/>
        </w:rPr>
        <w:t>часть 8 статьи 17</w:t>
      </w:r>
      <w:r w:rsidRPr="00925C8D">
        <w:rPr>
          <w:b/>
          <w:sz w:val="26"/>
          <w:szCs w:val="26"/>
        </w:rPr>
        <w:t xml:space="preserve"> дополнить </w:t>
      </w:r>
      <w:r>
        <w:rPr>
          <w:b/>
          <w:sz w:val="26"/>
          <w:szCs w:val="26"/>
        </w:rPr>
        <w:t>абзацем</w:t>
      </w:r>
      <w:r w:rsidRPr="00925C8D">
        <w:rPr>
          <w:b/>
          <w:sz w:val="26"/>
          <w:szCs w:val="26"/>
        </w:rPr>
        <w:t xml:space="preserve"> следующего содержания:</w:t>
      </w:r>
    </w:p>
    <w:p w:rsidR="0046239F" w:rsidRPr="00925C8D" w:rsidRDefault="0046239F" w:rsidP="0046239F">
      <w:pPr>
        <w:shd w:val="clear" w:color="auto" w:fill="FFFFFF"/>
        <w:spacing w:line="280" w:lineRule="exac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925C8D">
        <w:rPr>
          <w:sz w:val="26"/>
          <w:szCs w:val="26"/>
        </w:rPr>
        <w:t xml:space="preserve">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</w:t>
      </w:r>
      <w:proofErr w:type="gramStart"/>
      <w:r w:rsidRPr="00925C8D">
        <w:rPr>
          <w:sz w:val="26"/>
          <w:szCs w:val="26"/>
        </w:rPr>
        <w:t>.»;</w:t>
      </w:r>
      <w:proofErr w:type="gramEnd"/>
    </w:p>
    <w:p w:rsidR="0046239F" w:rsidRPr="00925C8D" w:rsidRDefault="0046239F" w:rsidP="0046239F">
      <w:pPr>
        <w:ind w:firstLine="709"/>
        <w:jc w:val="both"/>
        <w:rPr>
          <w:sz w:val="26"/>
          <w:szCs w:val="26"/>
        </w:rPr>
      </w:pPr>
    </w:p>
    <w:p w:rsidR="0046239F" w:rsidRPr="00925C8D" w:rsidRDefault="0046239F" w:rsidP="0046239F">
      <w:pPr>
        <w:numPr>
          <w:ilvl w:val="0"/>
          <w:numId w:val="4"/>
        </w:numPr>
        <w:spacing w:after="0" w:line="240" w:lineRule="auto"/>
        <w:ind w:left="0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часть </w:t>
      </w:r>
      <w:r>
        <w:rPr>
          <w:b/>
          <w:sz w:val="26"/>
          <w:szCs w:val="26"/>
        </w:rPr>
        <w:t>2</w:t>
      </w:r>
      <w:r w:rsidRPr="00925C8D">
        <w:rPr>
          <w:b/>
          <w:sz w:val="26"/>
          <w:szCs w:val="26"/>
        </w:rPr>
        <w:t xml:space="preserve"> статьи </w:t>
      </w:r>
      <w:r>
        <w:rPr>
          <w:b/>
          <w:sz w:val="26"/>
          <w:szCs w:val="26"/>
        </w:rPr>
        <w:t xml:space="preserve">18 </w:t>
      </w:r>
      <w:r w:rsidRPr="00925C8D">
        <w:rPr>
          <w:b/>
          <w:sz w:val="26"/>
          <w:szCs w:val="26"/>
        </w:rPr>
        <w:t>дополнить абзацем следующего содержания:</w:t>
      </w:r>
    </w:p>
    <w:p w:rsidR="0046239F" w:rsidRPr="00925C8D" w:rsidRDefault="0046239F" w:rsidP="0046239F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«В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шестнадцатилетнего возраста</w:t>
      </w:r>
      <w:proofErr w:type="gramStart"/>
      <w:r w:rsidRPr="00925C8D">
        <w:rPr>
          <w:sz w:val="26"/>
          <w:szCs w:val="26"/>
        </w:rPr>
        <w:t>.»;</w:t>
      </w:r>
      <w:proofErr w:type="gramEnd"/>
    </w:p>
    <w:p w:rsidR="0046239F" w:rsidRPr="00925C8D" w:rsidRDefault="0046239F" w:rsidP="0046239F">
      <w:pPr>
        <w:jc w:val="both"/>
        <w:rPr>
          <w:sz w:val="26"/>
          <w:szCs w:val="26"/>
        </w:rPr>
      </w:pPr>
    </w:p>
    <w:p w:rsidR="0046239F" w:rsidRPr="00925C8D" w:rsidRDefault="0046239F" w:rsidP="0046239F">
      <w:pPr>
        <w:numPr>
          <w:ilvl w:val="0"/>
          <w:numId w:val="4"/>
        </w:numPr>
        <w:spacing w:after="0" w:line="240" w:lineRule="auto"/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часть 3 статьи 18 дополнить пунктом 3</w:t>
      </w:r>
      <w:r w:rsidRPr="00925C8D">
        <w:rPr>
          <w:b/>
          <w:sz w:val="26"/>
          <w:szCs w:val="26"/>
        </w:rPr>
        <w:t xml:space="preserve"> следующего содержания:</w:t>
      </w:r>
    </w:p>
    <w:p w:rsidR="0046239F" w:rsidRPr="00925C8D" w:rsidRDefault="0046239F" w:rsidP="0046239F">
      <w:pPr>
        <w:jc w:val="both"/>
        <w:rPr>
          <w:bCs/>
          <w:sz w:val="26"/>
          <w:szCs w:val="26"/>
        </w:rPr>
      </w:pPr>
      <w:r w:rsidRPr="00925C8D">
        <w:rPr>
          <w:sz w:val="26"/>
          <w:szCs w:val="26"/>
        </w:rPr>
        <w:tab/>
        <w:t>«</w:t>
      </w:r>
      <w:r>
        <w:rPr>
          <w:sz w:val="26"/>
          <w:szCs w:val="26"/>
        </w:rPr>
        <w:t>3</w:t>
      </w:r>
      <w:r w:rsidRPr="00925C8D">
        <w:rPr>
          <w:sz w:val="26"/>
          <w:szCs w:val="26"/>
        </w:rPr>
        <w:t>) жителей муниципального образования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</w:t>
      </w:r>
      <w:proofErr w:type="gramStart"/>
      <w:r w:rsidRPr="00925C8D">
        <w:rPr>
          <w:sz w:val="26"/>
          <w:szCs w:val="26"/>
        </w:rPr>
        <w:t>.</w:t>
      </w:r>
      <w:r w:rsidRPr="00925C8D">
        <w:rPr>
          <w:bCs/>
          <w:sz w:val="26"/>
          <w:szCs w:val="26"/>
        </w:rPr>
        <w:t>»;</w:t>
      </w:r>
      <w:proofErr w:type="gramEnd"/>
    </w:p>
    <w:p w:rsidR="0046239F" w:rsidRPr="00925C8D" w:rsidRDefault="0046239F" w:rsidP="0046239F">
      <w:pPr>
        <w:ind w:firstLine="709"/>
        <w:jc w:val="both"/>
        <w:rPr>
          <w:sz w:val="26"/>
          <w:szCs w:val="26"/>
        </w:rPr>
      </w:pPr>
    </w:p>
    <w:p w:rsidR="0046239F" w:rsidRPr="00925C8D" w:rsidRDefault="0046239F" w:rsidP="0046239F">
      <w:pPr>
        <w:numPr>
          <w:ilvl w:val="0"/>
          <w:numId w:val="4"/>
        </w:numPr>
        <w:spacing w:after="0" w:line="240" w:lineRule="auto"/>
        <w:ind w:left="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часть 5 статьи 18</w:t>
      </w:r>
      <w:r w:rsidRPr="00925C8D">
        <w:rPr>
          <w:b/>
          <w:sz w:val="26"/>
          <w:szCs w:val="26"/>
        </w:rPr>
        <w:t xml:space="preserve"> изложить в следующей редакции:</w:t>
      </w:r>
    </w:p>
    <w:p w:rsidR="0046239F" w:rsidRPr="00925C8D" w:rsidRDefault="0046239F" w:rsidP="0046239F">
      <w:pPr>
        <w:ind w:firstLine="709"/>
        <w:jc w:val="both"/>
        <w:rPr>
          <w:color w:val="222222"/>
          <w:spacing w:val="3"/>
          <w:sz w:val="26"/>
          <w:szCs w:val="26"/>
        </w:rPr>
      </w:pPr>
      <w:r>
        <w:rPr>
          <w:sz w:val="26"/>
          <w:szCs w:val="26"/>
        </w:rPr>
        <w:t>«5</w:t>
      </w:r>
      <w:r w:rsidRPr="00925C8D">
        <w:rPr>
          <w:sz w:val="26"/>
          <w:szCs w:val="26"/>
        </w:rPr>
        <w:t xml:space="preserve">. Решение о назначении опроса граждан принимается Советом депутатов </w:t>
      </w:r>
      <w:proofErr w:type="spellStart"/>
      <w:r>
        <w:rPr>
          <w:sz w:val="26"/>
          <w:szCs w:val="26"/>
        </w:rPr>
        <w:t>Медаевского</w:t>
      </w:r>
      <w:proofErr w:type="spellEnd"/>
      <w:r>
        <w:rPr>
          <w:sz w:val="26"/>
          <w:szCs w:val="26"/>
        </w:rPr>
        <w:t xml:space="preserve"> </w:t>
      </w:r>
      <w:r w:rsidRPr="00925C8D">
        <w:rPr>
          <w:sz w:val="26"/>
          <w:szCs w:val="26"/>
        </w:rPr>
        <w:t xml:space="preserve"> сельского поселения. Для проведения опроса граждан может </w:t>
      </w:r>
      <w:r w:rsidRPr="00925C8D">
        <w:rPr>
          <w:sz w:val="26"/>
          <w:szCs w:val="26"/>
        </w:rPr>
        <w:lastRenderedPageBreak/>
        <w:t xml:space="preserve">использоваться официальный сайт муниципального образования в информационно-телекоммуникационной сети «Интернет». </w:t>
      </w:r>
      <w:r w:rsidRPr="00925C8D">
        <w:rPr>
          <w:color w:val="222222"/>
          <w:spacing w:val="3"/>
          <w:sz w:val="26"/>
          <w:szCs w:val="26"/>
        </w:rPr>
        <w:t>В нормативном правовом акте представительного органа муниципального образования о назначении опроса граждан устанавливаются:</w:t>
      </w:r>
    </w:p>
    <w:p w:rsidR="0046239F" w:rsidRPr="00925C8D" w:rsidRDefault="0046239F" w:rsidP="0046239F">
      <w:pPr>
        <w:pStyle w:val="a5"/>
        <w:ind w:firstLine="708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1) дата и сроки проведения опроса;</w:t>
      </w:r>
    </w:p>
    <w:p w:rsidR="0046239F" w:rsidRPr="00925C8D" w:rsidRDefault="0046239F" w:rsidP="0046239F">
      <w:pPr>
        <w:pStyle w:val="a5"/>
        <w:ind w:firstLine="708"/>
        <w:jc w:val="both"/>
        <w:rPr>
          <w:sz w:val="26"/>
          <w:szCs w:val="26"/>
        </w:rPr>
      </w:pPr>
      <w:proofErr w:type="gramStart"/>
      <w:r w:rsidRPr="00925C8D">
        <w:rPr>
          <w:sz w:val="26"/>
          <w:szCs w:val="26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46239F" w:rsidRPr="00925C8D" w:rsidRDefault="0046239F" w:rsidP="0046239F">
      <w:pPr>
        <w:pStyle w:val="a5"/>
        <w:ind w:firstLine="708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3) методика проведения опроса;</w:t>
      </w:r>
    </w:p>
    <w:p w:rsidR="0046239F" w:rsidRPr="00925C8D" w:rsidRDefault="0046239F" w:rsidP="0046239F">
      <w:pPr>
        <w:pStyle w:val="a5"/>
        <w:ind w:firstLine="708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4) форма опросного листа;</w:t>
      </w:r>
    </w:p>
    <w:p w:rsidR="0046239F" w:rsidRPr="00925C8D" w:rsidRDefault="0046239F" w:rsidP="0046239F">
      <w:pPr>
        <w:pStyle w:val="a5"/>
        <w:ind w:firstLine="708"/>
        <w:jc w:val="both"/>
        <w:rPr>
          <w:sz w:val="26"/>
          <w:szCs w:val="26"/>
        </w:rPr>
      </w:pPr>
      <w:r w:rsidRPr="00925C8D">
        <w:rPr>
          <w:sz w:val="26"/>
          <w:szCs w:val="26"/>
        </w:rPr>
        <w:t xml:space="preserve">5) минимальная численность жителей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поселения, участвующих в опросе;</w:t>
      </w:r>
    </w:p>
    <w:p w:rsidR="0046239F" w:rsidRPr="00925C8D" w:rsidRDefault="0046239F" w:rsidP="0046239F">
      <w:pPr>
        <w:pStyle w:val="a5"/>
        <w:ind w:firstLine="708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</w:t>
      </w:r>
      <w:proofErr w:type="gramStart"/>
      <w:r w:rsidRPr="00925C8D">
        <w:rPr>
          <w:sz w:val="26"/>
          <w:szCs w:val="26"/>
        </w:rPr>
        <w:t>.»;</w:t>
      </w:r>
      <w:proofErr w:type="gramEnd"/>
    </w:p>
    <w:p w:rsidR="0046239F" w:rsidRPr="00925C8D" w:rsidRDefault="0046239F" w:rsidP="0046239F">
      <w:pPr>
        <w:pStyle w:val="a5"/>
        <w:jc w:val="both"/>
        <w:rPr>
          <w:sz w:val="26"/>
          <w:szCs w:val="26"/>
        </w:rPr>
      </w:pPr>
    </w:p>
    <w:p w:rsidR="0046239F" w:rsidRPr="00925C8D" w:rsidRDefault="0046239F" w:rsidP="0046239F">
      <w:pPr>
        <w:numPr>
          <w:ilvl w:val="0"/>
          <w:numId w:val="4"/>
        </w:numPr>
        <w:spacing w:after="0" w:line="240" w:lineRule="auto"/>
        <w:ind w:left="0"/>
        <w:jc w:val="both"/>
        <w:rPr>
          <w:b/>
          <w:sz w:val="26"/>
          <w:szCs w:val="26"/>
        </w:rPr>
      </w:pPr>
      <w:r w:rsidRPr="00925C8D">
        <w:rPr>
          <w:b/>
          <w:sz w:val="26"/>
          <w:szCs w:val="26"/>
        </w:rPr>
        <w:t xml:space="preserve"> п</w:t>
      </w:r>
      <w:r>
        <w:rPr>
          <w:b/>
          <w:sz w:val="26"/>
          <w:szCs w:val="26"/>
        </w:rPr>
        <w:t>ункт 1 части 7 статьи 18</w:t>
      </w:r>
      <w:r w:rsidRPr="00925C8D">
        <w:rPr>
          <w:b/>
          <w:sz w:val="26"/>
          <w:szCs w:val="26"/>
        </w:rPr>
        <w:t xml:space="preserve"> изложить в следующей редакции:</w:t>
      </w:r>
    </w:p>
    <w:p w:rsidR="0046239F" w:rsidRPr="00925C8D" w:rsidRDefault="0046239F" w:rsidP="0046239F">
      <w:pPr>
        <w:pStyle w:val="a5"/>
        <w:ind w:firstLine="709"/>
        <w:jc w:val="both"/>
        <w:rPr>
          <w:color w:val="222222"/>
          <w:spacing w:val="3"/>
          <w:sz w:val="26"/>
          <w:szCs w:val="26"/>
        </w:rPr>
      </w:pPr>
      <w:r w:rsidRPr="00925C8D">
        <w:rPr>
          <w:sz w:val="26"/>
          <w:szCs w:val="26"/>
        </w:rPr>
        <w:t xml:space="preserve">«1) </w:t>
      </w:r>
      <w:r w:rsidRPr="00925C8D">
        <w:rPr>
          <w:color w:val="222222"/>
          <w:spacing w:val="3"/>
          <w:sz w:val="26"/>
          <w:szCs w:val="26"/>
        </w:rPr>
        <w:t>за счет средств местного бюджета - при проведении опроса по инициативе органов местного самоуправления или жителей муниципального образования</w:t>
      </w:r>
      <w:proofErr w:type="gramStart"/>
      <w:r w:rsidRPr="00925C8D">
        <w:rPr>
          <w:color w:val="222222"/>
          <w:spacing w:val="3"/>
          <w:sz w:val="26"/>
          <w:szCs w:val="26"/>
        </w:rPr>
        <w:t>;»</w:t>
      </w:r>
      <w:proofErr w:type="gramEnd"/>
      <w:r w:rsidRPr="00925C8D">
        <w:rPr>
          <w:color w:val="222222"/>
          <w:spacing w:val="3"/>
          <w:sz w:val="26"/>
          <w:szCs w:val="26"/>
        </w:rPr>
        <w:t>;</w:t>
      </w:r>
    </w:p>
    <w:p w:rsidR="0046239F" w:rsidRPr="00925C8D" w:rsidRDefault="0046239F" w:rsidP="0046239F">
      <w:pPr>
        <w:pStyle w:val="a5"/>
        <w:ind w:firstLine="709"/>
        <w:jc w:val="both"/>
        <w:rPr>
          <w:color w:val="222222"/>
          <w:spacing w:val="3"/>
          <w:sz w:val="26"/>
          <w:szCs w:val="26"/>
        </w:rPr>
      </w:pPr>
    </w:p>
    <w:p w:rsidR="0046239F" w:rsidRPr="00925C8D" w:rsidRDefault="0046239F" w:rsidP="0046239F">
      <w:pPr>
        <w:ind w:firstLine="709"/>
        <w:jc w:val="both"/>
        <w:rPr>
          <w:sz w:val="26"/>
          <w:szCs w:val="26"/>
        </w:rPr>
      </w:pPr>
      <w:r w:rsidRPr="00925C8D">
        <w:rPr>
          <w:sz w:val="26"/>
          <w:szCs w:val="26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"</w:t>
      </w:r>
      <w:r>
        <w:rPr>
          <w:sz w:val="26"/>
          <w:szCs w:val="26"/>
        </w:rPr>
        <w:t xml:space="preserve">Вести» </w:t>
      </w:r>
      <w:r w:rsidRPr="00925C8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Медаевского</w:t>
      </w:r>
      <w:proofErr w:type="spellEnd"/>
      <w:r w:rsidRPr="00925C8D">
        <w:rPr>
          <w:sz w:val="26"/>
          <w:szCs w:val="26"/>
        </w:rPr>
        <w:t xml:space="preserve"> сельского поселения.</w:t>
      </w:r>
    </w:p>
    <w:p w:rsidR="0046239F" w:rsidRPr="00925C8D" w:rsidRDefault="0046239F" w:rsidP="0046239F">
      <w:pPr>
        <w:ind w:firstLine="709"/>
        <w:jc w:val="both"/>
        <w:rPr>
          <w:sz w:val="26"/>
          <w:szCs w:val="26"/>
        </w:rPr>
      </w:pPr>
    </w:p>
    <w:p w:rsidR="0046239F" w:rsidRPr="00925C8D" w:rsidRDefault="0046239F" w:rsidP="0046239F">
      <w:pPr>
        <w:ind w:firstLine="709"/>
        <w:jc w:val="both"/>
        <w:rPr>
          <w:sz w:val="26"/>
          <w:szCs w:val="26"/>
        </w:rPr>
      </w:pPr>
    </w:p>
    <w:p w:rsidR="0046239F" w:rsidRPr="00925C8D" w:rsidRDefault="0046239F" w:rsidP="0046239F">
      <w:pPr>
        <w:ind w:firstLine="709"/>
        <w:jc w:val="both"/>
        <w:rPr>
          <w:sz w:val="26"/>
          <w:szCs w:val="26"/>
        </w:rPr>
      </w:pPr>
    </w:p>
    <w:p w:rsidR="0046239F" w:rsidRPr="00925C8D" w:rsidRDefault="0046239F" w:rsidP="0046239F">
      <w:pPr>
        <w:pStyle w:val="2"/>
        <w:spacing w:before="0" w:line="240" w:lineRule="auto"/>
        <w:ind w:hanging="142"/>
        <w:jc w:val="both"/>
        <w:rPr>
          <w:rFonts w:ascii="Times New Roman" w:hAnsi="Times New Roman"/>
          <w:color w:val="auto"/>
        </w:rPr>
      </w:pPr>
      <w:r w:rsidRPr="00925C8D">
        <w:rPr>
          <w:rFonts w:ascii="Times New Roman" w:hAnsi="Times New Roman"/>
          <w:color w:val="auto"/>
        </w:rPr>
        <w:t>Г</w:t>
      </w:r>
      <w:r>
        <w:rPr>
          <w:rFonts w:ascii="Times New Roman" w:hAnsi="Times New Roman"/>
          <w:color w:val="auto"/>
        </w:rPr>
        <w:t xml:space="preserve">лава </w:t>
      </w:r>
      <w:r w:rsidRPr="00925C8D">
        <w:rPr>
          <w:rFonts w:ascii="Times New Roman" w:hAnsi="Times New Roman"/>
          <w:color w:val="auto"/>
        </w:rPr>
        <w:t xml:space="preserve"> </w:t>
      </w:r>
      <w:proofErr w:type="spellStart"/>
      <w:r>
        <w:rPr>
          <w:rFonts w:ascii="Times New Roman" w:hAnsi="Times New Roman"/>
          <w:color w:val="auto"/>
        </w:rPr>
        <w:t>Медаевского</w:t>
      </w:r>
      <w:proofErr w:type="spellEnd"/>
      <w:r w:rsidRPr="00925C8D">
        <w:rPr>
          <w:rFonts w:ascii="Times New Roman" w:hAnsi="Times New Roman"/>
          <w:color w:val="auto"/>
        </w:rPr>
        <w:t xml:space="preserve"> сельского поселения</w:t>
      </w:r>
    </w:p>
    <w:p w:rsidR="0046239F" w:rsidRPr="00925C8D" w:rsidRDefault="0046239F" w:rsidP="0046239F">
      <w:pPr>
        <w:ind w:hanging="142"/>
        <w:rPr>
          <w:b/>
          <w:sz w:val="26"/>
          <w:szCs w:val="26"/>
          <w:lang w:eastAsia="en-US"/>
        </w:rPr>
      </w:pPr>
      <w:proofErr w:type="spellStart"/>
      <w:r w:rsidRPr="00925C8D">
        <w:rPr>
          <w:b/>
          <w:sz w:val="26"/>
          <w:szCs w:val="26"/>
          <w:lang w:eastAsia="en-US"/>
        </w:rPr>
        <w:t>Чамзинского</w:t>
      </w:r>
      <w:proofErr w:type="spellEnd"/>
      <w:r w:rsidRPr="00925C8D">
        <w:rPr>
          <w:b/>
          <w:sz w:val="26"/>
          <w:szCs w:val="26"/>
          <w:lang w:eastAsia="en-US"/>
        </w:rPr>
        <w:t xml:space="preserve"> муниципального района </w:t>
      </w:r>
    </w:p>
    <w:p w:rsidR="0046239F" w:rsidRPr="00925C8D" w:rsidRDefault="0046239F" w:rsidP="0046239F">
      <w:pPr>
        <w:ind w:hanging="142"/>
        <w:rPr>
          <w:b/>
          <w:sz w:val="26"/>
          <w:szCs w:val="26"/>
          <w:lang w:eastAsia="en-US"/>
        </w:rPr>
      </w:pPr>
      <w:r w:rsidRPr="00925C8D">
        <w:rPr>
          <w:b/>
          <w:sz w:val="26"/>
          <w:szCs w:val="26"/>
          <w:lang w:eastAsia="en-US"/>
        </w:rPr>
        <w:t xml:space="preserve">Республики Мордовия                                                                                        </w:t>
      </w:r>
      <w:proofErr w:type="spellStart"/>
      <w:r>
        <w:rPr>
          <w:b/>
          <w:sz w:val="26"/>
          <w:szCs w:val="26"/>
          <w:lang w:eastAsia="en-US"/>
        </w:rPr>
        <w:t>Е.Н.Голубева</w:t>
      </w:r>
      <w:proofErr w:type="spellEnd"/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lastRenderedPageBreak/>
        <w:t xml:space="preserve">ПРИЛОЖЕНИЕ № 2               </w:t>
      </w: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к  Постановлению Администрации </w:t>
      </w: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 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сельского поселения  </w:t>
      </w: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№ 64  от  08.10.2021 года</w:t>
      </w:r>
    </w:p>
    <w:p w:rsidR="00FD04DF" w:rsidRPr="00A95E20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</w:p>
    <w:p w:rsidR="00FD04DF" w:rsidRPr="00A95E20" w:rsidRDefault="00FD04DF" w:rsidP="00FD04DF">
      <w:pPr>
        <w:jc w:val="center"/>
        <w:rPr>
          <w:rFonts w:ascii="Times New Roman" w:hAnsi="Times New Roman" w:cs="Times New Roman"/>
          <w:lang w:eastAsia="ar-SA"/>
        </w:rPr>
      </w:pPr>
      <w:r w:rsidRPr="00A95E20">
        <w:rPr>
          <w:rFonts w:ascii="Times New Roman" w:hAnsi="Times New Roman" w:cs="Times New Roman"/>
          <w:lang w:eastAsia="ar-SA"/>
        </w:rPr>
        <w:t>Список</w:t>
      </w:r>
    </w:p>
    <w:p w:rsidR="00FD04DF" w:rsidRPr="00A95E20" w:rsidRDefault="00FD04DF" w:rsidP="00FD04DF">
      <w:pPr>
        <w:jc w:val="center"/>
        <w:rPr>
          <w:rFonts w:ascii="Times New Roman" w:hAnsi="Times New Roman" w:cs="Times New Roman"/>
          <w:lang w:eastAsia="ar-SA"/>
        </w:rPr>
      </w:pPr>
      <w:r w:rsidRPr="00A95E20">
        <w:rPr>
          <w:rFonts w:ascii="Times New Roman" w:hAnsi="Times New Roman" w:cs="Times New Roman"/>
          <w:lang w:eastAsia="ar-SA"/>
        </w:rPr>
        <w:t>рабочей группы по организации и проведению</w:t>
      </w:r>
    </w:p>
    <w:p w:rsidR="00FD04DF" w:rsidRPr="00A95E20" w:rsidRDefault="00FD04DF" w:rsidP="00FD04DF">
      <w:pPr>
        <w:jc w:val="center"/>
        <w:rPr>
          <w:rFonts w:ascii="Times New Roman" w:hAnsi="Times New Roman" w:cs="Times New Roman"/>
          <w:lang w:eastAsia="ar-SA"/>
        </w:rPr>
      </w:pPr>
      <w:r w:rsidRPr="00A95E20">
        <w:rPr>
          <w:rFonts w:ascii="Times New Roman" w:hAnsi="Times New Roman" w:cs="Times New Roman"/>
          <w:lang w:eastAsia="ar-SA"/>
        </w:rPr>
        <w:t xml:space="preserve">публичных слушаний по проекту </w:t>
      </w:r>
    </w:p>
    <w:p w:rsidR="00FD04DF" w:rsidRPr="00A95E20" w:rsidRDefault="00FD04DF" w:rsidP="00FD04DF">
      <w:pPr>
        <w:jc w:val="center"/>
        <w:rPr>
          <w:rFonts w:ascii="Times New Roman" w:hAnsi="Times New Roman" w:cs="Times New Roman"/>
        </w:rPr>
      </w:pPr>
      <w:r w:rsidRPr="00A95E20">
        <w:rPr>
          <w:rFonts w:ascii="Times New Roman" w:hAnsi="Times New Roman" w:cs="Times New Roman"/>
        </w:rPr>
        <w:t xml:space="preserve">Об утверждении изменений </w:t>
      </w:r>
      <w:proofErr w:type="gramStart"/>
      <w:r w:rsidRPr="00A95E20">
        <w:rPr>
          <w:rFonts w:ascii="Times New Roman" w:hAnsi="Times New Roman" w:cs="Times New Roman"/>
        </w:rPr>
        <w:t>в</w:t>
      </w:r>
      <w:proofErr w:type="gramEnd"/>
    </w:p>
    <w:p w:rsidR="00FD04DF" w:rsidRPr="00A95E20" w:rsidRDefault="00FD04DF" w:rsidP="00FD04DF">
      <w:pPr>
        <w:jc w:val="center"/>
        <w:rPr>
          <w:rFonts w:ascii="Times New Roman" w:hAnsi="Times New Roman" w:cs="Times New Roman"/>
        </w:rPr>
      </w:pPr>
      <w:r w:rsidRPr="00A95E20">
        <w:rPr>
          <w:rFonts w:ascii="Times New Roman" w:hAnsi="Times New Roman" w:cs="Times New Roman"/>
        </w:rPr>
        <w:t xml:space="preserve"> Устав </w:t>
      </w:r>
      <w:proofErr w:type="spellStart"/>
      <w:r w:rsidRPr="00A95E20">
        <w:rPr>
          <w:rFonts w:ascii="Times New Roman" w:hAnsi="Times New Roman" w:cs="Times New Roman"/>
        </w:rPr>
        <w:t>Медаевского</w:t>
      </w:r>
      <w:proofErr w:type="spellEnd"/>
      <w:r w:rsidRPr="00A95E20">
        <w:rPr>
          <w:rFonts w:ascii="Times New Roman" w:hAnsi="Times New Roman" w:cs="Times New Roman"/>
        </w:rPr>
        <w:t xml:space="preserve"> сельского поселения</w:t>
      </w:r>
    </w:p>
    <w:p w:rsidR="00FD04DF" w:rsidRPr="00A95E20" w:rsidRDefault="00FD04DF" w:rsidP="00FD04DF">
      <w:pPr>
        <w:jc w:val="center"/>
        <w:rPr>
          <w:rFonts w:ascii="Times New Roman" w:hAnsi="Times New Roman" w:cs="Times New Roman"/>
        </w:rPr>
      </w:pPr>
      <w:proofErr w:type="spellStart"/>
      <w:r w:rsidRPr="00A95E20">
        <w:rPr>
          <w:rFonts w:ascii="Times New Roman" w:hAnsi="Times New Roman" w:cs="Times New Roman"/>
        </w:rPr>
        <w:t>Чамзинского</w:t>
      </w:r>
      <w:proofErr w:type="spellEnd"/>
      <w:r w:rsidRPr="00A95E20">
        <w:rPr>
          <w:rFonts w:ascii="Times New Roman" w:hAnsi="Times New Roman" w:cs="Times New Roman"/>
        </w:rPr>
        <w:t xml:space="preserve"> муниципального района РМ</w:t>
      </w:r>
    </w:p>
    <w:p w:rsidR="00FD04DF" w:rsidRPr="00A95E20" w:rsidRDefault="00FD04DF" w:rsidP="00FD04DF">
      <w:pPr>
        <w:jc w:val="center"/>
        <w:rPr>
          <w:rFonts w:ascii="Times New Roman" w:hAnsi="Times New Roman" w:cs="Times New Roman"/>
          <w:lang w:eastAsia="ar-SA"/>
        </w:rPr>
      </w:pPr>
    </w:p>
    <w:tbl>
      <w:tblPr>
        <w:tblW w:w="10575" w:type="dxa"/>
        <w:tblInd w:w="-5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36"/>
        <w:gridCol w:w="2612"/>
        <w:gridCol w:w="4486"/>
        <w:gridCol w:w="2741"/>
      </w:tblGrid>
      <w:tr w:rsidR="00FD04DF" w:rsidRPr="00A95E20" w:rsidTr="00091C25">
        <w:trPr>
          <w:tblHeader/>
        </w:trPr>
        <w:tc>
          <w:tcPr>
            <w:tcW w:w="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7"/>
              <w:snapToGrid w:val="0"/>
              <w:spacing w:line="276" w:lineRule="auto"/>
              <w:rPr>
                <w:b w:val="0"/>
                <w:sz w:val="22"/>
                <w:szCs w:val="22"/>
              </w:rPr>
            </w:pPr>
            <w:r w:rsidRPr="00A95E20">
              <w:rPr>
                <w:b w:val="0"/>
                <w:sz w:val="22"/>
                <w:szCs w:val="22"/>
              </w:rPr>
              <w:t xml:space="preserve">№ </w:t>
            </w:r>
          </w:p>
          <w:p w:rsidR="00FD04DF" w:rsidRPr="00A95E20" w:rsidRDefault="00FD04DF" w:rsidP="00091C25">
            <w:pPr>
              <w:pStyle w:val="a7"/>
              <w:spacing w:line="276" w:lineRule="auto"/>
              <w:rPr>
                <w:b w:val="0"/>
                <w:sz w:val="22"/>
                <w:szCs w:val="22"/>
              </w:rPr>
            </w:pPr>
            <w:proofErr w:type="spellStart"/>
            <w:proofErr w:type="gramStart"/>
            <w:r w:rsidRPr="00A95E20">
              <w:rPr>
                <w:b w:val="0"/>
                <w:sz w:val="22"/>
                <w:szCs w:val="22"/>
              </w:rPr>
              <w:t>п</w:t>
            </w:r>
            <w:proofErr w:type="spellEnd"/>
            <w:proofErr w:type="gramEnd"/>
            <w:r w:rsidRPr="00A95E20">
              <w:rPr>
                <w:b w:val="0"/>
                <w:sz w:val="22"/>
                <w:szCs w:val="22"/>
              </w:rPr>
              <w:t>/</w:t>
            </w:r>
            <w:proofErr w:type="spellStart"/>
            <w:r w:rsidRPr="00A95E20">
              <w:rPr>
                <w:b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7"/>
              <w:snapToGrid w:val="0"/>
              <w:spacing w:line="276" w:lineRule="auto"/>
              <w:rPr>
                <w:b w:val="0"/>
                <w:sz w:val="22"/>
                <w:szCs w:val="22"/>
              </w:rPr>
            </w:pPr>
            <w:r w:rsidRPr="00A95E20">
              <w:rPr>
                <w:b w:val="0"/>
                <w:sz w:val="22"/>
                <w:szCs w:val="22"/>
              </w:rPr>
              <w:t>Фамилия,</w:t>
            </w:r>
          </w:p>
          <w:p w:rsidR="00FD04DF" w:rsidRPr="00A95E20" w:rsidRDefault="00FD04DF" w:rsidP="00091C25">
            <w:pPr>
              <w:pStyle w:val="a7"/>
              <w:spacing w:line="276" w:lineRule="auto"/>
              <w:rPr>
                <w:b w:val="0"/>
                <w:sz w:val="22"/>
                <w:szCs w:val="22"/>
              </w:rPr>
            </w:pPr>
            <w:r w:rsidRPr="00A95E20">
              <w:rPr>
                <w:b w:val="0"/>
                <w:sz w:val="22"/>
                <w:szCs w:val="22"/>
              </w:rPr>
              <w:t xml:space="preserve"> имя, отчество</w:t>
            </w:r>
          </w:p>
        </w:tc>
        <w:tc>
          <w:tcPr>
            <w:tcW w:w="4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7"/>
              <w:snapToGrid w:val="0"/>
              <w:spacing w:line="276" w:lineRule="auto"/>
              <w:rPr>
                <w:b w:val="0"/>
                <w:sz w:val="22"/>
                <w:szCs w:val="22"/>
              </w:rPr>
            </w:pPr>
            <w:r w:rsidRPr="00A95E20">
              <w:rPr>
                <w:b w:val="0"/>
                <w:sz w:val="22"/>
                <w:szCs w:val="22"/>
              </w:rPr>
              <w:t>Место работы, занимаемая должность</w:t>
            </w:r>
          </w:p>
        </w:tc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04DF" w:rsidRPr="00A95E20" w:rsidRDefault="00FD04DF" w:rsidP="00091C25">
            <w:pPr>
              <w:pStyle w:val="a7"/>
              <w:snapToGrid w:val="0"/>
              <w:spacing w:line="276" w:lineRule="auto"/>
              <w:rPr>
                <w:b w:val="0"/>
                <w:sz w:val="22"/>
                <w:szCs w:val="22"/>
              </w:rPr>
            </w:pPr>
            <w:r w:rsidRPr="00A95E20">
              <w:rPr>
                <w:b w:val="0"/>
                <w:sz w:val="22"/>
                <w:szCs w:val="22"/>
              </w:rPr>
              <w:t>Место жительства</w:t>
            </w:r>
          </w:p>
        </w:tc>
      </w:tr>
      <w:tr w:rsidR="00FD04DF" w:rsidRPr="00A95E20" w:rsidTr="00091C25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>1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proofErr w:type="spellStart"/>
            <w:r w:rsidRPr="00A95E20">
              <w:rPr>
                <w:sz w:val="22"/>
                <w:szCs w:val="22"/>
              </w:rPr>
              <w:t>Коротина</w:t>
            </w:r>
            <w:proofErr w:type="spellEnd"/>
            <w:r w:rsidRPr="00A95E20">
              <w:rPr>
                <w:sz w:val="22"/>
                <w:szCs w:val="22"/>
              </w:rPr>
              <w:t xml:space="preserve"> Татьяна </w:t>
            </w:r>
            <w:proofErr w:type="spellStart"/>
            <w:r w:rsidRPr="00A95E20">
              <w:rPr>
                <w:sz w:val="22"/>
                <w:szCs w:val="22"/>
              </w:rPr>
              <w:t>Менгариповна</w:t>
            </w:r>
            <w:proofErr w:type="spellEnd"/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 xml:space="preserve"> Председатель социально-правовой комиссии Совета депутатов </w:t>
            </w:r>
            <w:proofErr w:type="spellStart"/>
            <w:r w:rsidRPr="00A95E20">
              <w:rPr>
                <w:sz w:val="22"/>
                <w:szCs w:val="22"/>
              </w:rPr>
              <w:t>Медаевского</w:t>
            </w:r>
            <w:proofErr w:type="spellEnd"/>
            <w:r w:rsidRPr="00A95E20">
              <w:rPr>
                <w:sz w:val="22"/>
                <w:szCs w:val="22"/>
              </w:rPr>
              <w:t xml:space="preserve"> сельского поселения; председатель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 xml:space="preserve">с. </w:t>
            </w:r>
            <w:proofErr w:type="spellStart"/>
            <w:r w:rsidRPr="00A95E20">
              <w:rPr>
                <w:sz w:val="22"/>
                <w:szCs w:val="22"/>
              </w:rPr>
              <w:t>Медаево</w:t>
            </w:r>
            <w:proofErr w:type="spellEnd"/>
          </w:p>
        </w:tc>
      </w:tr>
      <w:tr w:rsidR="00FD04DF" w:rsidRPr="00A95E20" w:rsidTr="00091C25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>Гусева Ольга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 xml:space="preserve"> Член социально-правовой комиссии  Совета депутатов </w:t>
            </w:r>
            <w:proofErr w:type="spellStart"/>
            <w:r w:rsidRPr="00A95E20">
              <w:rPr>
                <w:sz w:val="22"/>
                <w:szCs w:val="22"/>
              </w:rPr>
              <w:t>Медаевского</w:t>
            </w:r>
            <w:proofErr w:type="spellEnd"/>
            <w:r w:rsidRPr="00A95E20">
              <w:rPr>
                <w:sz w:val="22"/>
                <w:szCs w:val="22"/>
              </w:rPr>
              <w:t xml:space="preserve"> сельского поселения; зам  председателя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 xml:space="preserve">с.  </w:t>
            </w:r>
            <w:proofErr w:type="spellStart"/>
            <w:r w:rsidRPr="00A95E20">
              <w:rPr>
                <w:sz w:val="22"/>
                <w:szCs w:val="22"/>
              </w:rPr>
              <w:t>Медаево</w:t>
            </w:r>
            <w:proofErr w:type="spellEnd"/>
          </w:p>
        </w:tc>
      </w:tr>
      <w:tr w:rsidR="00FD04DF" w:rsidRPr="00A95E20" w:rsidTr="00091C25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pacing w:line="276" w:lineRule="auto"/>
              <w:rPr>
                <w:sz w:val="22"/>
                <w:szCs w:val="22"/>
              </w:rPr>
            </w:pPr>
            <w:proofErr w:type="spellStart"/>
            <w:r w:rsidRPr="00A95E20">
              <w:rPr>
                <w:sz w:val="22"/>
                <w:szCs w:val="22"/>
              </w:rPr>
              <w:t>Долгачева</w:t>
            </w:r>
            <w:proofErr w:type="spellEnd"/>
            <w:r w:rsidRPr="00A95E20">
              <w:rPr>
                <w:sz w:val="22"/>
                <w:szCs w:val="22"/>
              </w:rPr>
              <w:t xml:space="preserve"> Ольга Александровна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 xml:space="preserve">Заместитель главы администрации </w:t>
            </w:r>
            <w:proofErr w:type="spellStart"/>
            <w:r w:rsidRPr="00A95E20">
              <w:rPr>
                <w:sz w:val="22"/>
                <w:szCs w:val="22"/>
              </w:rPr>
              <w:t>Медаевского</w:t>
            </w:r>
            <w:proofErr w:type="spellEnd"/>
            <w:r w:rsidRPr="00A95E20">
              <w:rPr>
                <w:sz w:val="22"/>
                <w:szCs w:val="22"/>
              </w:rPr>
              <w:t xml:space="preserve"> сельского поселения - секретарь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 xml:space="preserve">с. </w:t>
            </w:r>
            <w:proofErr w:type="spellStart"/>
            <w:r w:rsidRPr="00A95E20">
              <w:rPr>
                <w:sz w:val="22"/>
                <w:szCs w:val="22"/>
              </w:rPr>
              <w:t>Медаево</w:t>
            </w:r>
            <w:proofErr w:type="spellEnd"/>
          </w:p>
        </w:tc>
      </w:tr>
      <w:tr w:rsidR="00FD04DF" w:rsidRPr="00A95E20" w:rsidTr="00091C25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>4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 xml:space="preserve">Синичкина </w:t>
            </w:r>
          </w:p>
          <w:p w:rsidR="00FD04DF" w:rsidRPr="00A95E20" w:rsidRDefault="00FD04DF" w:rsidP="00091C25">
            <w:pPr>
              <w:pStyle w:val="a6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>Ольга Анатольевна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 xml:space="preserve">Зав. </w:t>
            </w:r>
            <w:proofErr w:type="spellStart"/>
            <w:r w:rsidRPr="00A95E20">
              <w:rPr>
                <w:sz w:val="22"/>
                <w:szCs w:val="22"/>
              </w:rPr>
              <w:t>Медаевской</w:t>
            </w:r>
            <w:proofErr w:type="spellEnd"/>
            <w:r w:rsidRPr="00A95E20">
              <w:rPr>
                <w:sz w:val="22"/>
                <w:szCs w:val="22"/>
              </w:rPr>
              <w:t xml:space="preserve"> сельской библиотекой –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 xml:space="preserve">с. </w:t>
            </w:r>
            <w:proofErr w:type="spellStart"/>
            <w:r w:rsidRPr="00A95E20">
              <w:rPr>
                <w:sz w:val="22"/>
                <w:szCs w:val="22"/>
              </w:rPr>
              <w:t>Медаево</w:t>
            </w:r>
            <w:proofErr w:type="spellEnd"/>
          </w:p>
        </w:tc>
      </w:tr>
      <w:tr w:rsidR="00FD04DF" w:rsidRPr="00A95E20" w:rsidTr="00091C25">
        <w:tc>
          <w:tcPr>
            <w:tcW w:w="7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>5</w:t>
            </w:r>
          </w:p>
        </w:tc>
        <w:tc>
          <w:tcPr>
            <w:tcW w:w="261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>Федотова Вера Васильевна</w:t>
            </w:r>
          </w:p>
        </w:tc>
        <w:tc>
          <w:tcPr>
            <w:tcW w:w="448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 xml:space="preserve">Депутат Совета депутатов по </w:t>
            </w:r>
            <w:proofErr w:type="spellStart"/>
            <w:r w:rsidRPr="00A95E20">
              <w:rPr>
                <w:sz w:val="22"/>
                <w:szCs w:val="22"/>
              </w:rPr>
              <w:t>Мачказеровскому</w:t>
            </w:r>
            <w:proofErr w:type="spellEnd"/>
            <w:r w:rsidRPr="00A95E20">
              <w:rPr>
                <w:sz w:val="22"/>
                <w:szCs w:val="22"/>
              </w:rPr>
              <w:t xml:space="preserve"> избирательному округу № 9 -  член рабочей группы</w:t>
            </w:r>
          </w:p>
        </w:tc>
        <w:tc>
          <w:tcPr>
            <w:tcW w:w="273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  <w:rPr>
                <w:sz w:val="22"/>
                <w:szCs w:val="22"/>
              </w:rPr>
            </w:pPr>
            <w:r w:rsidRPr="00A95E20">
              <w:rPr>
                <w:sz w:val="22"/>
                <w:szCs w:val="22"/>
              </w:rPr>
              <w:t xml:space="preserve">с. </w:t>
            </w:r>
            <w:proofErr w:type="spellStart"/>
            <w:r w:rsidRPr="00A95E20">
              <w:rPr>
                <w:sz w:val="22"/>
                <w:szCs w:val="22"/>
              </w:rPr>
              <w:t>Мачказерово</w:t>
            </w:r>
            <w:proofErr w:type="spellEnd"/>
          </w:p>
        </w:tc>
      </w:tr>
    </w:tbl>
    <w:p w:rsidR="00FD04DF" w:rsidRDefault="00FD04DF" w:rsidP="00FD04DF">
      <w:pPr>
        <w:jc w:val="right"/>
        <w:rPr>
          <w:rFonts w:ascii="Times New Roman" w:hAnsi="Times New Roman" w:cs="Times New Roman"/>
          <w:b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lastRenderedPageBreak/>
        <w:t>ПРИЛОЖЕНИЕ № 3</w:t>
      </w: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к Постановлению Администрации </w:t>
      </w: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</w:t>
      </w:r>
      <w:proofErr w:type="spellStart"/>
      <w:r>
        <w:rPr>
          <w:rFonts w:ascii="Times New Roman" w:hAnsi="Times New Roman" w:cs="Times New Roman"/>
          <w:lang w:eastAsia="ar-SA"/>
        </w:rPr>
        <w:t>Медаевского</w:t>
      </w:r>
      <w:proofErr w:type="spellEnd"/>
      <w:r>
        <w:rPr>
          <w:rFonts w:ascii="Times New Roman" w:hAnsi="Times New Roman" w:cs="Times New Roman"/>
          <w:lang w:eastAsia="ar-SA"/>
        </w:rPr>
        <w:t xml:space="preserve">  сельского поселения </w:t>
      </w:r>
    </w:p>
    <w:p w:rsidR="00FD04DF" w:rsidRDefault="00FD04DF" w:rsidP="00FD04DF">
      <w:pPr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№  64 от </w:t>
      </w:r>
      <w:bookmarkStart w:id="0" w:name="_GoBack"/>
      <w:bookmarkEnd w:id="0"/>
      <w:r>
        <w:rPr>
          <w:rFonts w:ascii="Times New Roman" w:hAnsi="Times New Roman" w:cs="Times New Roman"/>
          <w:lang w:eastAsia="ar-SA"/>
        </w:rPr>
        <w:t>08.10.2021 года</w:t>
      </w:r>
    </w:p>
    <w:p w:rsidR="00FD04DF" w:rsidRDefault="00FD04DF" w:rsidP="00FD04DF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D04DF" w:rsidRPr="00A95E20" w:rsidRDefault="00FD04DF" w:rsidP="00FD04DF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A95E20">
        <w:rPr>
          <w:rFonts w:ascii="Times New Roman" w:hAnsi="Times New Roman" w:cs="Times New Roman"/>
          <w:sz w:val="24"/>
          <w:szCs w:val="24"/>
          <w:lang w:eastAsia="ar-SA"/>
        </w:rPr>
        <w:t>ФОРМА</w:t>
      </w:r>
    </w:p>
    <w:p w:rsidR="00FD04DF" w:rsidRPr="00A95E20" w:rsidRDefault="00FD04DF" w:rsidP="00FD04DF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A95E20">
        <w:rPr>
          <w:rFonts w:ascii="Times New Roman" w:hAnsi="Times New Roman" w:cs="Times New Roman"/>
          <w:sz w:val="24"/>
          <w:szCs w:val="24"/>
          <w:lang w:eastAsia="ar-SA"/>
        </w:rPr>
        <w:t xml:space="preserve">внесения предложений  по проекту </w:t>
      </w:r>
    </w:p>
    <w:p w:rsidR="00FD04DF" w:rsidRPr="00A95E20" w:rsidRDefault="00FD04DF" w:rsidP="00FD04DF">
      <w:pPr>
        <w:jc w:val="center"/>
        <w:rPr>
          <w:rFonts w:ascii="Times New Roman" w:hAnsi="Times New Roman" w:cs="Times New Roman"/>
          <w:sz w:val="24"/>
          <w:szCs w:val="24"/>
        </w:rPr>
      </w:pPr>
      <w:r w:rsidRPr="00A95E20">
        <w:rPr>
          <w:rFonts w:ascii="Times New Roman" w:hAnsi="Times New Roman" w:cs="Times New Roman"/>
          <w:sz w:val="24"/>
          <w:szCs w:val="24"/>
        </w:rPr>
        <w:t xml:space="preserve">Об утверждении изменений </w:t>
      </w:r>
      <w:proofErr w:type="gramStart"/>
      <w:r w:rsidRPr="00A95E20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FD04DF" w:rsidRPr="00A95E20" w:rsidRDefault="00FD04DF" w:rsidP="00FD04DF">
      <w:pPr>
        <w:jc w:val="center"/>
        <w:rPr>
          <w:rFonts w:ascii="Times New Roman" w:hAnsi="Times New Roman" w:cs="Times New Roman"/>
          <w:sz w:val="24"/>
          <w:szCs w:val="24"/>
        </w:rPr>
      </w:pPr>
      <w:r w:rsidRPr="00A95E20">
        <w:rPr>
          <w:rFonts w:ascii="Times New Roman" w:hAnsi="Times New Roman" w:cs="Times New Roman"/>
          <w:sz w:val="24"/>
          <w:szCs w:val="24"/>
        </w:rPr>
        <w:t xml:space="preserve">Устав </w:t>
      </w:r>
      <w:proofErr w:type="spellStart"/>
      <w:r w:rsidRPr="00A95E20">
        <w:rPr>
          <w:rFonts w:ascii="Times New Roman" w:hAnsi="Times New Roman" w:cs="Times New Roman"/>
          <w:sz w:val="24"/>
          <w:szCs w:val="24"/>
        </w:rPr>
        <w:t>Медаевского</w:t>
      </w:r>
      <w:proofErr w:type="spellEnd"/>
      <w:r w:rsidRPr="00A95E2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FD04DF" w:rsidRPr="00A95E20" w:rsidRDefault="00FD04DF" w:rsidP="00FD04DF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proofErr w:type="spellStart"/>
      <w:r w:rsidRPr="00A95E20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A95E20">
        <w:rPr>
          <w:rFonts w:ascii="Times New Roman" w:hAnsi="Times New Roman" w:cs="Times New Roman"/>
          <w:sz w:val="24"/>
          <w:szCs w:val="24"/>
        </w:rPr>
        <w:t xml:space="preserve"> муниципального района РМ</w:t>
      </w:r>
    </w:p>
    <w:tbl>
      <w:tblPr>
        <w:tblpPr w:leftFromText="180" w:rightFromText="180" w:bottomFromText="200" w:vertAnchor="text" w:horzAnchor="margin" w:tblpXSpec="center" w:tblpY="386"/>
        <w:tblW w:w="108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21"/>
        <w:gridCol w:w="1254"/>
        <w:gridCol w:w="1214"/>
        <w:gridCol w:w="1088"/>
        <w:gridCol w:w="1242"/>
        <w:gridCol w:w="1478"/>
        <w:gridCol w:w="1212"/>
        <w:gridCol w:w="1414"/>
        <w:gridCol w:w="1377"/>
      </w:tblGrid>
      <w:tr w:rsidR="00FD04DF" w:rsidRPr="00A95E20" w:rsidTr="00091C25">
        <w:trPr>
          <w:trHeight w:val="2710"/>
          <w:tblHeader/>
        </w:trPr>
        <w:tc>
          <w:tcPr>
            <w:tcW w:w="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7"/>
              <w:snapToGrid w:val="0"/>
              <w:spacing w:line="276" w:lineRule="auto"/>
              <w:ind w:left="5" w:right="935"/>
              <w:rPr>
                <w:b w:val="0"/>
                <w:bCs w:val="0"/>
              </w:rPr>
            </w:pPr>
            <w:r w:rsidRPr="00A95E20">
              <w:rPr>
                <w:b w:val="0"/>
                <w:bCs w:val="0"/>
              </w:rPr>
              <w:t>№</w:t>
            </w:r>
          </w:p>
          <w:p w:rsidR="00FD04DF" w:rsidRPr="00A95E20" w:rsidRDefault="00FD04DF" w:rsidP="00091C25">
            <w:pPr>
              <w:pStyle w:val="a7"/>
              <w:spacing w:line="276" w:lineRule="auto"/>
              <w:ind w:left="5" w:right="935"/>
              <w:rPr>
                <w:b w:val="0"/>
                <w:bCs w:val="0"/>
              </w:rPr>
            </w:pPr>
            <w:proofErr w:type="spellStart"/>
            <w:proofErr w:type="gramStart"/>
            <w:r w:rsidRPr="00A95E20">
              <w:rPr>
                <w:b w:val="0"/>
                <w:bCs w:val="0"/>
              </w:rPr>
              <w:t>п</w:t>
            </w:r>
            <w:proofErr w:type="spellEnd"/>
            <w:proofErr w:type="gramEnd"/>
            <w:r w:rsidRPr="00A95E20">
              <w:rPr>
                <w:b w:val="0"/>
                <w:bCs w:val="0"/>
              </w:rPr>
              <w:t>/</w:t>
            </w:r>
            <w:proofErr w:type="spellStart"/>
            <w:r w:rsidRPr="00A95E20">
              <w:rPr>
                <w:b w:val="0"/>
                <w:bCs w:val="0"/>
              </w:rPr>
              <w:t>п</w:t>
            </w:r>
            <w:proofErr w:type="spellEnd"/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7"/>
              <w:snapToGrid w:val="0"/>
              <w:spacing w:line="276" w:lineRule="auto"/>
              <w:rPr>
                <w:b w:val="0"/>
                <w:bCs w:val="0"/>
              </w:rPr>
            </w:pPr>
            <w:r w:rsidRPr="00A95E20">
              <w:rPr>
                <w:b w:val="0"/>
                <w:bCs w:val="0"/>
              </w:rPr>
              <w:t>Глава,</w:t>
            </w:r>
          </w:p>
          <w:p w:rsidR="00FD04DF" w:rsidRPr="00A95E20" w:rsidRDefault="00FD04DF" w:rsidP="00091C25">
            <w:pPr>
              <w:pStyle w:val="a7"/>
              <w:spacing w:line="276" w:lineRule="auto"/>
              <w:rPr>
                <w:rFonts w:eastAsia="Lucida Sans Unicode"/>
                <w:b w:val="0"/>
                <w:bCs w:val="0"/>
                <w:lang w:eastAsia="ru-RU"/>
              </w:rPr>
            </w:pPr>
            <w:r w:rsidRPr="00A95E20">
              <w:rPr>
                <w:b w:val="0"/>
                <w:bCs w:val="0"/>
              </w:rPr>
              <w:t xml:space="preserve"> статья,</w:t>
            </w:r>
          </w:p>
          <w:p w:rsidR="00FD04DF" w:rsidRPr="00A95E20" w:rsidRDefault="00FD04DF" w:rsidP="00091C25">
            <w:pPr>
              <w:pStyle w:val="a7"/>
              <w:spacing w:line="276" w:lineRule="auto"/>
              <w:rPr>
                <w:b w:val="0"/>
                <w:bCs w:val="0"/>
              </w:rPr>
            </w:pPr>
            <w:r w:rsidRPr="00A95E20">
              <w:rPr>
                <w:b w:val="0"/>
                <w:bCs w:val="0"/>
              </w:rPr>
              <w:t>часть</w:t>
            </w:r>
          </w:p>
          <w:p w:rsidR="00FD04DF" w:rsidRPr="00A95E20" w:rsidRDefault="00FD04DF" w:rsidP="00091C25">
            <w:pPr>
              <w:pStyle w:val="a7"/>
              <w:spacing w:line="276" w:lineRule="auto"/>
              <w:rPr>
                <w:b w:val="0"/>
                <w:bCs w:val="0"/>
              </w:rPr>
            </w:pPr>
            <w:r w:rsidRPr="00A95E20">
              <w:rPr>
                <w:b w:val="0"/>
                <w:bCs w:val="0"/>
              </w:rPr>
              <w:t xml:space="preserve">статьи, </w:t>
            </w:r>
          </w:p>
          <w:p w:rsidR="00FD04DF" w:rsidRPr="00A95E20" w:rsidRDefault="00FD04DF" w:rsidP="00091C25">
            <w:pPr>
              <w:pStyle w:val="a7"/>
              <w:spacing w:line="276" w:lineRule="auto"/>
              <w:rPr>
                <w:b w:val="0"/>
                <w:bCs w:val="0"/>
              </w:rPr>
            </w:pPr>
            <w:r w:rsidRPr="00A95E20">
              <w:rPr>
                <w:b w:val="0"/>
                <w:bCs w:val="0"/>
              </w:rPr>
              <w:t>пункт</w:t>
            </w:r>
          </w:p>
        </w:tc>
        <w:tc>
          <w:tcPr>
            <w:tcW w:w="1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7"/>
              <w:snapToGrid w:val="0"/>
              <w:spacing w:line="276" w:lineRule="auto"/>
              <w:rPr>
                <w:b w:val="0"/>
                <w:bCs w:val="0"/>
              </w:rPr>
            </w:pPr>
            <w:r w:rsidRPr="00A95E20">
              <w:rPr>
                <w:b w:val="0"/>
                <w:bCs w:val="0"/>
              </w:rPr>
              <w:t xml:space="preserve">Текст </w:t>
            </w:r>
          </w:p>
          <w:p w:rsidR="00FD04DF" w:rsidRPr="00A95E20" w:rsidRDefault="00FD04DF" w:rsidP="00091C25">
            <w:pPr>
              <w:pStyle w:val="a7"/>
              <w:snapToGrid w:val="0"/>
              <w:spacing w:line="276" w:lineRule="auto"/>
              <w:rPr>
                <w:b w:val="0"/>
                <w:bCs w:val="0"/>
              </w:rPr>
            </w:pPr>
            <w:r w:rsidRPr="00A95E20">
              <w:rPr>
                <w:b w:val="0"/>
                <w:bCs w:val="0"/>
              </w:rPr>
              <w:t>Об утверждении изменений в Устав</w:t>
            </w:r>
          </w:p>
        </w:tc>
        <w:tc>
          <w:tcPr>
            <w:tcW w:w="10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7"/>
              <w:snapToGrid w:val="0"/>
              <w:spacing w:line="276" w:lineRule="auto"/>
              <w:rPr>
                <w:b w:val="0"/>
                <w:bCs w:val="0"/>
              </w:rPr>
            </w:pPr>
            <w:r w:rsidRPr="00A95E20">
              <w:rPr>
                <w:b w:val="0"/>
                <w:bCs w:val="0"/>
              </w:rPr>
              <w:t>Текст поправки</w:t>
            </w:r>
          </w:p>
        </w:tc>
        <w:tc>
          <w:tcPr>
            <w:tcW w:w="1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7"/>
              <w:snapToGrid w:val="0"/>
              <w:spacing w:line="276" w:lineRule="auto"/>
              <w:rPr>
                <w:b w:val="0"/>
                <w:bCs w:val="0"/>
              </w:rPr>
            </w:pPr>
            <w:r w:rsidRPr="00A95E20">
              <w:rPr>
                <w:b w:val="0"/>
                <w:bCs w:val="0"/>
              </w:rPr>
              <w:t>Текст</w:t>
            </w:r>
            <w:proofErr w:type="gramStart"/>
            <w:r w:rsidRPr="00A95E20">
              <w:rPr>
                <w:b w:val="0"/>
                <w:bCs w:val="0"/>
              </w:rPr>
              <w:t xml:space="preserve">  О</w:t>
            </w:r>
            <w:proofErr w:type="gramEnd"/>
            <w:r w:rsidRPr="00A95E20">
              <w:rPr>
                <w:b w:val="0"/>
                <w:bCs w:val="0"/>
              </w:rPr>
              <w:t>б утверждении изменений в Устав с учетом поправки</w:t>
            </w:r>
          </w:p>
        </w:tc>
        <w:tc>
          <w:tcPr>
            <w:tcW w:w="14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7"/>
              <w:snapToGrid w:val="0"/>
              <w:spacing w:line="276" w:lineRule="auto"/>
              <w:rPr>
                <w:b w:val="0"/>
                <w:bCs w:val="0"/>
              </w:rPr>
            </w:pPr>
            <w:r w:rsidRPr="00A95E20">
              <w:rPr>
                <w:b w:val="0"/>
                <w:bCs w:val="0"/>
              </w:rPr>
              <w:t>Фамилия, имя, отчество гражданина (граждан) внесшего предложение</w:t>
            </w:r>
          </w:p>
        </w:tc>
        <w:tc>
          <w:tcPr>
            <w:tcW w:w="12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7"/>
              <w:snapToGrid w:val="0"/>
              <w:spacing w:line="276" w:lineRule="auto"/>
              <w:rPr>
                <w:b w:val="0"/>
                <w:bCs w:val="0"/>
              </w:rPr>
            </w:pPr>
            <w:r w:rsidRPr="00A95E20">
              <w:rPr>
                <w:b w:val="0"/>
                <w:bCs w:val="0"/>
              </w:rPr>
              <w:t>Домашний адрес телефон</w:t>
            </w:r>
          </w:p>
        </w:tc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D04DF" w:rsidRPr="00A95E20" w:rsidRDefault="00FD04DF" w:rsidP="00091C25">
            <w:pPr>
              <w:pStyle w:val="a7"/>
              <w:snapToGrid w:val="0"/>
              <w:spacing w:line="276" w:lineRule="auto"/>
              <w:rPr>
                <w:b w:val="0"/>
                <w:bCs w:val="0"/>
              </w:rPr>
            </w:pPr>
            <w:r w:rsidRPr="00A95E20">
              <w:rPr>
                <w:b w:val="0"/>
                <w:bCs w:val="0"/>
              </w:rPr>
              <w:t>Данные о  документе, удостоверяющем личность</w:t>
            </w:r>
          </w:p>
        </w:tc>
        <w:tc>
          <w:tcPr>
            <w:tcW w:w="13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D04DF" w:rsidRPr="00A95E20" w:rsidRDefault="00FD04DF" w:rsidP="00091C25">
            <w:pPr>
              <w:pStyle w:val="a7"/>
              <w:snapToGrid w:val="0"/>
              <w:spacing w:line="276" w:lineRule="auto"/>
              <w:rPr>
                <w:b w:val="0"/>
                <w:bCs w:val="0"/>
              </w:rPr>
            </w:pPr>
            <w:r w:rsidRPr="00A95E20">
              <w:rPr>
                <w:b w:val="0"/>
                <w:bCs w:val="0"/>
              </w:rPr>
              <w:t>Место</w:t>
            </w:r>
          </w:p>
          <w:p w:rsidR="00FD04DF" w:rsidRPr="00A95E20" w:rsidRDefault="00FD04DF" w:rsidP="00091C25">
            <w:pPr>
              <w:pStyle w:val="a7"/>
              <w:spacing w:line="276" w:lineRule="auto"/>
              <w:rPr>
                <w:rFonts w:eastAsia="Lucida Sans Unicode"/>
                <w:b w:val="0"/>
                <w:bCs w:val="0"/>
                <w:lang w:eastAsia="ru-RU"/>
              </w:rPr>
            </w:pPr>
            <w:r w:rsidRPr="00A95E20">
              <w:rPr>
                <w:b w:val="0"/>
                <w:bCs w:val="0"/>
              </w:rPr>
              <w:t>работы,</w:t>
            </w:r>
          </w:p>
          <w:p w:rsidR="00FD04DF" w:rsidRPr="00A95E20" w:rsidRDefault="00FD04DF" w:rsidP="00091C25">
            <w:pPr>
              <w:pStyle w:val="a7"/>
              <w:spacing w:line="276" w:lineRule="auto"/>
              <w:rPr>
                <w:b w:val="0"/>
                <w:bCs w:val="0"/>
              </w:rPr>
            </w:pPr>
            <w:r w:rsidRPr="00A95E20">
              <w:rPr>
                <w:b w:val="0"/>
                <w:bCs w:val="0"/>
              </w:rPr>
              <w:t xml:space="preserve"> учебы</w:t>
            </w:r>
          </w:p>
        </w:tc>
      </w:tr>
      <w:tr w:rsidR="00FD04DF" w:rsidRPr="00A95E20" w:rsidTr="00091C25">
        <w:trPr>
          <w:trHeight w:val="348"/>
        </w:trPr>
        <w:tc>
          <w:tcPr>
            <w:tcW w:w="52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</w:pPr>
          </w:p>
        </w:tc>
        <w:tc>
          <w:tcPr>
            <w:tcW w:w="125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</w:pPr>
          </w:p>
        </w:tc>
        <w:tc>
          <w:tcPr>
            <w:tcW w:w="12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</w:pPr>
          </w:p>
        </w:tc>
        <w:tc>
          <w:tcPr>
            <w:tcW w:w="108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</w:pPr>
          </w:p>
        </w:tc>
        <w:tc>
          <w:tcPr>
            <w:tcW w:w="124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</w:pPr>
          </w:p>
        </w:tc>
        <w:tc>
          <w:tcPr>
            <w:tcW w:w="147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</w:pPr>
          </w:p>
        </w:tc>
        <w:tc>
          <w:tcPr>
            <w:tcW w:w="12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</w:pPr>
          </w:p>
        </w:tc>
        <w:tc>
          <w:tcPr>
            <w:tcW w:w="14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</w:pPr>
          </w:p>
        </w:tc>
        <w:tc>
          <w:tcPr>
            <w:tcW w:w="13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D04DF" w:rsidRPr="00A95E20" w:rsidRDefault="00FD04DF" w:rsidP="00091C25">
            <w:pPr>
              <w:pStyle w:val="a6"/>
              <w:snapToGrid w:val="0"/>
              <w:spacing w:line="276" w:lineRule="auto"/>
            </w:pPr>
          </w:p>
        </w:tc>
      </w:tr>
    </w:tbl>
    <w:p w:rsidR="00FD04DF" w:rsidRPr="00A95E20" w:rsidRDefault="00FD04DF" w:rsidP="00FD04DF">
      <w:pPr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FD04DF" w:rsidRPr="00A95E20" w:rsidRDefault="00FD04DF" w:rsidP="00FD04DF">
      <w:pPr>
        <w:rPr>
          <w:rFonts w:ascii="Times New Roman" w:hAnsi="Times New Roman" w:cs="Times New Roman"/>
          <w:sz w:val="24"/>
          <w:szCs w:val="24"/>
          <w:lang w:eastAsia="ar-SA"/>
        </w:rPr>
      </w:pPr>
      <w:r w:rsidRPr="00A95E20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Подпись гражданина (граждан)</w:t>
      </w:r>
    </w:p>
    <w:p w:rsidR="00FD04DF" w:rsidRDefault="00FD04DF" w:rsidP="00FD04DF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911FC4" w:rsidRDefault="00911FC4" w:rsidP="00FD04DF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911FC4" w:rsidRDefault="00911FC4" w:rsidP="00FD04DF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911FC4" w:rsidRDefault="00911FC4" w:rsidP="00FD04DF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911FC4" w:rsidRDefault="00911FC4" w:rsidP="00FD04DF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911FC4" w:rsidRDefault="00911FC4" w:rsidP="00FD04DF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911FC4" w:rsidRDefault="00911FC4" w:rsidP="00FD04DF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911FC4" w:rsidRDefault="00911FC4" w:rsidP="00FD04DF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911FC4" w:rsidRDefault="00911FC4" w:rsidP="00911FC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УТВЕРЖДЕН</w:t>
      </w:r>
    </w:p>
    <w:p w:rsidR="00911FC4" w:rsidRDefault="00911FC4" w:rsidP="00911FC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решением Совета депутатов </w:t>
      </w:r>
    </w:p>
    <w:p w:rsidR="00911FC4" w:rsidRDefault="00911FC4" w:rsidP="00911FC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911FC4" w:rsidRDefault="00911FC4" w:rsidP="00911FC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911FC4" w:rsidRDefault="00911FC4" w:rsidP="00911FC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Республики Мордовия</w:t>
      </w:r>
    </w:p>
    <w:p w:rsidR="00911FC4" w:rsidRDefault="00911FC4" w:rsidP="00911FC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02.09.2021г. № 110</w:t>
      </w:r>
    </w:p>
    <w:p w:rsidR="00911FC4" w:rsidRDefault="00911FC4" w:rsidP="00911FC4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911FC4" w:rsidRPr="00E347FD" w:rsidRDefault="00911FC4" w:rsidP="00911FC4">
      <w:pPr>
        <w:spacing w:after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Порядок учета предложений 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по проекту Устава </w:t>
      </w:r>
    </w:p>
    <w:p w:rsidR="00911FC4" w:rsidRPr="00E347FD" w:rsidRDefault="00911FC4" w:rsidP="00911FC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(внесения изменений и дополнений в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E347FD">
        <w:rPr>
          <w:rFonts w:ascii="Times New Roman" w:hAnsi="Times New Roman" w:cs="Times New Roman"/>
          <w:b/>
          <w:sz w:val="26"/>
          <w:szCs w:val="26"/>
        </w:rPr>
        <w:t xml:space="preserve">Устав) </w:t>
      </w:r>
    </w:p>
    <w:p w:rsidR="00911FC4" w:rsidRPr="00E347FD" w:rsidRDefault="00911FC4" w:rsidP="00911FC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Медаевского</w:t>
      </w:r>
      <w:proofErr w:type="spellEnd"/>
      <w:r w:rsidRPr="00E347FD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proofErr w:type="spellStart"/>
      <w:r w:rsidRPr="00E347FD">
        <w:rPr>
          <w:rFonts w:ascii="Times New Roman" w:hAnsi="Times New Roman" w:cs="Times New Roman"/>
          <w:b/>
          <w:sz w:val="26"/>
          <w:szCs w:val="26"/>
        </w:rPr>
        <w:t>Чамзинского</w:t>
      </w:r>
      <w:proofErr w:type="spellEnd"/>
      <w:r w:rsidRPr="00E347FD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</w:p>
    <w:p w:rsidR="00911FC4" w:rsidRDefault="00911FC4" w:rsidP="00911FC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347FD">
        <w:rPr>
          <w:rFonts w:ascii="Times New Roman" w:hAnsi="Times New Roman" w:cs="Times New Roman"/>
          <w:b/>
          <w:sz w:val="26"/>
          <w:szCs w:val="26"/>
        </w:rPr>
        <w:t>Республики Мордовия, и участия граждан в его обсуждении</w:t>
      </w:r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Настоящий Порядок разработан в соответствии со статьями 28, 44 Федерального закона от 06 октября 2003г. № 131-ФЗ "Об общих принципах организации местного самоуправления в Российской Федерации", статьей 3 Федерального закона от 21 июля 2005г. № 97-ФЗ "О государственной регистрации Уставов муниципальных образований", </w:t>
      </w:r>
      <w:r w:rsidRPr="00C87999">
        <w:rPr>
          <w:rFonts w:ascii="Times New Roman" w:hAnsi="Times New Roman" w:cs="Times New Roman"/>
          <w:sz w:val="26"/>
          <w:szCs w:val="26"/>
        </w:rPr>
        <w:t xml:space="preserve">Уставом </w:t>
      </w:r>
      <w:proofErr w:type="spellStart"/>
      <w:r w:rsidRPr="00C87999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911FC4" w:rsidRPr="00FC4A06" w:rsidRDefault="00911FC4" w:rsidP="00911FC4">
      <w:pPr>
        <w:spacing w:after="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Мордовия, решением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</w:t>
      </w:r>
      <w:r w:rsidRPr="00D75E61">
        <w:rPr>
          <w:rFonts w:ascii="Times New Roman" w:hAnsi="Times New Roman" w:cs="Times New Roman"/>
          <w:sz w:val="26"/>
          <w:szCs w:val="26"/>
        </w:rPr>
        <w:t>от 06.11.2014г. № 158 "Об утверждении Положения 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D75E61">
        <w:rPr>
          <w:rFonts w:ascii="Times New Roman" w:hAnsi="Times New Roman" w:cs="Times New Roman"/>
          <w:sz w:val="26"/>
          <w:szCs w:val="26"/>
        </w:rPr>
        <w:t xml:space="preserve">порядке организации и проведения публичных слушаний в </w:t>
      </w:r>
      <w:proofErr w:type="spellStart"/>
      <w:r w:rsidRPr="00D75E61">
        <w:rPr>
          <w:rFonts w:ascii="Times New Roman" w:hAnsi="Times New Roman" w:cs="Times New Roman"/>
          <w:sz w:val="26"/>
          <w:szCs w:val="26"/>
        </w:rPr>
        <w:t>Медаевском</w:t>
      </w:r>
      <w:proofErr w:type="spellEnd"/>
      <w:r w:rsidRPr="00D75E61">
        <w:rPr>
          <w:rFonts w:ascii="Times New Roman" w:hAnsi="Times New Roman" w:cs="Times New Roman"/>
          <w:sz w:val="26"/>
          <w:szCs w:val="26"/>
        </w:rPr>
        <w:t xml:space="preserve"> сельском поселения </w:t>
      </w:r>
      <w:proofErr w:type="spellStart"/>
      <w:r w:rsidRPr="00D75E61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D75E61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Мордовия», </w:t>
      </w:r>
      <w:r w:rsidRPr="00C87999">
        <w:rPr>
          <w:rFonts w:ascii="Times New Roman" w:hAnsi="Times New Roman" w:cs="Times New Roman"/>
          <w:sz w:val="26"/>
          <w:szCs w:val="26"/>
        </w:rPr>
        <w:t xml:space="preserve">с целью обеспечения участия жителей </w:t>
      </w:r>
      <w:proofErr w:type="spellStart"/>
      <w:r w:rsidRPr="00C87999"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 w:rsidRPr="00C87999">
        <w:rPr>
          <w:rFonts w:ascii="Times New Roman" w:hAnsi="Times New Roman" w:cs="Times New Roman"/>
          <w:sz w:val="26"/>
          <w:szCs w:val="26"/>
        </w:rPr>
        <w:t xml:space="preserve"> сельского поселения в осуществлении местного самоуправления.</w:t>
      </w:r>
      <w:proofErr w:type="gramEnd"/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1. Жители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вправе принять участие в обсуждении проекта Устава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(решения Совета депутатов "О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Мордовия") (далее по тексту - проект решения) и внести свои предложения.</w:t>
      </w:r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2. Предложения направляются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в адрес рабочей группы: 431717, Республика Мордовия,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Медаево</w:t>
      </w:r>
      <w:proofErr w:type="spellEnd"/>
      <w:r>
        <w:rPr>
          <w:rFonts w:ascii="Times New Roman" w:hAnsi="Times New Roman" w:cs="Times New Roman"/>
          <w:sz w:val="26"/>
          <w:szCs w:val="26"/>
        </w:rPr>
        <w:t>, ул. Гагарина, д. 1А.</w:t>
      </w:r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3. Предложения направляются в письменном виде в течение 30 дней со дня опубликования проекта решения и настоящего Порядка.</w:t>
      </w:r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4.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Предложения вносятся только в отношении данного проекта Устава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(решения Совета депутатов "О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Мордовия"), должны соответствовать действующему законодательству, не допускать противоречия либо несогласованности с иными положениями Устава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</w:t>
      </w:r>
      <w:r>
        <w:rPr>
          <w:rFonts w:ascii="Times New Roman" w:hAnsi="Times New Roman" w:cs="Times New Roman"/>
          <w:sz w:val="26"/>
          <w:szCs w:val="26"/>
        </w:rPr>
        <w:lastRenderedPageBreak/>
        <w:t xml:space="preserve">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и обеспечивать однозначное толкование.</w:t>
      </w:r>
      <w:proofErr w:type="gramEnd"/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5. 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6. Все поступившие предложения от жителей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по проекту решения подлежат рассмотрению и обсуждению на заседании рабочей группы, где принимается заключение по их анализу.</w:t>
      </w:r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7. Предложения, поступившие до дня проведения публичных слушаний, предоставляются в рабочую группу не позднее одного дня проведения публичных слушаний, и должны быть зачитаны на публичных слушаниях.</w:t>
      </w:r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по утверждению Устава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(решения "О внесении изменений и дополнений в Устав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Мордовия").</w:t>
      </w:r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8. Жители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9. Жители </w:t>
      </w:r>
      <w:proofErr w:type="spellStart"/>
      <w:r>
        <w:rPr>
          <w:rFonts w:ascii="Times New Roman" w:hAnsi="Times New Roman" w:cs="Times New Roman"/>
          <w:sz w:val="26"/>
          <w:szCs w:val="26"/>
        </w:rPr>
        <w:t>Медаевского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сельского поселения,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10. Заявка подается в рабочую группу не позднее, чем за 2 дня до дня проведения публичных слушаний.</w:t>
      </w:r>
    </w:p>
    <w:p w:rsidR="00911FC4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11. Население вправе участвовать  в иных формах обсуждения, не противоречащих действующему законодательству. </w:t>
      </w:r>
    </w:p>
    <w:p w:rsidR="00911FC4" w:rsidRPr="00E347FD" w:rsidRDefault="00911FC4" w:rsidP="00911FC4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911FC4" w:rsidRPr="00E347FD" w:rsidRDefault="00911FC4" w:rsidP="00911FC4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911FC4" w:rsidRPr="00E347FD" w:rsidRDefault="00911FC4" w:rsidP="00911FC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911FC4" w:rsidRPr="00E347FD" w:rsidRDefault="00911FC4" w:rsidP="00911FC4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FD04DF" w:rsidRDefault="00FD04DF" w:rsidP="00FD04DF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D04DF" w:rsidRDefault="00FD04DF" w:rsidP="00FD04DF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D04DF" w:rsidRDefault="00FD04DF" w:rsidP="00FD04DF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</w:p>
    <w:p w:rsidR="00FD04DF" w:rsidRDefault="00FD04DF" w:rsidP="00FD04DF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Информационный бюллетень учреждён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№ 46 от 26.12.2005г  « Об учреждении средства массовой информации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поселения»</w:t>
      </w:r>
    </w:p>
    <w:p w:rsidR="00FD04DF" w:rsidRDefault="00FD04DF" w:rsidP="00FD04DF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 xml:space="preserve">Редакция газеты: Администрация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поселения, тел:28-227</w:t>
      </w:r>
    </w:p>
    <w:p w:rsidR="00FD04DF" w:rsidRDefault="00FD04DF" w:rsidP="00FD04DF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 И.о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</w:rPr>
        <w:t>.г</w:t>
      </w:r>
      <w:proofErr w:type="gramEnd"/>
      <w:r>
        <w:rPr>
          <w:rFonts w:ascii="Times New Roman" w:eastAsia="Times New Roman" w:hAnsi="Times New Roman" w:cs="Times New Roman"/>
          <w:sz w:val="20"/>
          <w:szCs w:val="20"/>
        </w:rPr>
        <w:t xml:space="preserve">лавы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Е.Н.Голубева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, тел 28-227</w:t>
      </w:r>
    </w:p>
    <w:p w:rsidR="00FD04DF" w:rsidRDefault="00FD04DF" w:rsidP="00FD04DF"/>
    <w:p w:rsidR="00982987" w:rsidRDefault="00982987"/>
    <w:sectPr w:rsidR="00982987" w:rsidSect="00B15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D04DF"/>
    <w:rsid w:val="0046239F"/>
    <w:rsid w:val="008E72C3"/>
    <w:rsid w:val="00911FC4"/>
    <w:rsid w:val="00982987"/>
    <w:rsid w:val="00FD0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2C3"/>
  </w:style>
  <w:style w:type="paragraph" w:styleId="2">
    <w:name w:val="heading 2"/>
    <w:basedOn w:val="a"/>
    <w:next w:val="a"/>
    <w:link w:val="20"/>
    <w:uiPriority w:val="9"/>
    <w:qFormat/>
    <w:rsid w:val="0046239F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D04DF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D04DF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qFormat/>
    <w:rsid w:val="00FD04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D04DF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D04DF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D04DF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D04DF"/>
    <w:pPr>
      <w:jc w:val="center"/>
    </w:pPr>
    <w:rPr>
      <w:b/>
      <w:bCs/>
      <w:i/>
      <w:iCs/>
    </w:rPr>
  </w:style>
  <w:style w:type="character" w:customStyle="1" w:styleId="20">
    <w:name w:val="Заголовок 2 Знак"/>
    <w:basedOn w:val="a0"/>
    <w:link w:val="2"/>
    <w:uiPriority w:val="9"/>
    <w:rsid w:val="0046239F"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3690</Words>
  <Characters>21033</Characters>
  <Application>Microsoft Office Word</Application>
  <DocSecurity>0</DocSecurity>
  <Lines>175</Lines>
  <Paragraphs>49</Paragraphs>
  <ScaleCrop>false</ScaleCrop>
  <Company/>
  <LinksUpToDate>false</LinksUpToDate>
  <CharactersWithSpaces>24674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</cp:revision>
  <dcterms:created xsi:type="dcterms:W3CDTF">2021-12-06T08:51:00Z</dcterms:created>
  <dcterms:modified xsi:type="dcterms:W3CDTF">2021-12-08T07:39:00Z</dcterms:modified>
</cp:coreProperties>
</file>