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bookmarkStart w:id="0" w:name="_GoBack"/>
      <w:bookmarkEnd w:id="0"/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20066B" w:rsidRDefault="0020066B" w:rsidP="004C5F9E">
      <w:pPr>
        <w:jc w:val="both"/>
        <w:rPr>
          <w:sz w:val="26"/>
          <w:szCs w:val="26"/>
        </w:rPr>
      </w:pPr>
      <w:r w:rsidRPr="0020066B">
        <w:rPr>
          <w:sz w:val="26"/>
          <w:szCs w:val="26"/>
        </w:rPr>
        <w:t>19.11.</w:t>
      </w:r>
      <w:r w:rsidR="00D67AFD" w:rsidRPr="0020066B">
        <w:rPr>
          <w:sz w:val="26"/>
          <w:szCs w:val="26"/>
        </w:rPr>
        <w:t>202</w:t>
      </w:r>
      <w:r w:rsidR="00F9412A" w:rsidRPr="0020066B">
        <w:rPr>
          <w:sz w:val="26"/>
          <w:szCs w:val="26"/>
        </w:rPr>
        <w:t>1</w:t>
      </w:r>
      <w:r w:rsidR="00A80CEB" w:rsidRPr="0020066B">
        <w:rPr>
          <w:sz w:val="26"/>
          <w:szCs w:val="26"/>
        </w:rPr>
        <w:t>г</w:t>
      </w:r>
      <w:r w:rsidR="007F2369" w:rsidRPr="0020066B">
        <w:rPr>
          <w:sz w:val="26"/>
          <w:szCs w:val="26"/>
        </w:rPr>
        <w:t xml:space="preserve">  </w:t>
      </w:r>
      <w:r w:rsidR="00A80CEB" w:rsidRPr="0020066B">
        <w:rPr>
          <w:sz w:val="26"/>
          <w:szCs w:val="26"/>
        </w:rPr>
        <w:t xml:space="preserve">                       </w:t>
      </w:r>
      <w:r w:rsidR="00B57D6E" w:rsidRPr="0020066B">
        <w:rPr>
          <w:sz w:val="26"/>
          <w:szCs w:val="26"/>
        </w:rPr>
        <w:t xml:space="preserve">       </w:t>
      </w:r>
      <w:r w:rsidR="00A80CEB" w:rsidRPr="0020066B">
        <w:rPr>
          <w:sz w:val="26"/>
          <w:szCs w:val="26"/>
        </w:rPr>
        <w:t xml:space="preserve">                                                                          </w:t>
      </w:r>
      <w:r w:rsidR="00695AFF" w:rsidRPr="0020066B">
        <w:rPr>
          <w:sz w:val="26"/>
          <w:szCs w:val="26"/>
        </w:rPr>
        <w:t xml:space="preserve">    </w:t>
      </w:r>
      <w:r w:rsidR="00A80CEB" w:rsidRPr="0020066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 xml:space="preserve"> 680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соответствии со статьей ст.179 Бюджетного 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1" w:name="_Hlk13748364"/>
            <w:r w:rsidR="00D97E92">
              <w:rPr>
                <w:sz w:val="24"/>
                <w:szCs w:val="24"/>
              </w:rPr>
              <w:t>70 808,0</w:t>
            </w:r>
            <w:r w:rsidRPr="00B27A0A">
              <w:rPr>
                <w:sz w:val="24"/>
                <w:szCs w:val="24"/>
              </w:rPr>
              <w:t xml:space="preserve"> тыс.рублей,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</w:t>
            </w:r>
            <w:r w:rsidR="007D48F7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2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</w:t>
            </w:r>
            <w:r w:rsidR="007D48F7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446,4</w:t>
            </w:r>
            <w:r w:rsidR="0064171A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7D48F7">
              <w:rPr>
                <w:sz w:val="24"/>
                <w:szCs w:val="24"/>
              </w:rPr>
              <w:t>7 736,9</w:t>
            </w:r>
            <w:r w:rsidRPr="00B27A0A">
              <w:rPr>
                <w:sz w:val="24"/>
                <w:szCs w:val="24"/>
              </w:rPr>
              <w:t xml:space="preserve"> тыс.рублей;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21E49"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921E49"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D97E92">
              <w:rPr>
                <w:sz w:val="24"/>
                <w:szCs w:val="24"/>
              </w:rPr>
              <w:t xml:space="preserve"> 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</w:t>
            </w:r>
            <w:bookmarkEnd w:id="2"/>
            <w:r w:rsidRPr="00B27A0A">
              <w:rPr>
                <w:sz w:val="24"/>
                <w:szCs w:val="24"/>
              </w:rPr>
              <w:t>.</w:t>
            </w:r>
          </w:p>
          <w:bookmarkEnd w:id="1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республиканского бюджета составляют 2187,7 тыс.рублей,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2017 год – 1187,2 тыс.рублей;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2018 год – 1000,5 тыс.рублей;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="00A224CE">
              <w:rPr>
                <w:sz w:val="24"/>
                <w:szCs w:val="24"/>
              </w:rPr>
              <w:t>6</w:t>
            </w:r>
            <w:r w:rsidR="00F84ECA">
              <w:rPr>
                <w:sz w:val="24"/>
                <w:szCs w:val="24"/>
              </w:rPr>
              <w:t>8 620,3</w:t>
            </w:r>
            <w:r w:rsidRPr="008F72CA">
              <w:rPr>
                <w:sz w:val="24"/>
                <w:szCs w:val="24"/>
              </w:rPr>
              <w:t xml:space="preserve"> тыс.рублей,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10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446,4 </w:t>
            </w:r>
            <w:r w:rsidRPr="00B27A0A">
              <w:rPr>
                <w:sz w:val="24"/>
                <w:szCs w:val="24"/>
              </w:rPr>
              <w:t>тыс.рублей;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 w:rsidR="00D97E92">
              <w:rPr>
                <w:sz w:val="24"/>
                <w:szCs w:val="24"/>
              </w:rPr>
              <w:t>7 736,9</w:t>
            </w:r>
            <w:r w:rsidRPr="00B27A0A">
              <w:rPr>
                <w:sz w:val="24"/>
                <w:szCs w:val="24"/>
              </w:rPr>
              <w:t xml:space="preserve"> тыс.рублей;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тыс.рублей.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5F6C47">
              <w:rPr>
                <w:sz w:val="24"/>
                <w:szCs w:val="24"/>
              </w:rPr>
              <w:t>3 172,6</w:t>
            </w:r>
            <w:r w:rsidRPr="008F72CA">
              <w:rPr>
                <w:sz w:val="24"/>
                <w:szCs w:val="24"/>
              </w:rPr>
              <w:t xml:space="preserve"> тыс.рублей;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«Управление муниципальным долгом Чамзинского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тыс.рублей;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предусмотрено </w:t>
            </w:r>
            <w:r w:rsidR="00947C9E">
              <w:rPr>
                <w:sz w:val="24"/>
                <w:szCs w:val="24"/>
              </w:rPr>
              <w:t>1</w:t>
            </w:r>
            <w:r w:rsidR="00507746">
              <w:rPr>
                <w:sz w:val="24"/>
                <w:szCs w:val="24"/>
              </w:rPr>
              <w:t>6</w:t>
            </w:r>
            <w:r w:rsidR="005314FE">
              <w:rPr>
                <w:sz w:val="24"/>
                <w:szCs w:val="24"/>
              </w:rPr>
              <w:t> 409,2</w:t>
            </w:r>
            <w:r w:rsidRPr="008F72CA">
              <w:rPr>
                <w:sz w:val="24"/>
                <w:szCs w:val="24"/>
              </w:rPr>
              <w:t xml:space="preserve"> тыс.рублей</w:t>
            </w:r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</w:t>
      </w:r>
      <w:r w:rsidR="00151FBB">
        <w:rPr>
          <w:sz w:val="26"/>
          <w:szCs w:val="26"/>
        </w:rPr>
        <w:t>69</w:t>
      </w:r>
      <w:r w:rsidR="005314FE">
        <w:rPr>
          <w:sz w:val="26"/>
          <w:szCs w:val="26"/>
        </w:rPr>
        <w:t> 924,6»</w:t>
      </w:r>
      <w:r w:rsidRPr="005A25E8">
        <w:rPr>
          <w:sz w:val="26"/>
          <w:szCs w:val="26"/>
        </w:rPr>
        <w:t xml:space="preserve"> заменить цифрами «</w:t>
      </w:r>
      <w:r w:rsidR="005314FE">
        <w:rPr>
          <w:sz w:val="26"/>
          <w:szCs w:val="26"/>
        </w:rPr>
        <w:t>70 808,0</w:t>
      </w:r>
      <w:r w:rsidRPr="005A25E8">
        <w:rPr>
          <w:sz w:val="26"/>
          <w:szCs w:val="26"/>
        </w:rPr>
        <w:t>»;</w:t>
      </w:r>
    </w:p>
    <w:p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</w:t>
      </w:r>
      <w:r w:rsidR="005314FE">
        <w:rPr>
          <w:sz w:val="26"/>
          <w:szCs w:val="26"/>
        </w:rPr>
        <w:t> 853,5</w:t>
      </w:r>
      <w:r w:rsidRPr="005A25E8">
        <w:rPr>
          <w:sz w:val="26"/>
          <w:szCs w:val="26"/>
        </w:rPr>
        <w:t>» заменить цифрами «</w:t>
      </w:r>
      <w:r w:rsidR="005314FE">
        <w:rPr>
          <w:sz w:val="26"/>
          <w:szCs w:val="26"/>
        </w:rPr>
        <w:t>7 736,9</w:t>
      </w:r>
      <w:r w:rsidRPr="005A25E8">
        <w:rPr>
          <w:sz w:val="26"/>
          <w:szCs w:val="26"/>
        </w:rPr>
        <w:t>»;</w:t>
      </w:r>
    </w:p>
    <w:p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507746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</w:t>
      </w:r>
    </w:p>
    <w:p w:rsidR="00507746" w:rsidRDefault="007664D7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6:</w:t>
      </w:r>
    </w:p>
    <w:p w:rsidR="007664D7" w:rsidRDefault="007664D7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</w:t>
      </w:r>
      <w:r w:rsidR="00550A81">
        <w:rPr>
          <w:sz w:val="26"/>
          <w:szCs w:val="26"/>
        </w:rPr>
        <w:t>одпрограммы:</w:t>
      </w:r>
    </w:p>
    <w:p w:rsidR="00550A81" w:rsidRDefault="00550A81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позицию </w:t>
      </w:r>
      <w:bookmarkStart w:id="3" w:name="_Hlk44932055"/>
      <w:r w:rsidR="002A22AC">
        <w:rPr>
          <w:sz w:val="26"/>
          <w:szCs w:val="26"/>
        </w:rPr>
        <w:t>«</w:t>
      </w:r>
      <w:r w:rsidR="002A22AC" w:rsidRPr="002A22AC">
        <w:rPr>
          <w:sz w:val="26"/>
          <w:szCs w:val="26"/>
        </w:rPr>
        <w:t>Объемы финансового обеспечения подпрограммы</w:t>
      </w:r>
      <w:bookmarkEnd w:id="3"/>
      <w:r w:rsidR="002A22AC">
        <w:rPr>
          <w:sz w:val="26"/>
          <w:szCs w:val="26"/>
        </w:rPr>
        <w:t>» изложить в следующей редакции:</w:t>
      </w:r>
    </w:p>
    <w:tbl>
      <w:tblPr>
        <w:tblW w:w="10308" w:type="dxa"/>
        <w:tblLook w:val="01E0" w:firstRow="1" w:lastRow="1" w:firstColumn="1" w:lastColumn="1" w:noHBand="0" w:noVBand="0"/>
      </w:tblPr>
      <w:tblGrid>
        <w:gridCol w:w="3948"/>
        <w:gridCol w:w="6360"/>
      </w:tblGrid>
      <w:tr w:rsidR="002A22AC" w:rsidRPr="0032535F" w:rsidTr="00FC7611">
        <w:tc>
          <w:tcPr>
            <w:tcW w:w="3948" w:type="dxa"/>
          </w:tcPr>
          <w:p w:rsidR="002A22AC" w:rsidRPr="002A22AC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22AC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Start w:id="4" w:name="_Hlk13749187"/>
            <w:r w:rsidRPr="002A22AC">
              <w:rPr>
                <w:sz w:val="26"/>
                <w:szCs w:val="26"/>
              </w:rPr>
              <w:t>5</w:t>
            </w:r>
            <w:r w:rsidR="008C3F9E">
              <w:rPr>
                <w:sz w:val="26"/>
                <w:szCs w:val="26"/>
              </w:rPr>
              <w:t>3 172,6</w:t>
            </w:r>
            <w:r w:rsidRPr="002A22AC">
              <w:rPr>
                <w:sz w:val="26"/>
                <w:szCs w:val="26"/>
              </w:rPr>
              <w:t xml:space="preserve"> </w:t>
            </w:r>
            <w:bookmarkEnd w:id="4"/>
            <w:r w:rsidRPr="002A22AC">
              <w:rPr>
                <w:sz w:val="26"/>
                <w:szCs w:val="26"/>
              </w:rPr>
              <w:t>тыс. рублей, в том числе: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2015 год – 4 961,0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2016 год – 4 666,6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2017 год – 5 444,0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2018 год – 5 567,0 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2019 год – 5 650,7 тыс. 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2020 год –  6 747,5 тыс.рублей;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2021 год – </w:t>
            </w:r>
            <w:r w:rsidR="008C3F9E">
              <w:rPr>
                <w:sz w:val="26"/>
                <w:szCs w:val="26"/>
              </w:rPr>
              <w:t>5 545,7</w:t>
            </w:r>
            <w:r w:rsidRPr="002A22AC">
              <w:rPr>
                <w:sz w:val="26"/>
                <w:szCs w:val="26"/>
              </w:rPr>
              <w:t xml:space="preserve"> тыс.рублей;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2022 год – 4 479,6 тыс.рублей;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2023 год – 4 486,0 тыс.рублей;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2024 год – 5 624,5 тыс.рублей.</w:t>
            </w:r>
            <w:r w:rsidR="00C161AA">
              <w:rPr>
                <w:sz w:val="26"/>
                <w:szCs w:val="26"/>
              </w:rPr>
              <w:t>»;</w:t>
            </w:r>
          </w:p>
        </w:tc>
      </w:tr>
    </w:tbl>
    <w:p w:rsidR="00C161AA" w:rsidRPr="00EE5821" w:rsidRDefault="00C161AA" w:rsidP="00C161AA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>в</w:t>
      </w:r>
      <w:r w:rsidR="002A22AC" w:rsidRPr="00EE5821">
        <w:rPr>
          <w:sz w:val="26"/>
          <w:szCs w:val="26"/>
        </w:rPr>
        <w:t xml:space="preserve"> ра</w:t>
      </w:r>
      <w:r w:rsidRPr="00EE5821">
        <w:rPr>
          <w:sz w:val="26"/>
          <w:szCs w:val="26"/>
        </w:rPr>
        <w:t>зделе 5 «Обоснование объема финансовых ресурсов, необходимых для реализации подпрограммы»:</w:t>
      </w:r>
    </w:p>
    <w:p w:rsidR="00C161AA" w:rsidRPr="00EE5821" w:rsidRDefault="00C161AA" w:rsidP="00C161AA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 xml:space="preserve">в абзаце 2 </w:t>
      </w:r>
      <w:r w:rsidR="00E4452F" w:rsidRPr="00EE5821">
        <w:rPr>
          <w:sz w:val="26"/>
          <w:szCs w:val="26"/>
        </w:rPr>
        <w:t>цифры «52</w:t>
      </w:r>
      <w:r w:rsidR="008E3749">
        <w:rPr>
          <w:sz w:val="26"/>
          <w:szCs w:val="26"/>
        </w:rPr>
        <w:t> 398,5</w:t>
      </w:r>
      <w:r w:rsidR="00E4452F" w:rsidRPr="00EE5821">
        <w:rPr>
          <w:sz w:val="26"/>
          <w:szCs w:val="26"/>
        </w:rPr>
        <w:t>» заменить цифрами «5</w:t>
      </w:r>
      <w:r w:rsidR="008E3749">
        <w:rPr>
          <w:sz w:val="26"/>
          <w:szCs w:val="26"/>
        </w:rPr>
        <w:t>3 172,6</w:t>
      </w:r>
      <w:r w:rsidR="00E4452F" w:rsidRPr="00EE5821">
        <w:rPr>
          <w:sz w:val="26"/>
          <w:szCs w:val="26"/>
        </w:rPr>
        <w:t>»;</w:t>
      </w:r>
      <w:r w:rsidRPr="00EE5821">
        <w:rPr>
          <w:sz w:val="26"/>
          <w:szCs w:val="26"/>
        </w:rPr>
        <w:t xml:space="preserve"> </w:t>
      </w:r>
    </w:p>
    <w:p w:rsidR="003C656B" w:rsidRPr="00A335CB" w:rsidRDefault="00D525E0" w:rsidP="004B78D4">
      <w:pPr>
        <w:ind w:firstLine="709"/>
        <w:jc w:val="both"/>
        <w:rPr>
          <w:sz w:val="26"/>
          <w:szCs w:val="26"/>
        </w:rPr>
      </w:pPr>
      <w:r w:rsidRPr="00EE5821">
        <w:rPr>
          <w:sz w:val="26"/>
          <w:szCs w:val="26"/>
        </w:rPr>
        <w:t xml:space="preserve">                                                                                                      </w:t>
      </w:r>
      <w:r w:rsidR="00466EAF" w:rsidRPr="00EE5821">
        <w:rPr>
          <w:sz w:val="26"/>
          <w:szCs w:val="26"/>
        </w:rPr>
        <w:t xml:space="preserve">                               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</w:t>
      </w:r>
      <w:r w:rsidR="00550A81">
        <w:rPr>
          <w:rStyle w:val="a8"/>
          <w:b w:val="0"/>
          <w:color w:val="auto"/>
          <w:sz w:val="26"/>
          <w:szCs w:val="26"/>
        </w:rPr>
        <w:t>одп</w:t>
      </w:r>
      <w:r>
        <w:rPr>
          <w:rStyle w:val="a8"/>
          <w:b w:val="0"/>
          <w:color w:val="auto"/>
          <w:sz w:val="26"/>
          <w:szCs w:val="26"/>
        </w:rPr>
        <w:t>рограммы: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:rsidTr="0064164A">
        <w:trPr>
          <w:trHeight w:val="3402"/>
        </w:trPr>
        <w:tc>
          <w:tcPr>
            <w:tcW w:w="3680" w:type="dxa"/>
          </w:tcPr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5"/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85D1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E3749">
              <w:rPr>
                <w:rFonts w:ascii="Times New Roman" w:hAnsi="Times New Roman" w:cs="Times New Roman"/>
                <w:sz w:val="26"/>
                <w:szCs w:val="26"/>
              </w:rPr>
              <w:t> 409,2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рублей, в том числе: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2020 год – 3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 690,0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 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2021 год – </w:t>
            </w:r>
            <w:r w:rsidR="00EE582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40CF9">
              <w:rPr>
                <w:rFonts w:ascii="Times New Roman" w:hAnsi="Times New Roman" w:cs="Times New Roman"/>
                <w:sz w:val="26"/>
                <w:szCs w:val="26"/>
              </w:rPr>
              <w:t xml:space="preserve"> 184,2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2022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5,8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:rsidR="00430432" w:rsidRPr="00430432" w:rsidRDefault="00430432" w:rsidP="00A41F53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</w:t>
            </w:r>
            <w:r w:rsidR="00957578">
              <w:rPr>
                <w:sz w:val="26"/>
                <w:szCs w:val="26"/>
              </w:rPr>
              <w:t>1</w:t>
            </w:r>
            <w:r w:rsidR="004148C1">
              <w:rPr>
                <w:sz w:val="26"/>
                <w:szCs w:val="26"/>
              </w:rPr>
              <w:t> </w:t>
            </w:r>
            <w:r w:rsidR="00957578">
              <w:rPr>
                <w:sz w:val="26"/>
                <w:szCs w:val="26"/>
              </w:rPr>
              <w:t>72</w:t>
            </w:r>
            <w:r w:rsidR="004148C1">
              <w:rPr>
                <w:sz w:val="26"/>
                <w:szCs w:val="26"/>
              </w:rPr>
              <w:t>5,8</w:t>
            </w:r>
            <w:r w:rsidRPr="00430432">
              <w:rPr>
                <w:sz w:val="26"/>
                <w:szCs w:val="26"/>
              </w:rPr>
              <w:t xml:space="preserve"> тыс.рублей;</w:t>
            </w:r>
          </w:p>
          <w:p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>на 2024 год – 4 126,5 тыс.рублей.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</w:t>
      </w:r>
      <w:r w:rsidR="004148C1">
        <w:rPr>
          <w:sz w:val="26"/>
          <w:szCs w:val="26"/>
        </w:rPr>
        <w:t>1</w:t>
      </w:r>
      <w:r w:rsidR="00140CF9">
        <w:rPr>
          <w:sz w:val="26"/>
          <w:szCs w:val="26"/>
        </w:rPr>
        <w:t>6 299,9</w:t>
      </w:r>
      <w:r w:rsidR="002756E4">
        <w:rPr>
          <w:sz w:val="26"/>
          <w:szCs w:val="26"/>
        </w:rPr>
        <w:t>» заменить цифрами «</w:t>
      </w:r>
      <w:r w:rsidR="00957578">
        <w:rPr>
          <w:sz w:val="26"/>
          <w:szCs w:val="26"/>
        </w:rPr>
        <w:t>1</w:t>
      </w:r>
      <w:r w:rsidR="00985D16">
        <w:rPr>
          <w:sz w:val="26"/>
          <w:szCs w:val="26"/>
        </w:rPr>
        <w:t>6</w:t>
      </w:r>
      <w:r w:rsidR="00140CF9">
        <w:rPr>
          <w:sz w:val="26"/>
          <w:szCs w:val="26"/>
        </w:rPr>
        <w:t> 409,2</w:t>
      </w:r>
      <w:r w:rsidR="002756E4">
        <w:rPr>
          <w:sz w:val="26"/>
          <w:szCs w:val="26"/>
        </w:rPr>
        <w:t>».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A80CEB" w:rsidRPr="00A335CB" w:rsidRDefault="00C978CD" w:rsidP="00523846">
      <w:pPr>
        <w:rPr>
          <w:sz w:val="26"/>
          <w:szCs w:val="26"/>
        </w:rPr>
      </w:pPr>
      <w:r>
        <w:rPr>
          <w:sz w:val="26"/>
          <w:szCs w:val="26"/>
        </w:rPr>
        <w:t>И.о.</w:t>
      </w:r>
      <w:r w:rsidR="00A80CEB" w:rsidRPr="00A335CB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="00A80CEB" w:rsidRPr="00A335CB">
        <w:rPr>
          <w:sz w:val="26"/>
          <w:szCs w:val="26"/>
        </w:rPr>
        <w:t xml:space="preserve"> Чамзинского</w:t>
      </w:r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C978CD">
        <w:rPr>
          <w:sz w:val="26"/>
          <w:szCs w:val="26"/>
        </w:rPr>
        <w:t>А.Ю.Тюрякин</w:t>
      </w:r>
    </w:p>
    <w:p w:rsidR="0068634B" w:rsidRDefault="0068634B" w:rsidP="008909E2">
      <w:pPr>
        <w:rPr>
          <w:sz w:val="28"/>
          <w:szCs w:val="28"/>
        </w:rPr>
      </w:pPr>
    </w:p>
    <w:p w:rsidR="0068634B" w:rsidRDefault="0068634B" w:rsidP="008909E2">
      <w:pPr>
        <w:rPr>
          <w:sz w:val="28"/>
          <w:szCs w:val="28"/>
        </w:rPr>
      </w:pPr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6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5F6C47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7736,9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EE40E9">
              <w:rPr>
                <w:b/>
                <w:bCs/>
              </w:rPr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EE40E9">
              <w:rPr>
                <w:b/>
                <w:bCs/>
              </w:rPr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5F6C47" w:rsidP="00CB20B9">
            <w:pPr>
              <w:jc w:val="center"/>
            </w:pPr>
            <w:r>
              <w:t>7736,9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621</w:t>
            </w:r>
            <w:r w:rsidR="00EE40E9"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</w:t>
            </w:r>
            <w:r w:rsidR="00EE40E9"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5F6C47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5545,7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8240B1" w:rsidP="00CB20B9">
            <w:pPr>
              <w:jc w:val="center"/>
            </w:pPr>
            <w:r>
              <w:t>4</w:t>
            </w:r>
            <w:r w:rsidR="005056A1">
              <w:t>875,1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3848,9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3852,9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мероприятие </w:t>
            </w:r>
            <w:r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доходного </w:t>
            </w:r>
            <w:r>
              <w:rPr>
                <w:i/>
                <w:iCs/>
              </w:rPr>
              <w:lastRenderedPageBreak/>
              <w:t>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6</w:t>
            </w:r>
            <w:r w:rsidR="005056A1">
              <w:t>24,2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E4426" w:rsidP="00CB20B9">
            <w:pPr>
              <w:jc w:val="center"/>
            </w:pPr>
            <w:r>
              <w:t>2</w:t>
            </w:r>
            <w:r w:rsidR="00D1481F">
              <w:t>184,2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:rsidTr="00D6377B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4E4426">
              <w:t>409</w:t>
            </w:r>
            <w:r>
              <w:t>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1481F" w:rsidP="00CB20B9">
            <w:pPr>
              <w:jc w:val="center"/>
            </w:pPr>
            <w:r>
              <w:t>755,7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0C6A47"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0C6A47"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</w:t>
            </w:r>
            <w:r w:rsidR="000C6A47">
              <w:t>09,9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</w:t>
            </w:r>
            <w:r>
              <w:rPr>
                <w:b/>
                <w:bCs/>
              </w:rPr>
              <w:lastRenderedPageBreak/>
              <w:t>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5AEC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7736,9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8E24A5">
              <w:rPr>
                <w:b/>
                <w:bCs/>
              </w:rPr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8E24A5">
              <w:rPr>
                <w:b/>
                <w:bCs/>
              </w:rPr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3A5AEC" w:rsidP="00FC375B">
            <w:pPr>
              <w:jc w:val="center"/>
            </w:pPr>
            <w:r>
              <w:t>7736,9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621</w:t>
            </w:r>
            <w:r w:rsidR="008E24A5"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</w:t>
            </w:r>
            <w:r w:rsidR="008E24A5"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3A5AEC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5545,7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3A5AEC" w:rsidP="007D268A">
            <w:pPr>
              <w:jc w:val="center"/>
            </w:pPr>
            <w:r>
              <w:t>5545,7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3A5AEC" w:rsidP="007D268A">
            <w:pPr>
              <w:jc w:val="center"/>
            </w:pPr>
            <w:r>
              <w:t>4875,1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E4426" w:rsidP="004677DE">
            <w:pPr>
              <w:jc w:val="center"/>
            </w:pPr>
            <w:r>
              <w:t>4</w:t>
            </w:r>
            <w:r w:rsidR="003A5AEC">
              <w:t>875,1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4893,5</w:t>
            </w:r>
          </w:p>
        </w:tc>
      </w:tr>
      <w:tr w:rsidR="004677DE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r>
              <w:rPr>
                <w:b/>
                <w:bCs/>
                <w:i/>
                <w:iCs/>
              </w:rPr>
              <w:lastRenderedPageBreak/>
              <w:t>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</w:t>
            </w:r>
            <w:r>
              <w:rPr>
                <w:i/>
                <w:iCs/>
              </w:rPr>
              <w:lastRenderedPageBreak/>
              <w:t>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Реализация мероприятий в </w:t>
            </w:r>
            <w:r>
              <w:rPr>
                <w:i/>
                <w:iCs/>
              </w:rPr>
              <w:lastRenderedPageBreak/>
              <w:t>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E4426" w:rsidP="004677DE">
            <w:pPr>
              <w:jc w:val="center"/>
            </w:pPr>
            <w:r>
              <w:t>6</w:t>
            </w:r>
            <w:r w:rsidR="00717E63">
              <w:t>24,2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717E63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717E63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E4426" w:rsidP="004677DE">
            <w:pPr>
              <w:jc w:val="center"/>
            </w:pPr>
            <w:r>
              <w:t>6</w:t>
            </w:r>
            <w:r w:rsidR="00717E63">
              <w:t>24,2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717E63" w:rsidP="00717E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2184,2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24260B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E4426" w:rsidP="004677DE">
            <w:pPr>
              <w:jc w:val="center"/>
            </w:pPr>
            <w:r>
              <w:t>2</w:t>
            </w:r>
            <w:r w:rsidR="00717E63">
              <w:t>184,2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677DE" w:rsidP="004677DE">
            <w:pPr>
              <w:jc w:val="center"/>
            </w:pPr>
            <w:r w:rsidRPr="002B6739"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</w:t>
            </w:r>
            <w:r>
              <w:rPr>
                <w:i/>
                <w:iCs/>
              </w:rPr>
              <w:lastRenderedPageBreak/>
              <w:t>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1</w:t>
            </w:r>
            <w:r w:rsidR="004677DE">
              <w:t>9,</w:t>
            </w: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3393,4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3393,4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755,7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709,9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755,7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709,9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bookmarkEnd w:id="6"/>
    </w:tbl>
    <w:p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3746E"/>
    <w:rsid w:val="000406A6"/>
    <w:rsid w:val="000420B1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C6A47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0CF9"/>
    <w:rsid w:val="00143EE5"/>
    <w:rsid w:val="00147BDF"/>
    <w:rsid w:val="00147EE6"/>
    <w:rsid w:val="00151FBB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066B"/>
    <w:rsid w:val="00201280"/>
    <w:rsid w:val="00205610"/>
    <w:rsid w:val="002069DD"/>
    <w:rsid w:val="00223C0B"/>
    <w:rsid w:val="0022747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22AC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A5AEC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4426"/>
    <w:rsid w:val="004E54A0"/>
    <w:rsid w:val="004E5EB1"/>
    <w:rsid w:val="004F24BE"/>
    <w:rsid w:val="004F382D"/>
    <w:rsid w:val="004F45FD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7CC"/>
    <w:rsid w:val="00523846"/>
    <w:rsid w:val="00530BE6"/>
    <w:rsid w:val="005314FE"/>
    <w:rsid w:val="00536428"/>
    <w:rsid w:val="0054731E"/>
    <w:rsid w:val="00550A81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5F6C47"/>
    <w:rsid w:val="006014AB"/>
    <w:rsid w:val="00603F75"/>
    <w:rsid w:val="00605122"/>
    <w:rsid w:val="00611536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17E63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4D7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8F7"/>
    <w:rsid w:val="007D4C32"/>
    <w:rsid w:val="007D6D61"/>
    <w:rsid w:val="007D71B7"/>
    <w:rsid w:val="007D76B9"/>
    <w:rsid w:val="007E2724"/>
    <w:rsid w:val="007E341E"/>
    <w:rsid w:val="007F2369"/>
    <w:rsid w:val="007F3972"/>
    <w:rsid w:val="007F4ADE"/>
    <w:rsid w:val="007F6873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50779"/>
    <w:rsid w:val="00851108"/>
    <w:rsid w:val="008545AD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E1FCF"/>
    <w:rsid w:val="008E24A5"/>
    <w:rsid w:val="008E2EE5"/>
    <w:rsid w:val="008E3749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85D16"/>
    <w:rsid w:val="00992A4F"/>
    <w:rsid w:val="00993482"/>
    <w:rsid w:val="009939D1"/>
    <w:rsid w:val="009A4DD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1EDE"/>
    <w:rsid w:val="00B177E8"/>
    <w:rsid w:val="00B20736"/>
    <w:rsid w:val="00B24C4F"/>
    <w:rsid w:val="00B26993"/>
    <w:rsid w:val="00B345B3"/>
    <w:rsid w:val="00B4708D"/>
    <w:rsid w:val="00B474FF"/>
    <w:rsid w:val="00B50C32"/>
    <w:rsid w:val="00B57D6E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1AB9"/>
    <w:rsid w:val="00C121C6"/>
    <w:rsid w:val="00C123EE"/>
    <w:rsid w:val="00C1385A"/>
    <w:rsid w:val="00C13D25"/>
    <w:rsid w:val="00C161AA"/>
    <w:rsid w:val="00C231ED"/>
    <w:rsid w:val="00C259A3"/>
    <w:rsid w:val="00C26422"/>
    <w:rsid w:val="00C265F9"/>
    <w:rsid w:val="00C27AF7"/>
    <w:rsid w:val="00C3296E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4FE9"/>
    <w:rsid w:val="00D45EA6"/>
    <w:rsid w:val="00D4679E"/>
    <w:rsid w:val="00D525E0"/>
    <w:rsid w:val="00D54226"/>
    <w:rsid w:val="00D6377B"/>
    <w:rsid w:val="00D67AFD"/>
    <w:rsid w:val="00D7007D"/>
    <w:rsid w:val="00D7523A"/>
    <w:rsid w:val="00D81665"/>
    <w:rsid w:val="00D81B6A"/>
    <w:rsid w:val="00D84ACB"/>
    <w:rsid w:val="00D86D40"/>
    <w:rsid w:val="00D97E92"/>
    <w:rsid w:val="00DA1210"/>
    <w:rsid w:val="00DA36BF"/>
    <w:rsid w:val="00DA620D"/>
    <w:rsid w:val="00DC22EA"/>
    <w:rsid w:val="00DC2C7D"/>
    <w:rsid w:val="00DD1AB8"/>
    <w:rsid w:val="00DD2A14"/>
    <w:rsid w:val="00DD4B1A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452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589"/>
    <w:rsid w:val="00EA7A42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E40E9"/>
    <w:rsid w:val="00EE5821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2E69"/>
    <w:rsid w:val="00F94009"/>
    <w:rsid w:val="00F9412A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C7283"/>
    <w:rsid w:val="00FC7611"/>
    <w:rsid w:val="00FD07F0"/>
    <w:rsid w:val="00FD57C8"/>
    <w:rsid w:val="00FD6C2E"/>
    <w:rsid w:val="00FD6E8F"/>
    <w:rsid w:val="00FE4AA0"/>
    <w:rsid w:val="00FE63AA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43420BE-7A39-40B0-A756-F4B0C8F5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950D7-DA67-4D54-B925-1FB02006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2469</Words>
  <Characters>14077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>SPecialiST RePack</Company>
  <LinksUpToDate>false</LinksUpToDate>
  <CharactersWithSpaces>16513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Марина Казакова</cp:lastModifiedBy>
  <cp:revision>2</cp:revision>
  <cp:lastPrinted>2021-11-18T14:23:00Z</cp:lastPrinted>
  <dcterms:created xsi:type="dcterms:W3CDTF">2021-12-06T05:46:00Z</dcterms:created>
  <dcterms:modified xsi:type="dcterms:W3CDTF">2021-12-06T05:46:00Z</dcterms:modified>
</cp:coreProperties>
</file>