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865465" w:rsidRDefault="00865465" w:rsidP="0086546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65465" w:rsidRDefault="00865465" w:rsidP="0086546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865465" w:rsidRDefault="00865465" w:rsidP="0086546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№57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865465" w:rsidRDefault="00865465" w:rsidP="0086546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№4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sz w:val="28"/>
          <w:szCs w:val="28"/>
        </w:rPr>
        <w:t xml:space="preserve">     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10.00 час.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  <w:r>
        <w:rPr>
          <w:b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  <w:r>
        <w:rPr>
          <w:b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lastRenderedPageBreak/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0F11DE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««</w:t>
      </w:r>
      <w:r w:rsidRPr="000F11DE">
        <w:rPr>
          <w:b/>
          <w:sz w:val="28"/>
          <w:szCs w:val="28"/>
        </w:rPr>
        <w:t>Строительства подъезда к складам  хранения объемистых кормов для сельскохозяйственных животных с. Медаево»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№58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 5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>
        <w:rPr>
          <w:bCs/>
          <w:sz w:val="28"/>
          <w:szCs w:val="28"/>
        </w:rPr>
        <w:t xml:space="preserve">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10.30 час. </w:t>
      </w:r>
    </w:p>
    <w:p w:rsidR="00CE2D0E" w:rsidRPr="009E05C6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      </w:t>
      </w: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405C4B"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  <w:r w:rsidRPr="0091314D">
        <w:rPr>
          <w:sz w:val="28"/>
          <w:szCs w:val="28"/>
        </w:rPr>
        <w:t xml:space="preserve"> </w:t>
      </w: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0F43A1">
        <w:rPr>
          <w:b/>
          <w:bCs/>
          <w:sz w:val="28"/>
          <w:szCs w:val="28"/>
        </w:rPr>
        <w:t xml:space="preserve">« 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lastRenderedPageBreak/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0F43A1" w:rsidRDefault="00CE2D0E" w:rsidP="00CE2D0E">
      <w:pPr>
        <w:ind w:left="-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CE2D0E" w:rsidRDefault="00CE2D0E" w:rsidP="00CE2D0E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№59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CE2D0E" w:rsidRDefault="00CE2D0E" w:rsidP="00CE2D0E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CE2D0E" w:rsidRDefault="00CE2D0E" w:rsidP="00CE2D0E">
      <w:pPr>
        <w:shd w:val="clear" w:color="auto" w:fill="FFFFFF"/>
        <w:ind w:right="166"/>
        <w:jc w:val="center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Протокол № 6</w:t>
      </w:r>
    </w:p>
    <w:p w:rsidR="00CE2D0E" w:rsidRPr="0091314D" w:rsidRDefault="00CE2D0E" w:rsidP="00CE2D0E">
      <w:pPr>
        <w:ind w:left="-36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проведения </w:t>
      </w:r>
      <w:r w:rsidRPr="00405C4B">
        <w:rPr>
          <w:sz w:val="28"/>
          <w:szCs w:val="28"/>
        </w:rPr>
        <w:t xml:space="preserve">публичных  слушаний  по  проекту 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sz w:val="28"/>
          <w:szCs w:val="28"/>
        </w:rPr>
        <w:t xml:space="preserve">     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03</w:t>
      </w:r>
      <w:r w:rsidRPr="009E05C6">
        <w:rPr>
          <w:color w:val="000000"/>
          <w:spacing w:val="1"/>
          <w:sz w:val="28"/>
          <w:szCs w:val="28"/>
        </w:rPr>
        <w:t>.</w:t>
      </w:r>
      <w:r>
        <w:rPr>
          <w:color w:val="000000"/>
          <w:spacing w:val="1"/>
          <w:sz w:val="28"/>
          <w:szCs w:val="28"/>
        </w:rPr>
        <w:t>09</w:t>
      </w:r>
      <w:r w:rsidRPr="009E05C6">
        <w:rPr>
          <w:color w:val="000000"/>
          <w:spacing w:val="1"/>
          <w:sz w:val="28"/>
          <w:szCs w:val="28"/>
        </w:rPr>
        <w:t>.20</w:t>
      </w:r>
      <w:r>
        <w:rPr>
          <w:color w:val="000000"/>
          <w:spacing w:val="1"/>
          <w:sz w:val="28"/>
          <w:szCs w:val="28"/>
        </w:rPr>
        <w:t>21</w:t>
      </w:r>
      <w:r w:rsidRPr="009E05C6">
        <w:rPr>
          <w:color w:val="000000"/>
          <w:spacing w:val="1"/>
          <w:sz w:val="28"/>
          <w:szCs w:val="28"/>
        </w:rPr>
        <w:t xml:space="preserve"> года</w:t>
      </w:r>
      <w:r>
        <w:rPr>
          <w:color w:val="000000"/>
          <w:spacing w:val="1"/>
          <w:sz w:val="28"/>
          <w:szCs w:val="28"/>
        </w:rPr>
        <w:t xml:space="preserve">                                                                                  </w:t>
      </w:r>
      <w:r w:rsidRPr="00405C4B">
        <w:rPr>
          <w:color w:val="000000"/>
          <w:spacing w:val="1"/>
          <w:sz w:val="28"/>
          <w:szCs w:val="28"/>
        </w:rPr>
        <w:t xml:space="preserve">с. </w:t>
      </w:r>
      <w:r>
        <w:rPr>
          <w:color w:val="000000"/>
          <w:spacing w:val="1"/>
          <w:sz w:val="28"/>
          <w:szCs w:val="28"/>
        </w:rPr>
        <w:t xml:space="preserve">Медаево                                                      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11.00 час. </w:t>
      </w:r>
    </w:p>
    <w:p w:rsidR="00CE2D0E" w:rsidRDefault="00CE2D0E" w:rsidP="00CE2D0E">
      <w:pPr>
        <w:shd w:val="clear" w:color="auto" w:fill="FFFFFF"/>
        <w:spacing w:line="317" w:lineRule="exact"/>
        <w:ind w:right="122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       </w:t>
      </w:r>
    </w:p>
    <w:p w:rsidR="00CE2D0E" w:rsidRPr="00A72FC7" w:rsidRDefault="00CE2D0E" w:rsidP="00CE2D0E">
      <w:pPr>
        <w:jc w:val="both"/>
        <w:rPr>
          <w:sz w:val="28"/>
          <w:szCs w:val="28"/>
        </w:rPr>
      </w:pPr>
      <w:r w:rsidRPr="00A72FC7">
        <w:rPr>
          <w:sz w:val="28"/>
          <w:szCs w:val="28"/>
        </w:rPr>
        <w:t>Присутствовали</w:t>
      </w:r>
      <w:r>
        <w:rPr>
          <w:sz w:val="28"/>
          <w:szCs w:val="28"/>
        </w:rPr>
        <w:t>:</w:t>
      </w:r>
      <w:r w:rsidRPr="00A72FC7">
        <w:rPr>
          <w:sz w:val="28"/>
          <w:szCs w:val="28"/>
        </w:rPr>
        <w:t xml:space="preserve"> жители с. </w:t>
      </w:r>
      <w:r>
        <w:rPr>
          <w:sz w:val="28"/>
          <w:szCs w:val="28"/>
        </w:rPr>
        <w:t xml:space="preserve">Медаево, </w:t>
      </w:r>
      <w:r w:rsidRPr="00A72FC7">
        <w:rPr>
          <w:sz w:val="28"/>
          <w:szCs w:val="28"/>
        </w:rPr>
        <w:t xml:space="preserve">члены рабочей группы, депутаты Совета депутатов </w:t>
      </w:r>
      <w:r>
        <w:rPr>
          <w:sz w:val="28"/>
          <w:szCs w:val="28"/>
        </w:rPr>
        <w:t>Медаевского</w:t>
      </w:r>
      <w:r w:rsidRPr="00A72FC7">
        <w:rPr>
          <w:sz w:val="28"/>
          <w:szCs w:val="28"/>
        </w:rPr>
        <w:t xml:space="preserve"> сельского поселения.</w:t>
      </w:r>
    </w:p>
    <w:p w:rsidR="00CE2D0E" w:rsidRPr="00007333" w:rsidRDefault="00CE2D0E" w:rsidP="00CE2D0E">
      <w:pPr>
        <w:shd w:val="clear" w:color="auto" w:fill="FFFFFF"/>
        <w:spacing w:line="331" w:lineRule="exact"/>
        <w:rPr>
          <w:b/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                                                      </w:t>
      </w:r>
      <w:r w:rsidRPr="00007333">
        <w:rPr>
          <w:b/>
          <w:color w:val="000000"/>
          <w:spacing w:val="-1"/>
          <w:sz w:val="28"/>
          <w:szCs w:val="28"/>
        </w:rPr>
        <w:t>Повестка дня:</w:t>
      </w:r>
    </w:p>
    <w:p w:rsidR="00CE2D0E" w:rsidRPr="0091314D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Обсуждение проекта</w:t>
      </w:r>
      <w:r>
        <w:rPr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</w:p>
    <w:p w:rsidR="00CE2D0E" w:rsidRPr="00007333" w:rsidRDefault="00CE2D0E" w:rsidP="00CE2D0E">
      <w:pPr>
        <w:jc w:val="both"/>
        <w:rPr>
          <w:rFonts w:cs="Arial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Состав рабочей группы</w:t>
      </w:r>
      <w:r w:rsidRPr="00007333">
        <w:rPr>
          <w:b/>
          <w:sz w:val="28"/>
          <w:szCs w:val="28"/>
        </w:rPr>
        <w:t>:</w:t>
      </w:r>
      <w:r w:rsidRPr="00007333">
        <w:rPr>
          <w:b/>
        </w:rPr>
        <w:t xml:space="preserve">                                                                            </w:t>
      </w:r>
    </w:p>
    <w:p w:rsidR="00CE2D0E" w:rsidRDefault="00CE2D0E" w:rsidP="00CE2D0E">
      <w:pPr>
        <w:rPr>
          <w:color w:val="000000"/>
          <w:spacing w:val="1"/>
          <w:sz w:val="28"/>
          <w:szCs w:val="28"/>
        </w:rPr>
      </w:pPr>
      <w:r w:rsidRPr="00696A3E">
        <w:rPr>
          <w:sz w:val="28"/>
          <w:szCs w:val="28"/>
        </w:rPr>
        <w:t>Председатель рабочей группы</w:t>
      </w:r>
      <w:r w:rsidRPr="00405C4B">
        <w:rPr>
          <w:b/>
          <w:sz w:val="28"/>
          <w:szCs w:val="28"/>
        </w:rPr>
        <w:t xml:space="preserve"> – </w:t>
      </w:r>
      <w:r>
        <w:rPr>
          <w:spacing w:val="1"/>
          <w:sz w:val="28"/>
          <w:szCs w:val="28"/>
        </w:rPr>
        <w:t>Голубева Елизавета Николаевна</w:t>
      </w:r>
      <w:r>
        <w:rPr>
          <w:color w:val="000000"/>
          <w:spacing w:val="1"/>
          <w:sz w:val="28"/>
          <w:szCs w:val="28"/>
        </w:rPr>
        <w:t>.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Заместитель председателя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Зудина Наталья Борисовна</w:t>
      </w:r>
    </w:p>
    <w:p w:rsidR="00CE2D0E" w:rsidRPr="00405C4B" w:rsidRDefault="00CE2D0E" w:rsidP="00CE2D0E">
      <w:pPr>
        <w:pStyle w:val="1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405C4B">
        <w:rPr>
          <w:rFonts w:ascii="Times New Roman" w:hAnsi="Times New Roman"/>
          <w:b w:val="0"/>
          <w:color w:val="auto"/>
          <w:sz w:val="28"/>
          <w:szCs w:val="28"/>
        </w:rPr>
        <w:t xml:space="preserve">Секретарь рабочей группы – </w:t>
      </w:r>
      <w:r>
        <w:rPr>
          <w:rFonts w:ascii="Times New Roman" w:hAnsi="Times New Roman"/>
          <w:b w:val="0"/>
          <w:color w:val="auto"/>
          <w:sz w:val="28"/>
          <w:szCs w:val="28"/>
        </w:rPr>
        <w:t>Долгачева Ольга Александровна</w:t>
      </w:r>
    </w:p>
    <w:p w:rsidR="00CE2D0E" w:rsidRPr="00BF5CD7" w:rsidRDefault="00CE2D0E" w:rsidP="00CE2D0E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Ольга Александровна- депутат Медаеского  сельского поселения</w:t>
      </w:r>
    </w:p>
    <w:p w:rsidR="00CE2D0E" w:rsidRPr="00BF5CD7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Коротина Татьяна Менгориповна-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CE2D0E" w:rsidRPr="0005313F" w:rsidRDefault="00CE2D0E" w:rsidP="00CE2D0E">
      <w:pPr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района;</w:t>
      </w:r>
    </w:p>
    <w:p w:rsidR="00CE2D0E" w:rsidRPr="00BB5E22" w:rsidRDefault="00CE2D0E" w:rsidP="00CE2D0E">
      <w:pPr>
        <w:rPr>
          <w:color w:val="000000"/>
          <w:spacing w:val="1"/>
          <w:sz w:val="28"/>
          <w:szCs w:val="28"/>
        </w:rPr>
      </w:pPr>
      <w:r w:rsidRPr="00A72FC7">
        <w:rPr>
          <w:sz w:val="28"/>
          <w:szCs w:val="28"/>
        </w:rPr>
        <w:t xml:space="preserve">Публичные слушания открывает председатель рабочей группы </w:t>
      </w:r>
      <w:r>
        <w:rPr>
          <w:spacing w:val="1"/>
          <w:sz w:val="28"/>
          <w:szCs w:val="28"/>
        </w:rPr>
        <w:t>Голубева Елизавета Николаевна</w:t>
      </w:r>
    </w:p>
    <w:p w:rsidR="00CE2D0E" w:rsidRPr="00912F6A" w:rsidRDefault="00CE2D0E" w:rsidP="00CE2D0E">
      <w:pPr>
        <w:ind w:left="-360"/>
        <w:jc w:val="both"/>
        <w:rPr>
          <w:kern w:val="1"/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912F6A">
        <w:rPr>
          <w:bCs/>
          <w:sz w:val="28"/>
          <w:szCs w:val="28"/>
        </w:rPr>
        <w:t>Публичные слушания проводятся в порядке, установленном нормативным правовым актом, принятым  представительным орг</w:t>
      </w:r>
      <w:r>
        <w:rPr>
          <w:bCs/>
          <w:sz w:val="28"/>
          <w:szCs w:val="28"/>
        </w:rPr>
        <w:t xml:space="preserve">аном местного самоуправления,  </w:t>
      </w:r>
      <w:r w:rsidRPr="00912F6A">
        <w:rPr>
          <w:bCs/>
          <w:sz w:val="28"/>
          <w:szCs w:val="28"/>
        </w:rPr>
        <w:t xml:space="preserve"> с учётом особенностей, установленных Градостроительным кодексом РФ.</w:t>
      </w:r>
      <w:r>
        <w:rPr>
          <w:bCs/>
          <w:sz w:val="28"/>
          <w:szCs w:val="28"/>
        </w:rPr>
        <w:t xml:space="preserve"> Н</w:t>
      </w:r>
      <w:r w:rsidRPr="00912F6A">
        <w:rPr>
          <w:color w:val="000000"/>
          <w:spacing w:val="1"/>
          <w:sz w:val="28"/>
          <w:szCs w:val="28"/>
        </w:rPr>
        <w:t xml:space="preserve">ам необходимо </w:t>
      </w:r>
      <w:r>
        <w:rPr>
          <w:color w:val="000000"/>
          <w:spacing w:val="1"/>
          <w:sz w:val="28"/>
          <w:szCs w:val="28"/>
        </w:rPr>
        <w:t xml:space="preserve">обсудить и принять решение по проекту </w:t>
      </w:r>
      <w:r w:rsidRPr="00912F6A">
        <w:rPr>
          <w:color w:val="000000"/>
          <w:spacing w:val="1"/>
          <w:sz w:val="28"/>
          <w:szCs w:val="28"/>
        </w:rPr>
        <w:t xml:space="preserve">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</w:t>
      </w:r>
      <w:r>
        <w:rPr>
          <w:kern w:val="1"/>
          <w:sz w:val="28"/>
          <w:szCs w:val="28"/>
        </w:rPr>
        <w:t>«</w:t>
      </w:r>
      <w:r w:rsidRPr="00912F6A">
        <w:rPr>
          <w:kern w:val="1"/>
          <w:sz w:val="28"/>
          <w:szCs w:val="28"/>
        </w:rPr>
        <w:t>Публичные слушания проводятся с целью: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>1) 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 на которых планируется осуществить строительство, реконструкцию, а также владельцам объектов недвижимости тем видом дея</w:t>
      </w:r>
      <w:r>
        <w:rPr>
          <w:kern w:val="1"/>
          <w:sz w:val="28"/>
          <w:szCs w:val="28"/>
        </w:rPr>
        <w:t>тельности, по поводу которого и</w:t>
      </w:r>
      <w:r w:rsidRPr="00912F6A">
        <w:rPr>
          <w:kern w:val="1"/>
          <w:sz w:val="28"/>
          <w:szCs w:val="28"/>
        </w:rPr>
        <w:t>спрашивается специальное согласование;</w:t>
      </w:r>
    </w:p>
    <w:p w:rsidR="00CE2D0E" w:rsidRPr="00912F6A" w:rsidRDefault="00CE2D0E" w:rsidP="00CE2D0E">
      <w:pPr>
        <w:spacing w:line="100" w:lineRule="atLeast"/>
        <w:ind w:firstLine="851"/>
        <w:jc w:val="both"/>
        <w:rPr>
          <w:kern w:val="1"/>
          <w:sz w:val="28"/>
          <w:szCs w:val="28"/>
        </w:rPr>
      </w:pPr>
      <w:r w:rsidRPr="00912F6A">
        <w:rPr>
          <w:kern w:val="1"/>
          <w:sz w:val="28"/>
          <w:szCs w:val="28"/>
        </w:rPr>
        <w:t xml:space="preserve">2) информирования общественности и обеспечения права участия граждан в принятии решений, а также их права контролировать принятие администрацией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>
        <w:rPr>
          <w:kern w:val="1"/>
          <w:sz w:val="28"/>
          <w:szCs w:val="28"/>
        </w:rPr>
        <w:t xml:space="preserve"> сельского поселения Чамзинского муниципального района Республики Мордовия</w:t>
      </w:r>
      <w:r w:rsidRPr="00912F6A">
        <w:rPr>
          <w:kern w:val="1"/>
          <w:sz w:val="28"/>
          <w:szCs w:val="28"/>
        </w:rPr>
        <w:t xml:space="preserve"> решений по землепользованию и застройке.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kern w:val="1"/>
          <w:sz w:val="28"/>
          <w:szCs w:val="28"/>
        </w:rPr>
        <w:t>Демонстрационн</w:t>
      </w:r>
      <w:r>
        <w:rPr>
          <w:kern w:val="1"/>
          <w:sz w:val="28"/>
          <w:szCs w:val="28"/>
        </w:rPr>
        <w:t>ый материал по проекту</w:t>
      </w:r>
      <w:r w:rsidRPr="00405C4B">
        <w:rPr>
          <w:bCs/>
          <w:sz w:val="28"/>
          <w:szCs w:val="28"/>
        </w:rPr>
        <w:t xml:space="preserve">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912F6A">
        <w:rPr>
          <w:kern w:val="1"/>
          <w:sz w:val="28"/>
          <w:szCs w:val="28"/>
        </w:rPr>
        <w:t>был пред</w:t>
      </w:r>
      <w:r>
        <w:rPr>
          <w:kern w:val="1"/>
          <w:sz w:val="28"/>
          <w:szCs w:val="28"/>
        </w:rPr>
        <w:t>о</w:t>
      </w:r>
      <w:r w:rsidRPr="00912F6A">
        <w:rPr>
          <w:kern w:val="1"/>
          <w:sz w:val="28"/>
          <w:szCs w:val="28"/>
        </w:rPr>
        <w:t xml:space="preserve">ставлен  на </w:t>
      </w:r>
      <w:r w:rsidRPr="00912F6A">
        <w:rPr>
          <w:kern w:val="1"/>
          <w:sz w:val="28"/>
          <w:szCs w:val="28"/>
        </w:rPr>
        <w:lastRenderedPageBreak/>
        <w:t>обозрение жителям с</w:t>
      </w:r>
      <w:r>
        <w:rPr>
          <w:kern w:val="1"/>
          <w:sz w:val="28"/>
          <w:szCs w:val="28"/>
        </w:rPr>
        <w:t>ельского поселения  в кабинете Г</w:t>
      </w:r>
      <w:r w:rsidRPr="00912F6A">
        <w:rPr>
          <w:kern w:val="1"/>
          <w:sz w:val="28"/>
          <w:szCs w:val="28"/>
        </w:rPr>
        <w:t xml:space="preserve">лавы </w:t>
      </w:r>
      <w:r>
        <w:rPr>
          <w:kern w:val="1"/>
          <w:sz w:val="28"/>
          <w:szCs w:val="28"/>
        </w:rPr>
        <w:t xml:space="preserve">Медаевского </w:t>
      </w:r>
      <w:r w:rsidRPr="00912F6A">
        <w:rPr>
          <w:kern w:val="1"/>
          <w:sz w:val="28"/>
          <w:szCs w:val="28"/>
        </w:rPr>
        <w:t>сельского поселения, у всех желающих была возможность ознакомиться более подробно со всеми  имеющимися  материалами.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</w:t>
      </w:r>
      <w:r w:rsidRPr="00912F6A">
        <w:rPr>
          <w:sz w:val="28"/>
          <w:szCs w:val="28"/>
        </w:rPr>
        <w:t>редлагаю приступить к проведению публичных слушаний.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:</w:t>
      </w:r>
      <w:r w:rsidRPr="00912F6A">
        <w:rPr>
          <w:sz w:val="28"/>
          <w:szCs w:val="28"/>
        </w:rPr>
        <w:t xml:space="preserve"> Прошу секретаря рабочей группы  объявить имеются ли у нас выступающие</w:t>
      </w:r>
      <w:r>
        <w:rPr>
          <w:sz w:val="28"/>
          <w:szCs w:val="28"/>
        </w:rPr>
        <w:t>, те кто зарегистрировался, по обсуждению данного вопроса</w:t>
      </w:r>
      <w:r w:rsidRPr="00912F6A">
        <w:rPr>
          <w:sz w:val="28"/>
          <w:szCs w:val="28"/>
        </w:rPr>
        <w:t>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Долгачева О. А. .</w:t>
      </w:r>
      <w:r w:rsidRPr="00912F6A">
        <w:rPr>
          <w:sz w:val="28"/>
          <w:szCs w:val="28"/>
        </w:rPr>
        <w:t xml:space="preserve"> Граждан, желающих выступить со своими  предложениями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912F6A">
        <w:rPr>
          <w:sz w:val="28"/>
          <w:szCs w:val="28"/>
        </w:rPr>
        <w:t xml:space="preserve">не </w:t>
      </w:r>
      <w:r>
        <w:rPr>
          <w:sz w:val="28"/>
          <w:szCs w:val="28"/>
        </w:rPr>
        <w:t>зарегистрировано</w:t>
      </w:r>
      <w:r w:rsidRPr="00912F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E2D0E" w:rsidRPr="00E76ED5" w:rsidRDefault="00CE2D0E" w:rsidP="00CE2D0E">
      <w:pPr>
        <w:ind w:left="-360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Письменных и устных замечаний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>проекта  планировки территории и проект межевания территории  по объекту</w:t>
      </w:r>
      <w:r w:rsidRPr="001C34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405C4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>- не поступало.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Голубева Е. Н. </w:t>
      </w:r>
      <w:r w:rsidRPr="00912F6A">
        <w:rPr>
          <w:sz w:val="28"/>
          <w:szCs w:val="28"/>
        </w:rPr>
        <w:t xml:space="preserve"> Если  в зале есть желающие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91314D">
        <w:rPr>
          <w:bCs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прошу подойти к секретарю и зарегистрироваться, предоставить письменный текст своего выступления. </w:t>
      </w:r>
    </w:p>
    <w:p w:rsidR="00CE2D0E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912F6A">
        <w:rPr>
          <w:sz w:val="28"/>
          <w:szCs w:val="28"/>
        </w:rPr>
        <w:t>В соответствии с пунктом 28 Положения</w:t>
      </w:r>
      <w:r>
        <w:rPr>
          <w:sz w:val="28"/>
          <w:szCs w:val="28"/>
        </w:rPr>
        <w:t xml:space="preserve"> о проведении публичных слушаний </w:t>
      </w:r>
      <w:r w:rsidRPr="00912F6A">
        <w:rPr>
          <w:sz w:val="28"/>
          <w:szCs w:val="28"/>
        </w:rPr>
        <w:t>председатель имеет право предоставить слово лицу, не зарегистрировавшемуся  в качестве выс</w:t>
      </w:r>
      <w:r>
        <w:rPr>
          <w:sz w:val="28"/>
          <w:szCs w:val="28"/>
        </w:rPr>
        <w:t xml:space="preserve">тупающего.  </w:t>
      </w:r>
      <w:r w:rsidRPr="00912F6A">
        <w:rPr>
          <w:sz w:val="28"/>
          <w:szCs w:val="28"/>
        </w:rPr>
        <w:t>Желающи</w:t>
      </w:r>
      <w:r>
        <w:rPr>
          <w:sz w:val="28"/>
          <w:szCs w:val="28"/>
        </w:rPr>
        <w:t>х</w:t>
      </w:r>
      <w:r w:rsidRPr="00912F6A">
        <w:rPr>
          <w:sz w:val="28"/>
          <w:szCs w:val="28"/>
        </w:rPr>
        <w:t xml:space="preserve"> выступить по </w:t>
      </w:r>
      <w:r>
        <w:rPr>
          <w:sz w:val="28"/>
          <w:szCs w:val="28"/>
        </w:rPr>
        <w:t xml:space="preserve">проекту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со своими замечаниями, предложениями и вопросами </w:t>
      </w:r>
      <w:r>
        <w:rPr>
          <w:sz w:val="28"/>
          <w:szCs w:val="28"/>
        </w:rPr>
        <w:t>не имеется</w:t>
      </w:r>
      <w:r w:rsidRPr="00912F6A">
        <w:rPr>
          <w:sz w:val="28"/>
          <w:szCs w:val="28"/>
        </w:rPr>
        <w:t xml:space="preserve">. </w:t>
      </w:r>
    </w:p>
    <w:p w:rsidR="00CE2D0E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color w:val="000000"/>
          <w:spacing w:val="-1"/>
          <w:sz w:val="28"/>
          <w:szCs w:val="28"/>
        </w:rPr>
        <w:t xml:space="preserve">По результатам публичных слушаний после голосования: </w:t>
      </w:r>
    </w:p>
    <w:p w:rsidR="00CE2D0E" w:rsidRPr="00245DF6" w:rsidRDefault="00CE2D0E" w:rsidP="00CE2D0E">
      <w:pPr>
        <w:tabs>
          <w:tab w:val="left" w:pos="1740"/>
        </w:tabs>
        <w:rPr>
          <w:color w:val="000000"/>
          <w:spacing w:val="-1"/>
          <w:sz w:val="28"/>
          <w:szCs w:val="28"/>
        </w:rPr>
      </w:pPr>
      <w:r w:rsidRPr="00912F6A">
        <w:rPr>
          <w:sz w:val="28"/>
          <w:szCs w:val="28"/>
        </w:rPr>
        <w:lastRenderedPageBreak/>
        <w:t xml:space="preserve"> «ЗА»   единогласно;</w:t>
      </w:r>
      <w:r>
        <w:rPr>
          <w:color w:val="000000"/>
          <w:spacing w:val="-1"/>
          <w:sz w:val="28"/>
          <w:szCs w:val="28"/>
        </w:rPr>
        <w:t xml:space="preserve"> </w:t>
      </w:r>
      <w:r w:rsidRPr="00912F6A">
        <w:rPr>
          <w:sz w:val="28"/>
          <w:szCs w:val="28"/>
        </w:rPr>
        <w:t xml:space="preserve"> «против» нет;  «воздержались» нет</w:t>
      </w:r>
      <w:r>
        <w:rPr>
          <w:sz w:val="28"/>
          <w:szCs w:val="28"/>
        </w:rPr>
        <w:t>.</w:t>
      </w:r>
    </w:p>
    <w:p w:rsidR="00CE2D0E" w:rsidRPr="00007333" w:rsidRDefault="00CE2D0E" w:rsidP="00CE2D0E">
      <w:pPr>
        <w:tabs>
          <w:tab w:val="left" w:pos="1740"/>
        </w:tabs>
        <w:rPr>
          <w:b/>
          <w:color w:val="000000"/>
          <w:spacing w:val="-1"/>
          <w:sz w:val="28"/>
          <w:szCs w:val="28"/>
        </w:rPr>
      </w:pPr>
      <w:r w:rsidRPr="00007333">
        <w:rPr>
          <w:b/>
          <w:color w:val="000000"/>
          <w:spacing w:val="-1"/>
          <w:sz w:val="28"/>
          <w:szCs w:val="28"/>
        </w:rPr>
        <w:t>Принято решение:</w:t>
      </w:r>
    </w:p>
    <w:p w:rsidR="00CE2D0E" w:rsidRPr="005D1573" w:rsidRDefault="00CE2D0E" w:rsidP="00CE2D0E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</w:t>
      </w:r>
      <w:r w:rsidRPr="00405C4B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>Медаевского</w:t>
      </w:r>
      <w:r w:rsidRPr="00405C4B">
        <w:rPr>
          <w:sz w:val="28"/>
          <w:szCs w:val="28"/>
        </w:rPr>
        <w:t xml:space="preserve"> сельского поселения «</w:t>
      </w:r>
      <w:r w:rsidRPr="00405C4B">
        <w:rPr>
          <w:bCs/>
          <w:sz w:val="28"/>
          <w:szCs w:val="28"/>
          <w:lang w:eastAsia="en-US"/>
        </w:rPr>
        <w:t xml:space="preserve"> Об утверждении </w:t>
      </w:r>
      <w:r w:rsidRPr="00405C4B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>
        <w:rPr>
          <w:sz w:val="28"/>
          <w:szCs w:val="28"/>
        </w:rPr>
        <w:t xml:space="preserve">Реконструкции подъезда к родильному отделению животноводческого комплекса в с. Медаево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 w:rsidRPr="005D1573">
        <w:t xml:space="preserve"> </w:t>
      </w:r>
      <w:r w:rsidRPr="009D7E39">
        <w:rPr>
          <w:sz w:val="28"/>
          <w:szCs w:val="28"/>
        </w:rPr>
        <w:t>и направить</w:t>
      </w:r>
      <w:r>
        <w:t xml:space="preserve"> </w:t>
      </w:r>
      <w:r w:rsidRPr="005D1573">
        <w:rPr>
          <w:sz w:val="28"/>
          <w:szCs w:val="28"/>
        </w:rPr>
        <w:t xml:space="preserve">для рассмотрения в Совет  депутатов  </w:t>
      </w:r>
      <w:r>
        <w:rPr>
          <w:sz w:val="28"/>
          <w:szCs w:val="28"/>
        </w:rPr>
        <w:t>Медаевского</w:t>
      </w:r>
      <w:r w:rsidRPr="005D1573">
        <w:rPr>
          <w:sz w:val="28"/>
          <w:szCs w:val="28"/>
        </w:rPr>
        <w:t xml:space="preserve"> сельского  поселения Чамзинского муниципального района Республики Мордовия.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Публичные слушания считать состоявшимися.</w:t>
      </w:r>
    </w:p>
    <w:p w:rsidR="00CE2D0E" w:rsidRPr="00912F6A" w:rsidRDefault="00CE2D0E" w:rsidP="00CE2D0E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autoSpaceDE w:val="0"/>
        <w:spacing w:after="0" w:line="317" w:lineRule="exac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 xml:space="preserve">Опубликовать итоговый документ в Информационном бюллетене </w:t>
      </w:r>
      <w:r>
        <w:rPr>
          <w:rStyle w:val="a3"/>
          <w:color w:val="000000"/>
          <w:spacing w:val="1"/>
          <w:sz w:val="28"/>
          <w:szCs w:val="28"/>
        </w:rPr>
        <w:t>Медаевского</w:t>
      </w:r>
      <w:r w:rsidRPr="00912F6A">
        <w:rPr>
          <w:sz w:val="28"/>
          <w:szCs w:val="28"/>
        </w:rPr>
        <w:t xml:space="preserve"> сельского поселения.</w:t>
      </w:r>
    </w:p>
    <w:p w:rsidR="00CE2D0E" w:rsidRPr="00912F6A" w:rsidRDefault="00CE2D0E" w:rsidP="00CE2D0E">
      <w:pPr>
        <w:shd w:val="clear" w:color="auto" w:fill="FFFFFF"/>
        <w:tabs>
          <w:tab w:val="left" w:pos="0"/>
        </w:tabs>
        <w:spacing w:line="317" w:lineRule="exac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Председатель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рабочей   группы</w:t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 w:rsidRPr="00912F6A">
        <w:rPr>
          <w:sz w:val="28"/>
          <w:szCs w:val="28"/>
        </w:rPr>
        <w:tab/>
      </w:r>
      <w:r>
        <w:rPr>
          <w:sz w:val="28"/>
          <w:szCs w:val="28"/>
        </w:rPr>
        <w:t>Е. Н. Голубева</w:t>
      </w:r>
      <w:r w:rsidRPr="00912F6A">
        <w:rPr>
          <w:sz w:val="28"/>
          <w:szCs w:val="28"/>
        </w:rPr>
        <w:t xml:space="preserve">  </w:t>
      </w: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</w:p>
    <w:p w:rsidR="00CE2D0E" w:rsidRPr="00912F6A" w:rsidRDefault="00CE2D0E" w:rsidP="00CE2D0E">
      <w:pPr>
        <w:spacing w:line="100" w:lineRule="atLeast"/>
        <w:jc w:val="both"/>
        <w:rPr>
          <w:sz w:val="28"/>
          <w:szCs w:val="28"/>
        </w:rPr>
      </w:pPr>
      <w:r w:rsidRPr="00912F6A">
        <w:rPr>
          <w:sz w:val="28"/>
          <w:szCs w:val="28"/>
        </w:rPr>
        <w:t>Сек</w:t>
      </w:r>
      <w:r>
        <w:rPr>
          <w:sz w:val="28"/>
          <w:szCs w:val="28"/>
        </w:rPr>
        <w:t>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 А. Долгачева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CE2D0E" w:rsidRDefault="00CE2D0E" w:rsidP="00CE2D0E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CE2D0E" w:rsidRDefault="00CE2D0E" w:rsidP="00865465">
      <w:pPr>
        <w:jc w:val="center"/>
        <w:outlineLvl w:val="0"/>
        <w:rPr>
          <w:sz w:val="28"/>
          <w:szCs w:val="28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830BD3" w:rsidRDefault="00830BD3" w:rsidP="00CE2D0E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ИНФОРМАЦИОННЫЙ БЮЛЛЕТЕНЬ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13635" w:rsidRDefault="00613635" w:rsidP="0061363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13635" w:rsidRDefault="00613635" w:rsidP="00613635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16 сентября  2021 год  №60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МЕДАЕВСКОГО СЕЛЬСКОГО ПОСЕЛЕНИЯ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ЧАМЗИНСКОГО МУНИЦИПАЛЬНОГО РАЙОНА</w:t>
      </w:r>
    </w:p>
    <w:p w:rsidR="00613635" w:rsidRDefault="00613635" w:rsidP="00613635">
      <w:pPr>
        <w:jc w:val="center"/>
        <w:rPr>
          <w:sz w:val="26"/>
          <w:szCs w:val="26"/>
        </w:rPr>
      </w:pPr>
      <w:r>
        <w:rPr>
          <w:sz w:val="26"/>
          <w:szCs w:val="26"/>
        </w:rPr>
        <w:t>РЕСПУБЛИКИ МОРДОВИЯ</w:t>
      </w:r>
    </w:p>
    <w:p w:rsidR="00613635" w:rsidRPr="00A72FC7" w:rsidRDefault="00613635" w:rsidP="00613635">
      <w:pPr>
        <w:tabs>
          <w:tab w:val="left" w:pos="2400"/>
          <w:tab w:val="center" w:pos="5032"/>
        </w:tabs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</w:t>
      </w:r>
      <w:r w:rsidRPr="00A72FC7">
        <w:rPr>
          <w:b/>
          <w:sz w:val="28"/>
          <w:szCs w:val="28"/>
        </w:rPr>
        <w:t>Итоговый   документ</w:t>
      </w:r>
    </w:p>
    <w:p w:rsidR="00613635" w:rsidRPr="000F43A1" w:rsidRDefault="00613635" w:rsidP="00613635">
      <w:pPr>
        <w:ind w:left="-360"/>
        <w:jc w:val="both"/>
        <w:rPr>
          <w:b/>
          <w:sz w:val="28"/>
          <w:szCs w:val="28"/>
        </w:rPr>
      </w:pPr>
      <w:r w:rsidRPr="00A72FC7">
        <w:rPr>
          <w:b/>
          <w:sz w:val="28"/>
          <w:szCs w:val="28"/>
        </w:rPr>
        <w:t xml:space="preserve">публичных  слушаний  по  проекту </w:t>
      </w:r>
      <w:r>
        <w:rPr>
          <w:b/>
          <w:sz w:val="28"/>
          <w:szCs w:val="28"/>
        </w:rPr>
        <w:t xml:space="preserve">решения Совета депутатов Медаевского сельского </w:t>
      </w:r>
      <w:r w:rsidRPr="002239C1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«</w:t>
      </w:r>
      <w:r w:rsidRPr="00175982">
        <w:rPr>
          <w:bCs/>
          <w:sz w:val="28"/>
          <w:szCs w:val="28"/>
          <w:lang w:eastAsia="en-US"/>
        </w:rPr>
        <w:t xml:space="preserve"> </w:t>
      </w:r>
      <w:r w:rsidRPr="00175982">
        <w:rPr>
          <w:b/>
          <w:bCs/>
          <w:sz w:val="28"/>
          <w:szCs w:val="28"/>
          <w:lang w:eastAsia="en-US"/>
        </w:rPr>
        <w:t xml:space="preserve">Об утверждении </w:t>
      </w:r>
      <w:r w:rsidRPr="00175982">
        <w:rPr>
          <w:b/>
          <w:bCs/>
          <w:sz w:val="28"/>
          <w:szCs w:val="28"/>
        </w:rPr>
        <w:t>проекта</w:t>
      </w:r>
      <w:r w:rsidRPr="004443E9">
        <w:rPr>
          <w:bCs/>
          <w:sz w:val="28"/>
          <w:szCs w:val="28"/>
        </w:rPr>
        <w:t xml:space="preserve">  </w:t>
      </w:r>
      <w:r w:rsidRPr="00824203">
        <w:rPr>
          <w:b/>
          <w:bCs/>
          <w:sz w:val="28"/>
          <w:szCs w:val="28"/>
        </w:rPr>
        <w:t xml:space="preserve">планировки территории и проект межевания территории  по объекту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   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Публичные  слушания  назначены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постановлением  И. о Главы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Медаевского </w:t>
      </w:r>
      <w:r w:rsidRPr="00A72FC7">
        <w:rPr>
          <w:sz w:val="28"/>
          <w:szCs w:val="28"/>
        </w:rPr>
        <w:t xml:space="preserve">сельского  </w:t>
      </w:r>
      <w:r>
        <w:rPr>
          <w:sz w:val="28"/>
          <w:szCs w:val="28"/>
        </w:rPr>
        <w:t xml:space="preserve">   </w:t>
      </w:r>
      <w:r w:rsidRPr="00A72FC7">
        <w:rPr>
          <w:sz w:val="28"/>
          <w:szCs w:val="28"/>
        </w:rPr>
        <w:t xml:space="preserve">поселения  от </w:t>
      </w:r>
      <w:r>
        <w:rPr>
          <w:sz w:val="28"/>
          <w:szCs w:val="28"/>
        </w:rPr>
        <w:t xml:space="preserve">01.08.2021г </w:t>
      </w:r>
      <w:r w:rsidRPr="00A72FC7">
        <w:rPr>
          <w:sz w:val="28"/>
          <w:szCs w:val="28"/>
        </w:rPr>
        <w:t xml:space="preserve"> г</w:t>
      </w:r>
      <w:r>
        <w:rPr>
          <w:sz w:val="28"/>
          <w:szCs w:val="28"/>
        </w:rPr>
        <w:t>ода  № 48\2</w:t>
      </w:r>
      <w:r w:rsidRPr="00E26389">
        <w:rPr>
          <w:b/>
          <w:sz w:val="28"/>
          <w:szCs w:val="28"/>
        </w:rPr>
        <w:t xml:space="preserve"> </w:t>
      </w:r>
      <w:r w:rsidRPr="00824203">
        <w:rPr>
          <w:sz w:val="28"/>
          <w:szCs w:val="28"/>
        </w:rPr>
        <w:t xml:space="preserve">О вынесении на публичные </w:t>
      </w:r>
      <w:r>
        <w:rPr>
          <w:sz w:val="28"/>
          <w:szCs w:val="28"/>
        </w:rPr>
        <w:t xml:space="preserve"> </w:t>
      </w:r>
      <w:r w:rsidRPr="00824203">
        <w:rPr>
          <w:sz w:val="28"/>
          <w:szCs w:val="28"/>
        </w:rPr>
        <w:t xml:space="preserve">слушания проекта </w:t>
      </w:r>
      <w:r>
        <w:rPr>
          <w:sz w:val="28"/>
          <w:szCs w:val="28"/>
        </w:rPr>
        <w:t xml:space="preserve">    </w:t>
      </w:r>
      <w:r w:rsidRPr="00175982">
        <w:rPr>
          <w:sz w:val="28"/>
          <w:szCs w:val="28"/>
        </w:rPr>
        <w:t xml:space="preserve">решения Совета депутатов </w:t>
      </w:r>
      <w:r>
        <w:rPr>
          <w:sz w:val="28"/>
          <w:szCs w:val="28"/>
        </w:rPr>
        <w:t xml:space="preserve">Медаевского </w:t>
      </w:r>
      <w:r w:rsidRPr="00175982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</w:t>
      </w:r>
      <w:r w:rsidRPr="00175982">
        <w:rPr>
          <w:sz w:val="28"/>
          <w:szCs w:val="28"/>
        </w:rPr>
        <w:t xml:space="preserve"> «</w:t>
      </w:r>
      <w:r>
        <w:rPr>
          <w:bCs/>
          <w:sz w:val="28"/>
          <w:szCs w:val="28"/>
          <w:lang w:eastAsia="en-US"/>
        </w:rPr>
        <w:t xml:space="preserve"> Об утверждении      </w:t>
      </w:r>
      <w:r w:rsidRPr="00175982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>
        <w:rPr>
          <w:bCs/>
          <w:sz w:val="28"/>
          <w:szCs w:val="28"/>
        </w:rPr>
        <w:t xml:space="preserve">   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</w:p>
    <w:p w:rsidR="00613635" w:rsidRPr="00A72FC7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2FC7">
        <w:rPr>
          <w:sz w:val="28"/>
          <w:szCs w:val="28"/>
        </w:rPr>
        <w:t xml:space="preserve">опубликованном в  </w:t>
      </w:r>
      <w:r>
        <w:rPr>
          <w:sz w:val="28"/>
          <w:szCs w:val="28"/>
        </w:rPr>
        <w:t>информационном бюллетени Медаевского</w:t>
      </w:r>
      <w:r w:rsidRPr="00A72FC7">
        <w:rPr>
          <w:sz w:val="28"/>
          <w:szCs w:val="28"/>
        </w:rPr>
        <w:t xml:space="preserve"> сельского поселения  от </w:t>
      </w:r>
      <w:r>
        <w:rPr>
          <w:sz w:val="28"/>
          <w:szCs w:val="28"/>
        </w:rPr>
        <w:t>2809.08.</w:t>
      </w:r>
      <w:r w:rsidRPr="00A72FC7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A72FC7">
        <w:rPr>
          <w:sz w:val="28"/>
          <w:szCs w:val="28"/>
        </w:rPr>
        <w:t xml:space="preserve">г.  № </w:t>
      </w:r>
      <w:r>
        <w:rPr>
          <w:sz w:val="28"/>
          <w:szCs w:val="28"/>
        </w:rPr>
        <w:t xml:space="preserve"> 34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72FC7">
        <w:rPr>
          <w:sz w:val="28"/>
          <w:szCs w:val="28"/>
        </w:rPr>
        <w:t>Тема  публичных  слушаний:</w:t>
      </w:r>
      <w:r w:rsidRPr="008242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</w:t>
      </w:r>
      <w:r w:rsidRPr="00824203">
        <w:rPr>
          <w:sz w:val="28"/>
          <w:szCs w:val="28"/>
        </w:rPr>
        <w:t xml:space="preserve">проекта </w:t>
      </w:r>
      <w:r w:rsidRPr="00175982">
        <w:rPr>
          <w:sz w:val="28"/>
          <w:szCs w:val="28"/>
        </w:rPr>
        <w:t xml:space="preserve">решения Совета депутатов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Медаевского </w:t>
      </w:r>
      <w:r w:rsidRPr="00175982">
        <w:rPr>
          <w:sz w:val="28"/>
          <w:szCs w:val="28"/>
        </w:rPr>
        <w:t xml:space="preserve"> сельского поселения 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175982">
        <w:rPr>
          <w:bCs/>
          <w:sz w:val="28"/>
          <w:szCs w:val="28"/>
        </w:rPr>
        <w:t xml:space="preserve">территории и проект межевания территории  по объекту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</w:t>
      </w:r>
    </w:p>
    <w:p w:rsidR="00613635" w:rsidRPr="00824203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cs="Arial"/>
          <w:sz w:val="28"/>
          <w:szCs w:val="28"/>
        </w:rPr>
        <w:t>Дата, время, место проведения публичных слушаний: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91"/>
        <w:gridCol w:w="1530"/>
        <w:gridCol w:w="2610"/>
        <w:gridCol w:w="4250"/>
      </w:tblGrid>
      <w:tr w:rsidR="00613635" w:rsidRPr="009F2D77" w:rsidTr="00787F03">
        <w:trPr>
          <w:tblHeader/>
        </w:trPr>
        <w:tc>
          <w:tcPr>
            <w:tcW w:w="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№</w:t>
            </w:r>
          </w:p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п/п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right="61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Дата   проведения     публичных слушаний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Время   проведения публичных  слушаний</w:t>
            </w:r>
          </w:p>
        </w:tc>
        <w:tc>
          <w:tcPr>
            <w:tcW w:w="4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 xml:space="preserve">Место    проведения   публичных  </w:t>
            </w:r>
          </w:p>
          <w:p w:rsidR="00613635" w:rsidRPr="009F2D77" w:rsidRDefault="00613635" w:rsidP="00787F03">
            <w:pPr>
              <w:pStyle w:val="aa"/>
              <w:snapToGrid w:val="0"/>
              <w:ind w:firstLine="709"/>
              <w:jc w:val="left"/>
              <w:rPr>
                <w:b w:val="0"/>
                <w:bCs w:val="0"/>
                <w:iCs/>
                <w:sz w:val="22"/>
                <w:szCs w:val="22"/>
              </w:rPr>
            </w:pPr>
            <w:r w:rsidRPr="009F2D77">
              <w:rPr>
                <w:b w:val="0"/>
                <w:bCs w:val="0"/>
                <w:iCs/>
                <w:sz w:val="22"/>
                <w:szCs w:val="22"/>
              </w:rPr>
              <w:t>слушаний</w:t>
            </w:r>
          </w:p>
        </w:tc>
      </w:tr>
      <w:tr w:rsidR="00613635" w:rsidTr="00787F03">
        <w:tc>
          <w:tcPr>
            <w:tcW w:w="991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ind w:right="61" w:firstLine="709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right="61"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ind w:right="61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right="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03.09.2021 г.</w:t>
            </w: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ind w:firstLine="709"/>
              <w:jc w:val="center"/>
              <w:rPr>
                <w:sz w:val="22"/>
                <w:szCs w:val="22"/>
              </w:rPr>
            </w:pPr>
          </w:p>
          <w:p w:rsidR="00613635" w:rsidRDefault="00613635" w:rsidP="00787F03">
            <w:pPr>
              <w:pStyle w:val="a9"/>
              <w:ind w:firstLine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10.30 ч.</w:t>
            </w:r>
          </w:p>
        </w:tc>
        <w:tc>
          <w:tcPr>
            <w:tcW w:w="42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13635" w:rsidRDefault="00613635" w:rsidP="00787F03">
            <w:pPr>
              <w:pStyle w:val="a9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 клуба</w:t>
            </w:r>
          </w:p>
          <w:p w:rsidR="00613635" w:rsidRDefault="00613635" w:rsidP="00787F03">
            <w:pPr>
              <w:pStyle w:val="a9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431717, РМ, Чамзинский район, </w:t>
            </w:r>
          </w:p>
          <w:p w:rsidR="00613635" w:rsidRDefault="00613635" w:rsidP="00787F03">
            <w:pPr>
              <w:pStyle w:val="a9"/>
              <w:jc w:val="both"/>
              <w:rPr>
                <w:sz w:val="22"/>
                <w:szCs w:val="22"/>
              </w:rPr>
            </w:pPr>
            <w:r>
              <w:t xml:space="preserve">с. Медаенво, ул. Гагарина </w:t>
            </w:r>
            <w:r w:rsidRPr="0030377B">
              <w:t xml:space="preserve">, д. </w:t>
            </w:r>
            <w:r>
              <w:t>1А</w:t>
            </w:r>
          </w:p>
        </w:tc>
      </w:tr>
    </w:tbl>
    <w:p w:rsidR="00613635" w:rsidRPr="001F2B25" w:rsidRDefault="00613635" w:rsidP="00613635">
      <w:pPr>
        <w:pStyle w:val="12"/>
        <w:tabs>
          <w:tab w:val="clear" w:pos="360"/>
          <w:tab w:val="num" w:pos="0"/>
        </w:tabs>
        <w:ind w:firstLine="709"/>
        <w:jc w:val="both"/>
        <w:rPr>
          <w:rFonts w:ascii="Times New Roman" w:hAnsi="Times New Roman"/>
        </w:rPr>
      </w:pP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06FC0">
        <w:rPr>
          <w:sz w:val="28"/>
          <w:szCs w:val="28"/>
        </w:rPr>
        <w:t>Состав</w:t>
      </w:r>
      <w:r w:rsidRPr="00806FC0">
        <w:rPr>
          <w:b/>
          <w:sz w:val="28"/>
          <w:szCs w:val="28"/>
        </w:rPr>
        <w:t xml:space="preserve"> </w:t>
      </w:r>
      <w:r w:rsidRPr="00806FC0">
        <w:rPr>
          <w:sz w:val="28"/>
          <w:szCs w:val="28"/>
        </w:rPr>
        <w:t>рабочей группы по</w:t>
      </w:r>
      <w:r w:rsidRPr="00806FC0">
        <w:rPr>
          <w:b/>
          <w:sz w:val="28"/>
          <w:szCs w:val="28"/>
        </w:rPr>
        <w:t xml:space="preserve"> </w:t>
      </w:r>
      <w:r w:rsidRPr="00806FC0">
        <w:rPr>
          <w:sz w:val="28"/>
          <w:szCs w:val="28"/>
        </w:rPr>
        <w:t xml:space="preserve">организации и проведению публичных слушаний по </w:t>
      </w:r>
      <w:r>
        <w:rPr>
          <w:sz w:val="28"/>
          <w:szCs w:val="28"/>
        </w:rPr>
        <w:t xml:space="preserve">    </w:t>
      </w:r>
    </w:p>
    <w:p w:rsidR="00613635" w:rsidRDefault="00613635" w:rsidP="00613635">
      <w:pPr>
        <w:ind w:left="-360"/>
        <w:rPr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    </w:t>
      </w:r>
      <w:r w:rsidRPr="00806FC0">
        <w:rPr>
          <w:sz w:val="28"/>
          <w:szCs w:val="28"/>
        </w:rPr>
        <w:t xml:space="preserve">проекту решения Совета депутатов </w:t>
      </w:r>
      <w:r>
        <w:rPr>
          <w:sz w:val="28"/>
          <w:szCs w:val="28"/>
        </w:rPr>
        <w:t>Медаевского</w:t>
      </w:r>
      <w:r w:rsidRPr="00806FC0">
        <w:rPr>
          <w:sz w:val="28"/>
          <w:szCs w:val="28"/>
        </w:rPr>
        <w:t xml:space="preserve"> сельского поселения «</w:t>
      </w:r>
      <w:r w:rsidRPr="00806FC0">
        <w:rPr>
          <w:bCs/>
          <w:sz w:val="28"/>
          <w:szCs w:val="28"/>
          <w:lang w:eastAsia="en-US"/>
        </w:rPr>
        <w:t xml:space="preserve"> Об </w:t>
      </w:r>
    </w:p>
    <w:p w:rsidR="00613635" w:rsidRDefault="00613635" w:rsidP="00613635">
      <w:pPr>
        <w:ind w:left="-360"/>
        <w:rPr>
          <w:bCs/>
          <w:sz w:val="28"/>
          <w:szCs w:val="28"/>
        </w:rPr>
      </w:pPr>
      <w:r>
        <w:rPr>
          <w:bCs/>
          <w:sz w:val="28"/>
          <w:szCs w:val="28"/>
          <w:lang w:eastAsia="en-US"/>
        </w:rPr>
        <w:t xml:space="preserve">     </w:t>
      </w:r>
      <w:r w:rsidRPr="00806FC0">
        <w:rPr>
          <w:bCs/>
          <w:sz w:val="28"/>
          <w:szCs w:val="28"/>
          <w:lang w:eastAsia="en-US"/>
        </w:rPr>
        <w:t xml:space="preserve">утверждении </w:t>
      </w:r>
      <w:r w:rsidRPr="00806FC0">
        <w:rPr>
          <w:bCs/>
          <w:sz w:val="28"/>
          <w:szCs w:val="28"/>
        </w:rPr>
        <w:t xml:space="preserve">проекта  планировки территории и проект межевания территории  по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806FC0">
        <w:rPr>
          <w:bCs/>
          <w:sz w:val="28"/>
          <w:szCs w:val="28"/>
        </w:rPr>
        <w:t xml:space="preserve">объекту  </w:t>
      </w:r>
      <w:r>
        <w:rPr>
          <w:sz w:val="28"/>
          <w:szCs w:val="28"/>
        </w:rPr>
        <w:t xml:space="preserve">    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</w:t>
      </w:r>
      <w:r>
        <w:rPr>
          <w:b/>
          <w:bCs/>
          <w:sz w:val="28"/>
          <w:szCs w:val="28"/>
        </w:rPr>
        <w:t xml:space="preserve">   </w:t>
      </w:r>
      <w:r w:rsidRPr="000F43A1">
        <w:rPr>
          <w:b/>
          <w:bCs/>
          <w:sz w:val="28"/>
          <w:szCs w:val="28"/>
        </w:rPr>
        <w:t>комплексу,</w:t>
      </w:r>
      <w:r>
        <w:rPr>
          <w:b/>
          <w:bCs/>
          <w:sz w:val="28"/>
          <w:szCs w:val="28"/>
        </w:rPr>
        <w:t xml:space="preserve">  </w:t>
      </w:r>
      <w:r w:rsidRPr="000F43A1">
        <w:rPr>
          <w:b/>
          <w:bCs/>
          <w:sz w:val="28"/>
          <w:szCs w:val="28"/>
        </w:rPr>
        <w:t xml:space="preserve">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</w:t>
      </w:r>
    </w:p>
    <w:p w:rsidR="00613635" w:rsidRDefault="00613635" w:rsidP="00613635">
      <w:pPr>
        <w:ind w:left="-360"/>
        <w:rPr>
          <w:sz w:val="28"/>
          <w:szCs w:val="28"/>
        </w:rPr>
      </w:pPr>
    </w:p>
    <w:p w:rsidR="00613635" w:rsidRPr="00806FC0" w:rsidRDefault="00613635" w:rsidP="00613635">
      <w:pPr>
        <w:ind w:firstLine="709"/>
        <w:jc w:val="both"/>
        <w:rPr>
          <w:sz w:val="28"/>
          <w:szCs w:val="28"/>
        </w:rPr>
      </w:pPr>
      <w:r w:rsidRPr="00806FC0">
        <w:rPr>
          <w:sz w:val="28"/>
          <w:szCs w:val="28"/>
        </w:rPr>
        <w:t xml:space="preserve">Председатель рабочей группы – </w:t>
      </w:r>
      <w:r>
        <w:rPr>
          <w:sz w:val="28"/>
          <w:szCs w:val="28"/>
        </w:rPr>
        <w:t>Голубева Е. Н.</w:t>
      </w:r>
      <w:r w:rsidRPr="00806FC0">
        <w:rPr>
          <w:sz w:val="28"/>
          <w:szCs w:val="28"/>
        </w:rPr>
        <w:t xml:space="preserve"> </w:t>
      </w:r>
    </w:p>
    <w:p w:rsidR="00613635" w:rsidRDefault="00613635" w:rsidP="00613635">
      <w:pPr>
        <w:ind w:firstLine="709"/>
        <w:jc w:val="both"/>
        <w:rPr>
          <w:rFonts w:cs="Arial"/>
          <w:sz w:val="28"/>
          <w:szCs w:val="28"/>
        </w:rPr>
      </w:pPr>
      <w:r w:rsidRPr="00A72FC7">
        <w:rPr>
          <w:sz w:val="28"/>
          <w:szCs w:val="28"/>
        </w:rPr>
        <w:t xml:space="preserve">Заместитель председателя рабочей группы </w:t>
      </w:r>
      <w:r w:rsidRPr="0005313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Зудина Н. Б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рабочей группы</w:t>
      </w:r>
      <w:r w:rsidRPr="00A72FC7">
        <w:rPr>
          <w:sz w:val="28"/>
          <w:szCs w:val="28"/>
        </w:rPr>
        <w:t xml:space="preserve"> </w:t>
      </w:r>
      <w:r w:rsidRPr="0005313F">
        <w:rPr>
          <w:sz w:val="28"/>
          <w:szCs w:val="28"/>
        </w:rPr>
        <w:t>–</w:t>
      </w:r>
      <w:r w:rsidRPr="00A72FC7">
        <w:rPr>
          <w:sz w:val="28"/>
          <w:szCs w:val="28"/>
        </w:rPr>
        <w:t xml:space="preserve"> </w:t>
      </w:r>
      <w:r>
        <w:rPr>
          <w:sz w:val="28"/>
          <w:szCs w:val="28"/>
        </w:rPr>
        <w:t>Долгачева О.А</w:t>
      </w:r>
    </w:p>
    <w:p w:rsidR="00613635" w:rsidRPr="00806FC0" w:rsidRDefault="00613635" w:rsidP="00613635">
      <w:pPr>
        <w:ind w:firstLine="709"/>
        <w:jc w:val="center"/>
        <w:rPr>
          <w:bCs/>
          <w:sz w:val="28"/>
          <w:szCs w:val="28"/>
        </w:rPr>
      </w:pPr>
      <w:r w:rsidRPr="00806FC0">
        <w:rPr>
          <w:bCs/>
          <w:sz w:val="28"/>
          <w:szCs w:val="28"/>
        </w:rPr>
        <w:t>Члены рабочей группы: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Гусева О. А. - депутат Медаевского сельского поселения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Коротина Т. М-</w:t>
      </w:r>
      <w:r w:rsidRPr="00405C4B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 Медаевского сельского поселения</w:t>
      </w:r>
    </w:p>
    <w:p w:rsidR="00613635" w:rsidRPr="0005313F" w:rsidRDefault="00613635" w:rsidP="00613635">
      <w:pPr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>Андряшин Олег Викторович – начальник отдела промышленности, транспорта, строительства и архитектуры администрации Чамзинского муниципального района</w:t>
      </w:r>
    </w:p>
    <w:p w:rsidR="00613635" w:rsidRPr="00BF5CD7" w:rsidRDefault="00613635" w:rsidP="00613635">
      <w:pPr>
        <w:ind w:firstLine="709"/>
        <w:jc w:val="both"/>
        <w:rPr>
          <w:sz w:val="28"/>
          <w:szCs w:val="28"/>
        </w:rPr>
      </w:pP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>
        <w:rPr>
          <w:rFonts w:cs="Arial"/>
          <w:sz w:val="28"/>
          <w:szCs w:val="28"/>
        </w:rPr>
        <w:lastRenderedPageBreak/>
        <w:t>Публичные слушания проводились в</w:t>
      </w:r>
      <w:r>
        <w:rPr>
          <w:sz w:val="28"/>
          <w:szCs w:val="28"/>
        </w:rPr>
        <w:t xml:space="preserve"> соответствии со </w:t>
      </w:r>
      <w:hyperlink r:id="rId8" w:history="1">
        <w:r w:rsidRPr="0041124E">
          <w:rPr>
            <w:rStyle w:val="a8"/>
            <w:sz w:val="28"/>
            <w:szCs w:val="28"/>
          </w:rPr>
          <w:t>статьей 28</w:t>
        </w:r>
      </w:hyperlink>
      <w:r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sz w:val="28"/>
            <w:szCs w:val="28"/>
          </w:rPr>
          <w:t>2003 г</w:t>
        </w:r>
      </w:smartTag>
      <w:r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32 Градостроительного кодекса Российской Федерации от 29.12.2004 №190-ФЗ, Положения о проведении публичных слушаний на территории Медаевского сельского поселения Чамзинского муниципального района РМ.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       Публичные  слушания  по  проекту решения Совета депутатов Медаевского</w:t>
      </w:r>
    </w:p>
    <w:p w:rsidR="00613635" w:rsidRDefault="00613635" w:rsidP="00613635">
      <w:pPr>
        <w:ind w:left="-360"/>
        <w:rPr>
          <w:bCs/>
          <w:sz w:val="28"/>
          <w:szCs w:val="28"/>
        </w:rPr>
      </w:pPr>
      <w:r>
        <w:rPr>
          <w:sz w:val="28"/>
          <w:szCs w:val="28"/>
        </w:rPr>
        <w:t xml:space="preserve">    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территории и проект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Pr="00175982">
        <w:rPr>
          <w:bCs/>
          <w:sz w:val="28"/>
          <w:szCs w:val="28"/>
        </w:rPr>
        <w:t xml:space="preserve">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/>
          <w:sz w:val="28"/>
          <w:szCs w:val="28"/>
        </w:rPr>
        <w:t>«</w:t>
      </w:r>
      <w:r w:rsidRPr="000F43A1">
        <w:rPr>
          <w:b/>
          <w:bCs/>
          <w:sz w:val="28"/>
          <w:szCs w:val="28"/>
        </w:rPr>
        <w:t xml:space="preserve">Строительство  подъезда к зерносушильному  и сортировальному комплексу ,зерноскладам и складу ГСМ в с. Медаево » </w:t>
      </w:r>
      <w:r w:rsidRPr="000F43A1">
        <w:rPr>
          <w:b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 </w:t>
      </w:r>
      <w:r w:rsidRPr="0091314D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проведены  по  форме  и  в  сроки,  </w:t>
      </w:r>
    </w:p>
    <w:p w:rsidR="00613635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определенные  в  постановлении  об  их  назначении, согласно действующего </w:t>
      </w:r>
    </w:p>
    <w:p w:rsidR="00613635" w:rsidRPr="00EC0576" w:rsidRDefault="00613635" w:rsidP="00613635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законодательства.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A72FC7">
        <w:rPr>
          <w:sz w:val="28"/>
          <w:szCs w:val="28"/>
        </w:rPr>
        <w:t xml:space="preserve">Предложений  </w:t>
      </w:r>
      <w:r>
        <w:rPr>
          <w:sz w:val="28"/>
          <w:szCs w:val="28"/>
        </w:rPr>
        <w:t xml:space="preserve">и замечаний </w:t>
      </w:r>
      <w:r w:rsidRPr="00A72FC7">
        <w:rPr>
          <w:sz w:val="28"/>
          <w:szCs w:val="28"/>
        </w:rPr>
        <w:t xml:space="preserve">по  проекту  </w:t>
      </w:r>
      <w:r w:rsidRPr="000F390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Совета депутатов </w:t>
      </w:r>
    </w:p>
    <w:p w:rsidR="00613635" w:rsidRDefault="00613635" w:rsidP="00613635">
      <w:pPr>
        <w:ind w:left="-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Медаевского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Pr="00175982">
        <w:rPr>
          <w:bCs/>
          <w:sz w:val="28"/>
          <w:szCs w:val="28"/>
        </w:rPr>
        <w:t xml:space="preserve">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Cs/>
          <w:sz w:val="28"/>
          <w:szCs w:val="28"/>
        </w:rPr>
        <w:t xml:space="preserve"> </w:t>
      </w:r>
      <w:r w:rsidRPr="0091314D">
        <w:rPr>
          <w:sz w:val="28"/>
          <w:szCs w:val="28"/>
        </w:rPr>
        <w:t xml:space="preserve">Строительство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1314D">
        <w:rPr>
          <w:sz w:val="28"/>
          <w:szCs w:val="28"/>
        </w:rPr>
        <w:t xml:space="preserve">автомобильной дороги, обеспечивающей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 xml:space="preserve">подъезд до зерноскладов,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с. </w:t>
      </w:r>
    </w:p>
    <w:p w:rsidR="00613635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Медаево</w:t>
      </w:r>
      <w:r w:rsidRPr="00913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bCs/>
          <w:sz w:val="28"/>
          <w:szCs w:val="28"/>
        </w:rPr>
        <w:t xml:space="preserve"> </w:t>
      </w:r>
      <w:r w:rsidRPr="00A72FC7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  </w:t>
      </w:r>
    </w:p>
    <w:p w:rsidR="00613635" w:rsidRPr="00F4077F" w:rsidRDefault="00613635" w:rsidP="00613635">
      <w:pPr>
        <w:ind w:left="-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72FC7">
        <w:rPr>
          <w:sz w:val="28"/>
          <w:szCs w:val="28"/>
        </w:rPr>
        <w:t xml:space="preserve">поступило. 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t xml:space="preserve">По результатам публичных слушаний рабочей группой </w:t>
      </w:r>
      <w:r>
        <w:rPr>
          <w:sz w:val="28"/>
          <w:szCs w:val="28"/>
        </w:rPr>
        <w:t>принято решение:</w:t>
      </w:r>
    </w:p>
    <w:p w:rsidR="00613635" w:rsidRDefault="00613635" w:rsidP="006136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проект </w:t>
      </w:r>
      <w:r w:rsidRPr="000F390A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Совета депутатов Медаевского сельского поселения </w:t>
      </w:r>
      <w:r w:rsidRPr="00175982">
        <w:rPr>
          <w:sz w:val="28"/>
          <w:szCs w:val="28"/>
        </w:rPr>
        <w:t>«</w:t>
      </w:r>
      <w:r w:rsidRPr="00175982">
        <w:rPr>
          <w:bCs/>
          <w:sz w:val="28"/>
          <w:szCs w:val="28"/>
          <w:lang w:eastAsia="en-US"/>
        </w:rPr>
        <w:t xml:space="preserve"> Об утверждении </w:t>
      </w:r>
      <w:r w:rsidRPr="00175982">
        <w:rPr>
          <w:bCs/>
          <w:sz w:val="28"/>
          <w:szCs w:val="28"/>
        </w:rPr>
        <w:t xml:space="preserve">проекта  планировки территории и проект межевания территории  по объекту </w:t>
      </w:r>
      <w:r w:rsidRPr="0091314D">
        <w:rPr>
          <w:sz w:val="28"/>
          <w:szCs w:val="28"/>
        </w:rPr>
        <w:t>«</w:t>
      </w:r>
      <w:r w:rsidRPr="0091314D">
        <w:rPr>
          <w:bCs/>
          <w:sz w:val="28"/>
          <w:szCs w:val="28"/>
        </w:rPr>
        <w:t xml:space="preserve"> </w:t>
      </w:r>
      <w:r w:rsidRPr="0091314D">
        <w:rPr>
          <w:sz w:val="28"/>
          <w:szCs w:val="28"/>
        </w:rPr>
        <w:t xml:space="preserve">Строительство автомобильной дороги, обеспечивающей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подъезд до зерноскладов,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  </w:t>
      </w:r>
      <w:r w:rsidRPr="0091314D">
        <w:rPr>
          <w:sz w:val="28"/>
          <w:szCs w:val="28"/>
        </w:rPr>
        <w:t xml:space="preserve">с. </w:t>
      </w:r>
      <w:r>
        <w:rPr>
          <w:sz w:val="28"/>
          <w:szCs w:val="28"/>
        </w:rPr>
        <w:t>Медаево</w:t>
      </w:r>
      <w:r w:rsidRPr="00913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1314D">
        <w:rPr>
          <w:sz w:val="28"/>
          <w:szCs w:val="28"/>
        </w:rPr>
        <w:t>Чамзинского муниципального района Республики Мордовия»</w:t>
      </w:r>
      <w:r>
        <w:rPr>
          <w:rFonts w:cs="Arial"/>
          <w:sz w:val="28"/>
          <w:szCs w:val="28"/>
        </w:rPr>
        <w:t xml:space="preserve"> на рассмотрение в </w:t>
      </w:r>
      <w:r>
        <w:rPr>
          <w:sz w:val="28"/>
          <w:szCs w:val="28"/>
        </w:rPr>
        <w:t xml:space="preserve">Совет депутатов Медаевского сельского поселения Чамзинского муниципального района РМ.         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 w:rsidRPr="00A72FC7">
        <w:rPr>
          <w:sz w:val="28"/>
          <w:szCs w:val="28"/>
        </w:rPr>
        <w:lastRenderedPageBreak/>
        <w:t>Председатель</w:t>
      </w:r>
      <w:r>
        <w:rPr>
          <w:sz w:val="28"/>
          <w:szCs w:val="28"/>
        </w:rPr>
        <w:t xml:space="preserve"> </w:t>
      </w:r>
      <w:r w:rsidRPr="00A72FC7">
        <w:rPr>
          <w:sz w:val="28"/>
          <w:szCs w:val="28"/>
        </w:rPr>
        <w:t>рабочей группы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Е.Н.Голубева</w:t>
      </w:r>
    </w:p>
    <w:p w:rsidR="00613635" w:rsidRDefault="00613635" w:rsidP="0061363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Секретарь рабочей группы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О.А.Долгачева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613635" w:rsidRDefault="00613635" w:rsidP="0061363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E72EAA" w:rsidRDefault="00E72EAA"/>
    <w:sectPr w:rsidR="00E72EAA" w:rsidSect="008378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929" w:rsidRDefault="002D6929" w:rsidP="00830BD3">
      <w:pPr>
        <w:spacing w:after="0" w:line="240" w:lineRule="auto"/>
      </w:pPr>
      <w:r>
        <w:separator/>
      </w:r>
    </w:p>
  </w:endnote>
  <w:endnote w:type="continuationSeparator" w:id="1">
    <w:p w:rsidR="002D6929" w:rsidRDefault="002D6929" w:rsidP="00830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929" w:rsidRDefault="002D6929" w:rsidP="00830BD3">
      <w:pPr>
        <w:spacing w:after="0" w:line="240" w:lineRule="auto"/>
      </w:pPr>
      <w:r>
        <w:separator/>
      </w:r>
    </w:p>
  </w:footnote>
  <w:footnote w:type="continuationSeparator" w:id="1">
    <w:p w:rsidR="002D6929" w:rsidRDefault="002D6929" w:rsidP="00830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5465"/>
    <w:rsid w:val="00144BB4"/>
    <w:rsid w:val="002A1025"/>
    <w:rsid w:val="002D6929"/>
    <w:rsid w:val="002E7AE9"/>
    <w:rsid w:val="00613635"/>
    <w:rsid w:val="00661331"/>
    <w:rsid w:val="00830BD3"/>
    <w:rsid w:val="008378D1"/>
    <w:rsid w:val="00865465"/>
    <w:rsid w:val="00CE2D0E"/>
    <w:rsid w:val="00E7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8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CE2D0E"/>
    <w:rPr>
      <w:color w:val="008000"/>
    </w:rPr>
  </w:style>
  <w:style w:type="character" w:customStyle="1" w:styleId="FontStyle103">
    <w:name w:val="Font Style103"/>
    <w:rsid w:val="00CE2D0E"/>
    <w:rPr>
      <w:sz w:val="22"/>
      <w:szCs w:val="22"/>
    </w:rPr>
  </w:style>
  <w:style w:type="paragraph" w:customStyle="1" w:styleId="11">
    <w:name w:val="Заголовок 11"/>
    <w:basedOn w:val="a"/>
    <w:next w:val="a"/>
    <w:rsid w:val="00CE2D0E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8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30BD3"/>
  </w:style>
  <w:style w:type="paragraph" w:styleId="a6">
    <w:name w:val="footer"/>
    <w:basedOn w:val="a"/>
    <w:link w:val="a7"/>
    <w:uiPriority w:val="99"/>
    <w:semiHidden/>
    <w:unhideWhenUsed/>
    <w:rsid w:val="00830B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30BD3"/>
  </w:style>
  <w:style w:type="character" w:styleId="a8">
    <w:name w:val="Hyperlink"/>
    <w:semiHidden/>
    <w:rsid w:val="00613635"/>
    <w:rPr>
      <w:color w:val="000080"/>
      <w:u w:val="single"/>
    </w:rPr>
  </w:style>
  <w:style w:type="paragraph" w:customStyle="1" w:styleId="a9">
    <w:name w:val="Содержимое таблицы"/>
    <w:basedOn w:val="a"/>
    <w:rsid w:val="0061363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a">
    <w:name w:val="Заголовок таблицы"/>
    <w:basedOn w:val="a9"/>
    <w:rsid w:val="00613635"/>
    <w:pPr>
      <w:jc w:val="center"/>
    </w:pPr>
    <w:rPr>
      <w:b/>
      <w:bCs/>
    </w:rPr>
  </w:style>
  <w:style w:type="paragraph" w:customStyle="1" w:styleId="12">
    <w:name w:val="Заголовок 12"/>
    <w:basedOn w:val="a"/>
    <w:next w:val="a"/>
    <w:rsid w:val="00613635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78C03-86EA-48E1-862F-48E27EFC1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3755</Words>
  <Characters>21405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2021-12-03T05:36:00Z</dcterms:created>
  <dcterms:modified xsi:type="dcterms:W3CDTF">2021-12-03T05:36:00Z</dcterms:modified>
</cp:coreProperties>
</file>