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Является официальным изданием Медаевского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  </w:t>
      </w:r>
      <w:r w:rsidR="007A584F">
        <w:rPr>
          <w:rFonts w:ascii="Times New Roman" w:eastAsia="Times New Roman" w:hAnsi="Times New Roman" w:cs="Times New Roman"/>
          <w:sz w:val="36"/>
          <w:szCs w:val="36"/>
        </w:rPr>
        <w:t>23</w:t>
      </w:r>
      <w:r w:rsidR="00301A20">
        <w:rPr>
          <w:rFonts w:ascii="Times New Roman" w:eastAsia="Times New Roman" w:hAnsi="Times New Roman" w:cs="Times New Roman"/>
          <w:sz w:val="36"/>
          <w:szCs w:val="36"/>
        </w:rPr>
        <w:t xml:space="preserve"> ноября</w:t>
      </w:r>
      <w:r w:rsidR="0064436E">
        <w:rPr>
          <w:rFonts w:ascii="Times New Roman" w:eastAsia="Times New Roman" w:hAnsi="Times New Roman" w:cs="Times New Roman"/>
          <w:sz w:val="36"/>
          <w:szCs w:val="36"/>
        </w:rPr>
        <w:t xml:space="preserve">  2021 </w:t>
      </w:r>
      <w:r w:rsidR="00DE6D61">
        <w:rPr>
          <w:rFonts w:ascii="Times New Roman" w:eastAsia="Times New Roman" w:hAnsi="Times New Roman" w:cs="Times New Roman"/>
          <w:sz w:val="36"/>
          <w:szCs w:val="36"/>
        </w:rPr>
        <w:t>год  №</w:t>
      </w:r>
      <w:r w:rsidR="007A584F">
        <w:rPr>
          <w:rFonts w:ascii="Times New Roman" w:eastAsia="Times New Roman" w:hAnsi="Times New Roman" w:cs="Times New Roman"/>
          <w:sz w:val="36"/>
          <w:szCs w:val="36"/>
        </w:rPr>
        <w:t xml:space="preserve"> 76</w:t>
      </w:r>
    </w:p>
    <w:p w:rsidR="00BF4376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7A584F" w:rsidRDefault="007A584F" w:rsidP="007A584F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Республика Мордовия</w:t>
      </w:r>
    </w:p>
    <w:p w:rsidR="007A584F" w:rsidRDefault="007A584F" w:rsidP="007A584F">
      <w:pPr>
        <w:jc w:val="center"/>
        <w:rPr>
          <w:sz w:val="26"/>
          <w:szCs w:val="26"/>
        </w:rPr>
      </w:pPr>
      <w:r>
        <w:rPr>
          <w:sz w:val="26"/>
          <w:szCs w:val="26"/>
        </w:rPr>
        <w:t>Чамзинский муниципальный район</w:t>
      </w:r>
    </w:p>
    <w:p w:rsidR="007A584F" w:rsidRDefault="007A584F" w:rsidP="007A584F">
      <w:pPr>
        <w:jc w:val="center"/>
        <w:rPr>
          <w:sz w:val="26"/>
          <w:szCs w:val="26"/>
        </w:rPr>
      </w:pPr>
      <w:r>
        <w:rPr>
          <w:sz w:val="26"/>
          <w:szCs w:val="26"/>
        </w:rPr>
        <w:t>Совет депутатов Медаевского сельского поселения</w:t>
      </w:r>
    </w:p>
    <w:p w:rsidR="007A584F" w:rsidRDefault="007A584F" w:rsidP="007A584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7A584F" w:rsidRPr="002545E7" w:rsidRDefault="007A584F" w:rsidP="007A584F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(III </w:t>
      </w:r>
      <w:r w:rsidRPr="00FF0B8E">
        <w:rPr>
          <w:rFonts w:eastAsia="Times New Roman CYR" w:cs="Times New Roman CYR"/>
          <w:kern w:val="1"/>
          <w:sz w:val="26"/>
          <w:szCs w:val="26"/>
        </w:rPr>
        <w:t xml:space="preserve"> </w:t>
      </w:r>
      <w:r w:rsidRPr="00FF0B8E">
        <w:rPr>
          <w:rFonts w:cs="Times New Roman"/>
          <w:sz w:val="28"/>
          <w:szCs w:val="28"/>
        </w:rPr>
        <w:t>-</w:t>
      </w:r>
      <w:r>
        <w:rPr>
          <w:rFonts w:cs="Times New Roman"/>
          <w:sz w:val="28"/>
          <w:szCs w:val="28"/>
        </w:rPr>
        <w:t>я внеочередная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сессия</w:t>
      </w:r>
      <w:r>
        <w:rPr>
          <w:sz w:val="26"/>
          <w:szCs w:val="26"/>
        </w:rPr>
        <w:t xml:space="preserve">)           </w:t>
      </w:r>
    </w:p>
    <w:p w:rsidR="007A584F" w:rsidRPr="002545E7" w:rsidRDefault="007A584F" w:rsidP="007A584F">
      <w:pPr>
        <w:jc w:val="center"/>
        <w:rPr>
          <w:sz w:val="26"/>
          <w:szCs w:val="26"/>
        </w:rPr>
      </w:pPr>
      <w:r>
        <w:rPr>
          <w:sz w:val="26"/>
          <w:szCs w:val="26"/>
        </w:rPr>
        <w:t>23.11.2021 г.                                                                                           № 10</w:t>
      </w:r>
    </w:p>
    <w:p w:rsidR="007A584F" w:rsidRDefault="007A584F" w:rsidP="007A584F">
      <w:pPr>
        <w:jc w:val="center"/>
        <w:rPr>
          <w:sz w:val="26"/>
          <w:szCs w:val="26"/>
        </w:rPr>
      </w:pPr>
      <w:r>
        <w:rPr>
          <w:sz w:val="26"/>
          <w:szCs w:val="26"/>
        </w:rPr>
        <w:t>с. Медаево</w:t>
      </w:r>
    </w:p>
    <w:p w:rsidR="007A584F" w:rsidRPr="00FF0B8E" w:rsidRDefault="007A584F" w:rsidP="007A584F">
      <w:pPr>
        <w:pStyle w:val="1"/>
        <w:spacing w:before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FF0B8E">
        <w:rPr>
          <w:rFonts w:ascii="Times New Roman" w:hAnsi="Times New Roman"/>
          <w:color w:val="000000"/>
          <w:sz w:val="24"/>
          <w:szCs w:val="24"/>
        </w:rPr>
        <w:t xml:space="preserve">О внесении изменений в решение Совета депутатов </w:t>
      </w:r>
      <w:r>
        <w:rPr>
          <w:rFonts w:ascii="Times New Roman" w:hAnsi="Times New Roman"/>
          <w:color w:val="000000"/>
          <w:sz w:val="24"/>
          <w:szCs w:val="24"/>
        </w:rPr>
        <w:t>Медаевского</w:t>
      </w:r>
      <w:r w:rsidRPr="00FF0B8E">
        <w:rPr>
          <w:rFonts w:ascii="Times New Roman" w:hAnsi="Times New Roman"/>
          <w:color w:val="000000"/>
          <w:sz w:val="24"/>
          <w:szCs w:val="24"/>
        </w:rPr>
        <w:t xml:space="preserve"> сельского поселения Чамзинского муниципального района Республики Мордовия от </w:t>
      </w:r>
      <w:r>
        <w:rPr>
          <w:rFonts w:ascii="Times New Roman" w:hAnsi="Times New Roman"/>
          <w:color w:val="000000"/>
          <w:sz w:val="24"/>
          <w:szCs w:val="24"/>
        </w:rPr>
        <w:t>24.06.2016</w:t>
      </w:r>
      <w:r w:rsidRPr="00FF0B8E">
        <w:rPr>
          <w:rFonts w:ascii="Times New Roman" w:hAnsi="Times New Roman"/>
          <w:color w:val="000000"/>
          <w:sz w:val="24"/>
          <w:szCs w:val="24"/>
        </w:rPr>
        <w:t>г. №</w:t>
      </w:r>
      <w:r>
        <w:rPr>
          <w:rFonts w:ascii="Times New Roman" w:hAnsi="Times New Roman"/>
          <w:color w:val="000000"/>
          <w:sz w:val="24"/>
          <w:szCs w:val="24"/>
        </w:rPr>
        <w:t>232</w:t>
      </w:r>
      <w:r w:rsidRPr="00FF0B8E">
        <w:rPr>
          <w:rFonts w:ascii="Times New Roman" w:hAnsi="Times New Roman"/>
          <w:color w:val="000000"/>
          <w:sz w:val="24"/>
          <w:szCs w:val="24"/>
        </w:rPr>
        <w:t xml:space="preserve"> «О бюджетном процессе в </w:t>
      </w:r>
      <w:r>
        <w:rPr>
          <w:rFonts w:ascii="Times New Roman" w:hAnsi="Times New Roman"/>
          <w:color w:val="000000"/>
          <w:sz w:val="24"/>
          <w:szCs w:val="24"/>
        </w:rPr>
        <w:t xml:space="preserve">Медаевском </w:t>
      </w:r>
      <w:r w:rsidRPr="00FF0B8E">
        <w:rPr>
          <w:rFonts w:ascii="Times New Roman" w:hAnsi="Times New Roman"/>
          <w:color w:val="000000"/>
          <w:sz w:val="24"/>
          <w:szCs w:val="24"/>
        </w:rPr>
        <w:t>сельском поселении Чамзинского муниципального района Республики Мордовия</w:t>
      </w:r>
      <w:r>
        <w:rPr>
          <w:rFonts w:ascii="Times New Roman" w:hAnsi="Times New Roman"/>
          <w:color w:val="000000"/>
          <w:sz w:val="24"/>
          <w:szCs w:val="24"/>
        </w:rPr>
        <w:t>»</w:t>
      </w:r>
    </w:p>
    <w:p w:rsidR="007A584F" w:rsidRPr="00FF0B8E" w:rsidRDefault="007A584F" w:rsidP="007A584F">
      <w:pPr>
        <w:jc w:val="both"/>
        <w:rPr>
          <w:rFonts w:cs="Times New Roman"/>
          <w:sz w:val="24"/>
          <w:szCs w:val="24"/>
        </w:rPr>
      </w:pPr>
      <w:r w:rsidRPr="00FF0B8E">
        <w:rPr>
          <w:rFonts w:cs="Times New Roman"/>
          <w:sz w:val="24"/>
          <w:szCs w:val="24"/>
        </w:rPr>
        <w:t xml:space="preserve">Руководствуясь Бюджетным кодексом Российской Федерации, Федеральным законом от 06.10.2003 года №131-ФЗ «Об общих принципах организации местного самоуправления в Российской Федерации», Уставом </w:t>
      </w:r>
      <w:r>
        <w:rPr>
          <w:rFonts w:cs="Times New Roman"/>
          <w:sz w:val="24"/>
          <w:szCs w:val="24"/>
        </w:rPr>
        <w:t>Медаевского</w:t>
      </w:r>
      <w:r w:rsidRPr="00FF0B8E">
        <w:rPr>
          <w:rFonts w:cs="Times New Roman"/>
          <w:sz w:val="24"/>
          <w:szCs w:val="24"/>
        </w:rPr>
        <w:t xml:space="preserve"> сельского поселения Чамзинского муниципального района Республики Мордовия, Совет депутатов </w:t>
      </w:r>
      <w:r>
        <w:rPr>
          <w:rFonts w:cs="Times New Roman"/>
          <w:sz w:val="24"/>
          <w:szCs w:val="24"/>
        </w:rPr>
        <w:t>Медаевского</w:t>
      </w:r>
      <w:r w:rsidRPr="00FF0B8E">
        <w:rPr>
          <w:rFonts w:cs="Times New Roman"/>
          <w:sz w:val="24"/>
          <w:szCs w:val="24"/>
        </w:rPr>
        <w:t xml:space="preserve"> сельского поселения,Р Е Ш И Л:</w:t>
      </w:r>
    </w:p>
    <w:p w:rsidR="007A584F" w:rsidRPr="00FF0B8E" w:rsidRDefault="007A584F" w:rsidP="007A584F">
      <w:pPr>
        <w:pStyle w:val="af"/>
        <w:numPr>
          <w:ilvl w:val="0"/>
          <w:numId w:val="12"/>
        </w:numPr>
        <w:spacing w:after="0" w:line="240" w:lineRule="auto"/>
        <w:ind w:left="0" w:firstLine="708"/>
        <w:contextualSpacing/>
        <w:jc w:val="both"/>
      </w:pPr>
      <w:r w:rsidRPr="00FF0B8E">
        <w:t xml:space="preserve">Внести в </w:t>
      </w:r>
      <w:bookmarkStart w:id="0" w:name="_Hlk31721692"/>
      <w:bookmarkStart w:id="1" w:name="_Hlk59696596"/>
      <w:r w:rsidRPr="00FF0B8E">
        <w:t xml:space="preserve">Положение о бюджетном процессе в </w:t>
      </w:r>
      <w:r>
        <w:t>Медаевском</w:t>
      </w:r>
      <w:r w:rsidRPr="00FF0B8E">
        <w:t xml:space="preserve"> сельском поселении Чамзинского муниципального района Республики Мордовия, утвержденное решением Совета депутатов </w:t>
      </w:r>
      <w:r>
        <w:t>Медаевского</w:t>
      </w:r>
      <w:r w:rsidRPr="00FF0B8E">
        <w:t xml:space="preserve"> сельского поселения Чамзинского муниципального района от </w:t>
      </w:r>
      <w:r>
        <w:t xml:space="preserve">24.06.2016 </w:t>
      </w:r>
      <w:r w:rsidRPr="00FF0B8E">
        <w:t>года №</w:t>
      </w:r>
      <w:r>
        <w:t>232</w:t>
      </w:r>
      <w:r w:rsidRPr="00FF0B8E">
        <w:t>, следующие изменения:</w:t>
      </w:r>
    </w:p>
    <w:p w:rsidR="007A584F" w:rsidRDefault="007A584F" w:rsidP="007A584F">
      <w:pPr>
        <w:pStyle w:val="af"/>
        <w:numPr>
          <w:ilvl w:val="1"/>
          <w:numId w:val="12"/>
        </w:numPr>
        <w:spacing w:after="0" w:line="240" w:lineRule="auto"/>
        <w:ind w:left="0" w:firstLine="708"/>
        <w:contextualSpacing/>
        <w:jc w:val="both"/>
      </w:pPr>
      <w:bookmarkStart w:id="2" w:name="_Hlk88470214"/>
      <w:r w:rsidRPr="00284596">
        <w:t>В статье 5</w:t>
      </w:r>
      <w:r>
        <w:t>:</w:t>
      </w:r>
    </w:p>
    <w:p w:rsidR="007A584F" w:rsidRDefault="007A584F" w:rsidP="007A584F">
      <w:pPr>
        <w:pStyle w:val="af"/>
        <w:ind w:left="0" w:firstLine="708"/>
        <w:jc w:val="both"/>
      </w:pPr>
      <w:r w:rsidRPr="00284596">
        <w:t>абзац 4 пункта 1 исключить;</w:t>
      </w:r>
    </w:p>
    <w:p w:rsidR="007A584F" w:rsidRDefault="007A584F" w:rsidP="007A584F">
      <w:pPr>
        <w:pStyle w:val="af"/>
        <w:ind w:left="0" w:firstLine="708"/>
        <w:jc w:val="both"/>
      </w:pPr>
      <w:r>
        <w:t>дополнить абзацем 18 следующего содержания:</w:t>
      </w:r>
    </w:p>
    <w:p w:rsidR="007A584F" w:rsidRDefault="007A584F" w:rsidP="007A584F">
      <w:pPr>
        <w:pStyle w:val="af"/>
        <w:ind w:left="0" w:firstLine="708"/>
        <w:jc w:val="both"/>
      </w:pPr>
      <w:r>
        <w:t>«утверждает перечень главных администраторов доходов бюджета в соответствии с общими требованиями, установленными Правительством Российской Федерации;»;</w:t>
      </w:r>
    </w:p>
    <w:p w:rsidR="007A584F" w:rsidRDefault="007A584F" w:rsidP="007A584F">
      <w:pPr>
        <w:pStyle w:val="af"/>
        <w:ind w:left="0" w:firstLine="708"/>
        <w:jc w:val="both"/>
      </w:pPr>
      <w:r>
        <w:lastRenderedPageBreak/>
        <w:t>дополнить абзацем 19 следующего содержания:</w:t>
      </w:r>
    </w:p>
    <w:p w:rsidR="007A584F" w:rsidRDefault="007A584F" w:rsidP="007A584F">
      <w:pPr>
        <w:pStyle w:val="af"/>
        <w:ind w:left="0" w:firstLine="708"/>
        <w:jc w:val="both"/>
      </w:pPr>
      <w:r>
        <w:t>«утверждает перечень главных администраторов источников финансирования дефицита бюджета в соответствии с общими требованиями, установленными Правительством Российской Федерации.».</w:t>
      </w:r>
    </w:p>
    <w:p w:rsidR="007A584F" w:rsidRPr="00284596" w:rsidRDefault="007A584F" w:rsidP="007A584F">
      <w:pPr>
        <w:pStyle w:val="af"/>
        <w:numPr>
          <w:ilvl w:val="1"/>
          <w:numId w:val="12"/>
        </w:numPr>
        <w:spacing w:after="0" w:line="240" w:lineRule="auto"/>
        <w:ind w:left="0" w:firstLine="708"/>
        <w:contextualSpacing/>
        <w:jc w:val="both"/>
      </w:pPr>
      <w:r w:rsidRPr="00284596">
        <w:t>В статье 10 абзацы 2-3 пункта 7 исключить;</w:t>
      </w:r>
    </w:p>
    <w:p w:rsidR="007A584F" w:rsidRPr="00284596" w:rsidRDefault="007A584F" w:rsidP="007A584F">
      <w:pPr>
        <w:pStyle w:val="af"/>
        <w:numPr>
          <w:ilvl w:val="1"/>
          <w:numId w:val="12"/>
        </w:numPr>
        <w:spacing w:after="0" w:line="240" w:lineRule="auto"/>
        <w:ind w:left="0" w:firstLine="708"/>
        <w:contextualSpacing/>
        <w:jc w:val="both"/>
      </w:pPr>
      <w:r w:rsidRPr="00284596">
        <w:t>В статье 13 пункты 2-3 исключить.</w:t>
      </w:r>
    </w:p>
    <w:bookmarkEnd w:id="2"/>
    <w:p w:rsidR="007A584F" w:rsidRPr="00FF0B8E" w:rsidRDefault="007A584F" w:rsidP="007A584F">
      <w:pPr>
        <w:ind w:left="708" w:firstLine="708"/>
        <w:jc w:val="both"/>
        <w:rPr>
          <w:rFonts w:cs="Times New Roman"/>
          <w:sz w:val="24"/>
          <w:szCs w:val="24"/>
        </w:rPr>
      </w:pPr>
    </w:p>
    <w:bookmarkEnd w:id="0"/>
    <w:bookmarkEnd w:id="1"/>
    <w:p w:rsidR="007A584F" w:rsidRPr="00FF0B8E" w:rsidRDefault="007A584F" w:rsidP="007A584F">
      <w:pPr>
        <w:ind w:left="142" w:firstLine="566"/>
        <w:jc w:val="both"/>
        <w:rPr>
          <w:rFonts w:cs="Times New Roman"/>
          <w:sz w:val="24"/>
          <w:szCs w:val="24"/>
        </w:rPr>
      </w:pPr>
      <w:r w:rsidRPr="00FF0B8E">
        <w:rPr>
          <w:rFonts w:cs="Times New Roman"/>
          <w:sz w:val="24"/>
          <w:szCs w:val="24"/>
        </w:rPr>
        <w:t>2. Настоящее решение вступает в силу с</w:t>
      </w:r>
      <w:r>
        <w:rPr>
          <w:rFonts w:cs="Times New Roman"/>
          <w:sz w:val="24"/>
          <w:szCs w:val="24"/>
        </w:rPr>
        <w:t xml:space="preserve"> </w:t>
      </w:r>
      <w:r w:rsidRPr="00FF0B8E">
        <w:rPr>
          <w:rFonts w:cs="Times New Roman"/>
          <w:sz w:val="24"/>
          <w:szCs w:val="24"/>
        </w:rPr>
        <w:t xml:space="preserve">1 января 2022 года и применяется при формировании проекта бюджета, начиная с бюджета на 2022 год и на плановый период 2023 и 2024 годов, и подлежит официальному опубликованию в Информационном бюллетене </w:t>
      </w:r>
      <w:r>
        <w:rPr>
          <w:rFonts w:cs="Times New Roman"/>
          <w:sz w:val="24"/>
          <w:szCs w:val="24"/>
        </w:rPr>
        <w:t>« Вести» Медаевского</w:t>
      </w:r>
      <w:r w:rsidRPr="00FF0B8E">
        <w:rPr>
          <w:rFonts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7A584F" w:rsidRDefault="007A584F" w:rsidP="007A584F">
      <w:pPr>
        <w:rPr>
          <w:rFonts w:cs="Times New Roman"/>
        </w:rPr>
      </w:pPr>
    </w:p>
    <w:p w:rsidR="007A584F" w:rsidRDefault="007A584F" w:rsidP="007A584F">
      <w:pPr>
        <w:ind w:left="360"/>
        <w:jc w:val="both"/>
        <w:rPr>
          <w:sz w:val="24"/>
          <w:szCs w:val="24"/>
        </w:rPr>
      </w:pPr>
    </w:p>
    <w:p w:rsidR="007A584F" w:rsidRDefault="007A584F" w:rsidP="007A584F">
      <w:pPr>
        <w:ind w:left="360"/>
        <w:rPr>
          <w:sz w:val="24"/>
          <w:szCs w:val="24"/>
        </w:rPr>
      </w:pPr>
    </w:p>
    <w:p w:rsidR="007A584F" w:rsidRDefault="007A584F" w:rsidP="007A584F">
      <w:pPr>
        <w:ind w:left="360"/>
        <w:rPr>
          <w:sz w:val="24"/>
          <w:szCs w:val="24"/>
        </w:rPr>
      </w:pPr>
    </w:p>
    <w:p w:rsidR="007A584F" w:rsidRDefault="007A584F" w:rsidP="007A584F">
      <w:pPr>
        <w:rPr>
          <w:sz w:val="24"/>
          <w:szCs w:val="24"/>
        </w:rPr>
      </w:pPr>
      <w:r>
        <w:rPr>
          <w:sz w:val="24"/>
          <w:szCs w:val="24"/>
        </w:rPr>
        <w:t>Глава Медаевского сельского поселения                                                              Е.Н.Голубева</w:t>
      </w:r>
    </w:p>
    <w:p w:rsidR="0019178D" w:rsidRDefault="0019178D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BF4376" w:rsidRDefault="00BF4376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7A584F" w:rsidRDefault="007A584F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7A584F" w:rsidRDefault="007A584F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7A584F" w:rsidRDefault="007A584F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7A584F" w:rsidRDefault="007A584F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867" w:rsidRDefault="00CF7867" w:rsidP="00CA5C87">
      <w:pPr>
        <w:spacing w:after="0" w:line="240" w:lineRule="auto"/>
      </w:pPr>
      <w:r>
        <w:separator/>
      </w:r>
    </w:p>
  </w:endnote>
  <w:endnote w:type="continuationSeparator" w:id="1">
    <w:p w:rsidR="00CF7867" w:rsidRDefault="00CF7867" w:rsidP="00CA5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867" w:rsidRDefault="00CF7867" w:rsidP="00CA5C87">
      <w:pPr>
        <w:spacing w:after="0" w:line="240" w:lineRule="auto"/>
      </w:pPr>
      <w:r>
        <w:separator/>
      </w:r>
    </w:p>
  </w:footnote>
  <w:footnote w:type="continuationSeparator" w:id="1">
    <w:p w:rsidR="00CF7867" w:rsidRDefault="00CF7867" w:rsidP="00CA5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CA5C87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CF7867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CF7867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CF7867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1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3CA1437"/>
    <w:multiLevelType w:val="multilevel"/>
    <w:tmpl w:val="B0DA307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7"/>
  </w:num>
  <w:num w:numId="9">
    <w:abstractNumId w:val="1"/>
  </w:num>
  <w:num w:numId="10">
    <w:abstractNumId w:val="3"/>
  </w:num>
  <w:num w:numId="11">
    <w:abstractNumId w:val="0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62906"/>
    <w:rsid w:val="00093E1E"/>
    <w:rsid w:val="000D3E06"/>
    <w:rsid w:val="0019178D"/>
    <w:rsid w:val="0019572B"/>
    <w:rsid w:val="001A114E"/>
    <w:rsid w:val="001F2F71"/>
    <w:rsid w:val="00210EB6"/>
    <w:rsid w:val="002811FE"/>
    <w:rsid w:val="002D7450"/>
    <w:rsid w:val="00301A20"/>
    <w:rsid w:val="00345B59"/>
    <w:rsid w:val="003B2038"/>
    <w:rsid w:val="003E2BBF"/>
    <w:rsid w:val="003F516F"/>
    <w:rsid w:val="003F59DC"/>
    <w:rsid w:val="004211BB"/>
    <w:rsid w:val="00430D89"/>
    <w:rsid w:val="0051338E"/>
    <w:rsid w:val="00522A0C"/>
    <w:rsid w:val="00542253"/>
    <w:rsid w:val="00562E58"/>
    <w:rsid w:val="00583689"/>
    <w:rsid w:val="005A51F7"/>
    <w:rsid w:val="005B0144"/>
    <w:rsid w:val="00627A68"/>
    <w:rsid w:val="0064436E"/>
    <w:rsid w:val="00703219"/>
    <w:rsid w:val="007524A5"/>
    <w:rsid w:val="007A584F"/>
    <w:rsid w:val="008134CA"/>
    <w:rsid w:val="008664E6"/>
    <w:rsid w:val="00874F58"/>
    <w:rsid w:val="00A21CC0"/>
    <w:rsid w:val="00A919F1"/>
    <w:rsid w:val="00A95E20"/>
    <w:rsid w:val="00A97F6C"/>
    <w:rsid w:val="00AC5943"/>
    <w:rsid w:val="00B15593"/>
    <w:rsid w:val="00B20CF3"/>
    <w:rsid w:val="00BD5630"/>
    <w:rsid w:val="00BF4376"/>
    <w:rsid w:val="00C219D2"/>
    <w:rsid w:val="00CA5C87"/>
    <w:rsid w:val="00CB6569"/>
    <w:rsid w:val="00CD2B3D"/>
    <w:rsid w:val="00CF7867"/>
    <w:rsid w:val="00D65A6B"/>
    <w:rsid w:val="00D77F77"/>
    <w:rsid w:val="00DE6D61"/>
    <w:rsid w:val="00E8342B"/>
    <w:rsid w:val="00F006A7"/>
    <w:rsid w:val="00F60C9D"/>
    <w:rsid w:val="00FB1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7A58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A58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29</cp:revision>
  <dcterms:created xsi:type="dcterms:W3CDTF">2021-09-20T10:21:00Z</dcterms:created>
  <dcterms:modified xsi:type="dcterms:W3CDTF">2021-11-22T12:31:00Z</dcterms:modified>
</cp:coreProperties>
</file>