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018" w:rsidRDefault="00652018" w:rsidP="00652018">
      <w:pPr>
        <w:spacing w:after="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ИНФОРМАЦИОННЫЙ БЮЛЛЕТЕНЬ</w:t>
      </w:r>
    </w:p>
    <w:p w:rsidR="00652018" w:rsidRDefault="00652018" w:rsidP="00652018">
      <w:pPr>
        <w:spacing w:after="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«ВЕСТИ»</w:t>
      </w:r>
    </w:p>
    <w:p w:rsidR="00652018" w:rsidRDefault="00652018" w:rsidP="00652018">
      <w:pPr>
        <w:spacing w:after="0"/>
        <w:jc w:val="center"/>
        <w:rPr>
          <w:rFonts w:ascii="Times New Roman" w:eastAsia="Times New Roman" w:hAnsi="Times New Roman" w:cs="Times New Roman"/>
          <w:i/>
          <w:sz w:val="36"/>
          <w:szCs w:val="36"/>
        </w:rPr>
      </w:pPr>
      <w:r>
        <w:rPr>
          <w:rFonts w:ascii="Times New Roman" w:eastAsia="Times New Roman" w:hAnsi="Times New Roman" w:cs="Times New Roman"/>
          <w:i/>
          <w:sz w:val="36"/>
          <w:szCs w:val="36"/>
        </w:rPr>
        <w:t>Медаевского сельского поселения</w:t>
      </w:r>
    </w:p>
    <w:p w:rsidR="00652018" w:rsidRDefault="00652018" w:rsidP="00652018">
      <w:pPr>
        <w:spacing w:after="0"/>
        <w:jc w:val="center"/>
        <w:rPr>
          <w:rFonts w:ascii="Times New Roman" w:eastAsia="Times New Roman" w:hAnsi="Times New Roman" w:cs="Times New Roman"/>
          <w:i/>
          <w:sz w:val="36"/>
          <w:szCs w:val="36"/>
        </w:rPr>
      </w:pPr>
      <w:r>
        <w:rPr>
          <w:rFonts w:ascii="Times New Roman" w:eastAsia="Times New Roman" w:hAnsi="Times New Roman" w:cs="Times New Roman"/>
          <w:i/>
          <w:sz w:val="36"/>
          <w:szCs w:val="36"/>
        </w:rPr>
        <w:t>Чамзинского муниципального района</w:t>
      </w:r>
    </w:p>
    <w:p w:rsidR="00652018" w:rsidRDefault="00652018" w:rsidP="00652018">
      <w:pPr>
        <w:spacing w:after="0"/>
        <w:jc w:val="center"/>
        <w:rPr>
          <w:rFonts w:ascii="Times New Roman" w:eastAsia="Times New Roman" w:hAnsi="Times New Roman" w:cs="Times New Roman"/>
          <w:i/>
          <w:sz w:val="36"/>
          <w:szCs w:val="36"/>
        </w:rPr>
      </w:pPr>
      <w:r>
        <w:rPr>
          <w:rFonts w:ascii="Times New Roman" w:eastAsia="Times New Roman" w:hAnsi="Times New Roman" w:cs="Times New Roman"/>
          <w:i/>
          <w:sz w:val="36"/>
          <w:szCs w:val="36"/>
        </w:rPr>
        <w:t>Республики Мордовия</w:t>
      </w:r>
    </w:p>
    <w:p w:rsidR="00652018" w:rsidRDefault="00652018" w:rsidP="00652018">
      <w:pPr>
        <w:spacing w:after="0"/>
        <w:jc w:val="right"/>
        <w:rPr>
          <w:rFonts w:ascii="Times New Roman" w:eastAsia="Times New Roman" w:hAnsi="Times New Roman" w:cs="Times New Roman"/>
          <w:sz w:val="36"/>
          <w:szCs w:val="36"/>
        </w:rPr>
      </w:pPr>
      <w:r>
        <w:rPr>
          <w:rFonts w:ascii="Times New Roman" w:eastAsia="Times New Roman" w:hAnsi="Times New Roman" w:cs="Times New Roman"/>
          <w:sz w:val="36"/>
          <w:szCs w:val="36"/>
        </w:rPr>
        <w:t>Является официальным изданием Медаевского сельского поселения</w:t>
      </w:r>
    </w:p>
    <w:p w:rsidR="00652018" w:rsidRDefault="00F82B30" w:rsidP="00652018">
      <w:pPr>
        <w:spacing w:after="0"/>
        <w:jc w:val="right"/>
        <w:rPr>
          <w:rFonts w:ascii="Times New Roman" w:eastAsia="Times New Roman" w:hAnsi="Times New Roman" w:cs="Times New Roman"/>
          <w:sz w:val="36"/>
          <w:szCs w:val="36"/>
        </w:rPr>
      </w:pPr>
      <w:r>
        <w:rPr>
          <w:rFonts w:ascii="Times New Roman" w:eastAsia="Times New Roman" w:hAnsi="Times New Roman" w:cs="Times New Roman"/>
          <w:sz w:val="36"/>
          <w:szCs w:val="36"/>
        </w:rPr>
        <w:t>0</w:t>
      </w:r>
      <w:r w:rsidR="002A168F">
        <w:rPr>
          <w:rFonts w:ascii="Times New Roman" w:eastAsia="Times New Roman" w:hAnsi="Times New Roman" w:cs="Times New Roman"/>
          <w:sz w:val="36"/>
          <w:szCs w:val="36"/>
        </w:rPr>
        <w:t>2</w:t>
      </w:r>
      <w:r>
        <w:rPr>
          <w:rFonts w:ascii="Times New Roman" w:eastAsia="Times New Roman" w:hAnsi="Times New Roman" w:cs="Times New Roman"/>
          <w:sz w:val="36"/>
          <w:szCs w:val="36"/>
        </w:rPr>
        <w:t xml:space="preserve"> сентября  2021 год  №</w:t>
      </w:r>
      <w:r w:rsidR="002A168F">
        <w:rPr>
          <w:rFonts w:ascii="Times New Roman" w:eastAsia="Times New Roman" w:hAnsi="Times New Roman" w:cs="Times New Roman"/>
          <w:sz w:val="36"/>
          <w:szCs w:val="36"/>
        </w:rPr>
        <w:t>50</w:t>
      </w:r>
    </w:p>
    <w:p w:rsidR="002A168F" w:rsidRPr="00E347FD" w:rsidRDefault="002A168F" w:rsidP="002A168F">
      <w:pPr>
        <w:spacing w:after="0"/>
        <w:jc w:val="center"/>
        <w:outlineLvl w:val="0"/>
        <w:rPr>
          <w:rFonts w:ascii="Times New Roman" w:hAnsi="Times New Roman" w:cs="Times New Roman"/>
          <w:sz w:val="26"/>
          <w:szCs w:val="26"/>
        </w:rPr>
      </w:pPr>
      <w:r w:rsidRPr="00E347FD">
        <w:rPr>
          <w:rFonts w:ascii="Times New Roman" w:hAnsi="Times New Roman" w:cs="Times New Roman"/>
          <w:sz w:val="26"/>
          <w:szCs w:val="26"/>
        </w:rPr>
        <w:t xml:space="preserve">СОВЕТ ДЕПУТАТОВ </w:t>
      </w:r>
      <w:r>
        <w:rPr>
          <w:rFonts w:ascii="Times New Roman" w:hAnsi="Times New Roman" w:cs="Times New Roman"/>
          <w:sz w:val="26"/>
          <w:szCs w:val="26"/>
        </w:rPr>
        <w:t>МЕДАЕВСКОГО</w:t>
      </w:r>
      <w:r w:rsidRPr="00E347FD">
        <w:rPr>
          <w:rFonts w:ascii="Times New Roman" w:hAnsi="Times New Roman" w:cs="Times New Roman"/>
          <w:sz w:val="26"/>
          <w:szCs w:val="26"/>
        </w:rPr>
        <w:t xml:space="preserve"> СЕЛЬСКОГО ПОСЕЛЕНИЯ</w:t>
      </w:r>
    </w:p>
    <w:p w:rsidR="002A168F" w:rsidRPr="00E347FD" w:rsidRDefault="002A168F" w:rsidP="002A168F">
      <w:pPr>
        <w:spacing w:after="0"/>
        <w:jc w:val="center"/>
        <w:outlineLvl w:val="0"/>
        <w:rPr>
          <w:rFonts w:ascii="Times New Roman" w:hAnsi="Times New Roman" w:cs="Times New Roman"/>
          <w:sz w:val="26"/>
          <w:szCs w:val="26"/>
        </w:rPr>
      </w:pPr>
      <w:r w:rsidRPr="00E347FD">
        <w:rPr>
          <w:rFonts w:ascii="Times New Roman" w:hAnsi="Times New Roman" w:cs="Times New Roman"/>
          <w:sz w:val="26"/>
          <w:szCs w:val="26"/>
        </w:rPr>
        <w:t>ЧАМЗИНСКОГО МУНИЦИПАЛЬНОГО РАЙОНА</w:t>
      </w:r>
    </w:p>
    <w:p w:rsidR="002A168F" w:rsidRPr="00E347FD" w:rsidRDefault="002A168F" w:rsidP="002A168F">
      <w:pPr>
        <w:spacing w:after="0"/>
        <w:jc w:val="center"/>
        <w:outlineLvl w:val="0"/>
        <w:rPr>
          <w:rFonts w:ascii="Times New Roman" w:hAnsi="Times New Roman" w:cs="Times New Roman"/>
          <w:sz w:val="26"/>
          <w:szCs w:val="26"/>
        </w:rPr>
      </w:pPr>
      <w:r w:rsidRPr="00E347FD">
        <w:rPr>
          <w:rFonts w:ascii="Times New Roman" w:hAnsi="Times New Roman" w:cs="Times New Roman"/>
          <w:sz w:val="26"/>
          <w:szCs w:val="26"/>
        </w:rPr>
        <w:t>РЕСПУБЛИКИ МОРДОВИЯ</w:t>
      </w:r>
    </w:p>
    <w:p w:rsidR="002A168F" w:rsidRPr="00E347FD" w:rsidRDefault="002A168F" w:rsidP="002A168F">
      <w:pPr>
        <w:spacing w:after="0"/>
        <w:jc w:val="center"/>
        <w:rPr>
          <w:rFonts w:ascii="Times New Roman" w:hAnsi="Times New Roman" w:cs="Times New Roman"/>
          <w:b/>
          <w:sz w:val="26"/>
          <w:szCs w:val="26"/>
        </w:rPr>
      </w:pPr>
    </w:p>
    <w:p w:rsidR="002A168F" w:rsidRPr="00E347FD" w:rsidRDefault="002A168F" w:rsidP="002A168F">
      <w:pPr>
        <w:spacing w:after="0"/>
        <w:jc w:val="center"/>
        <w:outlineLvl w:val="0"/>
        <w:rPr>
          <w:rFonts w:ascii="Times New Roman" w:hAnsi="Times New Roman" w:cs="Times New Roman"/>
          <w:b/>
          <w:sz w:val="26"/>
          <w:szCs w:val="26"/>
        </w:rPr>
      </w:pPr>
      <w:r w:rsidRPr="00E347FD">
        <w:rPr>
          <w:rFonts w:ascii="Times New Roman" w:hAnsi="Times New Roman" w:cs="Times New Roman"/>
          <w:b/>
          <w:sz w:val="26"/>
          <w:szCs w:val="26"/>
        </w:rPr>
        <w:t>РЕШЕНИЕ</w:t>
      </w:r>
    </w:p>
    <w:p w:rsidR="002A168F" w:rsidRPr="00E347FD" w:rsidRDefault="002A168F" w:rsidP="002A168F">
      <w:pPr>
        <w:spacing w:after="0"/>
        <w:jc w:val="center"/>
        <w:rPr>
          <w:rFonts w:ascii="Times New Roman" w:hAnsi="Times New Roman" w:cs="Times New Roman"/>
          <w:sz w:val="26"/>
          <w:szCs w:val="26"/>
        </w:rPr>
      </w:pPr>
      <w:r w:rsidRPr="00E347FD">
        <w:rPr>
          <w:rFonts w:ascii="Times New Roman" w:hAnsi="Times New Roman" w:cs="Times New Roman"/>
          <w:sz w:val="26"/>
          <w:szCs w:val="26"/>
        </w:rPr>
        <w:t>(</w:t>
      </w:r>
      <w:r>
        <w:rPr>
          <w:rFonts w:ascii="Times New Roman" w:hAnsi="Times New Roman" w:cs="Times New Roman"/>
          <w:sz w:val="26"/>
          <w:szCs w:val="26"/>
        </w:rPr>
        <w:t>48</w:t>
      </w:r>
      <w:r w:rsidRPr="00E347FD">
        <w:rPr>
          <w:rFonts w:ascii="Times New Roman" w:hAnsi="Times New Roman" w:cs="Times New Roman"/>
          <w:sz w:val="26"/>
          <w:szCs w:val="26"/>
        </w:rPr>
        <w:t>- сессии)</w:t>
      </w:r>
    </w:p>
    <w:p w:rsidR="002A168F" w:rsidRPr="00E347FD" w:rsidRDefault="002A168F" w:rsidP="002A168F">
      <w:pPr>
        <w:spacing w:after="0"/>
        <w:rPr>
          <w:rFonts w:ascii="Times New Roman" w:hAnsi="Times New Roman" w:cs="Times New Roman"/>
          <w:sz w:val="26"/>
          <w:szCs w:val="26"/>
        </w:rPr>
      </w:pPr>
      <w:r>
        <w:rPr>
          <w:rFonts w:ascii="Times New Roman" w:hAnsi="Times New Roman" w:cs="Times New Roman"/>
          <w:sz w:val="26"/>
          <w:szCs w:val="26"/>
        </w:rPr>
        <w:t>02.09.2021г.</w:t>
      </w:r>
      <w:r w:rsidRPr="00E347FD">
        <w:rPr>
          <w:rFonts w:ascii="Times New Roman" w:hAnsi="Times New Roman" w:cs="Times New Roman"/>
          <w:sz w:val="26"/>
          <w:szCs w:val="26"/>
        </w:rPr>
        <w:t xml:space="preserve">                                                            </w:t>
      </w:r>
      <w:r>
        <w:rPr>
          <w:rFonts w:ascii="Times New Roman" w:hAnsi="Times New Roman" w:cs="Times New Roman"/>
          <w:sz w:val="26"/>
          <w:szCs w:val="26"/>
        </w:rPr>
        <w:t xml:space="preserve">                            № 110</w:t>
      </w:r>
    </w:p>
    <w:p w:rsidR="002A168F" w:rsidRPr="00E347FD" w:rsidRDefault="002A168F" w:rsidP="002A168F">
      <w:pPr>
        <w:spacing w:after="0"/>
        <w:jc w:val="center"/>
        <w:rPr>
          <w:rFonts w:ascii="Times New Roman" w:hAnsi="Times New Roman" w:cs="Times New Roman"/>
          <w:sz w:val="26"/>
          <w:szCs w:val="26"/>
        </w:rPr>
      </w:pPr>
      <w:r w:rsidRPr="00E347FD">
        <w:rPr>
          <w:rFonts w:ascii="Times New Roman" w:hAnsi="Times New Roman" w:cs="Times New Roman"/>
          <w:sz w:val="26"/>
          <w:szCs w:val="26"/>
        </w:rPr>
        <w:t xml:space="preserve">с. </w:t>
      </w:r>
      <w:r>
        <w:rPr>
          <w:rFonts w:ascii="Times New Roman" w:hAnsi="Times New Roman" w:cs="Times New Roman"/>
          <w:sz w:val="26"/>
          <w:szCs w:val="26"/>
        </w:rPr>
        <w:t>Медаево</w:t>
      </w:r>
    </w:p>
    <w:p w:rsidR="002A168F" w:rsidRPr="00E347FD" w:rsidRDefault="002A168F" w:rsidP="002A168F">
      <w:pPr>
        <w:spacing w:after="0"/>
        <w:rPr>
          <w:rFonts w:ascii="Times New Roman" w:hAnsi="Times New Roman" w:cs="Times New Roman"/>
          <w:sz w:val="26"/>
          <w:szCs w:val="26"/>
        </w:rPr>
      </w:pPr>
    </w:p>
    <w:p w:rsidR="002A168F" w:rsidRPr="00E347FD" w:rsidRDefault="002A168F" w:rsidP="002A168F">
      <w:pPr>
        <w:spacing w:after="0"/>
        <w:jc w:val="center"/>
        <w:outlineLvl w:val="0"/>
        <w:rPr>
          <w:rFonts w:ascii="Times New Roman" w:hAnsi="Times New Roman" w:cs="Times New Roman"/>
          <w:b/>
          <w:sz w:val="26"/>
          <w:szCs w:val="26"/>
        </w:rPr>
      </w:pPr>
      <w:r w:rsidRPr="00E347FD">
        <w:rPr>
          <w:rFonts w:ascii="Times New Roman" w:hAnsi="Times New Roman" w:cs="Times New Roman"/>
          <w:b/>
          <w:sz w:val="26"/>
          <w:szCs w:val="26"/>
        </w:rPr>
        <w:t xml:space="preserve">Об утверждении Порядка учета предложений по проекту Устава </w:t>
      </w:r>
    </w:p>
    <w:p w:rsidR="002A168F" w:rsidRPr="00E347FD" w:rsidRDefault="002A168F" w:rsidP="002A168F">
      <w:pPr>
        <w:spacing w:after="0"/>
        <w:jc w:val="center"/>
        <w:rPr>
          <w:rFonts w:ascii="Times New Roman" w:hAnsi="Times New Roman" w:cs="Times New Roman"/>
          <w:b/>
          <w:sz w:val="26"/>
          <w:szCs w:val="26"/>
        </w:rPr>
      </w:pPr>
      <w:r w:rsidRPr="00E347FD">
        <w:rPr>
          <w:rFonts w:ascii="Times New Roman" w:hAnsi="Times New Roman" w:cs="Times New Roman"/>
          <w:b/>
          <w:sz w:val="26"/>
          <w:szCs w:val="26"/>
        </w:rPr>
        <w:t>(внесения изменений и дополнений в</w:t>
      </w:r>
      <w:r>
        <w:rPr>
          <w:rFonts w:ascii="Times New Roman" w:hAnsi="Times New Roman" w:cs="Times New Roman"/>
          <w:b/>
          <w:sz w:val="26"/>
          <w:szCs w:val="26"/>
        </w:rPr>
        <w:t xml:space="preserve"> </w:t>
      </w:r>
      <w:r w:rsidRPr="00E347FD">
        <w:rPr>
          <w:rFonts w:ascii="Times New Roman" w:hAnsi="Times New Roman" w:cs="Times New Roman"/>
          <w:b/>
          <w:sz w:val="26"/>
          <w:szCs w:val="26"/>
        </w:rPr>
        <w:t xml:space="preserve">Устав) </w:t>
      </w:r>
    </w:p>
    <w:p w:rsidR="002A168F" w:rsidRPr="00E347FD" w:rsidRDefault="002A168F" w:rsidP="002A168F">
      <w:pPr>
        <w:spacing w:after="0"/>
        <w:jc w:val="center"/>
        <w:rPr>
          <w:rFonts w:ascii="Times New Roman" w:hAnsi="Times New Roman" w:cs="Times New Roman"/>
          <w:b/>
          <w:sz w:val="26"/>
          <w:szCs w:val="26"/>
        </w:rPr>
      </w:pPr>
      <w:r>
        <w:rPr>
          <w:rFonts w:ascii="Times New Roman" w:hAnsi="Times New Roman" w:cs="Times New Roman"/>
          <w:b/>
          <w:sz w:val="26"/>
          <w:szCs w:val="26"/>
        </w:rPr>
        <w:t>Медаевского</w:t>
      </w:r>
      <w:r w:rsidRPr="00E347FD">
        <w:rPr>
          <w:rFonts w:ascii="Times New Roman" w:hAnsi="Times New Roman" w:cs="Times New Roman"/>
          <w:b/>
          <w:sz w:val="26"/>
          <w:szCs w:val="26"/>
        </w:rPr>
        <w:t xml:space="preserve"> сельского поселения Чамзинского муниципального района </w:t>
      </w:r>
    </w:p>
    <w:p w:rsidR="002A168F" w:rsidRPr="00E347FD" w:rsidRDefault="002A168F" w:rsidP="002A168F">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Республики Мордовия </w:t>
      </w:r>
      <w:r w:rsidRPr="00E347FD">
        <w:rPr>
          <w:rFonts w:ascii="Times New Roman" w:hAnsi="Times New Roman" w:cs="Times New Roman"/>
          <w:b/>
          <w:sz w:val="26"/>
          <w:szCs w:val="26"/>
        </w:rPr>
        <w:t>и участия граждан в его обсуждении</w:t>
      </w:r>
    </w:p>
    <w:p w:rsidR="002A168F" w:rsidRPr="00E347FD" w:rsidRDefault="002A168F" w:rsidP="002A168F">
      <w:pPr>
        <w:spacing w:after="0"/>
        <w:jc w:val="both"/>
        <w:rPr>
          <w:rFonts w:ascii="Times New Roman" w:hAnsi="Times New Roman" w:cs="Times New Roman"/>
          <w:sz w:val="26"/>
          <w:szCs w:val="26"/>
        </w:rPr>
      </w:pPr>
      <w:r w:rsidRPr="00E347FD">
        <w:rPr>
          <w:rFonts w:ascii="Times New Roman" w:hAnsi="Times New Roman" w:cs="Times New Roman"/>
          <w:sz w:val="26"/>
          <w:szCs w:val="26"/>
        </w:rPr>
        <w:t xml:space="preserve">   </w:t>
      </w:r>
    </w:p>
    <w:p w:rsidR="002A168F" w:rsidRPr="00E347FD" w:rsidRDefault="002A168F" w:rsidP="002A168F">
      <w:pPr>
        <w:spacing w:after="0"/>
        <w:jc w:val="both"/>
        <w:rPr>
          <w:rFonts w:ascii="Times New Roman" w:hAnsi="Times New Roman" w:cs="Times New Roman"/>
          <w:sz w:val="26"/>
          <w:szCs w:val="26"/>
        </w:rPr>
      </w:pPr>
      <w:r w:rsidRPr="00E347FD">
        <w:rPr>
          <w:rFonts w:ascii="Times New Roman" w:hAnsi="Times New Roman" w:cs="Times New Roman"/>
          <w:sz w:val="26"/>
          <w:szCs w:val="26"/>
        </w:rPr>
        <w:t xml:space="preserve">          В соответствии со статьями 28,44 Федерального закона от 06 октября 2003г. № 131-ФЗ "Об общих принципах организации местного самоуправления в Российской Федерации", статьей 3 Федерального закона от 21 июля 2005г. № 97-ФЗ "О государственной регистрации уставов муниципальных образований", Уставом </w:t>
      </w:r>
      <w:r>
        <w:rPr>
          <w:rFonts w:ascii="Times New Roman" w:hAnsi="Times New Roman" w:cs="Times New Roman"/>
          <w:sz w:val="26"/>
          <w:szCs w:val="26"/>
        </w:rPr>
        <w:t>Медаевского</w:t>
      </w:r>
      <w:r w:rsidRPr="00E347FD">
        <w:rPr>
          <w:rFonts w:ascii="Times New Roman" w:hAnsi="Times New Roman" w:cs="Times New Roman"/>
          <w:sz w:val="26"/>
          <w:szCs w:val="26"/>
        </w:rPr>
        <w:t xml:space="preserve"> сельского поселения Чамзинского муниципального района Республики Мордовия, решением Совета депутатов </w:t>
      </w:r>
      <w:r>
        <w:rPr>
          <w:rFonts w:ascii="Times New Roman" w:hAnsi="Times New Roman" w:cs="Times New Roman"/>
          <w:sz w:val="26"/>
          <w:szCs w:val="26"/>
        </w:rPr>
        <w:t>Медаевского</w:t>
      </w:r>
      <w:r w:rsidRPr="00E347FD">
        <w:rPr>
          <w:rFonts w:ascii="Times New Roman" w:hAnsi="Times New Roman" w:cs="Times New Roman"/>
          <w:sz w:val="26"/>
          <w:szCs w:val="26"/>
        </w:rPr>
        <w:t xml:space="preserve"> сельского </w:t>
      </w:r>
      <w:r w:rsidRPr="00C87999">
        <w:rPr>
          <w:rFonts w:ascii="Times New Roman" w:hAnsi="Times New Roman" w:cs="Times New Roman"/>
          <w:sz w:val="26"/>
          <w:szCs w:val="26"/>
        </w:rPr>
        <w:t xml:space="preserve">поселения Чамзинского муниципального района Республики Мордовия </w:t>
      </w:r>
      <w:r w:rsidRPr="00D75E61">
        <w:rPr>
          <w:rFonts w:ascii="Times New Roman" w:hAnsi="Times New Roman" w:cs="Times New Roman"/>
          <w:sz w:val="26"/>
          <w:szCs w:val="26"/>
        </w:rPr>
        <w:t>от 06.11.2014г. № 158 "Об утверждении Положения о</w:t>
      </w:r>
      <w:r>
        <w:rPr>
          <w:rFonts w:ascii="Times New Roman" w:hAnsi="Times New Roman" w:cs="Times New Roman"/>
          <w:sz w:val="26"/>
          <w:szCs w:val="26"/>
        </w:rPr>
        <w:t xml:space="preserve"> </w:t>
      </w:r>
      <w:r w:rsidRPr="00D75E61">
        <w:rPr>
          <w:rFonts w:ascii="Times New Roman" w:hAnsi="Times New Roman" w:cs="Times New Roman"/>
          <w:sz w:val="26"/>
          <w:szCs w:val="26"/>
        </w:rPr>
        <w:t xml:space="preserve">порядке организации и проведения публичных слушаний в Медаевском сельском поселения Чамзинского муниципального района Республики Мордовия», </w:t>
      </w:r>
      <w:r w:rsidRPr="00E347FD">
        <w:rPr>
          <w:rFonts w:ascii="Times New Roman" w:hAnsi="Times New Roman" w:cs="Times New Roman"/>
          <w:sz w:val="26"/>
          <w:szCs w:val="26"/>
        </w:rPr>
        <w:t xml:space="preserve">Совет депутатов </w:t>
      </w:r>
      <w:r>
        <w:rPr>
          <w:rFonts w:ascii="Times New Roman" w:hAnsi="Times New Roman" w:cs="Times New Roman"/>
          <w:sz w:val="26"/>
          <w:szCs w:val="26"/>
        </w:rPr>
        <w:t>Медаевского</w:t>
      </w:r>
      <w:r w:rsidRPr="00E347FD">
        <w:rPr>
          <w:rFonts w:ascii="Times New Roman" w:hAnsi="Times New Roman" w:cs="Times New Roman"/>
          <w:sz w:val="26"/>
          <w:szCs w:val="26"/>
        </w:rPr>
        <w:t xml:space="preserve"> сельского поселения Чамзинского муниципального района Республики Мордовия</w:t>
      </w:r>
    </w:p>
    <w:p w:rsidR="002A168F" w:rsidRPr="00E347FD" w:rsidRDefault="002A168F" w:rsidP="002A168F">
      <w:pPr>
        <w:spacing w:after="0"/>
        <w:jc w:val="center"/>
        <w:rPr>
          <w:rFonts w:ascii="Times New Roman" w:hAnsi="Times New Roman" w:cs="Times New Roman"/>
          <w:sz w:val="26"/>
          <w:szCs w:val="26"/>
        </w:rPr>
      </w:pPr>
    </w:p>
    <w:p w:rsidR="002A168F" w:rsidRDefault="002A168F" w:rsidP="002A168F">
      <w:pPr>
        <w:spacing w:after="0"/>
        <w:jc w:val="center"/>
        <w:outlineLvl w:val="0"/>
        <w:rPr>
          <w:rFonts w:ascii="Times New Roman" w:hAnsi="Times New Roman" w:cs="Times New Roman"/>
          <w:b/>
          <w:sz w:val="26"/>
          <w:szCs w:val="26"/>
        </w:rPr>
      </w:pPr>
      <w:r w:rsidRPr="00E347FD">
        <w:rPr>
          <w:rFonts w:ascii="Times New Roman" w:hAnsi="Times New Roman" w:cs="Times New Roman"/>
          <w:b/>
          <w:sz w:val="26"/>
          <w:szCs w:val="26"/>
        </w:rPr>
        <w:t>РЕШИЛ:</w:t>
      </w:r>
    </w:p>
    <w:p w:rsidR="002A168F" w:rsidRPr="00E347FD" w:rsidRDefault="002A168F" w:rsidP="002A168F">
      <w:pPr>
        <w:spacing w:after="0"/>
        <w:jc w:val="center"/>
        <w:outlineLvl w:val="0"/>
        <w:rPr>
          <w:rFonts w:ascii="Times New Roman" w:hAnsi="Times New Roman" w:cs="Times New Roman"/>
          <w:b/>
          <w:sz w:val="26"/>
          <w:szCs w:val="26"/>
        </w:rPr>
      </w:pPr>
    </w:p>
    <w:p w:rsidR="002A168F" w:rsidRPr="00E347FD" w:rsidRDefault="002A168F" w:rsidP="002A168F">
      <w:pPr>
        <w:spacing w:after="0"/>
        <w:jc w:val="both"/>
        <w:rPr>
          <w:rFonts w:ascii="Times New Roman" w:hAnsi="Times New Roman" w:cs="Times New Roman"/>
          <w:sz w:val="26"/>
          <w:szCs w:val="26"/>
        </w:rPr>
      </w:pPr>
      <w:r w:rsidRPr="00E347FD">
        <w:rPr>
          <w:rFonts w:ascii="Times New Roman" w:hAnsi="Times New Roman" w:cs="Times New Roman"/>
          <w:sz w:val="26"/>
          <w:szCs w:val="26"/>
        </w:rPr>
        <w:t xml:space="preserve">        1. Утвердить прилагаемый Порядок учета предложений по проекту Устава (внесения изменений и дополнений в Устав) </w:t>
      </w:r>
      <w:r>
        <w:rPr>
          <w:rFonts w:ascii="Times New Roman" w:hAnsi="Times New Roman" w:cs="Times New Roman"/>
          <w:sz w:val="26"/>
          <w:szCs w:val="26"/>
        </w:rPr>
        <w:t>Медаевского</w:t>
      </w:r>
      <w:r w:rsidRPr="00E347FD">
        <w:rPr>
          <w:rFonts w:ascii="Times New Roman" w:hAnsi="Times New Roman" w:cs="Times New Roman"/>
          <w:sz w:val="26"/>
          <w:szCs w:val="26"/>
        </w:rPr>
        <w:t xml:space="preserve"> сельского поселения Чамзинского муниципального района Республики Мордовия, и участия граждан в его обсуждении.</w:t>
      </w:r>
    </w:p>
    <w:p w:rsidR="002A168F" w:rsidRPr="00E347FD" w:rsidRDefault="002A168F" w:rsidP="002A168F">
      <w:pPr>
        <w:spacing w:after="0"/>
        <w:jc w:val="both"/>
        <w:rPr>
          <w:rFonts w:ascii="Times New Roman" w:hAnsi="Times New Roman" w:cs="Times New Roman"/>
          <w:sz w:val="26"/>
          <w:szCs w:val="26"/>
        </w:rPr>
      </w:pPr>
      <w:r w:rsidRPr="00E347FD">
        <w:rPr>
          <w:rFonts w:ascii="Times New Roman" w:hAnsi="Times New Roman" w:cs="Times New Roman"/>
          <w:sz w:val="26"/>
          <w:szCs w:val="26"/>
        </w:rPr>
        <w:lastRenderedPageBreak/>
        <w:t xml:space="preserve">        2. Настоящее решение вступает в силу </w:t>
      </w:r>
      <w:r>
        <w:rPr>
          <w:rFonts w:ascii="Times New Roman" w:hAnsi="Times New Roman" w:cs="Times New Roman"/>
          <w:sz w:val="26"/>
          <w:szCs w:val="26"/>
        </w:rPr>
        <w:t>после</w:t>
      </w:r>
      <w:r w:rsidRPr="00E347FD">
        <w:rPr>
          <w:rFonts w:ascii="Times New Roman" w:hAnsi="Times New Roman" w:cs="Times New Roman"/>
          <w:sz w:val="26"/>
          <w:szCs w:val="26"/>
        </w:rPr>
        <w:t xml:space="preserve"> его официального опубликования в Информационном бюллетене "</w:t>
      </w:r>
      <w:r>
        <w:rPr>
          <w:rFonts w:ascii="Times New Roman" w:hAnsi="Times New Roman" w:cs="Times New Roman"/>
          <w:sz w:val="26"/>
          <w:szCs w:val="26"/>
        </w:rPr>
        <w:t>Вести</w:t>
      </w:r>
      <w:r w:rsidRPr="00E347FD">
        <w:rPr>
          <w:rFonts w:ascii="Times New Roman" w:hAnsi="Times New Roman" w:cs="Times New Roman"/>
          <w:sz w:val="26"/>
          <w:szCs w:val="26"/>
        </w:rPr>
        <w:t xml:space="preserve">" </w:t>
      </w:r>
      <w:r>
        <w:rPr>
          <w:rFonts w:ascii="Times New Roman" w:hAnsi="Times New Roman" w:cs="Times New Roman"/>
          <w:sz w:val="26"/>
          <w:szCs w:val="26"/>
        </w:rPr>
        <w:t>Медаевского</w:t>
      </w:r>
      <w:r w:rsidRPr="00E347FD">
        <w:rPr>
          <w:rFonts w:ascii="Times New Roman" w:hAnsi="Times New Roman" w:cs="Times New Roman"/>
          <w:sz w:val="26"/>
          <w:szCs w:val="26"/>
        </w:rPr>
        <w:t xml:space="preserve"> сельского поселения Чамзинского муниципального района Республики Мордовия.</w:t>
      </w:r>
    </w:p>
    <w:p w:rsidR="002A168F" w:rsidRDefault="002A168F" w:rsidP="002A168F">
      <w:pPr>
        <w:spacing w:after="0"/>
        <w:jc w:val="both"/>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691801" w:rsidRDefault="00691801" w:rsidP="00691801">
      <w:pPr>
        <w:rPr>
          <w:rFonts w:ascii="Times New Roman" w:hAnsi="Times New Roman" w:cs="Times New Roman"/>
          <w:sz w:val="28"/>
          <w:szCs w:val="28"/>
        </w:rPr>
      </w:pPr>
    </w:p>
    <w:p w:rsidR="00691801" w:rsidRPr="00964312" w:rsidRDefault="00691801" w:rsidP="00691801">
      <w:pPr>
        <w:ind w:right="29"/>
        <w:rPr>
          <w:rFonts w:ascii="Times New Roman" w:hAnsi="Times New Roman"/>
          <w:sz w:val="28"/>
          <w:szCs w:val="28"/>
        </w:rPr>
      </w:pPr>
      <w:r w:rsidRPr="00964312">
        <w:rPr>
          <w:rFonts w:ascii="Times New Roman" w:hAnsi="Times New Roman"/>
          <w:sz w:val="28"/>
          <w:szCs w:val="28"/>
        </w:rPr>
        <w:t xml:space="preserve">Заместитель Главы Медаевского </w:t>
      </w:r>
    </w:p>
    <w:p w:rsidR="00691801" w:rsidRPr="00964312" w:rsidRDefault="00691801" w:rsidP="00691801">
      <w:pPr>
        <w:rPr>
          <w:rFonts w:ascii="Times New Roman" w:hAnsi="Times New Roman"/>
          <w:sz w:val="28"/>
          <w:szCs w:val="28"/>
        </w:rPr>
      </w:pPr>
      <w:r w:rsidRPr="00964312">
        <w:rPr>
          <w:rFonts w:ascii="Times New Roman" w:hAnsi="Times New Roman"/>
          <w:sz w:val="28"/>
          <w:szCs w:val="28"/>
        </w:rPr>
        <w:t xml:space="preserve">сельского поселения по работе в </w:t>
      </w:r>
    </w:p>
    <w:p w:rsidR="00691801" w:rsidRPr="00964312" w:rsidRDefault="00691801" w:rsidP="00691801">
      <w:pPr>
        <w:rPr>
          <w:rFonts w:ascii="Times New Roman" w:hAnsi="Times New Roman"/>
          <w:sz w:val="28"/>
          <w:szCs w:val="28"/>
        </w:rPr>
      </w:pPr>
      <w:r w:rsidRPr="00964312">
        <w:rPr>
          <w:rFonts w:ascii="Times New Roman" w:hAnsi="Times New Roman"/>
          <w:sz w:val="28"/>
          <w:szCs w:val="28"/>
        </w:rPr>
        <w:t>Совете депутатов Медаевского</w:t>
      </w:r>
    </w:p>
    <w:p w:rsidR="00691801" w:rsidRPr="00964312" w:rsidRDefault="00691801" w:rsidP="00691801">
      <w:pPr>
        <w:tabs>
          <w:tab w:val="left" w:pos="6930"/>
        </w:tabs>
        <w:rPr>
          <w:rFonts w:ascii="Times New Roman" w:hAnsi="Times New Roman"/>
          <w:sz w:val="28"/>
          <w:szCs w:val="28"/>
        </w:rPr>
      </w:pPr>
      <w:r w:rsidRPr="00964312">
        <w:rPr>
          <w:rFonts w:ascii="Times New Roman" w:hAnsi="Times New Roman"/>
          <w:sz w:val="28"/>
          <w:szCs w:val="28"/>
        </w:rPr>
        <w:t>сельского поселения</w:t>
      </w:r>
      <w:r w:rsidRPr="00964312">
        <w:rPr>
          <w:rFonts w:ascii="Times New Roman" w:hAnsi="Times New Roman"/>
          <w:sz w:val="28"/>
          <w:szCs w:val="28"/>
        </w:rPr>
        <w:tab/>
      </w:r>
      <w:r>
        <w:rPr>
          <w:rFonts w:ascii="Times New Roman" w:hAnsi="Times New Roman"/>
          <w:sz w:val="28"/>
          <w:szCs w:val="28"/>
        </w:rPr>
        <w:t xml:space="preserve">         </w:t>
      </w:r>
      <w:r w:rsidRPr="00964312">
        <w:rPr>
          <w:rFonts w:ascii="Times New Roman" w:hAnsi="Times New Roman"/>
          <w:sz w:val="28"/>
          <w:szCs w:val="28"/>
        </w:rPr>
        <w:t>Н.Б.Зудина</w:t>
      </w: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p>
    <w:p w:rsidR="002A168F" w:rsidRDefault="002A168F" w:rsidP="002A168F">
      <w:pPr>
        <w:spacing w:after="0"/>
        <w:jc w:val="right"/>
        <w:rPr>
          <w:rFonts w:ascii="Times New Roman" w:hAnsi="Times New Roman" w:cs="Times New Roman"/>
          <w:sz w:val="26"/>
          <w:szCs w:val="26"/>
        </w:rPr>
      </w:pPr>
      <w:r>
        <w:rPr>
          <w:rFonts w:ascii="Times New Roman" w:hAnsi="Times New Roman" w:cs="Times New Roman"/>
          <w:sz w:val="26"/>
          <w:szCs w:val="26"/>
        </w:rPr>
        <w:t>УТВЕРЖДЕН</w:t>
      </w:r>
    </w:p>
    <w:p w:rsidR="002A168F" w:rsidRDefault="002A168F" w:rsidP="002A168F">
      <w:pPr>
        <w:spacing w:after="0"/>
        <w:jc w:val="right"/>
        <w:rPr>
          <w:rFonts w:ascii="Times New Roman" w:hAnsi="Times New Roman" w:cs="Times New Roman"/>
          <w:sz w:val="26"/>
          <w:szCs w:val="26"/>
        </w:rPr>
      </w:pPr>
      <w:r>
        <w:rPr>
          <w:rFonts w:ascii="Times New Roman" w:hAnsi="Times New Roman" w:cs="Times New Roman"/>
          <w:sz w:val="26"/>
          <w:szCs w:val="26"/>
        </w:rPr>
        <w:t xml:space="preserve">решением Совета депутатов </w:t>
      </w:r>
    </w:p>
    <w:p w:rsidR="002A168F" w:rsidRDefault="002A168F" w:rsidP="002A168F">
      <w:pPr>
        <w:spacing w:after="0"/>
        <w:jc w:val="right"/>
        <w:rPr>
          <w:rFonts w:ascii="Times New Roman" w:hAnsi="Times New Roman" w:cs="Times New Roman"/>
          <w:sz w:val="26"/>
          <w:szCs w:val="26"/>
        </w:rPr>
      </w:pPr>
      <w:r>
        <w:rPr>
          <w:rFonts w:ascii="Times New Roman" w:hAnsi="Times New Roman" w:cs="Times New Roman"/>
          <w:sz w:val="26"/>
          <w:szCs w:val="26"/>
        </w:rPr>
        <w:t>Медаевского сельского поселения</w:t>
      </w:r>
    </w:p>
    <w:p w:rsidR="002A168F" w:rsidRDefault="002A168F" w:rsidP="002A168F">
      <w:pPr>
        <w:spacing w:after="0"/>
        <w:jc w:val="right"/>
        <w:rPr>
          <w:rFonts w:ascii="Times New Roman" w:hAnsi="Times New Roman" w:cs="Times New Roman"/>
          <w:sz w:val="26"/>
          <w:szCs w:val="26"/>
        </w:rPr>
      </w:pPr>
      <w:r>
        <w:rPr>
          <w:rFonts w:ascii="Times New Roman" w:hAnsi="Times New Roman" w:cs="Times New Roman"/>
          <w:sz w:val="26"/>
          <w:szCs w:val="26"/>
        </w:rPr>
        <w:t>Чамзинского муниципального района</w:t>
      </w:r>
    </w:p>
    <w:p w:rsidR="002A168F" w:rsidRDefault="002A168F" w:rsidP="002A168F">
      <w:pPr>
        <w:spacing w:after="0"/>
        <w:jc w:val="right"/>
        <w:rPr>
          <w:rFonts w:ascii="Times New Roman" w:hAnsi="Times New Roman" w:cs="Times New Roman"/>
          <w:sz w:val="26"/>
          <w:szCs w:val="26"/>
        </w:rPr>
      </w:pPr>
      <w:r>
        <w:rPr>
          <w:rFonts w:ascii="Times New Roman" w:hAnsi="Times New Roman" w:cs="Times New Roman"/>
          <w:sz w:val="26"/>
          <w:szCs w:val="26"/>
        </w:rPr>
        <w:t>Республики Мордовия</w:t>
      </w:r>
    </w:p>
    <w:p w:rsidR="002A168F" w:rsidRDefault="002A168F" w:rsidP="002A168F">
      <w:pPr>
        <w:spacing w:after="0"/>
        <w:jc w:val="right"/>
        <w:rPr>
          <w:rFonts w:ascii="Times New Roman" w:hAnsi="Times New Roman" w:cs="Times New Roman"/>
          <w:sz w:val="26"/>
          <w:szCs w:val="26"/>
        </w:rPr>
      </w:pPr>
      <w:r>
        <w:rPr>
          <w:rFonts w:ascii="Times New Roman" w:hAnsi="Times New Roman" w:cs="Times New Roman"/>
          <w:sz w:val="26"/>
          <w:szCs w:val="26"/>
        </w:rPr>
        <w:t>от 02.09.2021г. № 110</w:t>
      </w:r>
    </w:p>
    <w:p w:rsidR="002A168F" w:rsidRDefault="002A168F" w:rsidP="002A168F">
      <w:pPr>
        <w:spacing w:after="0"/>
        <w:jc w:val="right"/>
        <w:rPr>
          <w:rFonts w:ascii="Times New Roman" w:hAnsi="Times New Roman" w:cs="Times New Roman"/>
          <w:sz w:val="26"/>
          <w:szCs w:val="26"/>
        </w:rPr>
      </w:pPr>
    </w:p>
    <w:p w:rsidR="002A168F" w:rsidRPr="00E347FD" w:rsidRDefault="002A168F" w:rsidP="002A168F">
      <w:pPr>
        <w:spacing w:after="0"/>
        <w:jc w:val="center"/>
        <w:outlineLvl w:val="0"/>
        <w:rPr>
          <w:rFonts w:ascii="Times New Roman" w:hAnsi="Times New Roman" w:cs="Times New Roman"/>
          <w:b/>
          <w:sz w:val="26"/>
          <w:szCs w:val="26"/>
        </w:rPr>
      </w:pPr>
      <w:r>
        <w:rPr>
          <w:rFonts w:ascii="Times New Roman" w:hAnsi="Times New Roman" w:cs="Times New Roman"/>
          <w:b/>
          <w:sz w:val="26"/>
          <w:szCs w:val="26"/>
        </w:rPr>
        <w:t xml:space="preserve">Порядок учета предложений </w:t>
      </w:r>
      <w:r w:rsidRPr="00E347FD">
        <w:rPr>
          <w:rFonts w:ascii="Times New Roman" w:hAnsi="Times New Roman" w:cs="Times New Roman"/>
          <w:b/>
          <w:sz w:val="26"/>
          <w:szCs w:val="26"/>
        </w:rPr>
        <w:t xml:space="preserve">по проекту Устава </w:t>
      </w:r>
    </w:p>
    <w:p w:rsidR="002A168F" w:rsidRPr="00E347FD" w:rsidRDefault="002A168F" w:rsidP="002A168F">
      <w:pPr>
        <w:spacing w:after="0"/>
        <w:jc w:val="center"/>
        <w:rPr>
          <w:rFonts w:ascii="Times New Roman" w:hAnsi="Times New Roman" w:cs="Times New Roman"/>
          <w:b/>
          <w:sz w:val="26"/>
          <w:szCs w:val="26"/>
        </w:rPr>
      </w:pPr>
      <w:r w:rsidRPr="00E347FD">
        <w:rPr>
          <w:rFonts w:ascii="Times New Roman" w:hAnsi="Times New Roman" w:cs="Times New Roman"/>
          <w:b/>
          <w:sz w:val="26"/>
          <w:szCs w:val="26"/>
        </w:rPr>
        <w:t>(внесения изменений и дополнений в</w:t>
      </w:r>
      <w:r>
        <w:rPr>
          <w:rFonts w:ascii="Times New Roman" w:hAnsi="Times New Roman" w:cs="Times New Roman"/>
          <w:b/>
          <w:sz w:val="26"/>
          <w:szCs w:val="26"/>
        </w:rPr>
        <w:t xml:space="preserve"> </w:t>
      </w:r>
      <w:r w:rsidRPr="00E347FD">
        <w:rPr>
          <w:rFonts w:ascii="Times New Roman" w:hAnsi="Times New Roman" w:cs="Times New Roman"/>
          <w:b/>
          <w:sz w:val="26"/>
          <w:szCs w:val="26"/>
        </w:rPr>
        <w:t xml:space="preserve">Устав) </w:t>
      </w:r>
    </w:p>
    <w:p w:rsidR="002A168F" w:rsidRPr="00E347FD" w:rsidRDefault="002A168F" w:rsidP="002A168F">
      <w:pPr>
        <w:spacing w:after="0"/>
        <w:jc w:val="center"/>
        <w:rPr>
          <w:rFonts w:ascii="Times New Roman" w:hAnsi="Times New Roman" w:cs="Times New Roman"/>
          <w:b/>
          <w:sz w:val="26"/>
          <w:szCs w:val="26"/>
        </w:rPr>
      </w:pPr>
      <w:r>
        <w:rPr>
          <w:rFonts w:ascii="Times New Roman" w:hAnsi="Times New Roman" w:cs="Times New Roman"/>
          <w:b/>
          <w:sz w:val="26"/>
          <w:szCs w:val="26"/>
        </w:rPr>
        <w:t>Медаевского</w:t>
      </w:r>
      <w:r w:rsidRPr="00E347FD">
        <w:rPr>
          <w:rFonts w:ascii="Times New Roman" w:hAnsi="Times New Roman" w:cs="Times New Roman"/>
          <w:b/>
          <w:sz w:val="26"/>
          <w:szCs w:val="26"/>
        </w:rPr>
        <w:t xml:space="preserve"> сельского поселения Чамзинского муниципального района </w:t>
      </w:r>
    </w:p>
    <w:p w:rsidR="002A168F" w:rsidRDefault="002A168F" w:rsidP="002A168F">
      <w:pPr>
        <w:spacing w:after="0"/>
        <w:jc w:val="center"/>
        <w:rPr>
          <w:rFonts w:ascii="Times New Roman" w:hAnsi="Times New Roman" w:cs="Times New Roman"/>
          <w:b/>
          <w:sz w:val="26"/>
          <w:szCs w:val="26"/>
        </w:rPr>
      </w:pPr>
      <w:r w:rsidRPr="00E347FD">
        <w:rPr>
          <w:rFonts w:ascii="Times New Roman" w:hAnsi="Times New Roman" w:cs="Times New Roman"/>
          <w:b/>
          <w:sz w:val="26"/>
          <w:szCs w:val="26"/>
        </w:rPr>
        <w:t>Республики Мордовия, и участия граждан в его обсуждении</w:t>
      </w:r>
    </w:p>
    <w:p w:rsidR="002A168F" w:rsidRDefault="002A168F" w:rsidP="002A168F">
      <w:pPr>
        <w:spacing w:after="0"/>
        <w:jc w:val="both"/>
        <w:rPr>
          <w:rFonts w:ascii="Times New Roman" w:hAnsi="Times New Roman" w:cs="Times New Roman"/>
          <w:sz w:val="26"/>
          <w:szCs w:val="26"/>
        </w:rPr>
      </w:pP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Настоящий Порядок разработан в соответствии со статьями 28, 44 Федерального закона от 06 октября 2003г. № 131-ФЗ "Об общих принципах организации местного самоуправления в Российской Федерации", статьей 3 Федерального закона от 21 июля 2005г. № 97-ФЗ "О государственной регистрации Уставов муниципальных образований", </w:t>
      </w:r>
      <w:r w:rsidRPr="00C87999">
        <w:rPr>
          <w:rFonts w:ascii="Times New Roman" w:hAnsi="Times New Roman" w:cs="Times New Roman"/>
          <w:sz w:val="26"/>
          <w:szCs w:val="26"/>
        </w:rPr>
        <w:t>Уставом Медаевского</w:t>
      </w:r>
      <w:r>
        <w:rPr>
          <w:rFonts w:ascii="Times New Roman" w:hAnsi="Times New Roman" w:cs="Times New Roman"/>
          <w:sz w:val="26"/>
          <w:szCs w:val="26"/>
        </w:rPr>
        <w:t xml:space="preserve"> сельского поселения</w:t>
      </w:r>
    </w:p>
    <w:p w:rsidR="002A168F" w:rsidRPr="00FC4A06" w:rsidRDefault="002A168F" w:rsidP="002A168F">
      <w:pPr>
        <w:spacing w:after="0"/>
        <w:jc w:val="both"/>
        <w:rPr>
          <w:rFonts w:ascii="Times New Roman" w:hAnsi="Times New Roman" w:cs="Times New Roman"/>
          <w:color w:val="FF0000"/>
          <w:sz w:val="26"/>
          <w:szCs w:val="26"/>
        </w:rPr>
      </w:pPr>
      <w:r>
        <w:rPr>
          <w:rFonts w:ascii="Times New Roman" w:hAnsi="Times New Roman" w:cs="Times New Roman"/>
          <w:sz w:val="26"/>
          <w:szCs w:val="26"/>
        </w:rPr>
        <w:t xml:space="preserve">Чамзинского муниципального района Республики Мордовия, решением Совета депутатов Медаевского сельского поселения Чамзинского муниципального района Республики Мордовия </w:t>
      </w:r>
      <w:r w:rsidRPr="00D75E61">
        <w:rPr>
          <w:rFonts w:ascii="Times New Roman" w:hAnsi="Times New Roman" w:cs="Times New Roman"/>
          <w:sz w:val="26"/>
          <w:szCs w:val="26"/>
        </w:rPr>
        <w:t>от 06.11.2014г. № 158 "Об утверждении Положения о</w:t>
      </w:r>
      <w:r>
        <w:rPr>
          <w:rFonts w:ascii="Times New Roman" w:hAnsi="Times New Roman" w:cs="Times New Roman"/>
          <w:sz w:val="26"/>
          <w:szCs w:val="26"/>
        </w:rPr>
        <w:t xml:space="preserve"> </w:t>
      </w:r>
      <w:r w:rsidRPr="00D75E61">
        <w:rPr>
          <w:rFonts w:ascii="Times New Roman" w:hAnsi="Times New Roman" w:cs="Times New Roman"/>
          <w:sz w:val="26"/>
          <w:szCs w:val="26"/>
        </w:rPr>
        <w:t xml:space="preserve">порядке организации и проведения публичных слушаний в Медаевском сельском поселения Чамзинского муниципального района Республики Мордовия», </w:t>
      </w:r>
      <w:r w:rsidRPr="00C87999">
        <w:rPr>
          <w:rFonts w:ascii="Times New Roman" w:hAnsi="Times New Roman" w:cs="Times New Roman"/>
          <w:sz w:val="26"/>
          <w:szCs w:val="26"/>
        </w:rPr>
        <w:t>с целью обеспечения участия жителей Медаевского сельского поселения в осуществлении местного самоуправления.</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1. Жители Медаевского сельского поселения вправе принять участие в обсуждении проекта Устава Медаевского сельского поселения Чамзинского муниципального района Республики Мордовия (решения Совета депутатов "О внесении изменений и дополнений в Устав Медаевского сельского поселения Чамзинского муниципального района Республики Мордовия") (далее по тексту - проект решения) и внести свои предложения.</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2. Предложения направляются в администрацию Медаевского сельского поселения в адрес рабочей группы: 431717, Республика Мордовия, Чамзинский район, с. Медаево, ул. Гагарина, д. 1А.</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3. Предложения направляются в письменном виде в течение 30 дней со дня опубликования проекта решения и настоящего Порядка.</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4. Предложения вносятся только в отношении данного проекта Устава Медаевского сельского поселения Чамзинского муниципального района Республики Мордовия (решения Совета депутатов "О внесении изменений и дополнений в Устав Медаевского сельского поселения Чамзинского муниципального района Республики Мордовия"), должны соответствовать действующему законодательству, не допускать противоречия либо несогласованности с иными положениями Устава Медаевского сельского поселения Чамзинского муниципального района Республики Мордовия и обеспечивать однозначное толкование.</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lastRenderedPageBreak/>
        <w:t xml:space="preserve">    5. Поступившие предложения регистрируются председателем рабочей группы с указанием инициатора внесения предложения, Ф.И.О., контактного телефона.</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6. Все поступившие предложения от жителей Медаевского сельского поселения по проекту решения подлежат рассмотрению и обсуждению на заседании рабочей группы, где принимается заключение по их анализу.</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7. Предложения, поступившие до дня проведения публичных слушаний, предоставляются в рабочую группу не позднее одного дня проведения публичных слушаний, и должны быть зачитаны на публичных слушаниях.</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Медаевского сельского поселения Чамзинского муниципального района Республики Мордовия по утверждению Устава Медаевского сельского поселения</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Чамзинского муниципального района Республики Мордовия (решения "О внесении изменений и дополнений в Устав Медаевского сельского поселения Чамзинского муниципального района Республики Мордовия").</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8. Жители Медаевского сельского поселения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9. Жители Медаевского сельского поселения,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10. Заявка подается в рабочую группу не позднее, чем за 2 дня до дня проведения публичных слушаний.</w:t>
      </w:r>
    </w:p>
    <w:p w:rsidR="002A168F" w:rsidRDefault="002A168F" w:rsidP="002A168F">
      <w:pPr>
        <w:spacing w:after="0"/>
        <w:jc w:val="both"/>
        <w:rPr>
          <w:rFonts w:ascii="Times New Roman" w:hAnsi="Times New Roman" w:cs="Times New Roman"/>
          <w:sz w:val="26"/>
          <w:szCs w:val="26"/>
        </w:rPr>
      </w:pPr>
      <w:r>
        <w:rPr>
          <w:rFonts w:ascii="Times New Roman" w:hAnsi="Times New Roman" w:cs="Times New Roman"/>
          <w:sz w:val="26"/>
          <w:szCs w:val="26"/>
        </w:rPr>
        <w:t xml:space="preserve">    11. Население вправе участвовать  в иных формах обсуждения, не противоречащих действующему законодательству. </w:t>
      </w:r>
    </w:p>
    <w:p w:rsidR="002A168F" w:rsidRPr="00E347FD" w:rsidRDefault="002A168F" w:rsidP="002A168F">
      <w:pPr>
        <w:spacing w:after="0"/>
        <w:jc w:val="both"/>
        <w:rPr>
          <w:rFonts w:ascii="Times New Roman" w:hAnsi="Times New Roman" w:cs="Times New Roman"/>
          <w:sz w:val="26"/>
          <w:szCs w:val="26"/>
        </w:rPr>
      </w:pPr>
    </w:p>
    <w:p w:rsidR="002A168F" w:rsidRDefault="002A168F" w:rsidP="00DE0616"/>
    <w:p w:rsidR="002A168F" w:rsidRDefault="002A168F" w:rsidP="00DE0616"/>
    <w:p w:rsidR="002A168F" w:rsidRDefault="002A168F" w:rsidP="00DE0616"/>
    <w:p w:rsidR="002A168F" w:rsidRDefault="002A168F" w:rsidP="00DE0616"/>
    <w:p w:rsidR="002A168F" w:rsidRDefault="002A168F" w:rsidP="00DE0616"/>
    <w:p w:rsidR="002A168F" w:rsidRDefault="002A168F" w:rsidP="00DE0616"/>
    <w:p w:rsidR="002A168F" w:rsidRDefault="002A168F" w:rsidP="00DE0616"/>
    <w:p w:rsidR="002A168F" w:rsidRDefault="002A168F" w:rsidP="00DE0616"/>
    <w:p w:rsidR="00170B7F" w:rsidRPr="0066692A" w:rsidRDefault="00170B7F" w:rsidP="00170B7F">
      <w:pPr>
        <w:spacing w:after="0"/>
        <w:jc w:val="center"/>
        <w:rPr>
          <w:rFonts w:ascii="Times New Roman" w:eastAsia="Times New Roman" w:hAnsi="Times New Roman" w:cs="Times New Roman"/>
          <w:sz w:val="20"/>
          <w:szCs w:val="20"/>
        </w:rPr>
      </w:pPr>
      <w:r w:rsidRPr="0066692A">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170B7F" w:rsidRPr="0066692A" w:rsidRDefault="00170B7F" w:rsidP="00170B7F">
      <w:pPr>
        <w:spacing w:after="0"/>
        <w:jc w:val="center"/>
        <w:rPr>
          <w:rFonts w:ascii="Times New Roman" w:eastAsia="Times New Roman" w:hAnsi="Times New Roman" w:cs="Times New Roman"/>
          <w:sz w:val="20"/>
          <w:szCs w:val="20"/>
        </w:rPr>
      </w:pPr>
      <w:r w:rsidRPr="0066692A">
        <w:rPr>
          <w:rFonts w:ascii="Times New Roman" w:eastAsia="Times New Roman" w:hAnsi="Times New Roman" w:cs="Times New Roman"/>
          <w:sz w:val="20"/>
          <w:szCs w:val="20"/>
        </w:rPr>
        <w:t>Редакция газеты: Администрация Медаевского сельского поселения, тел:28-227</w:t>
      </w:r>
    </w:p>
    <w:p w:rsidR="00170B7F" w:rsidRPr="0066692A" w:rsidRDefault="00170B7F" w:rsidP="00170B7F">
      <w:pPr>
        <w:spacing w:after="0"/>
        <w:jc w:val="center"/>
        <w:rPr>
          <w:rFonts w:ascii="Times New Roman" w:eastAsia="Times New Roman" w:hAnsi="Times New Roman" w:cs="Times New Roman"/>
          <w:sz w:val="20"/>
          <w:szCs w:val="20"/>
        </w:rPr>
      </w:pPr>
      <w:r w:rsidRPr="0066692A">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F82B30" w:rsidRPr="004638AB" w:rsidRDefault="00F82B30" w:rsidP="00F82B30">
      <w:pPr>
        <w:spacing w:after="0" w:line="240" w:lineRule="auto"/>
        <w:rPr>
          <w:rFonts w:ascii="Times New Roman" w:eastAsia="Times New Roman" w:hAnsi="Times New Roman"/>
          <w:vanish/>
          <w:sz w:val="28"/>
          <w:szCs w:val="28"/>
        </w:rPr>
      </w:pPr>
    </w:p>
    <w:p w:rsidR="00F82B30" w:rsidRPr="004638AB" w:rsidRDefault="00F82B30" w:rsidP="00F82B30">
      <w:pPr>
        <w:spacing w:after="0" w:line="240" w:lineRule="auto"/>
        <w:rPr>
          <w:rFonts w:ascii="Times New Roman" w:eastAsia="Times New Roman" w:hAnsi="Times New Roman"/>
          <w:vanish/>
          <w:sz w:val="28"/>
          <w:szCs w:val="28"/>
        </w:rPr>
      </w:pPr>
    </w:p>
    <w:p w:rsidR="00F82B30" w:rsidRPr="00664E15" w:rsidRDefault="00F82B30" w:rsidP="00F82B30">
      <w:pPr>
        <w:rPr>
          <w:rFonts w:ascii="Times New Roman" w:hAnsi="Times New Roman"/>
          <w:sz w:val="20"/>
          <w:szCs w:val="20"/>
        </w:rPr>
      </w:pPr>
    </w:p>
    <w:sectPr w:rsidR="00F82B30" w:rsidRPr="00664E15" w:rsidSect="002A168F">
      <w:headerReference w:type="default" r:id="rId7"/>
      <w:footerReference w:type="default" r:id="rId8"/>
      <w:pgSz w:w="11905" w:h="16837"/>
      <w:pgMar w:top="873" w:right="799" w:bottom="873" w:left="799"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C3A" w:rsidRDefault="00D71C3A" w:rsidP="004F2CDE">
      <w:pPr>
        <w:spacing w:after="0" w:line="240" w:lineRule="auto"/>
      </w:pPr>
      <w:r>
        <w:separator/>
      </w:r>
    </w:p>
  </w:endnote>
  <w:endnote w:type="continuationSeparator" w:id="1">
    <w:p w:rsidR="00D71C3A" w:rsidRDefault="00D71C3A" w:rsidP="004F2C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39"/>
      <w:gridCol w:w="3434"/>
      <w:gridCol w:w="3434"/>
    </w:tblGrid>
    <w:tr w:rsidR="00B50D53" w:rsidRPr="00500C70">
      <w:tc>
        <w:tcPr>
          <w:tcW w:w="3008" w:type="dxa"/>
          <w:tcBorders>
            <w:top w:val="nil"/>
            <w:left w:val="nil"/>
            <w:bottom w:val="nil"/>
            <w:right w:val="nil"/>
          </w:tcBorders>
        </w:tcPr>
        <w:p w:rsidR="00B50D53" w:rsidRPr="00500C70" w:rsidRDefault="00D71C3A">
          <w:pPr>
            <w:rPr>
              <w:rFonts w:ascii="Times New Roman" w:hAnsi="Times New Roman"/>
              <w:sz w:val="20"/>
              <w:szCs w:val="20"/>
            </w:rPr>
          </w:pPr>
        </w:p>
      </w:tc>
      <w:tc>
        <w:tcPr>
          <w:tcW w:w="1666" w:type="pct"/>
          <w:tcBorders>
            <w:top w:val="nil"/>
            <w:left w:val="nil"/>
            <w:bottom w:val="nil"/>
            <w:right w:val="nil"/>
          </w:tcBorders>
        </w:tcPr>
        <w:p w:rsidR="00B50D53" w:rsidRPr="00500C70" w:rsidRDefault="00D71C3A">
          <w:pPr>
            <w:jc w:val="center"/>
            <w:rPr>
              <w:rFonts w:ascii="Times New Roman" w:hAnsi="Times New Roman"/>
              <w:sz w:val="20"/>
              <w:szCs w:val="20"/>
            </w:rPr>
          </w:pPr>
        </w:p>
      </w:tc>
      <w:tc>
        <w:tcPr>
          <w:tcW w:w="1666" w:type="pct"/>
          <w:tcBorders>
            <w:top w:val="nil"/>
            <w:left w:val="nil"/>
            <w:bottom w:val="nil"/>
            <w:right w:val="nil"/>
          </w:tcBorders>
        </w:tcPr>
        <w:p w:rsidR="00B50D53" w:rsidRPr="00500C70" w:rsidRDefault="00D71C3A">
          <w:pPr>
            <w:jc w:val="right"/>
            <w:rPr>
              <w:rFonts w:ascii="Times New Roman" w:hAnsi="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C3A" w:rsidRDefault="00D71C3A" w:rsidP="004F2CDE">
      <w:pPr>
        <w:spacing w:after="0" w:line="240" w:lineRule="auto"/>
      </w:pPr>
      <w:r>
        <w:separator/>
      </w:r>
    </w:p>
  </w:footnote>
  <w:footnote w:type="continuationSeparator" w:id="1">
    <w:p w:rsidR="00D71C3A" w:rsidRDefault="00D71C3A" w:rsidP="004F2C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D53" w:rsidRPr="00D2502B" w:rsidRDefault="00D71C3A" w:rsidP="00B50D53">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6D0B1A"/>
    <w:multiLevelType w:val="multilevel"/>
    <w:tmpl w:val="90884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D9E2B71"/>
    <w:multiLevelType w:val="hybridMultilevel"/>
    <w:tmpl w:val="ADE4757A"/>
    <w:lvl w:ilvl="0" w:tplc="1B3412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6737F45"/>
    <w:multiLevelType w:val="multilevel"/>
    <w:tmpl w:val="4F865C5C"/>
    <w:lvl w:ilvl="0">
      <w:start w:val="1"/>
      <w:numFmt w:val="decimal"/>
      <w:lvlText w:val="%1."/>
      <w:lvlJc w:val="left"/>
      <w:pPr>
        <w:ind w:left="720" w:hanging="360"/>
      </w:pPr>
      <w:rPr>
        <w:rFonts w:hint="default"/>
      </w:rPr>
    </w:lvl>
    <w:lvl w:ilvl="1">
      <w:start w:val="2"/>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4E403DDE"/>
    <w:multiLevelType w:val="hybridMultilevel"/>
    <w:tmpl w:val="A8C061D8"/>
    <w:lvl w:ilvl="0" w:tplc="EFEE01FE">
      <w:start w:val="1"/>
      <w:numFmt w:val="decimal"/>
      <w:lvlText w:val="%1."/>
      <w:lvlJc w:val="left"/>
      <w:pPr>
        <w:ind w:left="367" w:hanging="360"/>
      </w:pPr>
      <w:rPr>
        <w:rFonts w:hint="default"/>
        <w:sz w:val="28"/>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7A5B5657"/>
    <w:multiLevelType w:val="multilevel"/>
    <w:tmpl w:val="09E4E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7BA962CB"/>
    <w:multiLevelType w:val="multilevel"/>
    <w:tmpl w:val="BFB2A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3"/>
  </w:num>
  <w:num w:numId="5">
    <w:abstractNumId w:val="5"/>
  </w:num>
  <w:num w:numId="6">
    <w:abstractNumId w:val="1"/>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52018"/>
    <w:rsid w:val="000D4156"/>
    <w:rsid w:val="00170B7F"/>
    <w:rsid w:val="00184174"/>
    <w:rsid w:val="00191540"/>
    <w:rsid w:val="00207EDD"/>
    <w:rsid w:val="002630FC"/>
    <w:rsid w:val="002A168F"/>
    <w:rsid w:val="00420D01"/>
    <w:rsid w:val="004E1220"/>
    <w:rsid w:val="004F2CDE"/>
    <w:rsid w:val="00601E47"/>
    <w:rsid w:val="00652018"/>
    <w:rsid w:val="00664E15"/>
    <w:rsid w:val="00664FBB"/>
    <w:rsid w:val="00691801"/>
    <w:rsid w:val="007C318B"/>
    <w:rsid w:val="00914732"/>
    <w:rsid w:val="00961415"/>
    <w:rsid w:val="00A25E42"/>
    <w:rsid w:val="00AE7692"/>
    <w:rsid w:val="00B60A08"/>
    <w:rsid w:val="00BA0B97"/>
    <w:rsid w:val="00C617C3"/>
    <w:rsid w:val="00D362E4"/>
    <w:rsid w:val="00D71C3A"/>
    <w:rsid w:val="00DB06AC"/>
    <w:rsid w:val="00DE0616"/>
    <w:rsid w:val="00E21539"/>
    <w:rsid w:val="00EE7CBE"/>
    <w:rsid w:val="00F82B30"/>
    <w:rsid w:val="00FB32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D01"/>
  </w:style>
  <w:style w:type="paragraph" w:styleId="1">
    <w:name w:val="heading 1"/>
    <w:basedOn w:val="a"/>
    <w:next w:val="a"/>
    <w:link w:val="10"/>
    <w:uiPriority w:val="99"/>
    <w:qFormat/>
    <w:rsid w:val="00BA0B97"/>
    <w:pPr>
      <w:suppressAutoHyphens/>
      <w:autoSpaceDE w:val="0"/>
      <w:spacing w:before="108" w:after="108" w:line="240" w:lineRule="auto"/>
      <w:ind w:left="1068" w:hanging="360"/>
      <w:jc w:val="center"/>
      <w:outlineLvl w:val="0"/>
    </w:pPr>
    <w:rPr>
      <w:rFonts w:ascii="Arial" w:eastAsia="Calibri" w:hAnsi="Arial" w:cs="Arial"/>
      <w:b/>
      <w:bCs/>
      <w:color w:val="26282F"/>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82B30"/>
    <w:rPr>
      <w:color w:val="0000FF"/>
      <w:u w:val="single"/>
    </w:rPr>
  </w:style>
  <w:style w:type="paragraph" w:styleId="a4">
    <w:name w:val="No Spacing"/>
    <w:link w:val="a5"/>
    <w:uiPriority w:val="1"/>
    <w:qFormat/>
    <w:rsid w:val="00F82B30"/>
    <w:pPr>
      <w:spacing w:after="0" w:line="240" w:lineRule="auto"/>
    </w:pPr>
    <w:rPr>
      <w:rFonts w:ascii="Calibri" w:eastAsia="Calibri" w:hAnsi="Calibri" w:cs="Times New Roman"/>
      <w:lang w:eastAsia="en-US"/>
    </w:rPr>
  </w:style>
  <w:style w:type="character" w:customStyle="1" w:styleId="10">
    <w:name w:val="Заголовок 1 Знак"/>
    <w:basedOn w:val="a0"/>
    <w:link w:val="1"/>
    <w:uiPriority w:val="99"/>
    <w:rsid w:val="00BA0B97"/>
    <w:rPr>
      <w:rFonts w:ascii="Arial" w:eastAsia="Calibri" w:hAnsi="Arial" w:cs="Arial"/>
      <w:b/>
      <w:bCs/>
      <w:color w:val="26282F"/>
      <w:sz w:val="24"/>
      <w:szCs w:val="24"/>
      <w:lang w:eastAsia="ar-SA"/>
    </w:rPr>
  </w:style>
  <w:style w:type="character" w:customStyle="1" w:styleId="Absatz-Standardschriftart">
    <w:name w:val="Absatz-Standardschriftart"/>
    <w:rsid w:val="00BA0B97"/>
  </w:style>
  <w:style w:type="character" w:customStyle="1" w:styleId="WW-Absatz-Standardschriftart">
    <w:name w:val="WW-Absatz-Standardschriftart"/>
    <w:rsid w:val="00BA0B97"/>
  </w:style>
  <w:style w:type="character" w:customStyle="1" w:styleId="WW-Absatz-Standardschriftart1">
    <w:name w:val="WW-Absatz-Standardschriftart1"/>
    <w:rsid w:val="00BA0B97"/>
  </w:style>
  <w:style w:type="character" w:customStyle="1" w:styleId="WW-Absatz-Standardschriftart11">
    <w:name w:val="WW-Absatz-Standardschriftart11"/>
    <w:rsid w:val="00BA0B97"/>
  </w:style>
  <w:style w:type="character" w:customStyle="1" w:styleId="WW-Absatz-Standardschriftart111">
    <w:name w:val="WW-Absatz-Standardschriftart111"/>
    <w:rsid w:val="00BA0B97"/>
  </w:style>
  <w:style w:type="character" w:customStyle="1" w:styleId="WW-Absatz-Standardschriftart1111">
    <w:name w:val="WW-Absatz-Standardschriftart1111"/>
    <w:rsid w:val="00BA0B97"/>
  </w:style>
  <w:style w:type="character" w:customStyle="1" w:styleId="WW-Absatz-Standardschriftart11111">
    <w:name w:val="WW-Absatz-Standardschriftart11111"/>
    <w:rsid w:val="00BA0B97"/>
  </w:style>
  <w:style w:type="character" w:customStyle="1" w:styleId="WW8Num2z0">
    <w:name w:val="WW8Num2z0"/>
    <w:rsid w:val="00BA0B97"/>
    <w:rPr>
      <w:rFonts w:ascii="Times New Roman" w:hAnsi="Times New Roman" w:cs="Times New Roman"/>
    </w:rPr>
  </w:style>
  <w:style w:type="character" w:customStyle="1" w:styleId="WW8NumSt1z0">
    <w:name w:val="WW8NumSt1z0"/>
    <w:rsid w:val="00BA0B97"/>
    <w:rPr>
      <w:rFonts w:ascii="Times New Roman" w:hAnsi="Times New Roman" w:cs="Times New Roman"/>
    </w:rPr>
  </w:style>
  <w:style w:type="character" w:customStyle="1" w:styleId="11">
    <w:name w:val="Основной шрифт абзаца1"/>
    <w:rsid w:val="00BA0B97"/>
  </w:style>
  <w:style w:type="character" w:customStyle="1" w:styleId="FontStyle55">
    <w:name w:val="Font Style55"/>
    <w:rsid w:val="00BA0B97"/>
    <w:rPr>
      <w:rFonts w:ascii="Times New Roman" w:hAnsi="Times New Roman" w:cs="Times New Roman"/>
      <w:b/>
      <w:bCs/>
      <w:sz w:val="26"/>
      <w:szCs w:val="26"/>
    </w:rPr>
  </w:style>
  <w:style w:type="character" w:customStyle="1" w:styleId="FontStyle56">
    <w:name w:val="Font Style56"/>
    <w:uiPriority w:val="99"/>
    <w:rsid w:val="00BA0B97"/>
    <w:rPr>
      <w:rFonts w:ascii="Times New Roman" w:hAnsi="Times New Roman" w:cs="Times New Roman"/>
      <w:sz w:val="26"/>
      <w:szCs w:val="26"/>
    </w:rPr>
  </w:style>
  <w:style w:type="character" w:customStyle="1" w:styleId="a6">
    <w:name w:val="Гипертекстовая ссылка"/>
    <w:uiPriority w:val="99"/>
    <w:rsid w:val="00BA0B97"/>
    <w:rPr>
      <w:color w:val="106BBE"/>
    </w:rPr>
  </w:style>
  <w:style w:type="character" w:customStyle="1" w:styleId="FontStyle57">
    <w:name w:val="Font Style57"/>
    <w:rsid w:val="00BA0B97"/>
    <w:rPr>
      <w:rFonts w:ascii="Cambria" w:hAnsi="Cambria" w:cs="Cambria"/>
      <w:b/>
      <w:bCs/>
      <w:spacing w:val="10"/>
      <w:sz w:val="10"/>
      <w:szCs w:val="10"/>
    </w:rPr>
  </w:style>
  <w:style w:type="character" w:customStyle="1" w:styleId="FontStyle60">
    <w:name w:val="Font Style60"/>
    <w:rsid w:val="00BA0B97"/>
    <w:rPr>
      <w:rFonts w:ascii="Times New Roman" w:hAnsi="Times New Roman" w:cs="Times New Roman"/>
      <w:sz w:val="10"/>
      <w:szCs w:val="10"/>
    </w:rPr>
  </w:style>
  <w:style w:type="character" w:customStyle="1" w:styleId="FontStyle59">
    <w:name w:val="Font Style59"/>
    <w:rsid w:val="00BA0B97"/>
    <w:rPr>
      <w:rFonts w:ascii="Times New Roman" w:hAnsi="Times New Roman" w:cs="Times New Roman"/>
      <w:spacing w:val="-10"/>
      <w:sz w:val="16"/>
      <w:szCs w:val="16"/>
    </w:rPr>
  </w:style>
  <w:style w:type="character" w:customStyle="1" w:styleId="FontStyle61">
    <w:name w:val="Font Style61"/>
    <w:rsid w:val="00BA0B97"/>
    <w:rPr>
      <w:rFonts w:ascii="Times New Roman" w:hAnsi="Times New Roman" w:cs="Times New Roman"/>
      <w:sz w:val="16"/>
      <w:szCs w:val="16"/>
    </w:rPr>
  </w:style>
  <w:style w:type="character" w:customStyle="1" w:styleId="FontStyle62">
    <w:name w:val="Font Style62"/>
    <w:rsid w:val="00BA0B97"/>
    <w:rPr>
      <w:rFonts w:ascii="Times New Roman" w:hAnsi="Times New Roman" w:cs="Times New Roman"/>
      <w:b/>
      <w:bCs/>
      <w:sz w:val="8"/>
      <w:szCs w:val="8"/>
    </w:rPr>
  </w:style>
  <w:style w:type="character" w:customStyle="1" w:styleId="FontStyle63">
    <w:name w:val="Font Style63"/>
    <w:rsid w:val="00BA0B97"/>
    <w:rPr>
      <w:rFonts w:ascii="Calibri" w:hAnsi="Calibri" w:cs="Calibri"/>
      <w:sz w:val="28"/>
      <w:szCs w:val="28"/>
    </w:rPr>
  </w:style>
  <w:style w:type="character" w:customStyle="1" w:styleId="FontStyle64">
    <w:name w:val="Font Style64"/>
    <w:rsid w:val="00BA0B97"/>
    <w:rPr>
      <w:rFonts w:ascii="Consolas" w:hAnsi="Consolas" w:cs="Consolas"/>
      <w:b/>
      <w:bCs/>
      <w:sz w:val="16"/>
      <w:szCs w:val="16"/>
    </w:rPr>
  </w:style>
  <w:style w:type="character" w:customStyle="1" w:styleId="FontStyle65">
    <w:name w:val="Font Style65"/>
    <w:rsid w:val="00BA0B97"/>
    <w:rPr>
      <w:rFonts w:ascii="Times New Roman" w:hAnsi="Times New Roman" w:cs="Times New Roman"/>
      <w:b/>
      <w:bCs/>
      <w:sz w:val="18"/>
      <w:szCs w:val="18"/>
    </w:rPr>
  </w:style>
  <w:style w:type="character" w:customStyle="1" w:styleId="FontStyle66">
    <w:name w:val="Font Style66"/>
    <w:rsid w:val="00BA0B97"/>
    <w:rPr>
      <w:rFonts w:ascii="Times New Roman" w:hAnsi="Times New Roman" w:cs="Times New Roman"/>
      <w:b/>
      <w:bCs/>
      <w:spacing w:val="20"/>
      <w:sz w:val="24"/>
      <w:szCs w:val="24"/>
    </w:rPr>
  </w:style>
  <w:style w:type="character" w:customStyle="1" w:styleId="a7">
    <w:name w:val="Текст выноски Знак"/>
    <w:rsid w:val="00BA0B97"/>
    <w:rPr>
      <w:rFonts w:ascii="Tahoma" w:eastAsia="Times New Roman" w:hAnsi="Tahoma" w:cs="Tahoma"/>
      <w:sz w:val="16"/>
      <w:szCs w:val="16"/>
    </w:rPr>
  </w:style>
  <w:style w:type="paragraph" w:styleId="a8">
    <w:name w:val="Title"/>
    <w:basedOn w:val="a"/>
    <w:next w:val="a9"/>
    <w:link w:val="aa"/>
    <w:qFormat/>
    <w:rsid w:val="00BA0B97"/>
    <w:pPr>
      <w:keepNext/>
      <w:widowControl w:val="0"/>
      <w:suppressAutoHyphens/>
      <w:autoSpaceDE w:val="0"/>
      <w:spacing w:before="240" w:after="120" w:line="240" w:lineRule="auto"/>
    </w:pPr>
    <w:rPr>
      <w:rFonts w:ascii="Arial" w:eastAsia="Lucida Sans Unicode" w:hAnsi="Arial" w:cs="Tahoma"/>
      <w:sz w:val="28"/>
      <w:szCs w:val="28"/>
      <w:lang w:eastAsia="ar-SA"/>
    </w:rPr>
  </w:style>
  <w:style w:type="character" w:customStyle="1" w:styleId="aa">
    <w:name w:val="Название Знак"/>
    <w:basedOn w:val="a0"/>
    <w:link w:val="a8"/>
    <w:rsid w:val="00BA0B97"/>
    <w:rPr>
      <w:rFonts w:ascii="Arial" w:eastAsia="Lucida Sans Unicode" w:hAnsi="Arial" w:cs="Tahoma"/>
      <w:sz w:val="28"/>
      <w:szCs w:val="28"/>
      <w:lang w:eastAsia="ar-SA"/>
    </w:rPr>
  </w:style>
  <w:style w:type="paragraph" w:styleId="a9">
    <w:name w:val="Body Text"/>
    <w:basedOn w:val="a"/>
    <w:link w:val="ab"/>
    <w:semiHidden/>
    <w:rsid w:val="00BA0B97"/>
    <w:pPr>
      <w:widowControl w:val="0"/>
      <w:suppressAutoHyphens/>
      <w:autoSpaceDE w:val="0"/>
      <w:spacing w:after="120" w:line="240" w:lineRule="auto"/>
    </w:pPr>
    <w:rPr>
      <w:rFonts w:ascii="Cambria" w:eastAsia="Times New Roman" w:hAnsi="Cambria" w:cs="Times New Roman"/>
      <w:sz w:val="24"/>
      <w:szCs w:val="24"/>
      <w:lang w:eastAsia="ar-SA"/>
    </w:rPr>
  </w:style>
  <w:style w:type="character" w:customStyle="1" w:styleId="ab">
    <w:name w:val="Основной текст Знак"/>
    <w:basedOn w:val="a0"/>
    <w:link w:val="a9"/>
    <w:semiHidden/>
    <w:rsid w:val="00BA0B97"/>
    <w:rPr>
      <w:rFonts w:ascii="Cambria" w:eastAsia="Times New Roman" w:hAnsi="Cambria" w:cs="Times New Roman"/>
      <w:sz w:val="24"/>
      <w:szCs w:val="24"/>
      <w:lang w:eastAsia="ar-SA"/>
    </w:rPr>
  </w:style>
  <w:style w:type="paragraph" w:styleId="ac">
    <w:name w:val="List"/>
    <w:basedOn w:val="a9"/>
    <w:semiHidden/>
    <w:rsid w:val="00BA0B97"/>
    <w:rPr>
      <w:rFonts w:cs="Tahoma"/>
    </w:rPr>
  </w:style>
  <w:style w:type="paragraph" w:customStyle="1" w:styleId="12">
    <w:name w:val="Название1"/>
    <w:basedOn w:val="a"/>
    <w:rsid w:val="00BA0B97"/>
    <w:pPr>
      <w:widowControl w:val="0"/>
      <w:suppressLineNumbers/>
      <w:suppressAutoHyphens/>
      <w:autoSpaceDE w:val="0"/>
      <w:spacing w:before="120" w:after="120" w:line="240" w:lineRule="auto"/>
    </w:pPr>
    <w:rPr>
      <w:rFonts w:ascii="Cambria" w:eastAsia="Times New Roman" w:hAnsi="Cambria" w:cs="Tahoma"/>
      <w:i/>
      <w:iCs/>
      <w:sz w:val="24"/>
      <w:szCs w:val="24"/>
      <w:lang w:eastAsia="ar-SA"/>
    </w:rPr>
  </w:style>
  <w:style w:type="paragraph" w:customStyle="1" w:styleId="13">
    <w:name w:val="Указатель1"/>
    <w:basedOn w:val="a"/>
    <w:rsid w:val="00BA0B97"/>
    <w:pPr>
      <w:widowControl w:val="0"/>
      <w:suppressLineNumbers/>
      <w:suppressAutoHyphens/>
      <w:autoSpaceDE w:val="0"/>
      <w:spacing w:after="0" w:line="240" w:lineRule="auto"/>
    </w:pPr>
    <w:rPr>
      <w:rFonts w:ascii="Cambria" w:eastAsia="Times New Roman" w:hAnsi="Cambria" w:cs="Tahoma"/>
      <w:sz w:val="24"/>
      <w:szCs w:val="24"/>
      <w:lang w:eastAsia="ar-SA"/>
    </w:rPr>
  </w:style>
  <w:style w:type="paragraph" w:customStyle="1" w:styleId="Style11">
    <w:name w:val="Style11"/>
    <w:basedOn w:val="a"/>
    <w:rsid w:val="00BA0B97"/>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19">
    <w:name w:val="Style19"/>
    <w:basedOn w:val="a"/>
    <w:rsid w:val="00BA0B97"/>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20">
    <w:name w:val="Style20"/>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22">
    <w:name w:val="Style22"/>
    <w:basedOn w:val="a"/>
    <w:rsid w:val="00BA0B97"/>
    <w:pPr>
      <w:widowControl w:val="0"/>
      <w:suppressAutoHyphens/>
      <w:autoSpaceDE w:val="0"/>
      <w:spacing w:after="0" w:line="317" w:lineRule="exact"/>
    </w:pPr>
    <w:rPr>
      <w:rFonts w:ascii="Cambria" w:eastAsia="Times New Roman" w:hAnsi="Cambria" w:cs="Times New Roman"/>
      <w:sz w:val="24"/>
      <w:szCs w:val="24"/>
      <w:lang w:eastAsia="ar-SA"/>
    </w:rPr>
  </w:style>
  <w:style w:type="paragraph" w:customStyle="1" w:styleId="Style23">
    <w:name w:val="Style23"/>
    <w:basedOn w:val="a"/>
    <w:rsid w:val="00BA0B97"/>
    <w:pPr>
      <w:widowControl w:val="0"/>
      <w:suppressAutoHyphens/>
      <w:autoSpaceDE w:val="0"/>
      <w:spacing w:after="0" w:line="317" w:lineRule="exact"/>
      <w:ind w:firstLine="569"/>
    </w:pPr>
    <w:rPr>
      <w:rFonts w:ascii="Cambria" w:eastAsia="Times New Roman" w:hAnsi="Cambria" w:cs="Times New Roman"/>
      <w:sz w:val="24"/>
      <w:szCs w:val="24"/>
      <w:lang w:eastAsia="ar-SA"/>
    </w:rPr>
  </w:style>
  <w:style w:type="paragraph" w:customStyle="1" w:styleId="Style25">
    <w:name w:val="Style25"/>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26">
    <w:name w:val="Style26"/>
    <w:basedOn w:val="a"/>
    <w:rsid w:val="00BA0B97"/>
    <w:pPr>
      <w:widowControl w:val="0"/>
      <w:suppressAutoHyphens/>
      <w:autoSpaceDE w:val="0"/>
      <w:spacing w:after="0" w:line="306" w:lineRule="exact"/>
      <w:jc w:val="both"/>
    </w:pPr>
    <w:rPr>
      <w:rFonts w:ascii="Cambria" w:eastAsia="Times New Roman" w:hAnsi="Cambria" w:cs="Times New Roman"/>
      <w:sz w:val="24"/>
      <w:szCs w:val="24"/>
      <w:lang w:eastAsia="ar-SA"/>
    </w:rPr>
  </w:style>
  <w:style w:type="paragraph" w:customStyle="1" w:styleId="Style27">
    <w:name w:val="Style27"/>
    <w:basedOn w:val="a"/>
    <w:rsid w:val="00BA0B97"/>
    <w:pPr>
      <w:widowControl w:val="0"/>
      <w:suppressAutoHyphens/>
      <w:autoSpaceDE w:val="0"/>
      <w:spacing w:after="0" w:line="313" w:lineRule="exact"/>
      <w:jc w:val="both"/>
    </w:pPr>
    <w:rPr>
      <w:rFonts w:ascii="Cambria" w:eastAsia="Times New Roman" w:hAnsi="Cambria" w:cs="Times New Roman"/>
      <w:sz w:val="24"/>
      <w:szCs w:val="24"/>
      <w:lang w:eastAsia="ar-SA"/>
    </w:rPr>
  </w:style>
  <w:style w:type="paragraph" w:customStyle="1" w:styleId="Style28">
    <w:name w:val="Style28"/>
    <w:basedOn w:val="a"/>
    <w:rsid w:val="00BA0B97"/>
    <w:pPr>
      <w:widowControl w:val="0"/>
      <w:suppressAutoHyphens/>
      <w:autoSpaceDE w:val="0"/>
      <w:spacing w:after="0" w:line="308" w:lineRule="exact"/>
      <w:ind w:firstLine="454"/>
      <w:jc w:val="both"/>
    </w:pPr>
    <w:rPr>
      <w:rFonts w:ascii="Cambria" w:eastAsia="Times New Roman" w:hAnsi="Cambria" w:cs="Times New Roman"/>
      <w:sz w:val="24"/>
      <w:szCs w:val="24"/>
      <w:lang w:eastAsia="ar-SA"/>
    </w:rPr>
  </w:style>
  <w:style w:type="paragraph" w:customStyle="1" w:styleId="Style32">
    <w:name w:val="Style32"/>
    <w:basedOn w:val="a"/>
    <w:uiPriority w:val="99"/>
    <w:rsid w:val="00BA0B97"/>
    <w:pPr>
      <w:widowControl w:val="0"/>
      <w:suppressAutoHyphens/>
      <w:autoSpaceDE w:val="0"/>
      <w:spacing w:after="0" w:line="305" w:lineRule="exact"/>
    </w:pPr>
    <w:rPr>
      <w:rFonts w:ascii="Cambria" w:eastAsia="Times New Roman" w:hAnsi="Cambria" w:cs="Times New Roman"/>
      <w:sz w:val="24"/>
      <w:szCs w:val="24"/>
      <w:lang w:eastAsia="ar-SA"/>
    </w:rPr>
  </w:style>
  <w:style w:type="paragraph" w:customStyle="1" w:styleId="Style34">
    <w:name w:val="Style34"/>
    <w:basedOn w:val="a"/>
    <w:rsid w:val="00BA0B97"/>
    <w:pPr>
      <w:widowControl w:val="0"/>
      <w:suppressAutoHyphens/>
      <w:autoSpaceDE w:val="0"/>
      <w:spacing w:after="0" w:line="305" w:lineRule="exact"/>
      <w:ind w:firstLine="662"/>
    </w:pPr>
    <w:rPr>
      <w:rFonts w:ascii="Cambria" w:eastAsia="Times New Roman" w:hAnsi="Cambria" w:cs="Times New Roman"/>
      <w:sz w:val="24"/>
      <w:szCs w:val="24"/>
      <w:lang w:eastAsia="ar-SA"/>
    </w:rPr>
  </w:style>
  <w:style w:type="paragraph" w:customStyle="1" w:styleId="Standard">
    <w:name w:val="Standard"/>
    <w:rsid w:val="00BA0B97"/>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Style14">
    <w:name w:val="Style14"/>
    <w:basedOn w:val="a"/>
    <w:rsid w:val="00BA0B97"/>
    <w:pPr>
      <w:widowControl w:val="0"/>
      <w:suppressAutoHyphens/>
      <w:autoSpaceDE w:val="0"/>
      <w:spacing w:after="0" w:line="338" w:lineRule="exact"/>
      <w:jc w:val="both"/>
    </w:pPr>
    <w:rPr>
      <w:rFonts w:ascii="Cambria" w:eastAsia="Times New Roman" w:hAnsi="Cambria" w:cs="Times New Roman"/>
      <w:sz w:val="24"/>
      <w:szCs w:val="24"/>
      <w:lang w:eastAsia="ar-SA"/>
    </w:rPr>
  </w:style>
  <w:style w:type="paragraph" w:customStyle="1" w:styleId="Style36">
    <w:name w:val="Style36"/>
    <w:basedOn w:val="a"/>
    <w:rsid w:val="00BA0B97"/>
    <w:pPr>
      <w:widowControl w:val="0"/>
      <w:suppressAutoHyphens/>
      <w:autoSpaceDE w:val="0"/>
      <w:spacing w:after="0" w:line="310" w:lineRule="exact"/>
      <w:ind w:firstLine="511"/>
      <w:jc w:val="both"/>
    </w:pPr>
    <w:rPr>
      <w:rFonts w:ascii="Cambria" w:eastAsia="Times New Roman" w:hAnsi="Cambria" w:cs="Times New Roman"/>
      <w:sz w:val="24"/>
      <w:szCs w:val="24"/>
      <w:lang w:eastAsia="ar-SA"/>
    </w:rPr>
  </w:style>
  <w:style w:type="paragraph" w:customStyle="1" w:styleId="Style37">
    <w:name w:val="Style37"/>
    <w:basedOn w:val="a"/>
    <w:rsid w:val="00BA0B97"/>
    <w:pPr>
      <w:widowControl w:val="0"/>
      <w:suppressAutoHyphens/>
      <w:autoSpaceDE w:val="0"/>
      <w:spacing w:after="0" w:line="310" w:lineRule="exact"/>
      <w:jc w:val="both"/>
    </w:pPr>
    <w:rPr>
      <w:rFonts w:ascii="Cambria" w:eastAsia="Times New Roman" w:hAnsi="Cambria" w:cs="Times New Roman"/>
      <w:sz w:val="24"/>
      <w:szCs w:val="24"/>
      <w:lang w:eastAsia="ar-SA"/>
    </w:rPr>
  </w:style>
  <w:style w:type="paragraph" w:customStyle="1" w:styleId="Style17">
    <w:name w:val="Style17"/>
    <w:basedOn w:val="a"/>
    <w:rsid w:val="00BA0B97"/>
    <w:pPr>
      <w:widowControl w:val="0"/>
      <w:suppressAutoHyphens/>
      <w:autoSpaceDE w:val="0"/>
      <w:spacing w:after="0" w:line="302" w:lineRule="exact"/>
      <w:jc w:val="right"/>
    </w:pPr>
    <w:rPr>
      <w:rFonts w:ascii="Cambria" w:eastAsia="Times New Roman" w:hAnsi="Cambria" w:cs="Times New Roman"/>
      <w:sz w:val="24"/>
      <w:szCs w:val="24"/>
      <w:lang w:eastAsia="ar-SA"/>
    </w:rPr>
  </w:style>
  <w:style w:type="paragraph" w:customStyle="1" w:styleId="Style12">
    <w:name w:val="Style12"/>
    <w:basedOn w:val="a"/>
    <w:rsid w:val="00BA0B97"/>
    <w:pPr>
      <w:widowControl w:val="0"/>
      <w:suppressAutoHyphens/>
      <w:autoSpaceDE w:val="0"/>
      <w:spacing w:after="0" w:line="311" w:lineRule="exact"/>
      <w:ind w:firstLine="734"/>
      <w:jc w:val="both"/>
    </w:pPr>
    <w:rPr>
      <w:rFonts w:ascii="Cambria" w:eastAsia="Times New Roman" w:hAnsi="Cambria" w:cs="Times New Roman"/>
      <w:sz w:val="24"/>
      <w:szCs w:val="24"/>
      <w:lang w:eastAsia="ar-SA"/>
    </w:rPr>
  </w:style>
  <w:style w:type="paragraph" w:customStyle="1" w:styleId="Style13">
    <w:name w:val="Style13"/>
    <w:basedOn w:val="a"/>
    <w:rsid w:val="00BA0B97"/>
    <w:pPr>
      <w:widowControl w:val="0"/>
      <w:suppressAutoHyphens/>
      <w:autoSpaceDE w:val="0"/>
      <w:spacing w:after="0" w:line="306" w:lineRule="exact"/>
      <w:ind w:firstLine="742"/>
      <w:jc w:val="both"/>
    </w:pPr>
    <w:rPr>
      <w:rFonts w:ascii="Cambria" w:eastAsia="Times New Roman" w:hAnsi="Cambria" w:cs="Times New Roman"/>
      <w:sz w:val="24"/>
      <w:szCs w:val="24"/>
      <w:lang w:eastAsia="ar-SA"/>
    </w:rPr>
  </w:style>
  <w:style w:type="paragraph" w:customStyle="1" w:styleId="Style18">
    <w:name w:val="Style18"/>
    <w:basedOn w:val="a"/>
    <w:rsid w:val="00BA0B97"/>
    <w:pPr>
      <w:widowControl w:val="0"/>
      <w:suppressAutoHyphens/>
      <w:autoSpaceDE w:val="0"/>
      <w:spacing w:after="0" w:line="302" w:lineRule="exact"/>
      <w:ind w:hanging="850"/>
    </w:pPr>
    <w:rPr>
      <w:rFonts w:ascii="Cambria" w:eastAsia="Times New Roman" w:hAnsi="Cambria" w:cs="Times New Roman"/>
      <w:sz w:val="24"/>
      <w:szCs w:val="24"/>
      <w:lang w:eastAsia="ar-SA"/>
    </w:rPr>
  </w:style>
  <w:style w:type="paragraph" w:customStyle="1" w:styleId="Style30">
    <w:name w:val="Style30"/>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31">
    <w:name w:val="Style31"/>
    <w:basedOn w:val="a"/>
    <w:rsid w:val="00BA0B97"/>
    <w:pPr>
      <w:widowControl w:val="0"/>
      <w:suppressAutoHyphens/>
      <w:autoSpaceDE w:val="0"/>
      <w:spacing w:after="0" w:line="302" w:lineRule="exact"/>
      <w:jc w:val="center"/>
    </w:pPr>
    <w:rPr>
      <w:rFonts w:ascii="Cambria" w:eastAsia="Times New Roman" w:hAnsi="Cambria" w:cs="Times New Roman"/>
      <w:sz w:val="24"/>
      <w:szCs w:val="24"/>
      <w:lang w:eastAsia="ar-SA"/>
    </w:rPr>
  </w:style>
  <w:style w:type="paragraph" w:customStyle="1" w:styleId="Style40">
    <w:name w:val="Style40"/>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15">
    <w:name w:val="Style15"/>
    <w:basedOn w:val="a"/>
    <w:rsid w:val="00BA0B97"/>
    <w:pPr>
      <w:widowControl w:val="0"/>
      <w:suppressAutoHyphens/>
      <w:autoSpaceDE w:val="0"/>
      <w:spacing w:after="0" w:line="240" w:lineRule="auto"/>
      <w:jc w:val="both"/>
    </w:pPr>
    <w:rPr>
      <w:rFonts w:ascii="Cambria" w:eastAsia="Times New Roman" w:hAnsi="Cambria" w:cs="Times New Roman"/>
      <w:sz w:val="24"/>
      <w:szCs w:val="24"/>
      <w:lang w:eastAsia="ar-SA"/>
    </w:rPr>
  </w:style>
  <w:style w:type="paragraph" w:customStyle="1" w:styleId="Style2">
    <w:name w:val="Style2"/>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24">
    <w:name w:val="Style24"/>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33">
    <w:name w:val="Style33"/>
    <w:basedOn w:val="a"/>
    <w:rsid w:val="00BA0B97"/>
    <w:pPr>
      <w:widowControl w:val="0"/>
      <w:suppressAutoHyphens/>
      <w:autoSpaceDE w:val="0"/>
      <w:spacing w:after="0" w:line="328" w:lineRule="exact"/>
      <w:ind w:firstLine="691"/>
      <w:jc w:val="both"/>
    </w:pPr>
    <w:rPr>
      <w:rFonts w:ascii="Cambria" w:eastAsia="Times New Roman" w:hAnsi="Cambria" w:cs="Times New Roman"/>
      <w:sz w:val="24"/>
      <w:szCs w:val="24"/>
      <w:lang w:eastAsia="ar-SA"/>
    </w:rPr>
  </w:style>
  <w:style w:type="paragraph" w:customStyle="1" w:styleId="Style35">
    <w:name w:val="Style35"/>
    <w:basedOn w:val="a"/>
    <w:rsid w:val="00BA0B97"/>
    <w:pPr>
      <w:widowControl w:val="0"/>
      <w:suppressAutoHyphens/>
      <w:autoSpaceDE w:val="0"/>
      <w:spacing w:after="0" w:line="240" w:lineRule="auto"/>
      <w:jc w:val="center"/>
    </w:pPr>
    <w:rPr>
      <w:rFonts w:ascii="Cambria" w:eastAsia="Times New Roman" w:hAnsi="Cambria" w:cs="Times New Roman"/>
      <w:sz w:val="24"/>
      <w:szCs w:val="24"/>
      <w:lang w:eastAsia="ar-SA"/>
    </w:rPr>
  </w:style>
  <w:style w:type="paragraph" w:customStyle="1" w:styleId="Style38">
    <w:name w:val="Style38"/>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41">
    <w:name w:val="Style41"/>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42">
    <w:name w:val="Style42"/>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43">
    <w:name w:val="Style43"/>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44">
    <w:name w:val="Style44"/>
    <w:basedOn w:val="a"/>
    <w:rsid w:val="00BA0B97"/>
    <w:pPr>
      <w:widowControl w:val="0"/>
      <w:suppressAutoHyphens/>
      <w:autoSpaceDE w:val="0"/>
      <w:spacing w:after="0" w:line="240" w:lineRule="auto"/>
    </w:pPr>
    <w:rPr>
      <w:rFonts w:ascii="Cambria" w:eastAsia="Times New Roman" w:hAnsi="Cambria" w:cs="Times New Roman"/>
      <w:sz w:val="24"/>
      <w:szCs w:val="24"/>
      <w:lang w:eastAsia="ar-SA"/>
    </w:rPr>
  </w:style>
  <w:style w:type="paragraph" w:styleId="ad">
    <w:name w:val="Balloon Text"/>
    <w:basedOn w:val="a"/>
    <w:link w:val="14"/>
    <w:rsid w:val="00BA0B97"/>
    <w:pPr>
      <w:widowControl w:val="0"/>
      <w:suppressAutoHyphens/>
      <w:autoSpaceDE w:val="0"/>
      <w:spacing w:after="0" w:line="240" w:lineRule="auto"/>
    </w:pPr>
    <w:rPr>
      <w:rFonts w:ascii="Tahoma" w:eastAsia="Times New Roman" w:hAnsi="Tahoma" w:cs="Tahoma"/>
      <w:sz w:val="16"/>
      <w:szCs w:val="16"/>
      <w:lang w:eastAsia="ar-SA"/>
    </w:rPr>
  </w:style>
  <w:style w:type="character" w:customStyle="1" w:styleId="14">
    <w:name w:val="Текст выноски Знак1"/>
    <w:basedOn w:val="a0"/>
    <w:link w:val="ad"/>
    <w:rsid w:val="00BA0B97"/>
    <w:rPr>
      <w:rFonts w:ascii="Tahoma" w:eastAsia="Times New Roman" w:hAnsi="Tahoma" w:cs="Tahoma"/>
      <w:sz w:val="16"/>
      <w:szCs w:val="16"/>
      <w:lang w:eastAsia="ar-SA"/>
    </w:rPr>
  </w:style>
  <w:style w:type="paragraph" w:customStyle="1" w:styleId="ae">
    <w:name w:val="Нормальный (таблица)"/>
    <w:basedOn w:val="a"/>
    <w:next w:val="a"/>
    <w:uiPriority w:val="99"/>
    <w:rsid w:val="00BA0B97"/>
    <w:pPr>
      <w:suppressAutoHyphens/>
      <w:autoSpaceDE w:val="0"/>
      <w:spacing w:after="0" w:line="240" w:lineRule="auto"/>
      <w:jc w:val="both"/>
    </w:pPr>
    <w:rPr>
      <w:rFonts w:ascii="Arial" w:eastAsia="Calibri" w:hAnsi="Arial" w:cs="Arial"/>
      <w:sz w:val="24"/>
      <w:szCs w:val="24"/>
      <w:lang w:eastAsia="ar-SA"/>
    </w:rPr>
  </w:style>
  <w:style w:type="paragraph" w:customStyle="1" w:styleId="af">
    <w:name w:val="Содержимое таблицы"/>
    <w:basedOn w:val="a"/>
    <w:rsid w:val="00BA0B97"/>
    <w:pPr>
      <w:widowControl w:val="0"/>
      <w:suppressLineNumbers/>
      <w:suppressAutoHyphens/>
      <w:autoSpaceDE w:val="0"/>
      <w:spacing w:after="0" w:line="240" w:lineRule="auto"/>
    </w:pPr>
    <w:rPr>
      <w:rFonts w:ascii="Cambria" w:eastAsia="Times New Roman" w:hAnsi="Cambria" w:cs="Times New Roman"/>
      <w:sz w:val="24"/>
      <w:szCs w:val="24"/>
      <w:lang w:eastAsia="ar-SA"/>
    </w:rPr>
  </w:style>
  <w:style w:type="paragraph" w:customStyle="1" w:styleId="af0">
    <w:name w:val="Заголовок таблицы"/>
    <w:basedOn w:val="af"/>
    <w:rsid w:val="00BA0B97"/>
    <w:pPr>
      <w:jc w:val="center"/>
    </w:pPr>
    <w:rPr>
      <w:b/>
      <w:bCs/>
      <w:i/>
      <w:iCs/>
    </w:rPr>
  </w:style>
  <w:style w:type="paragraph" w:customStyle="1" w:styleId="15">
    <w:name w:val="Знак1 Знак Знак Знак Знак Знак Знак Знак Знак Знак"/>
    <w:basedOn w:val="a"/>
    <w:next w:val="a"/>
    <w:semiHidden/>
    <w:rsid w:val="00BA0B97"/>
    <w:pPr>
      <w:spacing w:after="160" w:line="240" w:lineRule="exact"/>
    </w:pPr>
    <w:rPr>
      <w:rFonts w:ascii="Arial" w:eastAsia="Times New Roman" w:hAnsi="Arial" w:cs="Arial"/>
      <w:sz w:val="20"/>
      <w:szCs w:val="20"/>
      <w:lang w:val="en-US" w:eastAsia="en-US"/>
    </w:rPr>
  </w:style>
  <w:style w:type="paragraph" w:styleId="af1">
    <w:name w:val="List Paragraph"/>
    <w:basedOn w:val="a"/>
    <w:uiPriority w:val="99"/>
    <w:qFormat/>
    <w:rsid w:val="00BA0B97"/>
    <w:pPr>
      <w:ind w:left="720"/>
      <w:contextualSpacing/>
    </w:pPr>
    <w:rPr>
      <w:rFonts w:ascii="Calibri" w:eastAsia="Times New Roman" w:hAnsi="Calibri" w:cs="Times New Roman"/>
    </w:rPr>
  </w:style>
  <w:style w:type="character" w:customStyle="1" w:styleId="af2">
    <w:name w:val="Неразрешенное упоминание"/>
    <w:uiPriority w:val="99"/>
    <w:semiHidden/>
    <w:unhideWhenUsed/>
    <w:rsid w:val="00BA0B97"/>
    <w:rPr>
      <w:color w:val="605E5C"/>
      <w:shd w:val="clear" w:color="auto" w:fill="E1DFDD"/>
    </w:rPr>
  </w:style>
  <w:style w:type="paragraph" w:styleId="af3">
    <w:name w:val="header"/>
    <w:basedOn w:val="a"/>
    <w:link w:val="af4"/>
    <w:uiPriority w:val="99"/>
    <w:unhideWhenUsed/>
    <w:rsid w:val="00BA0B97"/>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4">
    <w:name w:val="Верхний колонтитул Знак"/>
    <w:basedOn w:val="a0"/>
    <w:link w:val="af3"/>
    <w:uiPriority w:val="99"/>
    <w:rsid w:val="00BA0B97"/>
    <w:rPr>
      <w:rFonts w:ascii="Times New Roman CYR" w:eastAsia="Times New Roman" w:hAnsi="Times New Roman CYR" w:cs="Times New Roman"/>
      <w:sz w:val="24"/>
      <w:szCs w:val="24"/>
    </w:rPr>
  </w:style>
  <w:style w:type="character" w:styleId="af5">
    <w:name w:val="Strong"/>
    <w:qFormat/>
    <w:rsid w:val="004E1220"/>
    <w:rPr>
      <w:b/>
      <w:bCs/>
    </w:rPr>
  </w:style>
  <w:style w:type="paragraph" w:customStyle="1" w:styleId="16">
    <w:name w:val="Абзац списка1"/>
    <w:basedOn w:val="a"/>
    <w:uiPriority w:val="99"/>
    <w:rsid w:val="00DE0616"/>
    <w:pPr>
      <w:suppressAutoHyphens/>
      <w:spacing w:after="0"/>
      <w:ind w:left="720"/>
    </w:pPr>
    <w:rPr>
      <w:rFonts w:ascii="Calibri" w:eastAsia="Times New Roman" w:hAnsi="Calibri" w:cs="Calibri"/>
      <w:kern w:val="1"/>
      <w:lang w:eastAsia="ar-SA"/>
    </w:rPr>
  </w:style>
  <w:style w:type="paragraph" w:customStyle="1" w:styleId="ConsPlusNormal">
    <w:name w:val="ConsPlusNormal"/>
    <w:link w:val="ConsPlusNormal0"/>
    <w:uiPriority w:val="99"/>
    <w:rsid w:val="00DE0616"/>
    <w:pPr>
      <w:widowControl w:val="0"/>
      <w:suppressAutoHyphens/>
      <w:spacing w:after="0" w:line="240" w:lineRule="auto"/>
      <w:ind w:firstLine="720"/>
    </w:pPr>
    <w:rPr>
      <w:rFonts w:ascii="Arial" w:eastAsia="Times New Roman" w:hAnsi="Arial" w:cs="Times New Roman"/>
      <w:kern w:val="1"/>
      <w:lang w:eastAsia="ar-SA"/>
    </w:rPr>
  </w:style>
  <w:style w:type="character" w:customStyle="1" w:styleId="ConsPlusNormal0">
    <w:name w:val="ConsPlusNormal Знак"/>
    <w:link w:val="ConsPlusNormal"/>
    <w:uiPriority w:val="99"/>
    <w:locked/>
    <w:rsid w:val="00DE0616"/>
    <w:rPr>
      <w:rFonts w:ascii="Arial" w:eastAsia="Times New Roman" w:hAnsi="Arial" w:cs="Times New Roman"/>
      <w:kern w:val="1"/>
      <w:lang w:eastAsia="ar-SA"/>
    </w:rPr>
  </w:style>
  <w:style w:type="paragraph" w:styleId="af6">
    <w:name w:val="Normal (Web)"/>
    <w:basedOn w:val="a"/>
    <w:uiPriority w:val="99"/>
    <w:rsid w:val="00DE0616"/>
    <w:pPr>
      <w:spacing w:before="100" w:beforeAutospacing="1" w:after="100" w:afterAutospacing="1" w:line="240" w:lineRule="auto"/>
    </w:pPr>
    <w:rPr>
      <w:rFonts w:ascii="Calibri" w:eastAsia="Times New Roman" w:hAnsi="Calibri" w:cs="Calibri"/>
      <w:sz w:val="24"/>
      <w:szCs w:val="24"/>
    </w:rPr>
  </w:style>
  <w:style w:type="paragraph" w:styleId="af7">
    <w:name w:val="Body Text Indent"/>
    <w:basedOn w:val="a"/>
    <w:link w:val="af8"/>
    <w:uiPriority w:val="99"/>
    <w:rsid w:val="00DE0616"/>
    <w:pPr>
      <w:suppressAutoHyphens/>
      <w:spacing w:after="120"/>
      <w:ind w:left="283"/>
    </w:pPr>
    <w:rPr>
      <w:rFonts w:ascii="Calibri" w:eastAsia="Times New Roman" w:hAnsi="Calibri" w:cs="Calibri"/>
      <w:kern w:val="1"/>
      <w:lang w:eastAsia="ar-SA"/>
    </w:rPr>
  </w:style>
  <w:style w:type="character" w:customStyle="1" w:styleId="af8">
    <w:name w:val="Основной текст с отступом Знак"/>
    <w:basedOn w:val="a0"/>
    <w:link w:val="af7"/>
    <w:uiPriority w:val="99"/>
    <w:rsid w:val="00DE0616"/>
    <w:rPr>
      <w:rFonts w:ascii="Calibri" w:eastAsia="Times New Roman" w:hAnsi="Calibri" w:cs="Calibri"/>
      <w:kern w:val="1"/>
      <w:lang w:eastAsia="ar-SA"/>
    </w:rPr>
  </w:style>
  <w:style w:type="paragraph" w:customStyle="1" w:styleId="ConsPlusCell">
    <w:name w:val="ConsPlusCell"/>
    <w:uiPriority w:val="99"/>
    <w:rsid w:val="00DE0616"/>
    <w:pPr>
      <w:widowControl w:val="0"/>
      <w:suppressAutoHyphens/>
      <w:autoSpaceDE w:val="0"/>
      <w:spacing w:after="0" w:line="240" w:lineRule="auto"/>
    </w:pPr>
    <w:rPr>
      <w:rFonts w:ascii="Arial" w:eastAsia="Times New Roman" w:hAnsi="Arial" w:cs="Arial"/>
      <w:color w:val="000000"/>
      <w:sz w:val="28"/>
      <w:szCs w:val="28"/>
      <w:lang w:eastAsia="ar-SA"/>
    </w:rPr>
  </w:style>
  <w:style w:type="character" w:customStyle="1" w:styleId="a5">
    <w:name w:val="Без интервала Знак"/>
    <w:link w:val="a4"/>
    <w:uiPriority w:val="1"/>
    <w:locked/>
    <w:rsid w:val="00DE0616"/>
    <w:rPr>
      <w:rFonts w:ascii="Calibri" w:eastAsia="Calibri" w:hAnsi="Calibri" w:cs="Times New Roman"/>
      <w:lang w:eastAsia="en-US"/>
    </w:rPr>
  </w:style>
  <w:style w:type="table" w:styleId="af9">
    <w:name w:val="Table Grid"/>
    <w:basedOn w:val="a1"/>
    <w:uiPriority w:val="99"/>
    <w:rsid w:val="00DE0616"/>
    <w:pPr>
      <w:spacing w:after="0" w:line="240" w:lineRule="auto"/>
    </w:pPr>
    <w:rPr>
      <w:rFonts w:ascii="Calibri" w:eastAsia="Times New Roman" w:hAnsi="Calibri"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a">
    <w:name w:val="Цветовое выделение"/>
    <w:uiPriority w:val="99"/>
    <w:rsid w:val="00DE0616"/>
    <w:rPr>
      <w:b/>
      <w:bCs/>
      <w:color w:val="26282F"/>
    </w:rPr>
  </w:style>
</w:styles>
</file>

<file path=word/webSettings.xml><?xml version="1.0" encoding="utf-8"?>
<w:webSettings xmlns:r="http://schemas.openxmlformats.org/officeDocument/2006/relationships" xmlns:w="http://schemas.openxmlformats.org/wordprocessingml/2006/main">
  <w:divs>
    <w:div w:id="146862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989</Words>
  <Characters>5643</Characters>
  <Application>Microsoft Office Word</Application>
  <DocSecurity>0</DocSecurity>
  <Lines>47</Lines>
  <Paragraphs>13</Paragraphs>
  <ScaleCrop>false</ScaleCrop>
  <Company/>
  <LinksUpToDate>false</LinksUpToDate>
  <CharactersWithSpaces>6619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17</cp:revision>
  <dcterms:created xsi:type="dcterms:W3CDTF">2021-09-03T08:32:00Z</dcterms:created>
  <dcterms:modified xsi:type="dcterms:W3CDTF">2021-09-06T06:56:00Z</dcterms:modified>
</cp:coreProperties>
</file>