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6EC" w:rsidRDefault="00A426EC" w:rsidP="00A426EC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A426EC" w:rsidRDefault="00A426EC" w:rsidP="00A426EC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A426EC" w:rsidRDefault="00A426EC" w:rsidP="00A426E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A426EC" w:rsidRDefault="00A426EC" w:rsidP="00A426E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A426EC" w:rsidRDefault="00A426EC" w:rsidP="00A426E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A426EC" w:rsidRDefault="00A426EC" w:rsidP="00A426EC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A426EC" w:rsidRDefault="00A426EC" w:rsidP="00A426EC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03 сентября  2021 год  №5</w:t>
      </w:r>
      <w:r w:rsidR="00076106">
        <w:rPr>
          <w:rFonts w:ascii="Times New Roman" w:eastAsia="Times New Roman" w:hAnsi="Times New Roman" w:cs="Times New Roman"/>
          <w:sz w:val="36"/>
          <w:szCs w:val="36"/>
        </w:rPr>
        <w:t>4</w:t>
      </w:r>
    </w:p>
    <w:p w:rsidR="00076106" w:rsidRDefault="00076106" w:rsidP="0007610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76106" w:rsidRDefault="00076106" w:rsidP="0007610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076106" w:rsidRDefault="00076106" w:rsidP="0007610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76106" w:rsidRDefault="00076106" w:rsidP="00076106">
      <w:pPr>
        <w:jc w:val="center"/>
        <w:rPr>
          <w:b/>
          <w:bCs/>
          <w:sz w:val="24"/>
          <w:szCs w:val="24"/>
        </w:rPr>
      </w:pPr>
      <w:r>
        <w:rPr>
          <w:b/>
          <w:bCs/>
        </w:rPr>
        <w:t>РЕШЕНИЕ</w:t>
      </w:r>
    </w:p>
    <w:p w:rsidR="00076106" w:rsidRDefault="00076106" w:rsidP="00076106">
      <w:pPr>
        <w:pStyle w:val="a4"/>
        <w:spacing w:after="0"/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>(  49 -ой внеочередной сессии)</w:t>
      </w:r>
    </w:p>
    <w:p w:rsidR="00076106" w:rsidRDefault="00076106" w:rsidP="00076106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03.09.2021г.                                                                                             № 114</w:t>
      </w:r>
    </w:p>
    <w:p w:rsidR="00076106" w:rsidRDefault="00076106" w:rsidP="0007610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Медаево</w:t>
      </w:r>
      <w:proofErr w:type="spellEnd"/>
    </w:p>
    <w:p w:rsidR="00076106" w:rsidRDefault="00076106" w:rsidP="00076106">
      <w:pPr>
        <w:ind w:left="-180" w:hanging="102"/>
        <w:rPr>
          <w:b/>
          <w:sz w:val="28"/>
          <w:szCs w:val="28"/>
        </w:rPr>
      </w:pPr>
      <w:r>
        <w:rPr>
          <w:b/>
          <w:bCs/>
          <w:sz w:val="28"/>
          <w:szCs w:val="28"/>
          <w:lang w:eastAsia="en-US"/>
        </w:rPr>
        <w:t xml:space="preserve"> Об утверждении</w:t>
      </w:r>
      <w:r>
        <w:rPr>
          <w:b/>
          <w:bCs/>
          <w:sz w:val="28"/>
          <w:szCs w:val="28"/>
        </w:rPr>
        <w:t xml:space="preserve"> проекта Планировки территории и проект межевания по  объекту </w:t>
      </w:r>
      <w:r>
        <w:rPr>
          <w:b/>
          <w:sz w:val="28"/>
          <w:szCs w:val="28"/>
        </w:rPr>
        <w:t>"Строительство подъезда к зерносушильному и сортировальному комплексу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зерноскладам и складу ГСМ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» </w:t>
      </w:r>
    </w:p>
    <w:p w:rsidR="00076106" w:rsidRDefault="00076106" w:rsidP="00076106">
      <w:pPr>
        <w:ind w:left="426" w:hanging="708"/>
        <w:rPr>
          <w:b/>
          <w:sz w:val="28"/>
          <w:szCs w:val="28"/>
        </w:rPr>
      </w:pPr>
      <w:r>
        <w:rPr>
          <w:sz w:val="28"/>
          <w:szCs w:val="28"/>
          <w:lang w:eastAsia="en-US"/>
        </w:rPr>
        <w:t xml:space="preserve">           В соответствии с Градостроительным кодексом РФ, Федеральным законом от 6 октября 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  <w:lang w:eastAsia="en-US"/>
          </w:rPr>
          <w:t>2003 г</w:t>
        </w:r>
      </w:smartTag>
      <w:r>
        <w:rPr>
          <w:sz w:val="28"/>
          <w:szCs w:val="28"/>
          <w:lang w:eastAsia="en-US"/>
        </w:rPr>
        <w:t xml:space="preserve">. № 131-ФЗ «Об общих принципах организации местного самоуправления в Российской Федерации», с учетом протокола публичных слушаний  по проекту </w:t>
      </w:r>
      <w:r>
        <w:rPr>
          <w:sz w:val="28"/>
          <w:szCs w:val="28"/>
        </w:rPr>
        <w:t>планировки территории и проект межевания  по объекту</w:t>
      </w:r>
      <w:proofErr w:type="gramStart"/>
      <w:r>
        <w:rPr>
          <w:b/>
          <w:sz w:val="28"/>
          <w:szCs w:val="28"/>
        </w:rPr>
        <w:t>"С</w:t>
      </w:r>
      <w:proofErr w:type="gramEnd"/>
      <w:r>
        <w:rPr>
          <w:b/>
          <w:sz w:val="28"/>
          <w:szCs w:val="28"/>
        </w:rPr>
        <w:t xml:space="preserve">троительство подъезда к зерносушильному и сортировальному комплексу , зерноскладам и складу ГСМ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» </w:t>
      </w:r>
    </w:p>
    <w:p w:rsidR="00076106" w:rsidRDefault="00076106" w:rsidP="00076106">
      <w:pPr>
        <w:ind w:left="-360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 xml:space="preserve">Совет депутатов </w:t>
      </w:r>
      <w:proofErr w:type="spellStart"/>
      <w:r>
        <w:rPr>
          <w:b/>
          <w:bCs/>
          <w:sz w:val="28"/>
          <w:szCs w:val="28"/>
          <w:lang w:eastAsia="en-US"/>
        </w:rPr>
        <w:t>Медаевского</w:t>
      </w:r>
      <w:proofErr w:type="spellEnd"/>
      <w:r>
        <w:rPr>
          <w:b/>
          <w:bCs/>
          <w:sz w:val="28"/>
          <w:szCs w:val="28"/>
          <w:lang w:eastAsia="en-US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  <w:lang w:eastAsia="en-US"/>
        </w:rPr>
        <w:t>Чамзинского</w:t>
      </w:r>
      <w:proofErr w:type="spellEnd"/>
      <w:r>
        <w:rPr>
          <w:b/>
          <w:bCs/>
          <w:sz w:val="28"/>
          <w:szCs w:val="28"/>
          <w:lang w:eastAsia="en-US"/>
        </w:rPr>
        <w:t xml:space="preserve">               муниципального района РЕШИЛ:</w:t>
      </w:r>
    </w:p>
    <w:p w:rsidR="00076106" w:rsidRDefault="00076106" w:rsidP="00076106">
      <w:pPr>
        <w:ind w:left="426" w:hanging="708"/>
        <w:rPr>
          <w:b/>
          <w:sz w:val="28"/>
          <w:szCs w:val="28"/>
        </w:rPr>
      </w:pPr>
      <w:r>
        <w:rPr>
          <w:sz w:val="28"/>
          <w:szCs w:val="28"/>
          <w:lang w:eastAsia="en-US"/>
        </w:rPr>
        <w:t xml:space="preserve">               1. Утвердить проект </w:t>
      </w:r>
      <w:r>
        <w:rPr>
          <w:sz w:val="28"/>
          <w:szCs w:val="28"/>
        </w:rPr>
        <w:t xml:space="preserve">планировки территории и проект межевания  по объекту </w:t>
      </w:r>
      <w:r>
        <w:rPr>
          <w:b/>
          <w:sz w:val="28"/>
          <w:szCs w:val="28"/>
        </w:rPr>
        <w:t>"Строительство подъезда к зерносушильному и сортировальному комплексу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зерноскладам и складу ГСМ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» </w:t>
      </w:r>
    </w:p>
    <w:p w:rsidR="00076106" w:rsidRDefault="00076106" w:rsidP="00076106">
      <w:pPr>
        <w:ind w:left="-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>
        <w:rPr>
          <w:sz w:val="28"/>
          <w:szCs w:val="28"/>
          <w:lang w:eastAsia="en-US"/>
        </w:rPr>
        <w:t xml:space="preserve">2. Настоящее решение вступает в силу после  его официального      опубликования в Информационном бюллетене « ВЕСТИ  » </w:t>
      </w:r>
      <w:proofErr w:type="spellStart"/>
      <w:r>
        <w:rPr>
          <w:sz w:val="28"/>
          <w:szCs w:val="28"/>
          <w:lang w:eastAsia="en-US"/>
        </w:rPr>
        <w:t>Медаевского</w:t>
      </w:r>
      <w:proofErr w:type="spellEnd"/>
      <w:r>
        <w:rPr>
          <w:sz w:val="28"/>
          <w:szCs w:val="28"/>
          <w:lang w:eastAsia="en-US"/>
        </w:rPr>
        <w:t xml:space="preserve">  сельского поселения.</w:t>
      </w:r>
    </w:p>
    <w:p w:rsidR="00076106" w:rsidRPr="00871F7D" w:rsidRDefault="00076106" w:rsidP="00076106">
      <w:pPr>
        <w:ind w:right="29"/>
        <w:rPr>
          <w:rFonts w:ascii="Times New Roman" w:hAnsi="Times New Roman"/>
          <w:sz w:val="24"/>
          <w:szCs w:val="24"/>
        </w:rPr>
      </w:pPr>
      <w:r w:rsidRPr="00871F7D">
        <w:rPr>
          <w:rFonts w:ascii="Times New Roman" w:hAnsi="Times New Roman"/>
          <w:sz w:val="24"/>
          <w:szCs w:val="24"/>
        </w:rPr>
        <w:t xml:space="preserve">Заместитель Главы </w:t>
      </w:r>
      <w:proofErr w:type="spellStart"/>
      <w:r w:rsidRPr="00871F7D">
        <w:rPr>
          <w:rFonts w:ascii="Times New Roman" w:hAnsi="Times New Roman"/>
          <w:sz w:val="24"/>
          <w:szCs w:val="24"/>
        </w:rPr>
        <w:t>Медаевского</w:t>
      </w:r>
      <w:proofErr w:type="spellEnd"/>
      <w:r w:rsidRPr="00871F7D">
        <w:rPr>
          <w:rFonts w:ascii="Times New Roman" w:hAnsi="Times New Roman"/>
          <w:sz w:val="24"/>
          <w:szCs w:val="24"/>
        </w:rPr>
        <w:t xml:space="preserve"> </w:t>
      </w:r>
    </w:p>
    <w:p w:rsidR="00076106" w:rsidRPr="00871F7D" w:rsidRDefault="00076106" w:rsidP="00076106">
      <w:pPr>
        <w:rPr>
          <w:rFonts w:ascii="Times New Roman" w:hAnsi="Times New Roman"/>
          <w:sz w:val="24"/>
          <w:szCs w:val="24"/>
        </w:rPr>
      </w:pPr>
      <w:r w:rsidRPr="00871F7D">
        <w:rPr>
          <w:rFonts w:ascii="Times New Roman" w:hAnsi="Times New Roman"/>
          <w:sz w:val="24"/>
          <w:szCs w:val="24"/>
        </w:rPr>
        <w:t xml:space="preserve">сельского поселения по работе </w:t>
      </w:r>
      <w:proofErr w:type="gramStart"/>
      <w:r w:rsidRPr="00871F7D">
        <w:rPr>
          <w:rFonts w:ascii="Times New Roman" w:hAnsi="Times New Roman"/>
          <w:sz w:val="24"/>
          <w:szCs w:val="24"/>
        </w:rPr>
        <w:t>в</w:t>
      </w:r>
      <w:proofErr w:type="gramEnd"/>
      <w:r w:rsidRPr="00871F7D">
        <w:rPr>
          <w:rFonts w:ascii="Times New Roman" w:hAnsi="Times New Roman"/>
          <w:sz w:val="24"/>
          <w:szCs w:val="24"/>
        </w:rPr>
        <w:t xml:space="preserve"> </w:t>
      </w:r>
    </w:p>
    <w:p w:rsidR="00076106" w:rsidRPr="00871F7D" w:rsidRDefault="00076106" w:rsidP="00076106">
      <w:pPr>
        <w:rPr>
          <w:rFonts w:ascii="Times New Roman" w:hAnsi="Times New Roman"/>
          <w:sz w:val="24"/>
          <w:szCs w:val="24"/>
        </w:rPr>
      </w:pPr>
      <w:proofErr w:type="gramStart"/>
      <w:r w:rsidRPr="00871F7D">
        <w:rPr>
          <w:rFonts w:ascii="Times New Roman" w:hAnsi="Times New Roman"/>
          <w:sz w:val="24"/>
          <w:szCs w:val="24"/>
        </w:rPr>
        <w:t>Совете</w:t>
      </w:r>
      <w:proofErr w:type="gramEnd"/>
      <w:r w:rsidRPr="00871F7D">
        <w:rPr>
          <w:rFonts w:ascii="Times New Roman" w:hAnsi="Times New Roman"/>
          <w:sz w:val="24"/>
          <w:szCs w:val="24"/>
        </w:rPr>
        <w:t xml:space="preserve"> депутатов </w:t>
      </w:r>
      <w:proofErr w:type="spellStart"/>
      <w:r w:rsidRPr="00871F7D">
        <w:rPr>
          <w:rFonts w:ascii="Times New Roman" w:hAnsi="Times New Roman"/>
          <w:sz w:val="24"/>
          <w:szCs w:val="24"/>
        </w:rPr>
        <w:t>Медаевского</w:t>
      </w:r>
      <w:proofErr w:type="spellEnd"/>
    </w:p>
    <w:p w:rsidR="00076106" w:rsidRPr="00871F7D" w:rsidRDefault="00076106" w:rsidP="00076106">
      <w:pPr>
        <w:tabs>
          <w:tab w:val="left" w:pos="6930"/>
        </w:tabs>
        <w:rPr>
          <w:rFonts w:ascii="Times New Roman" w:hAnsi="Times New Roman"/>
          <w:sz w:val="24"/>
          <w:szCs w:val="24"/>
        </w:rPr>
      </w:pPr>
      <w:r w:rsidRPr="00871F7D">
        <w:rPr>
          <w:rFonts w:ascii="Times New Roman" w:hAnsi="Times New Roman"/>
          <w:sz w:val="24"/>
          <w:szCs w:val="24"/>
        </w:rPr>
        <w:t>сельского поселения</w:t>
      </w:r>
      <w:r w:rsidRPr="00871F7D">
        <w:rPr>
          <w:rFonts w:ascii="Times New Roman" w:hAnsi="Times New Roman"/>
          <w:sz w:val="24"/>
          <w:szCs w:val="24"/>
        </w:rPr>
        <w:tab/>
        <w:t xml:space="preserve">         Н.Б.Зудина</w:t>
      </w:r>
    </w:p>
    <w:p w:rsidR="00E723E8" w:rsidRDefault="00E723E8" w:rsidP="00A426EC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723E8" w:rsidRDefault="00E723E8" w:rsidP="00A426EC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723E8" w:rsidRDefault="00E723E8" w:rsidP="00A426EC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723E8" w:rsidRDefault="00E723E8" w:rsidP="00A426EC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723E8" w:rsidRDefault="00E723E8" w:rsidP="00A426EC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322444" w:rsidRDefault="00322444" w:rsidP="00322444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322444" w:rsidRDefault="00322444" w:rsidP="00322444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322444" w:rsidRDefault="00322444" w:rsidP="00322444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И.о.главы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AA01F1" w:rsidRDefault="00AA01F1"/>
    <w:sectPr w:rsidR="00AA01F1" w:rsidSect="00305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6EC"/>
    <w:rsid w:val="00076106"/>
    <w:rsid w:val="00305B1C"/>
    <w:rsid w:val="00322444"/>
    <w:rsid w:val="00622DA4"/>
    <w:rsid w:val="007A485E"/>
    <w:rsid w:val="00A426EC"/>
    <w:rsid w:val="00AA01F1"/>
    <w:rsid w:val="00B353A3"/>
    <w:rsid w:val="00E72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B1C"/>
  </w:style>
  <w:style w:type="paragraph" w:styleId="1">
    <w:name w:val="heading 1"/>
    <w:basedOn w:val="a"/>
    <w:next w:val="a"/>
    <w:link w:val="10"/>
    <w:uiPriority w:val="99"/>
    <w:qFormat/>
    <w:rsid w:val="00A426E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26EC"/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paragraph" w:styleId="a3">
    <w:name w:val="List Paragraph"/>
    <w:basedOn w:val="a"/>
    <w:uiPriority w:val="34"/>
    <w:qFormat/>
    <w:rsid w:val="00A426EC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msonormalbullet2gif">
    <w:name w:val="msonormalbullet2.gif"/>
    <w:basedOn w:val="a"/>
    <w:rsid w:val="00A426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rsid w:val="007A485E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dcterms:created xsi:type="dcterms:W3CDTF">2021-09-08T06:32:00Z</dcterms:created>
  <dcterms:modified xsi:type="dcterms:W3CDTF">2021-09-08T06:38:00Z</dcterms:modified>
</cp:coreProperties>
</file>