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1DE2" w:rsidRPr="00EE5882" w:rsidRDefault="00F31DE2" w:rsidP="006B1CBC">
      <w:pPr>
        <w:pStyle w:val="ConsTitle"/>
        <w:widowControl/>
        <w:ind w:right="0"/>
        <w:jc w:val="center"/>
        <w:rPr>
          <w:rFonts w:ascii="Times New Roman" w:hAnsi="Times New Roman"/>
          <w:b w:val="0"/>
          <w:bCs w:val="0"/>
          <w:sz w:val="28"/>
          <w:szCs w:val="28"/>
        </w:rPr>
      </w:pPr>
      <w:r w:rsidRPr="00EE5882">
        <w:rPr>
          <w:rFonts w:ascii="Times New Roman" w:hAnsi="Times New Roman"/>
          <w:b w:val="0"/>
          <w:bCs w:val="0"/>
          <w:sz w:val="28"/>
          <w:szCs w:val="28"/>
        </w:rPr>
        <w:t>Республика   Мордовия</w:t>
      </w:r>
    </w:p>
    <w:p w:rsidR="00F31DE2" w:rsidRPr="00EE5882" w:rsidRDefault="00F31DE2" w:rsidP="006B1CBC">
      <w:pPr>
        <w:pStyle w:val="ConsTitle"/>
        <w:widowControl/>
        <w:ind w:right="0"/>
        <w:jc w:val="center"/>
        <w:rPr>
          <w:rFonts w:ascii="Times New Roman" w:hAnsi="Times New Roman"/>
          <w:b w:val="0"/>
          <w:bCs w:val="0"/>
          <w:sz w:val="28"/>
          <w:szCs w:val="28"/>
        </w:rPr>
      </w:pPr>
      <w:r w:rsidRPr="00EE5882">
        <w:rPr>
          <w:rFonts w:ascii="Times New Roman" w:hAnsi="Times New Roman"/>
          <w:b w:val="0"/>
          <w:bCs w:val="0"/>
          <w:sz w:val="28"/>
          <w:szCs w:val="28"/>
        </w:rPr>
        <w:t xml:space="preserve">Чамзинский  муниципальный   район </w:t>
      </w:r>
    </w:p>
    <w:p w:rsidR="00F31DE2" w:rsidRPr="00EE5882" w:rsidRDefault="00F31DE2" w:rsidP="006B1CBC">
      <w:pPr>
        <w:pStyle w:val="ConsTitle"/>
        <w:widowControl/>
        <w:ind w:right="0"/>
        <w:jc w:val="center"/>
        <w:rPr>
          <w:rFonts w:ascii="Times New Roman" w:hAnsi="Times New Roman"/>
          <w:b w:val="0"/>
          <w:bCs w:val="0"/>
          <w:sz w:val="28"/>
          <w:szCs w:val="28"/>
        </w:rPr>
      </w:pPr>
      <w:r w:rsidRPr="00EE5882">
        <w:rPr>
          <w:rFonts w:ascii="Times New Roman" w:hAnsi="Times New Roman"/>
          <w:b w:val="0"/>
          <w:bCs w:val="0"/>
          <w:sz w:val="28"/>
          <w:szCs w:val="28"/>
        </w:rPr>
        <w:t>Совет депутатов   Алексеевского  сельского поселения</w:t>
      </w:r>
    </w:p>
    <w:p w:rsidR="00F31DE2" w:rsidRPr="00EE5882" w:rsidRDefault="00F31DE2" w:rsidP="006B1CBC">
      <w:pPr>
        <w:pStyle w:val="ConsTitle"/>
        <w:widowControl/>
        <w:ind w:right="0"/>
        <w:jc w:val="center"/>
        <w:rPr>
          <w:rFonts w:ascii="Times New Roman" w:hAnsi="Times New Roman"/>
          <w:b w:val="0"/>
          <w:bCs w:val="0"/>
          <w:sz w:val="28"/>
          <w:szCs w:val="28"/>
        </w:rPr>
      </w:pPr>
    </w:p>
    <w:p w:rsidR="00F31DE2" w:rsidRPr="00EE5882" w:rsidRDefault="00F31DE2" w:rsidP="004C739E">
      <w:pPr>
        <w:pStyle w:val="ConsTitle"/>
        <w:widowControl/>
        <w:ind w:right="0"/>
        <w:jc w:val="center"/>
        <w:outlineLvl w:val="0"/>
        <w:rPr>
          <w:rFonts w:ascii="Times New Roman" w:hAnsi="Times New Roman"/>
          <w:bCs w:val="0"/>
          <w:sz w:val="28"/>
          <w:szCs w:val="28"/>
        </w:rPr>
      </w:pPr>
      <w:r w:rsidRPr="00EE5882">
        <w:rPr>
          <w:rFonts w:ascii="Times New Roman" w:hAnsi="Times New Roman"/>
          <w:bCs w:val="0"/>
          <w:sz w:val="28"/>
          <w:szCs w:val="28"/>
        </w:rPr>
        <w:t>РЕШЕНИЕ</w:t>
      </w:r>
    </w:p>
    <w:p w:rsidR="00F31DE2" w:rsidRPr="00EE5882" w:rsidRDefault="00F31DE2" w:rsidP="004C739E">
      <w:pPr>
        <w:pStyle w:val="ConsTitle"/>
        <w:widowControl/>
        <w:ind w:right="0"/>
        <w:jc w:val="center"/>
        <w:outlineLvl w:val="0"/>
        <w:rPr>
          <w:rFonts w:ascii="Times New Roman" w:hAnsi="Times New Roman" w:cs="Times New Roman"/>
          <w:bCs w:val="0"/>
          <w:sz w:val="28"/>
          <w:szCs w:val="28"/>
        </w:rPr>
      </w:pPr>
      <w:r w:rsidRPr="00EE5882">
        <w:rPr>
          <w:rFonts w:ascii="Times New Roman" w:hAnsi="Times New Roman" w:cs="Times New Roman"/>
          <w:bCs w:val="0"/>
          <w:sz w:val="28"/>
          <w:szCs w:val="28"/>
        </w:rPr>
        <w:t xml:space="preserve">(  </w:t>
      </w:r>
      <w:r w:rsidRPr="00EE5882">
        <w:rPr>
          <w:rFonts w:ascii="Times New Roman" w:hAnsi="Times New Roman" w:cs="Times New Roman"/>
          <w:bCs w:val="0"/>
          <w:sz w:val="28"/>
          <w:szCs w:val="28"/>
          <w:lang w:val="en-US"/>
        </w:rPr>
        <w:t>I</w:t>
      </w:r>
      <w:r w:rsidRPr="00EE5882">
        <w:rPr>
          <w:rFonts w:ascii="Times New Roman" w:hAnsi="Times New Roman" w:cs="Times New Roman"/>
          <w:bCs w:val="0"/>
          <w:sz w:val="28"/>
          <w:szCs w:val="28"/>
        </w:rPr>
        <w:t xml:space="preserve">-я </w:t>
      </w:r>
      <w:r>
        <w:rPr>
          <w:rFonts w:ascii="Times New Roman" w:hAnsi="Times New Roman" w:cs="Times New Roman"/>
          <w:bCs w:val="0"/>
          <w:sz w:val="28"/>
          <w:szCs w:val="28"/>
        </w:rPr>
        <w:t xml:space="preserve">очередная </w:t>
      </w:r>
      <w:r w:rsidRPr="00EE5882">
        <w:rPr>
          <w:rFonts w:ascii="Times New Roman" w:hAnsi="Times New Roman" w:cs="Times New Roman"/>
          <w:bCs w:val="0"/>
          <w:sz w:val="28"/>
          <w:szCs w:val="28"/>
        </w:rPr>
        <w:t>сессия)</w:t>
      </w:r>
    </w:p>
    <w:p w:rsidR="00F31DE2" w:rsidRPr="00EE5882" w:rsidRDefault="00F31DE2" w:rsidP="006B1CBC">
      <w:pPr>
        <w:pStyle w:val="ConsTitle"/>
        <w:widowControl/>
        <w:ind w:right="0"/>
        <w:jc w:val="center"/>
        <w:rPr>
          <w:rFonts w:ascii="Times New Roman" w:hAnsi="Times New Roman"/>
          <w:b w:val="0"/>
          <w:bCs w:val="0"/>
          <w:sz w:val="28"/>
          <w:szCs w:val="28"/>
        </w:rPr>
      </w:pPr>
    </w:p>
    <w:p w:rsidR="00F31DE2" w:rsidRPr="00EE5882" w:rsidRDefault="00F31DE2" w:rsidP="006B1CBC">
      <w:pPr>
        <w:pStyle w:val="ConsTitle"/>
        <w:widowControl/>
        <w:ind w:right="0"/>
        <w:rPr>
          <w:rFonts w:ascii="Times New Roman" w:hAnsi="Times New Roman"/>
          <w:b w:val="0"/>
          <w:bCs w:val="0"/>
          <w:sz w:val="28"/>
          <w:szCs w:val="28"/>
        </w:rPr>
      </w:pPr>
      <w:r w:rsidRPr="00EE5882">
        <w:rPr>
          <w:rFonts w:ascii="Times New Roman" w:hAnsi="Times New Roman"/>
          <w:b w:val="0"/>
          <w:bCs w:val="0"/>
          <w:sz w:val="28"/>
          <w:szCs w:val="28"/>
        </w:rPr>
        <w:t xml:space="preserve">                                     </w:t>
      </w:r>
      <w:r>
        <w:rPr>
          <w:rFonts w:ascii="Times New Roman" w:hAnsi="Times New Roman"/>
          <w:b w:val="0"/>
          <w:bCs w:val="0"/>
          <w:sz w:val="28"/>
          <w:szCs w:val="28"/>
        </w:rPr>
        <w:t xml:space="preserve">                     </w:t>
      </w:r>
      <w:r w:rsidRPr="00EE5882">
        <w:rPr>
          <w:rFonts w:ascii="Times New Roman" w:hAnsi="Times New Roman"/>
          <w:b w:val="0"/>
          <w:bCs w:val="0"/>
          <w:sz w:val="28"/>
          <w:szCs w:val="28"/>
        </w:rPr>
        <w:t>п. Алексеевка</w:t>
      </w:r>
    </w:p>
    <w:p w:rsidR="00F31DE2" w:rsidRDefault="00F31DE2" w:rsidP="006B1CBC">
      <w:pPr>
        <w:pStyle w:val="ConsTitle"/>
        <w:widowControl/>
        <w:ind w:right="0"/>
        <w:rPr>
          <w:rFonts w:ascii="Times New Roman" w:hAnsi="Times New Roman"/>
          <w:bCs w:val="0"/>
          <w:sz w:val="28"/>
          <w:szCs w:val="28"/>
        </w:rPr>
      </w:pPr>
      <w:r>
        <w:rPr>
          <w:rFonts w:ascii="Times New Roman" w:hAnsi="Times New Roman"/>
          <w:bCs w:val="0"/>
          <w:sz w:val="28"/>
          <w:szCs w:val="28"/>
        </w:rPr>
        <w:t>07.10.2021</w:t>
      </w:r>
      <w:r w:rsidRPr="00EE5882">
        <w:rPr>
          <w:rFonts w:ascii="Times New Roman" w:hAnsi="Times New Roman"/>
          <w:bCs w:val="0"/>
          <w:sz w:val="28"/>
          <w:szCs w:val="28"/>
        </w:rPr>
        <w:t xml:space="preserve"> г.                                                                        </w:t>
      </w:r>
      <w:r>
        <w:rPr>
          <w:rFonts w:ascii="Times New Roman" w:hAnsi="Times New Roman"/>
          <w:bCs w:val="0"/>
          <w:sz w:val="28"/>
          <w:szCs w:val="28"/>
        </w:rPr>
        <w:t xml:space="preserve">                             № 7</w:t>
      </w:r>
    </w:p>
    <w:p w:rsidR="00F31DE2" w:rsidRDefault="00F31DE2" w:rsidP="00FE77B8">
      <w:pPr>
        <w:ind w:firstLine="720"/>
        <w:jc w:val="both"/>
        <w:rPr>
          <w:szCs w:val="28"/>
        </w:rPr>
      </w:pPr>
    </w:p>
    <w:p w:rsidR="00F31DE2" w:rsidRPr="00FE77B8" w:rsidRDefault="00F31DE2" w:rsidP="00FE1878">
      <w:pPr>
        <w:jc w:val="center"/>
        <w:rPr>
          <w:b/>
          <w:szCs w:val="28"/>
        </w:rPr>
      </w:pPr>
      <w:r w:rsidRPr="00FE77B8">
        <w:rPr>
          <w:b/>
          <w:szCs w:val="28"/>
        </w:rPr>
        <w:t xml:space="preserve">О продлении полномочий </w:t>
      </w:r>
      <w:r>
        <w:rPr>
          <w:b/>
          <w:szCs w:val="28"/>
        </w:rPr>
        <w:t xml:space="preserve">Исполняющего обязанности </w:t>
      </w:r>
      <w:r w:rsidRPr="00FE77B8">
        <w:rPr>
          <w:b/>
          <w:szCs w:val="28"/>
        </w:rPr>
        <w:t xml:space="preserve">главы администрации </w:t>
      </w:r>
      <w:r>
        <w:rPr>
          <w:b/>
          <w:szCs w:val="28"/>
        </w:rPr>
        <w:t>Алексеевского сельского поселения</w:t>
      </w:r>
      <w:r w:rsidRPr="00FE77B8">
        <w:rPr>
          <w:b/>
          <w:szCs w:val="28"/>
        </w:rPr>
        <w:t xml:space="preserve"> </w:t>
      </w:r>
      <w:r>
        <w:rPr>
          <w:b/>
          <w:szCs w:val="28"/>
        </w:rPr>
        <w:t>Кошелевой С.А. на период проведения конкурса по отбору кандидатур на замещение должности главы администрации Алексеевского сельского поселения</w:t>
      </w:r>
    </w:p>
    <w:p w:rsidR="00F31DE2" w:rsidRDefault="00F31DE2" w:rsidP="00B234F5">
      <w:pPr>
        <w:ind w:firstLine="720"/>
        <w:jc w:val="both"/>
        <w:rPr>
          <w:szCs w:val="28"/>
        </w:rPr>
      </w:pPr>
    </w:p>
    <w:p w:rsidR="00F31DE2" w:rsidRDefault="00F31DE2" w:rsidP="00B234F5">
      <w:pPr>
        <w:ind w:firstLine="720"/>
        <w:jc w:val="both"/>
        <w:rPr>
          <w:szCs w:val="28"/>
        </w:rPr>
      </w:pPr>
      <w:r w:rsidRPr="007515A0">
        <w:rPr>
          <w:szCs w:val="28"/>
        </w:rPr>
        <w:t xml:space="preserve">Руководствуясь </w:t>
      </w:r>
      <w:hyperlink r:id="rId5" w:history="1">
        <w:r w:rsidRPr="00916CB5">
          <w:rPr>
            <w:rStyle w:val="a1"/>
            <w:color w:val="auto"/>
            <w:szCs w:val="28"/>
          </w:rPr>
          <w:t>Федеральным законом</w:t>
        </w:r>
      </w:hyperlink>
      <w:r>
        <w:rPr>
          <w:szCs w:val="28"/>
        </w:rPr>
        <w:t xml:space="preserve"> от 6 октября 2003г. N 131-ФЗ «</w:t>
      </w:r>
      <w:r w:rsidRPr="007515A0">
        <w:rPr>
          <w:szCs w:val="28"/>
        </w:rPr>
        <w:t>Об общих принципах организации местного самоуп</w:t>
      </w:r>
      <w:r>
        <w:rPr>
          <w:szCs w:val="28"/>
        </w:rPr>
        <w:t>равления в Российской Федерации»</w:t>
      </w:r>
      <w:r w:rsidRPr="007515A0">
        <w:rPr>
          <w:szCs w:val="28"/>
        </w:rPr>
        <w:t xml:space="preserve">, </w:t>
      </w:r>
      <w:r>
        <w:t xml:space="preserve">Уставом </w:t>
      </w:r>
      <w:r w:rsidRPr="006B1CBC">
        <w:rPr>
          <w:szCs w:val="28"/>
        </w:rPr>
        <w:t>Алексеевского сельского поселения</w:t>
      </w:r>
      <w:r w:rsidRPr="00FE77B8">
        <w:rPr>
          <w:b/>
          <w:szCs w:val="28"/>
        </w:rPr>
        <w:t xml:space="preserve"> </w:t>
      </w:r>
      <w:r>
        <w:t>Чамзинского муниципального района Республики Мордовия</w:t>
      </w:r>
      <w:r w:rsidRPr="007515A0">
        <w:rPr>
          <w:szCs w:val="28"/>
        </w:rPr>
        <w:t xml:space="preserve">, </w:t>
      </w:r>
    </w:p>
    <w:p w:rsidR="00F31DE2" w:rsidRDefault="00F31DE2" w:rsidP="00B234F5">
      <w:pPr>
        <w:ind w:firstLine="720"/>
        <w:jc w:val="both"/>
        <w:rPr>
          <w:szCs w:val="28"/>
        </w:rPr>
      </w:pPr>
    </w:p>
    <w:p w:rsidR="00F31DE2" w:rsidRDefault="00F31DE2" w:rsidP="004C739E">
      <w:pPr>
        <w:ind w:firstLine="720"/>
        <w:jc w:val="both"/>
        <w:outlineLvl w:val="0"/>
        <w:rPr>
          <w:b/>
          <w:szCs w:val="28"/>
        </w:rPr>
      </w:pPr>
      <w:r w:rsidRPr="00B234F5">
        <w:rPr>
          <w:b/>
          <w:szCs w:val="28"/>
        </w:rPr>
        <w:t xml:space="preserve">Совет депутатов </w:t>
      </w:r>
      <w:r>
        <w:rPr>
          <w:b/>
          <w:szCs w:val="28"/>
        </w:rPr>
        <w:t>Алексеевского сельского поселения</w:t>
      </w:r>
      <w:r w:rsidRPr="00FE77B8">
        <w:rPr>
          <w:b/>
          <w:szCs w:val="28"/>
        </w:rPr>
        <w:t xml:space="preserve"> </w:t>
      </w:r>
      <w:r w:rsidRPr="00B234F5">
        <w:rPr>
          <w:b/>
          <w:szCs w:val="28"/>
        </w:rPr>
        <w:t>РЕШИЛ:</w:t>
      </w:r>
    </w:p>
    <w:p w:rsidR="00F31DE2" w:rsidRPr="00B234F5" w:rsidRDefault="00F31DE2" w:rsidP="00FE77B8">
      <w:pPr>
        <w:ind w:firstLine="720"/>
        <w:jc w:val="both"/>
        <w:rPr>
          <w:b/>
          <w:szCs w:val="28"/>
        </w:rPr>
      </w:pPr>
    </w:p>
    <w:p w:rsidR="00F31DE2" w:rsidRPr="00B234F5" w:rsidRDefault="00F31DE2" w:rsidP="00B234F5">
      <w:pPr>
        <w:ind w:firstLine="720"/>
        <w:jc w:val="both"/>
        <w:rPr>
          <w:szCs w:val="28"/>
        </w:rPr>
      </w:pPr>
      <w:r w:rsidRPr="00B234F5">
        <w:rPr>
          <w:b/>
          <w:szCs w:val="28"/>
        </w:rPr>
        <w:t>1</w:t>
      </w:r>
      <w:r>
        <w:rPr>
          <w:szCs w:val="28"/>
        </w:rPr>
        <w:t xml:space="preserve">. Продлить полномочия Исполняющего обязанности главы администрации </w:t>
      </w:r>
      <w:r w:rsidRPr="006B1CBC">
        <w:rPr>
          <w:szCs w:val="28"/>
        </w:rPr>
        <w:t>Алексеевского сельского поселения</w:t>
      </w:r>
      <w:r w:rsidRPr="00FE77B8">
        <w:rPr>
          <w:b/>
          <w:szCs w:val="28"/>
        </w:rPr>
        <w:t xml:space="preserve"> </w:t>
      </w:r>
      <w:r>
        <w:rPr>
          <w:szCs w:val="28"/>
        </w:rPr>
        <w:t xml:space="preserve">Кошелевой С.А.. на период проведения </w:t>
      </w:r>
      <w:r w:rsidRPr="00B234F5">
        <w:rPr>
          <w:szCs w:val="28"/>
        </w:rPr>
        <w:t>конкурса  по отбору кандидатур на замещение должности главы</w:t>
      </w:r>
      <w:r>
        <w:rPr>
          <w:szCs w:val="28"/>
        </w:rPr>
        <w:t xml:space="preserve"> администрации</w:t>
      </w:r>
      <w:r w:rsidRPr="00B234F5">
        <w:rPr>
          <w:szCs w:val="28"/>
        </w:rPr>
        <w:t xml:space="preserve"> </w:t>
      </w:r>
      <w:bookmarkStart w:id="0" w:name="_GoBack"/>
      <w:bookmarkEnd w:id="0"/>
      <w:r w:rsidRPr="006B1CBC">
        <w:rPr>
          <w:szCs w:val="28"/>
        </w:rPr>
        <w:t>Алексеевского сельского поселения</w:t>
      </w:r>
      <w:r>
        <w:rPr>
          <w:szCs w:val="28"/>
        </w:rPr>
        <w:t>.</w:t>
      </w:r>
    </w:p>
    <w:p w:rsidR="00F31DE2" w:rsidRPr="00FE77B8" w:rsidRDefault="00F31DE2" w:rsidP="00FE77B8">
      <w:pPr>
        <w:pStyle w:val="ListParagraph"/>
        <w:ind w:left="142"/>
        <w:jc w:val="both"/>
        <w:rPr>
          <w:szCs w:val="28"/>
        </w:rPr>
      </w:pPr>
      <w:r>
        <w:rPr>
          <w:szCs w:val="28"/>
        </w:rPr>
        <w:tab/>
      </w:r>
      <w:r w:rsidRPr="00B234F5">
        <w:rPr>
          <w:b/>
          <w:szCs w:val="28"/>
        </w:rPr>
        <w:t>2</w:t>
      </w:r>
      <w:r>
        <w:rPr>
          <w:szCs w:val="28"/>
        </w:rPr>
        <w:t>. Настоящее решение вступает в силу со дня его принятия.</w:t>
      </w:r>
    </w:p>
    <w:p w:rsidR="00F31DE2" w:rsidRDefault="00F31DE2" w:rsidP="00FE77B8">
      <w:pPr>
        <w:ind w:firstLine="720"/>
        <w:jc w:val="both"/>
        <w:rPr>
          <w:szCs w:val="28"/>
        </w:rPr>
      </w:pPr>
    </w:p>
    <w:p w:rsidR="00F31DE2" w:rsidRDefault="00F31DE2" w:rsidP="00FE77B8">
      <w:pPr>
        <w:ind w:firstLine="720"/>
        <w:jc w:val="both"/>
        <w:rPr>
          <w:szCs w:val="28"/>
        </w:rPr>
      </w:pPr>
    </w:p>
    <w:tbl>
      <w:tblPr>
        <w:tblW w:w="0" w:type="auto"/>
        <w:tblInd w:w="108" w:type="dxa"/>
        <w:tblLook w:val="00A0"/>
      </w:tblPr>
      <w:tblGrid>
        <w:gridCol w:w="6260"/>
        <w:gridCol w:w="3203"/>
      </w:tblGrid>
      <w:tr w:rsidR="00F31DE2" w:rsidTr="00FE77B8">
        <w:tc>
          <w:tcPr>
            <w:tcW w:w="6613" w:type="dxa"/>
            <w:vAlign w:val="bottom"/>
          </w:tcPr>
          <w:p w:rsidR="00F31DE2" w:rsidRPr="006B1CBC" w:rsidRDefault="00F31DE2">
            <w:pPr>
              <w:pStyle w:val="a0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B1CB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Глава</w:t>
            </w:r>
            <w:r w:rsidRPr="006B1CB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br/>
            </w:r>
            <w:r w:rsidRPr="006B1CBC">
              <w:rPr>
                <w:rFonts w:ascii="Times New Roman" w:hAnsi="Times New Roman" w:cs="Times New Roman"/>
                <w:sz w:val="28"/>
                <w:szCs w:val="28"/>
              </w:rPr>
              <w:t>Алексеевского сельского поселения</w:t>
            </w:r>
          </w:p>
        </w:tc>
        <w:tc>
          <w:tcPr>
            <w:tcW w:w="3306" w:type="dxa"/>
            <w:vAlign w:val="bottom"/>
          </w:tcPr>
          <w:p w:rsidR="00F31DE2" w:rsidRDefault="00F31DE2" w:rsidP="00FE1878">
            <w:pPr>
              <w:pStyle w:val="a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Е.И.Бочкарева</w:t>
            </w:r>
          </w:p>
        </w:tc>
      </w:tr>
    </w:tbl>
    <w:p w:rsidR="00F31DE2" w:rsidRDefault="00F31DE2" w:rsidP="00FE77B8">
      <w:pPr>
        <w:ind w:firstLine="720"/>
        <w:jc w:val="both"/>
        <w:rPr>
          <w:szCs w:val="28"/>
        </w:rPr>
      </w:pPr>
    </w:p>
    <w:p w:rsidR="00F31DE2" w:rsidRDefault="00F31DE2" w:rsidP="00FE77B8"/>
    <w:p w:rsidR="00F31DE2" w:rsidRDefault="00F31DE2"/>
    <w:sectPr w:rsidR="00F31DE2" w:rsidSect="00901D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6F1AC7"/>
    <w:multiLevelType w:val="hybridMultilevel"/>
    <w:tmpl w:val="64DA94FC"/>
    <w:lvl w:ilvl="0" w:tplc="E8F0F2C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E77B8"/>
    <w:rsid w:val="0027225E"/>
    <w:rsid w:val="00416C33"/>
    <w:rsid w:val="004C739E"/>
    <w:rsid w:val="00507338"/>
    <w:rsid w:val="006B1CBC"/>
    <w:rsid w:val="007515A0"/>
    <w:rsid w:val="007F31E2"/>
    <w:rsid w:val="00901D54"/>
    <w:rsid w:val="00916CB5"/>
    <w:rsid w:val="00B234F5"/>
    <w:rsid w:val="00B33D04"/>
    <w:rsid w:val="00C07409"/>
    <w:rsid w:val="00CB30BD"/>
    <w:rsid w:val="00D54461"/>
    <w:rsid w:val="00D96B8E"/>
    <w:rsid w:val="00EB5EFA"/>
    <w:rsid w:val="00EE5882"/>
    <w:rsid w:val="00F31DE2"/>
    <w:rsid w:val="00F438FB"/>
    <w:rsid w:val="00FE1878"/>
    <w:rsid w:val="00FE77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77B8"/>
    <w:rPr>
      <w:rFonts w:ascii="Times New Roman" w:eastAsia="Times New Roman" w:hAnsi="Times New Roman"/>
      <w:color w:val="000000"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uiPriority w:val="99"/>
    <w:semiHidden/>
    <w:rsid w:val="00FE77B8"/>
    <w:pPr>
      <w:ind w:firstLine="851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FE77B8"/>
    <w:rPr>
      <w:rFonts w:ascii="Times New Roman" w:hAnsi="Times New Roman" w:cs="Times New Roman"/>
      <w:color w:val="000000"/>
      <w:sz w:val="20"/>
      <w:szCs w:val="20"/>
      <w:lang w:eastAsia="ru-RU"/>
    </w:rPr>
  </w:style>
  <w:style w:type="paragraph" w:customStyle="1" w:styleId="a">
    <w:name w:val="Нормальный (таблица)"/>
    <w:basedOn w:val="Normal"/>
    <w:next w:val="Normal"/>
    <w:uiPriority w:val="99"/>
    <w:rsid w:val="00FE77B8"/>
    <w:pPr>
      <w:widowControl w:val="0"/>
      <w:autoSpaceDE w:val="0"/>
      <w:autoSpaceDN w:val="0"/>
      <w:adjustRightInd w:val="0"/>
      <w:jc w:val="both"/>
    </w:pPr>
    <w:rPr>
      <w:rFonts w:ascii="Arial" w:hAnsi="Arial" w:cs="Arial"/>
      <w:color w:val="auto"/>
      <w:sz w:val="24"/>
      <w:szCs w:val="24"/>
    </w:rPr>
  </w:style>
  <w:style w:type="paragraph" w:customStyle="1" w:styleId="a0">
    <w:name w:val="Прижатый влево"/>
    <w:basedOn w:val="Normal"/>
    <w:next w:val="Normal"/>
    <w:uiPriority w:val="99"/>
    <w:rsid w:val="00FE77B8"/>
    <w:pPr>
      <w:widowControl w:val="0"/>
      <w:autoSpaceDE w:val="0"/>
      <w:autoSpaceDN w:val="0"/>
      <w:adjustRightInd w:val="0"/>
    </w:pPr>
    <w:rPr>
      <w:rFonts w:ascii="Arial" w:hAnsi="Arial" w:cs="Arial"/>
      <w:color w:val="auto"/>
      <w:sz w:val="24"/>
      <w:szCs w:val="24"/>
    </w:rPr>
  </w:style>
  <w:style w:type="character" w:customStyle="1" w:styleId="a1">
    <w:name w:val="Гипертекстовая ссылка"/>
    <w:uiPriority w:val="99"/>
    <w:rsid w:val="00FE77B8"/>
    <w:rPr>
      <w:rFonts w:ascii="Times New Roman" w:hAnsi="Times New Roman"/>
      <w:color w:val="106BBE"/>
    </w:rPr>
  </w:style>
  <w:style w:type="paragraph" w:styleId="ListParagraph">
    <w:name w:val="List Paragraph"/>
    <w:basedOn w:val="Normal"/>
    <w:uiPriority w:val="99"/>
    <w:qFormat/>
    <w:rsid w:val="00FE77B8"/>
    <w:pPr>
      <w:ind w:left="720"/>
      <w:contextualSpacing/>
    </w:pPr>
  </w:style>
  <w:style w:type="paragraph" w:customStyle="1" w:styleId="ConsTitle">
    <w:name w:val="ConsTitle"/>
    <w:uiPriority w:val="99"/>
    <w:rsid w:val="006B1CBC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styleId="DocumentMap">
    <w:name w:val="Document Map"/>
    <w:basedOn w:val="Normal"/>
    <w:link w:val="DocumentMapChar"/>
    <w:uiPriority w:val="99"/>
    <w:semiHidden/>
    <w:rsid w:val="004C739E"/>
    <w:pPr>
      <w:shd w:val="clear" w:color="auto" w:fill="000080"/>
    </w:pPr>
    <w:rPr>
      <w:rFonts w:ascii="Tahoma" w:hAnsi="Tahoma" w:cs="Tahoma"/>
      <w:sz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F438FB"/>
    <w:rPr>
      <w:rFonts w:ascii="Times New Roman" w:hAnsi="Times New Roman" w:cs="Times New Roman"/>
      <w:color w:val="000000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6673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3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6367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17</TotalTime>
  <Pages>1</Pages>
  <Words>191</Words>
  <Characters>1094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2016-09-23T10:01:00Z</dcterms:created>
  <dcterms:modified xsi:type="dcterms:W3CDTF">2021-10-25T12:15:00Z</dcterms:modified>
</cp:coreProperties>
</file>