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826" w:rsidRDefault="000A4826" w:rsidP="003D2E7C">
      <w:pPr>
        <w:jc w:val="center"/>
        <w:rPr>
          <w:b/>
          <w:szCs w:val="28"/>
        </w:rPr>
      </w:pPr>
    </w:p>
    <w:p w:rsidR="000A4826" w:rsidRPr="00EE5882" w:rsidRDefault="000A4826" w:rsidP="00AA7ABC">
      <w:pPr>
        <w:pStyle w:val="ConsTitle"/>
        <w:widowControl/>
        <w:ind w:right="0"/>
        <w:jc w:val="center"/>
        <w:rPr>
          <w:rFonts w:ascii="Times New Roman" w:hAnsi="Times New Roman"/>
          <w:b w:val="0"/>
          <w:bCs w:val="0"/>
          <w:sz w:val="28"/>
          <w:szCs w:val="28"/>
        </w:rPr>
      </w:pPr>
      <w:r w:rsidRPr="00EE5882">
        <w:rPr>
          <w:rFonts w:ascii="Times New Roman" w:hAnsi="Times New Roman"/>
          <w:b w:val="0"/>
          <w:bCs w:val="0"/>
          <w:sz w:val="28"/>
          <w:szCs w:val="28"/>
        </w:rPr>
        <w:t>Республика   Мордовия</w:t>
      </w:r>
    </w:p>
    <w:p w:rsidR="000A4826" w:rsidRPr="00EE5882" w:rsidRDefault="000A4826" w:rsidP="00AA7ABC">
      <w:pPr>
        <w:pStyle w:val="ConsTitle"/>
        <w:widowControl/>
        <w:ind w:right="0"/>
        <w:jc w:val="center"/>
        <w:rPr>
          <w:rFonts w:ascii="Times New Roman" w:hAnsi="Times New Roman"/>
          <w:b w:val="0"/>
          <w:bCs w:val="0"/>
          <w:sz w:val="28"/>
          <w:szCs w:val="28"/>
        </w:rPr>
      </w:pPr>
      <w:r w:rsidRPr="00EE5882">
        <w:rPr>
          <w:rFonts w:ascii="Times New Roman" w:hAnsi="Times New Roman"/>
          <w:b w:val="0"/>
          <w:bCs w:val="0"/>
          <w:sz w:val="28"/>
          <w:szCs w:val="28"/>
        </w:rPr>
        <w:t xml:space="preserve">Чамзинский  муниципальный   район </w:t>
      </w:r>
    </w:p>
    <w:p w:rsidR="000A4826" w:rsidRPr="00EE5882" w:rsidRDefault="000A4826" w:rsidP="00AA7ABC">
      <w:pPr>
        <w:pStyle w:val="ConsTitle"/>
        <w:widowControl/>
        <w:ind w:right="0"/>
        <w:jc w:val="center"/>
        <w:rPr>
          <w:rFonts w:ascii="Times New Roman" w:hAnsi="Times New Roman"/>
          <w:b w:val="0"/>
          <w:bCs w:val="0"/>
          <w:sz w:val="28"/>
          <w:szCs w:val="28"/>
        </w:rPr>
      </w:pPr>
      <w:r w:rsidRPr="00EE5882">
        <w:rPr>
          <w:rFonts w:ascii="Times New Roman" w:hAnsi="Times New Roman"/>
          <w:b w:val="0"/>
          <w:bCs w:val="0"/>
          <w:sz w:val="28"/>
          <w:szCs w:val="28"/>
        </w:rPr>
        <w:t>Совет депутатов   Алексеевского  сельского поселения</w:t>
      </w:r>
    </w:p>
    <w:p w:rsidR="000A4826" w:rsidRPr="00EE5882" w:rsidRDefault="000A4826" w:rsidP="00AA7ABC">
      <w:pPr>
        <w:pStyle w:val="ConsTitle"/>
        <w:widowControl/>
        <w:ind w:right="0"/>
        <w:jc w:val="center"/>
        <w:rPr>
          <w:rFonts w:ascii="Times New Roman" w:hAnsi="Times New Roman"/>
          <w:b w:val="0"/>
          <w:bCs w:val="0"/>
          <w:sz w:val="28"/>
          <w:szCs w:val="28"/>
        </w:rPr>
      </w:pPr>
    </w:p>
    <w:p w:rsidR="000A4826" w:rsidRDefault="000A4826" w:rsidP="00AA7ABC">
      <w:pPr>
        <w:pStyle w:val="ConsTitle"/>
        <w:widowControl/>
        <w:ind w:right="0"/>
        <w:jc w:val="center"/>
        <w:rPr>
          <w:rFonts w:ascii="Times New Roman" w:hAnsi="Times New Roman"/>
          <w:bCs w:val="0"/>
          <w:sz w:val="28"/>
          <w:szCs w:val="28"/>
        </w:rPr>
      </w:pPr>
    </w:p>
    <w:p w:rsidR="000A4826" w:rsidRPr="00EE5882" w:rsidRDefault="000A4826" w:rsidP="00B127C4">
      <w:pPr>
        <w:pStyle w:val="ConsTitle"/>
        <w:widowControl/>
        <w:ind w:right="0"/>
        <w:jc w:val="center"/>
        <w:outlineLvl w:val="0"/>
        <w:rPr>
          <w:rFonts w:ascii="Times New Roman" w:hAnsi="Times New Roman"/>
          <w:bCs w:val="0"/>
          <w:sz w:val="28"/>
          <w:szCs w:val="28"/>
        </w:rPr>
      </w:pPr>
      <w:r w:rsidRPr="00EE5882">
        <w:rPr>
          <w:rFonts w:ascii="Times New Roman" w:hAnsi="Times New Roman"/>
          <w:bCs w:val="0"/>
          <w:sz w:val="28"/>
          <w:szCs w:val="28"/>
        </w:rPr>
        <w:t>РЕШЕНИЕ</w:t>
      </w:r>
    </w:p>
    <w:p w:rsidR="000A4826" w:rsidRPr="00EE5882" w:rsidRDefault="000A4826" w:rsidP="00B127C4">
      <w:pPr>
        <w:pStyle w:val="ConsTitle"/>
        <w:widowControl/>
        <w:ind w:right="0"/>
        <w:jc w:val="center"/>
        <w:outlineLvl w:val="0"/>
        <w:rPr>
          <w:rFonts w:ascii="Times New Roman" w:hAnsi="Times New Roman" w:cs="Times New Roman"/>
          <w:bCs w:val="0"/>
          <w:sz w:val="28"/>
          <w:szCs w:val="28"/>
        </w:rPr>
      </w:pPr>
      <w:r w:rsidRPr="00EE5882">
        <w:rPr>
          <w:rFonts w:ascii="Times New Roman" w:hAnsi="Times New Roman" w:cs="Times New Roman"/>
          <w:bCs w:val="0"/>
          <w:sz w:val="28"/>
          <w:szCs w:val="28"/>
        </w:rPr>
        <w:t xml:space="preserve">(  </w:t>
      </w:r>
      <w:r w:rsidRPr="00EE5882">
        <w:rPr>
          <w:rFonts w:ascii="Times New Roman" w:hAnsi="Times New Roman" w:cs="Times New Roman"/>
          <w:bCs w:val="0"/>
          <w:sz w:val="28"/>
          <w:szCs w:val="28"/>
          <w:lang w:val="en-US"/>
        </w:rPr>
        <w:t>I</w:t>
      </w:r>
      <w:r w:rsidRPr="00EE5882">
        <w:rPr>
          <w:rFonts w:ascii="Times New Roman" w:hAnsi="Times New Roman" w:cs="Times New Roman"/>
          <w:bCs w:val="0"/>
          <w:sz w:val="28"/>
          <w:szCs w:val="28"/>
        </w:rPr>
        <w:t xml:space="preserve">-я </w:t>
      </w:r>
      <w:r>
        <w:rPr>
          <w:rFonts w:ascii="Times New Roman" w:hAnsi="Times New Roman" w:cs="Times New Roman"/>
          <w:bCs w:val="0"/>
          <w:sz w:val="28"/>
          <w:szCs w:val="28"/>
        </w:rPr>
        <w:t xml:space="preserve">очередная </w:t>
      </w:r>
      <w:r w:rsidRPr="00EE5882">
        <w:rPr>
          <w:rFonts w:ascii="Times New Roman" w:hAnsi="Times New Roman" w:cs="Times New Roman"/>
          <w:bCs w:val="0"/>
          <w:sz w:val="28"/>
          <w:szCs w:val="28"/>
        </w:rPr>
        <w:t>сессия)</w:t>
      </w:r>
    </w:p>
    <w:p w:rsidR="000A4826" w:rsidRPr="00EE5882" w:rsidRDefault="000A4826" w:rsidP="00AA7ABC">
      <w:pPr>
        <w:pStyle w:val="ConsTitle"/>
        <w:widowControl/>
        <w:ind w:right="0"/>
        <w:jc w:val="center"/>
        <w:rPr>
          <w:rFonts w:ascii="Times New Roman" w:hAnsi="Times New Roman"/>
          <w:b w:val="0"/>
          <w:bCs w:val="0"/>
          <w:sz w:val="28"/>
          <w:szCs w:val="28"/>
        </w:rPr>
      </w:pPr>
    </w:p>
    <w:p w:rsidR="000A4826" w:rsidRPr="00EE5882" w:rsidRDefault="000A4826" w:rsidP="00AA7ABC">
      <w:pPr>
        <w:pStyle w:val="ConsTitle"/>
        <w:widowControl/>
        <w:ind w:right="0"/>
        <w:rPr>
          <w:rFonts w:ascii="Times New Roman" w:hAnsi="Times New Roman"/>
          <w:b w:val="0"/>
          <w:bCs w:val="0"/>
          <w:sz w:val="28"/>
          <w:szCs w:val="28"/>
        </w:rPr>
      </w:pPr>
      <w:r w:rsidRPr="00EE5882">
        <w:rPr>
          <w:rFonts w:ascii="Times New Roman" w:hAnsi="Times New Roman"/>
          <w:b w:val="0"/>
          <w:bCs w:val="0"/>
          <w:sz w:val="28"/>
          <w:szCs w:val="28"/>
        </w:rPr>
        <w:t xml:space="preserve">                                     </w:t>
      </w:r>
      <w:r>
        <w:rPr>
          <w:rFonts w:ascii="Times New Roman" w:hAnsi="Times New Roman"/>
          <w:b w:val="0"/>
          <w:bCs w:val="0"/>
          <w:sz w:val="28"/>
          <w:szCs w:val="28"/>
        </w:rPr>
        <w:t xml:space="preserve">                     </w:t>
      </w:r>
      <w:r w:rsidRPr="00EE5882">
        <w:rPr>
          <w:rFonts w:ascii="Times New Roman" w:hAnsi="Times New Roman"/>
          <w:b w:val="0"/>
          <w:bCs w:val="0"/>
          <w:sz w:val="28"/>
          <w:szCs w:val="28"/>
        </w:rPr>
        <w:t>п. Алексеевка</w:t>
      </w:r>
    </w:p>
    <w:p w:rsidR="000A4826" w:rsidRDefault="000A4826" w:rsidP="00AA7ABC">
      <w:pPr>
        <w:pStyle w:val="ConsTitle"/>
        <w:widowControl/>
        <w:ind w:right="0"/>
        <w:rPr>
          <w:rFonts w:ascii="Times New Roman" w:hAnsi="Times New Roman"/>
          <w:bCs w:val="0"/>
          <w:sz w:val="28"/>
          <w:szCs w:val="28"/>
        </w:rPr>
      </w:pPr>
      <w:r>
        <w:rPr>
          <w:rFonts w:ascii="Times New Roman" w:hAnsi="Times New Roman"/>
          <w:bCs w:val="0"/>
          <w:sz w:val="28"/>
          <w:szCs w:val="28"/>
        </w:rPr>
        <w:t>07.10. 2021</w:t>
      </w:r>
      <w:r w:rsidRPr="00EE5882">
        <w:rPr>
          <w:rFonts w:ascii="Times New Roman" w:hAnsi="Times New Roman"/>
          <w:bCs w:val="0"/>
          <w:sz w:val="28"/>
          <w:szCs w:val="28"/>
        </w:rPr>
        <w:t xml:space="preserve"> г.                                                                        </w:t>
      </w:r>
      <w:r>
        <w:rPr>
          <w:rFonts w:ascii="Times New Roman" w:hAnsi="Times New Roman"/>
          <w:bCs w:val="0"/>
          <w:sz w:val="28"/>
          <w:szCs w:val="28"/>
        </w:rPr>
        <w:t xml:space="preserve">                             № 6</w:t>
      </w:r>
    </w:p>
    <w:p w:rsidR="000A4826" w:rsidRPr="00013004" w:rsidRDefault="000A4826" w:rsidP="003D2E7C"/>
    <w:p w:rsidR="000A4826" w:rsidRDefault="000A4826" w:rsidP="00787081">
      <w:pPr>
        <w:ind w:firstLine="720"/>
        <w:jc w:val="center"/>
        <w:rPr>
          <w:b/>
          <w:szCs w:val="28"/>
        </w:rPr>
      </w:pPr>
      <w:r>
        <w:rPr>
          <w:b/>
          <w:szCs w:val="28"/>
        </w:rPr>
        <w:t xml:space="preserve">«Об объявлении  конкурса </w:t>
      </w:r>
      <w:r w:rsidRPr="00787081">
        <w:rPr>
          <w:b/>
          <w:szCs w:val="28"/>
        </w:rPr>
        <w:t xml:space="preserve"> </w:t>
      </w:r>
      <w:r w:rsidRPr="001F58B6">
        <w:rPr>
          <w:b/>
          <w:szCs w:val="28"/>
        </w:rPr>
        <w:t xml:space="preserve">по отбору кандидатур на замещение должности главы </w:t>
      </w:r>
      <w:r>
        <w:rPr>
          <w:b/>
          <w:szCs w:val="28"/>
        </w:rPr>
        <w:t xml:space="preserve">администрации Алексеевского сельского поселения </w:t>
      </w:r>
      <w:r w:rsidRPr="001F58B6">
        <w:rPr>
          <w:b/>
          <w:szCs w:val="28"/>
        </w:rPr>
        <w:t>Чамзинского муниципального района</w:t>
      </w:r>
      <w:r>
        <w:rPr>
          <w:b/>
          <w:szCs w:val="28"/>
        </w:rPr>
        <w:t xml:space="preserve"> Республики Мордовия»</w:t>
      </w:r>
    </w:p>
    <w:p w:rsidR="000A4826" w:rsidRPr="001F58B6" w:rsidRDefault="000A4826" w:rsidP="00787081">
      <w:pPr>
        <w:ind w:firstLine="720"/>
        <w:jc w:val="center"/>
        <w:rPr>
          <w:b/>
          <w:szCs w:val="28"/>
        </w:rPr>
      </w:pPr>
    </w:p>
    <w:p w:rsidR="000A4826" w:rsidRDefault="000A4826" w:rsidP="003D2E7C">
      <w:pPr>
        <w:ind w:firstLine="720"/>
        <w:jc w:val="both"/>
        <w:rPr>
          <w:szCs w:val="28"/>
        </w:rPr>
      </w:pPr>
      <w:r>
        <w:rPr>
          <w:szCs w:val="28"/>
        </w:rPr>
        <w:t>В соответствии со статьей 37</w:t>
      </w:r>
      <w:r w:rsidRPr="007515A0">
        <w:rPr>
          <w:szCs w:val="28"/>
        </w:rPr>
        <w:t xml:space="preserve"> </w:t>
      </w:r>
      <w:r>
        <w:t xml:space="preserve">Федерального закона </w:t>
      </w:r>
      <w:r>
        <w:rPr>
          <w:szCs w:val="28"/>
        </w:rPr>
        <w:t>от 6 октября 2003г. N 131-ФЗ «</w:t>
      </w:r>
      <w:r w:rsidRPr="007515A0">
        <w:rPr>
          <w:szCs w:val="28"/>
        </w:rPr>
        <w:t>Об общих принципах организации местного самоуп</w:t>
      </w:r>
      <w:r>
        <w:rPr>
          <w:szCs w:val="28"/>
        </w:rPr>
        <w:t>равления в Российской Федерации»</w:t>
      </w:r>
      <w:r w:rsidRPr="007515A0">
        <w:rPr>
          <w:szCs w:val="28"/>
        </w:rPr>
        <w:t xml:space="preserve">, </w:t>
      </w:r>
      <w:r>
        <w:t>Уставом Алексеевского сельского поселения Чамзинского муниципального района Республики Мордовия</w:t>
      </w:r>
      <w:r w:rsidRPr="007515A0">
        <w:rPr>
          <w:szCs w:val="28"/>
        </w:rPr>
        <w:t xml:space="preserve">, </w:t>
      </w:r>
      <w:r>
        <w:rPr>
          <w:szCs w:val="28"/>
        </w:rPr>
        <w:t>Положением о порядке и условиях проведения конкурса по отбору кандидатур на замещение должности Главы администрации Алексеевского сельского поселения Чамзинского муниципального района Республики Мордовия, утвержденным решением Совета депутатов Алексеевского сельского поселения Чамзинского муниципального района Республики Мордовия от 30.09.2016 года №5,</w:t>
      </w:r>
    </w:p>
    <w:p w:rsidR="000A4826" w:rsidRDefault="000A4826" w:rsidP="003D2E7C">
      <w:pPr>
        <w:ind w:firstLine="720"/>
        <w:jc w:val="both"/>
        <w:rPr>
          <w:szCs w:val="28"/>
        </w:rPr>
      </w:pPr>
    </w:p>
    <w:p w:rsidR="000A4826" w:rsidRPr="00013004" w:rsidRDefault="000A4826" w:rsidP="00B127C4">
      <w:pPr>
        <w:ind w:firstLine="720"/>
        <w:jc w:val="center"/>
        <w:outlineLvl w:val="0"/>
        <w:rPr>
          <w:b/>
          <w:szCs w:val="28"/>
        </w:rPr>
      </w:pPr>
      <w:r w:rsidRPr="00013004">
        <w:rPr>
          <w:b/>
          <w:szCs w:val="28"/>
        </w:rPr>
        <w:t xml:space="preserve">Совет </w:t>
      </w:r>
      <w:r>
        <w:rPr>
          <w:b/>
          <w:szCs w:val="28"/>
        </w:rPr>
        <w:t>депутатов</w:t>
      </w:r>
      <w:r w:rsidRPr="00A34ABA">
        <w:rPr>
          <w:b/>
        </w:rPr>
        <w:t xml:space="preserve"> Алексеевского сельского поселения</w:t>
      </w:r>
      <w:r>
        <w:rPr>
          <w:b/>
        </w:rPr>
        <w:t xml:space="preserve"> Чамзинского муниципального района</w:t>
      </w:r>
      <w:r>
        <w:rPr>
          <w:b/>
          <w:szCs w:val="28"/>
        </w:rPr>
        <w:t xml:space="preserve"> РЕШИЛ</w:t>
      </w:r>
      <w:r w:rsidRPr="00013004">
        <w:rPr>
          <w:b/>
          <w:szCs w:val="28"/>
        </w:rPr>
        <w:t>:</w:t>
      </w:r>
    </w:p>
    <w:p w:rsidR="000A4826" w:rsidRPr="007515A0" w:rsidRDefault="000A4826" w:rsidP="003D2E7C">
      <w:pPr>
        <w:ind w:firstLine="720"/>
        <w:jc w:val="both"/>
        <w:rPr>
          <w:szCs w:val="28"/>
        </w:rPr>
      </w:pPr>
    </w:p>
    <w:p w:rsidR="000A4826" w:rsidRDefault="000A4826" w:rsidP="003D2E7C">
      <w:pPr>
        <w:ind w:firstLine="720"/>
        <w:jc w:val="both"/>
        <w:rPr>
          <w:szCs w:val="28"/>
        </w:rPr>
      </w:pPr>
      <w:bookmarkStart w:id="0" w:name="sub_1"/>
      <w:r>
        <w:rPr>
          <w:szCs w:val="28"/>
        </w:rPr>
        <w:t>1. Назначить конкурс по отбору кандидатур на должность Главы администрации Алексеевского сельского поселения Чамзинского муниципального района</w:t>
      </w:r>
    </w:p>
    <w:p w:rsidR="000A4826" w:rsidRDefault="000A4826" w:rsidP="003D2E7C">
      <w:pPr>
        <w:ind w:firstLine="720"/>
        <w:jc w:val="both"/>
        <w:rPr>
          <w:szCs w:val="28"/>
        </w:rPr>
      </w:pPr>
      <w:r>
        <w:rPr>
          <w:szCs w:val="28"/>
        </w:rPr>
        <w:t>2.Организацию и проведение конкурса возложить на конкурсную комиссию по проведению конкурса по отбору кандидатур на должность Главы администрации  Алексеевского сельского поселения Чамзинского муниципального района Республики Мордовия ( далее- конкурсная комиссия), сформированную в соответствии с Положением о порядке и условиях проведения конкурса по отбору кандидатур на замещение должности Главы администрации Алексеевского сельского поселения Чамзинского муниципального района Республики Мордовия, утвержденным решением Совета депутатов Алексеевского сельского поселения Чамзинского муниципального района Республики Мордовия от 30.09.2016г № 5</w:t>
      </w:r>
    </w:p>
    <w:p w:rsidR="000A4826" w:rsidRDefault="000A4826" w:rsidP="003D2E7C">
      <w:pPr>
        <w:ind w:firstLine="720"/>
        <w:jc w:val="both"/>
        <w:rPr>
          <w:szCs w:val="28"/>
        </w:rPr>
      </w:pPr>
      <w:r>
        <w:rPr>
          <w:szCs w:val="28"/>
        </w:rPr>
        <w:t>3. Назначить от Совета депутатов Алексеевского сельского поселения Чамзинского муниципального района  Республики Мордовия членов конкурсной  комиссии по проведению конкурса по отбору кандидатур на замещение должности Главы администрации Алексеевского сельского поселения Чамзинского муниципального района следующих депутатов:</w:t>
      </w:r>
    </w:p>
    <w:p w:rsidR="000A4826" w:rsidRDefault="000A4826" w:rsidP="003D2E7C">
      <w:pPr>
        <w:ind w:firstLine="720"/>
        <w:jc w:val="both"/>
        <w:rPr>
          <w:szCs w:val="28"/>
        </w:rPr>
      </w:pPr>
    </w:p>
    <w:bookmarkEnd w:id="0"/>
    <w:p w:rsidR="000A4826" w:rsidRDefault="000A4826" w:rsidP="0069367C">
      <w:pPr>
        <w:ind w:firstLine="720"/>
        <w:jc w:val="both"/>
        <w:rPr>
          <w:szCs w:val="28"/>
        </w:rPr>
      </w:pPr>
      <w:r>
        <w:rPr>
          <w:szCs w:val="28"/>
        </w:rPr>
        <w:t xml:space="preserve">1) Липатов Сергей Дмитриевич </w:t>
      </w:r>
    </w:p>
    <w:p w:rsidR="000A4826" w:rsidRPr="007515A0" w:rsidRDefault="000A4826" w:rsidP="003D2E7C">
      <w:pPr>
        <w:ind w:firstLine="720"/>
        <w:jc w:val="both"/>
        <w:rPr>
          <w:szCs w:val="28"/>
        </w:rPr>
      </w:pPr>
      <w:r>
        <w:rPr>
          <w:szCs w:val="28"/>
        </w:rPr>
        <w:t>- депутат Совета депутатов Алексеевского сельского поселения Чамзинского муниципального района Республики Мордовия  по одномандатному избирательному округу № 3</w:t>
      </w:r>
      <w:r w:rsidRPr="007515A0">
        <w:rPr>
          <w:szCs w:val="28"/>
        </w:rPr>
        <w:t>;</w:t>
      </w:r>
    </w:p>
    <w:p w:rsidR="000A4826" w:rsidRDefault="000A4826" w:rsidP="003D2E7C">
      <w:pPr>
        <w:ind w:firstLine="720"/>
        <w:jc w:val="both"/>
        <w:rPr>
          <w:szCs w:val="28"/>
        </w:rPr>
      </w:pPr>
      <w:r>
        <w:rPr>
          <w:szCs w:val="28"/>
        </w:rPr>
        <w:t>2) Калядина Галина Николаевна - депутат Совета депутатов Алексеевского сельского поселения Чамзинского муниципального района Республики Мордовия  по одномандатному избирательному округу № 8</w:t>
      </w:r>
      <w:r w:rsidRPr="007515A0">
        <w:rPr>
          <w:szCs w:val="28"/>
        </w:rPr>
        <w:t>;</w:t>
      </w:r>
    </w:p>
    <w:p w:rsidR="000A4826" w:rsidRDefault="000A4826" w:rsidP="003D2E7C">
      <w:pPr>
        <w:ind w:firstLine="720"/>
        <w:jc w:val="both"/>
        <w:rPr>
          <w:szCs w:val="28"/>
        </w:rPr>
      </w:pPr>
      <w:r w:rsidRPr="007515A0">
        <w:rPr>
          <w:szCs w:val="28"/>
        </w:rPr>
        <w:t xml:space="preserve">3) </w:t>
      </w:r>
      <w:r>
        <w:rPr>
          <w:szCs w:val="28"/>
        </w:rPr>
        <w:t>Набиева Юлия Зауровна - депутат Совета депутатов Алексеевского сельского поселения Чамзинского муниципального района Республики Мордовия  по одномандатному избирательному округу № 5.</w:t>
      </w:r>
    </w:p>
    <w:p w:rsidR="000A4826" w:rsidRPr="007515A0" w:rsidRDefault="000A4826" w:rsidP="003D2E7C">
      <w:pPr>
        <w:ind w:firstLine="720"/>
        <w:jc w:val="both"/>
        <w:rPr>
          <w:szCs w:val="28"/>
        </w:rPr>
      </w:pPr>
      <w:r>
        <w:rPr>
          <w:szCs w:val="28"/>
        </w:rPr>
        <w:t xml:space="preserve">4. Назначить секретарем </w:t>
      </w:r>
      <w:r w:rsidRPr="007515A0">
        <w:rPr>
          <w:szCs w:val="28"/>
        </w:rPr>
        <w:t>конкурсной комиссии</w:t>
      </w:r>
      <w:r>
        <w:rPr>
          <w:szCs w:val="28"/>
        </w:rPr>
        <w:t xml:space="preserve"> </w:t>
      </w:r>
      <w:r w:rsidRPr="008B5B88">
        <w:rPr>
          <w:szCs w:val="28"/>
        </w:rPr>
        <w:t>по проведению конкурса по отбору кандидат</w:t>
      </w:r>
      <w:r>
        <w:rPr>
          <w:szCs w:val="28"/>
        </w:rPr>
        <w:t xml:space="preserve">ур </w:t>
      </w:r>
      <w:r w:rsidRPr="008B5B88">
        <w:rPr>
          <w:szCs w:val="28"/>
        </w:rPr>
        <w:t xml:space="preserve"> на замещение должности главы</w:t>
      </w:r>
      <w:r>
        <w:rPr>
          <w:szCs w:val="28"/>
        </w:rPr>
        <w:t xml:space="preserve"> администрации</w:t>
      </w:r>
      <w:r w:rsidRPr="008B5B88">
        <w:rPr>
          <w:szCs w:val="28"/>
        </w:rPr>
        <w:t xml:space="preserve"> </w:t>
      </w:r>
      <w:r w:rsidRPr="00BD3BA9">
        <w:t>Алексеевского сельского поселения</w:t>
      </w:r>
      <w:r>
        <w:t xml:space="preserve"> </w:t>
      </w:r>
      <w:r>
        <w:rPr>
          <w:szCs w:val="28"/>
        </w:rPr>
        <w:t>Чамзинского муниципального района Широкову Ольгу Владимировну – И.о. главы администрации Алексеевского сельского поселения.</w:t>
      </w:r>
    </w:p>
    <w:p w:rsidR="000A4826" w:rsidRPr="008336C4" w:rsidRDefault="000A4826" w:rsidP="008336C4">
      <w:pPr>
        <w:ind w:firstLine="720"/>
        <w:jc w:val="both"/>
        <w:rPr>
          <w:szCs w:val="28"/>
        </w:rPr>
      </w:pPr>
      <w:bookmarkStart w:id="1" w:name="sub_5"/>
      <w:r>
        <w:rPr>
          <w:szCs w:val="28"/>
        </w:rPr>
        <w:t>5.</w:t>
      </w:r>
      <w:r w:rsidRPr="008336C4">
        <w:rPr>
          <w:szCs w:val="28"/>
        </w:rPr>
        <w:t xml:space="preserve"> </w:t>
      </w:r>
      <w:r>
        <w:rPr>
          <w:szCs w:val="28"/>
        </w:rPr>
        <w:t>Конкурсной комиссии опубликовать объявление о приеме документов для участия в конкурсе по отбору кандидатур на должность Главы администрации Алексеевского сельского поселения Чамзинского муниципального района Республики Мордовия, а так же предъявляемые требования к участию граждан в данном конкурсе, в Информационном  бюллетене Алексеевского сельского поселения, а так же разместить на официальном сайте органов местного самоуправления Чамзинского муниципального района в</w:t>
      </w:r>
      <w:r w:rsidRPr="008336C4">
        <w:rPr>
          <w:szCs w:val="28"/>
        </w:rPr>
        <w:t xml:space="preserve"> </w:t>
      </w:r>
      <w:r>
        <w:rPr>
          <w:szCs w:val="28"/>
        </w:rPr>
        <w:t>сети</w:t>
      </w:r>
      <w:r w:rsidRPr="008336C4">
        <w:rPr>
          <w:szCs w:val="28"/>
        </w:rPr>
        <w:t xml:space="preserve"> </w:t>
      </w:r>
      <w:r>
        <w:rPr>
          <w:szCs w:val="28"/>
        </w:rPr>
        <w:t xml:space="preserve">«Интернет» по адресу: </w:t>
      </w:r>
      <w:hyperlink r:id="rId4" w:history="1">
        <w:r w:rsidRPr="008336C4">
          <w:rPr>
            <w:rStyle w:val="Hyperlink"/>
            <w:szCs w:val="28"/>
            <w:lang w:val="en-US"/>
          </w:rPr>
          <w:t>http</w:t>
        </w:r>
        <w:r w:rsidRPr="008336C4">
          <w:rPr>
            <w:rStyle w:val="Hyperlink"/>
            <w:szCs w:val="28"/>
          </w:rPr>
          <w:t>://</w:t>
        </w:r>
        <w:r w:rsidRPr="008336C4">
          <w:rPr>
            <w:rStyle w:val="Hyperlink"/>
            <w:szCs w:val="28"/>
            <w:lang w:val="en-US"/>
          </w:rPr>
          <w:t>admchamzinka</w:t>
        </w:r>
        <w:r w:rsidRPr="008336C4">
          <w:rPr>
            <w:rStyle w:val="Hyperlink"/>
            <w:szCs w:val="28"/>
          </w:rPr>
          <w:t>@</w:t>
        </w:r>
        <w:r w:rsidRPr="008336C4">
          <w:rPr>
            <w:rStyle w:val="Hyperlink"/>
            <w:szCs w:val="28"/>
            <w:lang w:val="en-US"/>
          </w:rPr>
          <w:t>e</w:t>
        </w:r>
        <w:r w:rsidRPr="008336C4">
          <w:rPr>
            <w:rStyle w:val="Hyperlink"/>
            <w:szCs w:val="28"/>
          </w:rPr>
          <w:t>-</w:t>
        </w:r>
        <w:r w:rsidRPr="008336C4">
          <w:rPr>
            <w:rStyle w:val="Hyperlink"/>
            <w:szCs w:val="28"/>
            <w:lang w:val="en-US"/>
          </w:rPr>
          <w:t>mordovia</w:t>
        </w:r>
      </w:hyperlink>
      <w:r w:rsidRPr="008336C4">
        <w:rPr>
          <w:szCs w:val="28"/>
          <w:u w:val="single"/>
        </w:rPr>
        <w:t>.</w:t>
      </w:r>
      <w:bookmarkStart w:id="2" w:name="sub_6"/>
      <w:bookmarkEnd w:id="1"/>
      <w:r w:rsidRPr="008336C4">
        <w:rPr>
          <w:szCs w:val="28"/>
          <w:u w:val="single"/>
        </w:rPr>
        <w:t>/</w:t>
      </w:r>
    </w:p>
    <w:p w:rsidR="000A4826" w:rsidRDefault="000A4826" w:rsidP="003D2E7C">
      <w:pPr>
        <w:ind w:firstLine="720"/>
        <w:jc w:val="both"/>
        <w:rPr>
          <w:szCs w:val="28"/>
        </w:rPr>
      </w:pPr>
      <w:r>
        <w:rPr>
          <w:szCs w:val="28"/>
        </w:rPr>
        <w:t xml:space="preserve">6. </w:t>
      </w:r>
      <w:bookmarkStart w:id="3" w:name="sub_7"/>
      <w:bookmarkEnd w:id="2"/>
      <w:r>
        <w:rPr>
          <w:szCs w:val="28"/>
        </w:rPr>
        <w:t>Заседание конкурсной комиссии назначить на  02 ноября 2021</w:t>
      </w:r>
      <w:r w:rsidRPr="007515A0">
        <w:rPr>
          <w:szCs w:val="28"/>
        </w:rPr>
        <w:t xml:space="preserve"> года в 1</w:t>
      </w:r>
      <w:r>
        <w:rPr>
          <w:szCs w:val="28"/>
        </w:rPr>
        <w:t>1-00 часов</w:t>
      </w:r>
      <w:r w:rsidRPr="007515A0">
        <w:rPr>
          <w:szCs w:val="28"/>
        </w:rPr>
        <w:t xml:space="preserve"> в </w:t>
      </w:r>
      <w:r>
        <w:rPr>
          <w:szCs w:val="28"/>
        </w:rPr>
        <w:t xml:space="preserve">здании </w:t>
      </w:r>
      <w:r w:rsidRPr="007515A0">
        <w:rPr>
          <w:szCs w:val="28"/>
        </w:rPr>
        <w:t xml:space="preserve">администрации </w:t>
      </w:r>
      <w:r>
        <w:rPr>
          <w:szCs w:val="28"/>
        </w:rPr>
        <w:t xml:space="preserve"> Алексеевского сельского поселения </w:t>
      </w:r>
      <w:r w:rsidRPr="007515A0">
        <w:rPr>
          <w:szCs w:val="28"/>
        </w:rPr>
        <w:t>Чамзинского муниципального района</w:t>
      </w:r>
      <w:r>
        <w:rPr>
          <w:szCs w:val="28"/>
        </w:rPr>
        <w:t xml:space="preserve"> Республики Мордовия (РМ, Чамзинский муниципальный район, Алексеевское сельское поселение, с. Киржеманы, ул. Ленина, д. 1 А)</w:t>
      </w:r>
      <w:r w:rsidRPr="007515A0">
        <w:rPr>
          <w:szCs w:val="28"/>
        </w:rPr>
        <w:t>.</w:t>
      </w:r>
    </w:p>
    <w:p w:rsidR="000A4826" w:rsidRDefault="000A4826" w:rsidP="00BA0505">
      <w:pPr>
        <w:ind w:firstLine="720"/>
        <w:jc w:val="both"/>
        <w:rPr>
          <w:szCs w:val="28"/>
        </w:rPr>
      </w:pPr>
      <w:r>
        <w:rPr>
          <w:szCs w:val="28"/>
        </w:rPr>
        <w:t>7. Прием документов на участие в конкурсе по отбору кандидатур на должность Главы администрации Алексеевского сельского поселения Чамзинского муниципального района Республики Мордовия  осуществляется по адресу: (РМ, Чамзинский муниципальный  район, Алексеевское сельское поселение,  с. Киржеманы, ул. Ленина, д. 1 А)</w:t>
      </w:r>
      <w:r w:rsidRPr="007515A0">
        <w:rPr>
          <w:szCs w:val="28"/>
        </w:rPr>
        <w:t>.</w:t>
      </w:r>
      <w:r>
        <w:rPr>
          <w:szCs w:val="28"/>
        </w:rPr>
        <w:t xml:space="preserve"> Контактный телефон: (883437) 3-93-80. Время приема документов: с 9 ч до 16-30 часов., перерыв на обед с 13ч. до 14ч., выходные дни - суббота,  воскресенье. Прием документов осуществляется в период с 08 октября по 29 октября 2021 года включительно.</w:t>
      </w:r>
    </w:p>
    <w:p w:rsidR="000A4826" w:rsidRDefault="000A4826" w:rsidP="00BA0505">
      <w:pPr>
        <w:jc w:val="both"/>
        <w:rPr>
          <w:szCs w:val="28"/>
        </w:rPr>
      </w:pPr>
      <w:r>
        <w:rPr>
          <w:szCs w:val="28"/>
        </w:rPr>
        <w:t xml:space="preserve"> По истечении указанного срока документы не принимаются.</w:t>
      </w:r>
    </w:p>
    <w:p w:rsidR="000A4826" w:rsidRPr="009853ED" w:rsidRDefault="000A4826" w:rsidP="003D2E7C">
      <w:pPr>
        <w:ind w:firstLine="720"/>
        <w:jc w:val="both"/>
        <w:rPr>
          <w:szCs w:val="28"/>
        </w:rPr>
      </w:pPr>
      <w:r>
        <w:rPr>
          <w:szCs w:val="28"/>
        </w:rPr>
        <w:t xml:space="preserve">8. </w:t>
      </w:r>
      <w:bookmarkStart w:id="4" w:name="sub_9"/>
      <w:bookmarkEnd w:id="3"/>
      <w:r>
        <w:rPr>
          <w:szCs w:val="28"/>
        </w:rPr>
        <w:t>9</w:t>
      </w:r>
      <w:r w:rsidRPr="007515A0">
        <w:rPr>
          <w:szCs w:val="28"/>
        </w:rPr>
        <w:t xml:space="preserve">. Настоящее решение вступает в силу со дня его </w:t>
      </w:r>
      <w:hyperlink r:id="rId5" w:history="1">
        <w:r w:rsidRPr="00BF49D0">
          <w:rPr>
            <w:rStyle w:val="a"/>
            <w:color w:val="auto"/>
            <w:szCs w:val="28"/>
          </w:rPr>
          <w:t>официального</w:t>
        </w:r>
      </w:hyperlink>
      <w:r w:rsidRPr="00BF49D0">
        <w:rPr>
          <w:szCs w:val="28"/>
        </w:rPr>
        <w:t xml:space="preserve"> </w:t>
      </w:r>
      <w:r w:rsidRPr="00F822B1">
        <w:rPr>
          <w:szCs w:val="28"/>
        </w:rPr>
        <w:t xml:space="preserve">опубликования </w:t>
      </w:r>
      <w:r w:rsidRPr="00F822B1">
        <w:rPr>
          <w:b/>
          <w:szCs w:val="28"/>
        </w:rPr>
        <w:t xml:space="preserve"> </w:t>
      </w:r>
      <w:r w:rsidRPr="00F822B1">
        <w:rPr>
          <w:szCs w:val="28"/>
        </w:rPr>
        <w:t>в</w:t>
      </w:r>
      <w:r w:rsidRPr="007515A0">
        <w:rPr>
          <w:szCs w:val="28"/>
        </w:rPr>
        <w:t xml:space="preserve"> </w:t>
      </w:r>
      <w:r>
        <w:rPr>
          <w:szCs w:val="28"/>
        </w:rPr>
        <w:t xml:space="preserve">Информационном бюллетене Алексеевского сельского поселения и подлежит размещению на официальном сайте органов местного самоуправления Чамзинского муниципального района в сети интернет по адресу: </w:t>
      </w:r>
      <w:hyperlink r:id="rId6" w:history="1">
        <w:r w:rsidRPr="008336C4">
          <w:rPr>
            <w:rStyle w:val="Hyperlink"/>
            <w:szCs w:val="28"/>
            <w:lang w:val="en-US"/>
          </w:rPr>
          <w:t>http</w:t>
        </w:r>
        <w:r w:rsidRPr="008336C4">
          <w:rPr>
            <w:rStyle w:val="Hyperlink"/>
            <w:szCs w:val="28"/>
          </w:rPr>
          <w:t>://</w:t>
        </w:r>
        <w:r w:rsidRPr="008336C4">
          <w:rPr>
            <w:rStyle w:val="Hyperlink"/>
            <w:szCs w:val="28"/>
            <w:lang w:val="en-US"/>
          </w:rPr>
          <w:t>admchamzinka</w:t>
        </w:r>
        <w:r w:rsidRPr="008336C4">
          <w:rPr>
            <w:rStyle w:val="Hyperlink"/>
            <w:szCs w:val="28"/>
          </w:rPr>
          <w:t>@</w:t>
        </w:r>
        <w:r w:rsidRPr="008336C4">
          <w:rPr>
            <w:rStyle w:val="Hyperlink"/>
            <w:szCs w:val="28"/>
            <w:lang w:val="en-US"/>
          </w:rPr>
          <w:t>e</w:t>
        </w:r>
        <w:r w:rsidRPr="008336C4">
          <w:rPr>
            <w:rStyle w:val="Hyperlink"/>
            <w:szCs w:val="28"/>
          </w:rPr>
          <w:t>-</w:t>
        </w:r>
        <w:r w:rsidRPr="008336C4">
          <w:rPr>
            <w:rStyle w:val="Hyperlink"/>
            <w:szCs w:val="28"/>
            <w:lang w:val="en-US"/>
          </w:rPr>
          <w:t>mordovia</w:t>
        </w:r>
      </w:hyperlink>
      <w:r>
        <w:rPr>
          <w:szCs w:val="28"/>
          <w:u w:val="single"/>
        </w:rPr>
        <w:t>.</w:t>
      </w:r>
    </w:p>
    <w:bookmarkEnd w:id="4"/>
    <w:p w:rsidR="000A4826" w:rsidRDefault="000A4826" w:rsidP="009853ED">
      <w:pPr>
        <w:jc w:val="both"/>
        <w:rPr>
          <w:szCs w:val="28"/>
        </w:rPr>
      </w:pPr>
    </w:p>
    <w:p w:rsidR="000A4826" w:rsidRPr="007515A0" w:rsidRDefault="000A4826" w:rsidP="009853ED">
      <w:pPr>
        <w:jc w:val="both"/>
        <w:rPr>
          <w:szCs w:val="28"/>
        </w:rPr>
      </w:pPr>
    </w:p>
    <w:tbl>
      <w:tblPr>
        <w:tblW w:w="13045" w:type="dxa"/>
        <w:tblInd w:w="108" w:type="dxa"/>
        <w:tblLook w:val="0000"/>
      </w:tblPr>
      <w:tblGrid>
        <w:gridCol w:w="9923"/>
        <w:gridCol w:w="3122"/>
      </w:tblGrid>
      <w:tr w:rsidR="000A4826" w:rsidRPr="00A81CED" w:rsidTr="007430E2">
        <w:tc>
          <w:tcPr>
            <w:tcW w:w="9923" w:type="dxa"/>
            <w:tcBorders>
              <w:top w:val="nil"/>
              <w:left w:val="nil"/>
              <w:bottom w:val="nil"/>
              <w:right w:val="nil"/>
            </w:tcBorders>
            <w:vAlign w:val="bottom"/>
          </w:tcPr>
          <w:p w:rsidR="000A4826" w:rsidRDefault="000A4826" w:rsidP="007430E2">
            <w:pPr>
              <w:pStyle w:val="a1"/>
              <w:rPr>
                <w:rFonts w:ascii="Times New Roman" w:hAnsi="Times New Roman" w:cs="Times New Roman"/>
                <w:sz w:val="28"/>
                <w:szCs w:val="28"/>
              </w:rPr>
            </w:pPr>
            <w:r>
              <w:rPr>
                <w:rFonts w:ascii="Times New Roman" w:hAnsi="Times New Roman" w:cs="Times New Roman"/>
                <w:sz w:val="28"/>
                <w:szCs w:val="28"/>
              </w:rPr>
              <w:t xml:space="preserve"> Глава </w:t>
            </w:r>
          </w:p>
          <w:p w:rsidR="000A4826" w:rsidRPr="00A81CED" w:rsidRDefault="000A4826" w:rsidP="007F17C0">
            <w:pPr>
              <w:pStyle w:val="a1"/>
              <w:rPr>
                <w:rFonts w:ascii="Times New Roman" w:hAnsi="Times New Roman" w:cs="Times New Roman"/>
                <w:sz w:val="28"/>
                <w:szCs w:val="28"/>
              </w:rPr>
            </w:pPr>
            <w:r>
              <w:rPr>
                <w:rFonts w:ascii="Times New Roman" w:hAnsi="Times New Roman" w:cs="Times New Roman"/>
                <w:sz w:val="28"/>
                <w:szCs w:val="28"/>
              </w:rPr>
              <w:t xml:space="preserve">Алексеевского сельского поселения                                       Е.И.Бочкарева                     </w:t>
            </w:r>
          </w:p>
        </w:tc>
        <w:tc>
          <w:tcPr>
            <w:tcW w:w="3122" w:type="dxa"/>
            <w:tcBorders>
              <w:top w:val="nil"/>
              <w:left w:val="nil"/>
              <w:bottom w:val="nil"/>
              <w:right w:val="nil"/>
            </w:tcBorders>
            <w:vAlign w:val="bottom"/>
          </w:tcPr>
          <w:p w:rsidR="000A4826" w:rsidRPr="00A81CED" w:rsidRDefault="000A4826" w:rsidP="006C2C36">
            <w:pPr>
              <w:pStyle w:val="a0"/>
              <w:jc w:val="right"/>
              <w:rPr>
                <w:rFonts w:ascii="Times New Roman" w:hAnsi="Times New Roman" w:cs="Times New Roman"/>
                <w:sz w:val="28"/>
                <w:szCs w:val="28"/>
              </w:rPr>
            </w:pPr>
          </w:p>
        </w:tc>
      </w:tr>
    </w:tbl>
    <w:p w:rsidR="000A4826" w:rsidRPr="007515A0" w:rsidRDefault="000A4826" w:rsidP="003D2E7C">
      <w:pPr>
        <w:ind w:firstLine="720"/>
        <w:jc w:val="both"/>
        <w:rPr>
          <w:szCs w:val="28"/>
        </w:rPr>
      </w:pPr>
    </w:p>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3D2E7C"/>
    <w:p w:rsidR="000A4826" w:rsidRDefault="000A4826" w:rsidP="00547661">
      <w:pPr>
        <w:pStyle w:val="Title"/>
        <w:jc w:val="right"/>
        <w:outlineLvl w:val="0"/>
      </w:pPr>
      <w:r>
        <w:tab/>
      </w:r>
      <w:r>
        <w:tab/>
      </w:r>
      <w:r>
        <w:tab/>
      </w:r>
      <w:r>
        <w:tab/>
      </w:r>
      <w:r>
        <w:tab/>
        <w:t xml:space="preserve"> </w:t>
      </w:r>
    </w:p>
    <w:p w:rsidR="000A4826" w:rsidRDefault="000A4826" w:rsidP="00916CB5">
      <w:pPr>
        <w:pStyle w:val="NormalWeb"/>
        <w:spacing w:before="0" w:beforeAutospacing="0" w:after="0" w:afterAutospacing="0"/>
        <w:ind w:firstLine="709"/>
        <w:jc w:val="center"/>
      </w:pPr>
    </w:p>
    <w:sectPr w:rsidR="000A4826" w:rsidSect="00655F72">
      <w:pgSz w:w="11906" w:h="16838"/>
      <w:pgMar w:top="426"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D2E7C"/>
    <w:rsid w:val="00013004"/>
    <w:rsid w:val="00016E67"/>
    <w:rsid w:val="0003250C"/>
    <w:rsid w:val="00053727"/>
    <w:rsid w:val="00082F8C"/>
    <w:rsid w:val="00095246"/>
    <w:rsid w:val="000A4826"/>
    <w:rsid w:val="000B5196"/>
    <w:rsid w:val="000C09E5"/>
    <w:rsid w:val="000D2F59"/>
    <w:rsid w:val="000E5D15"/>
    <w:rsid w:val="000F36C1"/>
    <w:rsid w:val="00194046"/>
    <w:rsid w:val="001A0AF9"/>
    <w:rsid w:val="001A66F6"/>
    <w:rsid w:val="001F0FF4"/>
    <w:rsid w:val="001F58B6"/>
    <w:rsid w:val="001F6AC8"/>
    <w:rsid w:val="0020400A"/>
    <w:rsid w:val="002159CD"/>
    <w:rsid w:val="002449E9"/>
    <w:rsid w:val="00245C36"/>
    <w:rsid w:val="002567F8"/>
    <w:rsid w:val="00257B40"/>
    <w:rsid w:val="0026116F"/>
    <w:rsid w:val="002C4F93"/>
    <w:rsid w:val="002D5FF1"/>
    <w:rsid w:val="002E5FEA"/>
    <w:rsid w:val="00304A11"/>
    <w:rsid w:val="00305C6E"/>
    <w:rsid w:val="00341DB1"/>
    <w:rsid w:val="00363FA2"/>
    <w:rsid w:val="003667DC"/>
    <w:rsid w:val="003B4FBA"/>
    <w:rsid w:val="003C1248"/>
    <w:rsid w:val="003D176F"/>
    <w:rsid w:val="003D2E7C"/>
    <w:rsid w:val="004630CE"/>
    <w:rsid w:val="00481BCE"/>
    <w:rsid w:val="004942E9"/>
    <w:rsid w:val="004B7293"/>
    <w:rsid w:val="004E6CCC"/>
    <w:rsid w:val="00502D0B"/>
    <w:rsid w:val="00525078"/>
    <w:rsid w:val="00547661"/>
    <w:rsid w:val="00571337"/>
    <w:rsid w:val="00594F99"/>
    <w:rsid w:val="005B4DD6"/>
    <w:rsid w:val="005C735E"/>
    <w:rsid w:val="005D0A68"/>
    <w:rsid w:val="005D4B07"/>
    <w:rsid w:val="005F60B0"/>
    <w:rsid w:val="00600FED"/>
    <w:rsid w:val="00613468"/>
    <w:rsid w:val="00640EE4"/>
    <w:rsid w:val="00645136"/>
    <w:rsid w:val="00654A85"/>
    <w:rsid w:val="00655F72"/>
    <w:rsid w:val="00685F30"/>
    <w:rsid w:val="0069367C"/>
    <w:rsid w:val="006A106B"/>
    <w:rsid w:val="006A48D3"/>
    <w:rsid w:val="006C2C36"/>
    <w:rsid w:val="006C4EBA"/>
    <w:rsid w:val="0070701E"/>
    <w:rsid w:val="00717351"/>
    <w:rsid w:val="007430E2"/>
    <w:rsid w:val="007447F1"/>
    <w:rsid w:val="00745F88"/>
    <w:rsid w:val="007515A0"/>
    <w:rsid w:val="00787081"/>
    <w:rsid w:val="007A1FC7"/>
    <w:rsid w:val="007B1CA0"/>
    <w:rsid w:val="007C552C"/>
    <w:rsid w:val="007F17C0"/>
    <w:rsid w:val="008336C4"/>
    <w:rsid w:val="0083469A"/>
    <w:rsid w:val="00855C77"/>
    <w:rsid w:val="00857C54"/>
    <w:rsid w:val="0086357C"/>
    <w:rsid w:val="0086510D"/>
    <w:rsid w:val="00885851"/>
    <w:rsid w:val="008B5B88"/>
    <w:rsid w:val="008C5B0D"/>
    <w:rsid w:val="008C63A8"/>
    <w:rsid w:val="009167B0"/>
    <w:rsid w:val="00916CB5"/>
    <w:rsid w:val="00982EAC"/>
    <w:rsid w:val="009853ED"/>
    <w:rsid w:val="009914EB"/>
    <w:rsid w:val="0099388B"/>
    <w:rsid w:val="009A6AE4"/>
    <w:rsid w:val="009A792B"/>
    <w:rsid w:val="00A23327"/>
    <w:rsid w:val="00A30B1B"/>
    <w:rsid w:val="00A34ABA"/>
    <w:rsid w:val="00A35B19"/>
    <w:rsid w:val="00A716C7"/>
    <w:rsid w:val="00A81CED"/>
    <w:rsid w:val="00AA5CE3"/>
    <w:rsid w:val="00AA7ABC"/>
    <w:rsid w:val="00AC765B"/>
    <w:rsid w:val="00AD2BEC"/>
    <w:rsid w:val="00AE480A"/>
    <w:rsid w:val="00AE6D62"/>
    <w:rsid w:val="00AF0D11"/>
    <w:rsid w:val="00AF2960"/>
    <w:rsid w:val="00B127C4"/>
    <w:rsid w:val="00B15C3A"/>
    <w:rsid w:val="00B22B1F"/>
    <w:rsid w:val="00B30C0F"/>
    <w:rsid w:val="00B50DC6"/>
    <w:rsid w:val="00B5618C"/>
    <w:rsid w:val="00B84A76"/>
    <w:rsid w:val="00BA0505"/>
    <w:rsid w:val="00BB1EF9"/>
    <w:rsid w:val="00BC56BF"/>
    <w:rsid w:val="00BD3BA9"/>
    <w:rsid w:val="00BF49D0"/>
    <w:rsid w:val="00C01BAF"/>
    <w:rsid w:val="00C623D1"/>
    <w:rsid w:val="00C735B2"/>
    <w:rsid w:val="00C81C53"/>
    <w:rsid w:val="00CC2D7D"/>
    <w:rsid w:val="00CD31A8"/>
    <w:rsid w:val="00CD46BE"/>
    <w:rsid w:val="00D60385"/>
    <w:rsid w:val="00D64857"/>
    <w:rsid w:val="00D86117"/>
    <w:rsid w:val="00DA183E"/>
    <w:rsid w:val="00DA6E03"/>
    <w:rsid w:val="00DC30C5"/>
    <w:rsid w:val="00DD41D0"/>
    <w:rsid w:val="00DE0F90"/>
    <w:rsid w:val="00DF109B"/>
    <w:rsid w:val="00E018CD"/>
    <w:rsid w:val="00E1043F"/>
    <w:rsid w:val="00E1365E"/>
    <w:rsid w:val="00E62101"/>
    <w:rsid w:val="00E66F31"/>
    <w:rsid w:val="00EC10A8"/>
    <w:rsid w:val="00EC1E17"/>
    <w:rsid w:val="00EE5882"/>
    <w:rsid w:val="00EF5692"/>
    <w:rsid w:val="00F074F9"/>
    <w:rsid w:val="00F10338"/>
    <w:rsid w:val="00F1789E"/>
    <w:rsid w:val="00F30C25"/>
    <w:rsid w:val="00F6149B"/>
    <w:rsid w:val="00F822B1"/>
    <w:rsid w:val="00F86879"/>
    <w:rsid w:val="00F9024B"/>
    <w:rsid w:val="00FA3191"/>
    <w:rsid w:val="00FC42F4"/>
    <w:rsid w:val="00FE0C4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E7C"/>
    <w:rPr>
      <w:rFonts w:ascii="Times New Roman" w:eastAsia="Times New Roman" w:hAnsi="Times New Roman"/>
      <w:color w:val="000000"/>
      <w:sz w:val="28"/>
      <w:szCs w:val="20"/>
    </w:rPr>
  </w:style>
  <w:style w:type="paragraph" w:styleId="Heading1">
    <w:name w:val="heading 1"/>
    <w:basedOn w:val="Normal"/>
    <w:next w:val="Normal"/>
    <w:link w:val="Heading1Char"/>
    <w:uiPriority w:val="99"/>
    <w:qFormat/>
    <w:rsid w:val="003D2E7C"/>
    <w:pPr>
      <w:widowControl w:val="0"/>
      <w:autoSpaceDE w:val="0"/>
      <w:autoSpaceDN w:val="0"/>
      <w:adjustRightInd w:val="0"/>
      <w:spacing w:before="108" w:after="108"/>
      <w:jc w:val="center"/>
      <w:outlineLvl w:val="0"/>
    </w:pPr>
    <w:rPr>
      <w:rFonts w:ascii="Arial" w:hAnsi="Arial" w:cs="Arial"/>
      <w:b/>
      <w:bCs/>
      <w:color w:val="00008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D2E7C"/>
    <w:rPr>
      <w:rFonts w:ascii="Arial" w:hAnsi="Arial" w:cs="Arial"/>
      <w:b/>
      <w:bCs/>
      <w:color w:val="000080"/>
      <w:sz w:val="24"/>
      <w:szCs w:val="24"/>
      <w:lang w:eastAsia="ru-RU"/>
    </w:rPr>
  </w:style>
  <w:style w:type="character" w:styleId="Hyperlink">
    <w:name w:val="Hyperlink"/>
    <w:basedOn w:val="DefaultParagraphFont"/>
    <w:uiPriority w:val="99"/>
    <w:semiHidden/>
    <w:rsid w:val="003D2E7C"/>
    <w:rPr>
      <w:rFonts w:cs="Times New Roman"/>
      <w:color w:val="0000FF"/>
      <w:u w:val="single"/>
    </w:rPr>
  </w:style>
  <w:style w:type="paragraph" w:styleId="NormalWeb">
    <w:name w:val="Normal (Web)"/>
    <w:basedOn w:val="Normal"/>
    <w:uiPriority w:val="99"/>
    <w:rsid w:val="003D2E7C"/>
    <w:pPr>
      <w:spacing w:before="100" w:beforeAutospacing="1" w:after="100" w:afterAutospacing="1"/>
    </w:pPr>
    <w:rPr>
      <w:color w:val="auto"/>
      <w:sz w:val="24"/>
      <w:szCs w:val="24"/>
    </w:rPr>
  </w:style>
  <w:style w:type="paragraph" w:styleId="Title">
    <w:name w:val="Title"/>
    <w:basedOn w:val="Normal"/>
    <w:link w:val="TitleChar"/>
    <w:uiPriority w:val="99"/>
    <w:qFormat/>
    <w:rsid w:val="003D2E7C"/>
    <w:pPr>
      <w:jc w:val="center"/>
    </w:pPr>
    <w:rPr>
      <w:b/>
    </w:rPr>
  </w:style>
  <w:style w:type="character" w:customStyle="1" w:styleId="TitleChar">
    <w:name w:val="Title Char"/>
    <w:basedOn w:val="DefaultParagraphFont"/>
    <w:link w:val="Title"/>
    <w:uiPriority w:val="99"/>
    <w:locked/>
    <w:rsid w:val="003D2E7C"/>
    <w:rPr>
      <w:rFonts w:ascii="Times New Roman" w:hAnsi="Times New Roman" w:cs="Times New Roman"/>
      <w:b/>
      <w:color w:val="000000"/>
      <w:sz w:val="20"/>
      <w:szCs w:val="20"/>
      <w:lang w:eastAsia="ru-RU"/>
    </w:rPr>
  </w:style>
  <w:style w:type="paragraph" w:styleId="BodyTextIndent">
    <w:name w:val="Body Text Indent"/>
    <w:basedOn w:val="Normal"/>
    <w:link w:val="BodyTextIndentChar"/>
    <w:uiPriority w:val="99"/>
    <w:semiHidden/>
    <w:rsid w:val="003D2E7C"/>
    <w:pPr>
      <w:ind w:firstLine="851"/>
    </w:pPr>
  </w:style>
  <w:style w:type="character" w:customStyle="1" w:styleId="BodyTextIndentChar">
    <w:name w:val="Body Text Indent Char"/>
    <w:basedOn w:val="DefaultParagraphFont"/>
    <w:link w:val="BodyTextIndent"/>
    <w:uiPriority w:val="99"/>
    <w:semiHidden/>
    <w:locked/>
    <w:rsid w:val="003D2E7C"/>
    <w:rPr>
      <w:rFonts w:ascii="Times New Roman" w:hAnsi="Times New Roman" w:cs="Times New Roman"/>
      <w:color w:val="000000"/>
      <w:sz w:val="20"/>
      <w:szCs w:val="20"/>
      <w:lang w:eastAsia="ru-RU"/>
    </w:rPr>
  </w:style>
  <w:style w:type="paragraph" w:customStyle="1" w:styleId="consplusnonformat">
    <w:name w:val="consplusnonformat"/>
    <w:basedOn w:val="Normal"/>
    <w:uiPriority w:val="99"/>
    <w:rsid w:val="003D2E7C"/>
    <w:pPr>
      <w:spacing w:before="100" w:beforeAutospacing="1" w:after="100" w:afterAutospacing="1"/>
    </w:pPr>
    <w:rPr>
      <w:color w:val="auto"/>
      <w:sz w:val="24"/>
      <w:szCs w:val="24"/>
    </w:rPr>
  </w:style>
  <w:style w:type="character" w:customStyle="1" w:styleId="a">
    <w:name w:val="Гипертекстовая ссылка"/>
    <w:uiPriority w:val="99"/>
    <w:rsid w:val="003D2E7C"/>
    <w:rPr>
      <w:rFonts w:ascii="Times New Roman" w:hAnsi="Times New Roman"/>
      <w:color w:val="106BBE"/>
    </w:rPr>
  </w:style>
  <w:style w:type="character" w:styleId="Emphasis">
    <w:name w:val="Emphasis"/>
    <w:basedOn w:val="DefaultParagraphFont"/>
    <w:uiPriority w:val="99"/>
    <w:qFormat/>
    <w:rsid w:val="003D2E7C"/>
    <w:rPr>
      <w:rFonts w:cs="Times New Roman"/>
      <w:i/>
      <w:iCs/>
    </w:rPr>
  </w:style>
  <w:style w:type="character" w:styleId="Strong">
    <w:name w:val="Strong"/>
    <w:basedOn w:val="DefaultParagraphFont"/>
    <w:uiPriority w:val="99"/>
    <w:qFormat/>
    <w:rsid w:val="003D2E7C"/>
    <w:rPr>
      <w:rFonts w:cs="Times New Roman"/>
      <w:b/>
      <w:bCs/>
    </w:rPr>
  </w:style>
  <w:style w:type="paragraph" w:customStyle="1" w:styleId="a0">
    <w:name w:val="Нормальный (таблица)"/>
    <w:basedOn w:val="Normal"/>
    <w:next w:val="Normal"/>
    <w:uiPriority w:val="99"/>
    <w:rsid w:val="003D2E7C"/>
    <w:pPr>
      <w:widowControl w:val="0"/>
      <w:autoSpaceDE w:val="0"/>
      <w:autoSpaceDN w:val="0"/>
      <w:adjustRightInd w:val="0"/>
      <w:jc w:val="both"/>
    </w:pPr>
    <w:rPr>
      <w:rFonts w:ascii="Arial" w:hAnsi="Arial" w:cs="Arial"/>
      <w:color w:val="auto"/>
      <w:sz w:val="24"/>
      <w:szCs w:val="24"/>
    </w:rPr>
  </w:style>
  <w:style w:type="paragraph" w:customStyle="1" w:styleId="a1">
    <w:name w:val="Прижатый влево"/>
    <w:basedOn w:val="Normal"/>
    <w:next w:val="Normal"/>
    <w:uiPriority w:val="99"/>
    <w:rsid w:val="003D2E7C"/>
    <w:pPr>
      <w:widowControl w:val="0"/>
      <w:autoSpaceDE w:val="0"/>
      <w:autoSpaceDN w:val="0"/>
      <w:adjustRightInd w:val="0"/>
    </w:pPr>
    <w:rPr>
      <w:rFonts w:ascii="Arial" w:hAnsi="Arial" w:cs="Arial"/>
      <w:color w:val="auto"/>
      <w:sz w:val="24"/>
      <w:szCs w:val="24"/>
    </w:rPr>
  </w:style>
  <w:style w:type="paragraph" w:styleId="BalloonText">
    <w:name w:val="Balloon Text"/>
    <w:basedOn w:val="Normal"/>
    <w:link w:val="BalloonTextChar"/>
    <w:uiPriority w:val="99"/>
    <w:semiHidden/>
    <w:rsid w:val="0005372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53727"/>
    <w:rPr>
      <w:rFonts w:ascii="Tahoma" w:hAnsi="Tahoma" w:cs="Tahoma"/>
      <w:color w:val="000000"/>
      <w:sz w:val="16"/>
      <w:szCs w:val="16"/>
      <w:lang w:eastAsia="ru-RU"/>
    </w:rPr>
  </w:style>
  <w:style w:type="paragraph" w:customStyle="1" w:styleId="ConsTitle">
    <w:name w:val="ConsTitle"/>
    <w:uiPriority w:val="99"/>
    <w:rsid w:val="00AA7ABC"/>
    <w:pPr>
      <w:widowControl w:val="0"/>
      <w:suppressAutoHyphens/>
      <w:autoSpaceDE w:val="0"/>
      <w:ind w:right="19772"/>
    </w:pPr>
    <w:rPr>
      <w:rFonts w:ascii="Arial" w:eastAsia="Times New Roman" w:hAnsi="Arial" w:cs="Arial"/>
      <w:b/>
      <w:bCs/>
      <w:sz w:val="16"/>
      <w:szCs w:val="16"/>
      <w:lang w:eastAsia="ar-SA"/>
    </w:rPr>
  </w:style>
  <w:style w:type="paragraph" w:styleId="DocumentMap">
    <w:name w:val="Document Map"/>
    <w:basedOn w:val="Normal"/>
    <w:link w:val="DocumentMapChar"/>
    <w:uiPriority w:val="99"/>
    <w:semiHidden/>
    <w:rsid w:val="00B127C4"/>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AE480A"/>
    <w:rPr>
      <w:rFonts w:ascii="Times New Roman" w:hAnsi="Times New Roman" w:cs="Times New Roman"/>
      <w:color w:val="000000"/>
      <w:sz w:val="2"/>
    </w:rPr>
  </w:style>
</w:styles>
</file>

<file path=word/webSettings.xml><?xml version="1.0" encoding="utf-8"?>
<w:webSettings xmlns:r="http://schemas.openxmlformats.org/officeDocument/2006/relationships" xmlns:w="http://schemas.openxmlformats.org/wordprocessingml/2006/main">
  <w:divs>
    <w:div w:id="58327184">
      <w:marLeft w:val="0"/>
      <w:marRight w:val="0"/>
      <w:marTop w:val="0"/>
      <w:marBottom w:val="0"/>
      <w:divBdr>
        <w:top w:val="none" w:sz="0" w:space="0" w:color="auto"/>
        <w:left w:val="none" w:sz="0" w:space="0" w:color="auto"/>
        <w:bottom w:val="none" w:sz="0" w:space="0" w:color="auto"/>
        <w:right w:val="none" w:sz="0" w:space="0" w:color="auto"/>
      </w:divBdr>
    </w:div>
    <w:div w:id="58327185">
      <w:marLeft w:val="0"/>
      <w:marRight w:val="0"/>
      <w:marTop w:val="0"/>
      <w:marBottom w:val="0"/>
      <w:divBdr>
        <w:top w:val="none" w:sz="0" w:space="0" w:color="auto"/>
        <w:left w:val="none" w:sz="0" w:space="0" w:color="auto"/>
        <w:bottom w:val="none" w:sz="0" w:space="0" w:color="auto"/>
        <w:right w:val="none" w:sz="0" w:space="0" w:color="auto"/>
      </w:divBdr>
      <w:divsChild>
        <w:div w:id="58327186">
          <w:marLeft w:val="0"/>
          <w:marRight w:val="0"/>
          <w:marTop w:val="0"/>
          <w:marBottom w:val="0"/>
          <w:divBdr>
            <w:top w:val="none" w:sz="0" w:space="0" w:color="auto"/>
            <w:left w:val="none" w:sz="0" w:space="0" w:color="auto"/>
            <w:bottom w:val="none" w:sz="0" w:space="0" w:color="auto"/>
            <w:right w:val="none" w:sz="0" w:space="0" w:color="auto"/>
          </w:divBdr>
        </w:div>
        <w:div w:id="58327187">
          <w:marLeft w:val="0"/>
          <w:marRight w:val="0"/>
          <w:marTop w:val="0"/>
          <w:marBottom w:val="0"/>
          <w:divBdr>
            <w:top w:val="none" w:sz="0" w:space="0" w:color="auto"/>
            <w:left w:val="none" w:sz="0" w:space="0" w:color="auto"/>
            <w:bottom w:val="none" w:sz="0" w:space="0" w:color="auto"/>
            <w:right w:val="none" w:sz="0" w:space="0" w:color="auto"/>
          </w:divBdr>
          <w:divsChild>
            <w:div w:id="583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dmchamzinka@e-mordovia" TargetMode="External"/><Relationship Id="rId5" Type="http://schemas.openxmlformats.org/officeDocument/2006/relationships/hyperlink" Target="garantF1://8921054.0" TargetMode="External"/><Relationship Id="rId4" Type="http://schemas.openxmlformats.org/officeDocument/2006/relationships/hyperlink" Target="http://admchamzinka@e-mordov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806</TotalTime>
  <Pages>3</Pages>
  <Words>782</Words>
  <Characters>4460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65</cp:revision>
  <cp:lastPrinted>2021-10-07T10:55:00Z</cp:lastPrinted>
  <dcterms:created xsi:type="dcterms:W3CDTF">2016-09-23T06:46:00Z</dcterms:created>
  <dcterms:modified xsi:type="dcterms:W3CDTF">2021-10-25T10:04:00Z</dcterms:modified>
</cp:coreProperties>
</file>