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CBD" w:rsidRDefault="004C4CBD" w:rsidP="004C4CBD">
      <w:pPr>
        <w:widowControl/>
        <w:shd w:val="clear" w:color="auto" w:fill="FFFFFF"/>
        <w:jc w:val="right"/>
        <w:outlineLvl w:val="1"/>
        <w:rPr>
          <w:rFonts w:ascii="Times New Roman" w:hAnsi="Times New Roman"/>
          <w:color w:val="333333"/>
          <w:sz w:val="28"/>
          <w:szCs w:val="28"/>
        </w:rPr>
      </w:pPr>
      <w:r>
        <w:rPr>
          <w:rFonts w:ascii="Times New Roman" w:hAnsi="Times New Roman"/>
          <w:color w:val="333333"/>
          <w:sz w:val="28"/>
          <w:szCs w:val="28"/>
        </w:rPr>
        <w:t>ПРОЕКТ</w:t>
      </w:r>
    </w:p>
    <w:p w:rsidR="004C4CBD" w:rsidRDefault="004C4CBD" w:rsidP="004C4CBD">
      <w:pPr>
        <w:widowControl/>
        <w:shd w:val="clear" w:color="auto" w:fill="FFFFFF"/>
        <w:jc w:val="center"/>
        <w:outlineLvl w:val="1"/>
        <w:rPr>
          <w:rFonts w:ascii="Times New Roman" w:hAnsi="Times New Roman"/>
          <w:color w:val="333333"/>
          <w:sz w:val="28"/>
          <w:szCs w:val="28"/>
        </w:rPr>
      </w:pPr>
    </w:p>
    <w:p w:rsidR="004C4CBD" w:rsidRPr="00D3424A" w:rsidRDefault="004C4CBD" w:rsidP="004C4CBD">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Республика Мордовия</w:t>
      </w:r>
    </w:p>
    <w:p w:rsidR="004C4CBD" w:rsidRPr="00D3424A" w:rsidRDefault="004C4CBD" w:rsidP="004C4CBD">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Чамзинский муниципальный район</w:t>
      </w:r>
    </w:p>
    <w:p w:rsidR="004C4CBD" w:rsidRPr="00D3424A" w:rsidRDefault="004C4CBD" w:rsidP="004C4CBD">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Совет депутатов Комсомольского городского  поселения</w:t>
      </w:r>
    </w:p>
    <w:p w:rsidR="004C4CBD" w:rsidRPr="00D3424A" w:rsidRDefault="004C4CBD" w:rsidP="004C4CBD">
      <w:pPr>
        <w:widowControl/>
        <w:shd w:val="clear" w:color="auto" w:fill="FFFFFF"/>
        <w:outlineLvl w:val="1"/>
        <w:rPr>
          <w:rFonts w:ascii="Times New Roman" w:hAnsi="Times New Roman"/>
          <w:color w:val="333333"/>
          <w:sz w:val="28"/>
          <w:szCs w:val="28"/>
        </w:rPr>
      </w:pPr>
    </w:p>
    <w:p w:rsidR="004C4CBD" w:rsidRPr="00D3424A" w:rsidRDefault="004C4CBD" w:rsidP="004C4CBD">
      <w:pPr>
        <w:widowControl/>
        <w:shd w:val="clear" w:color="auto" w:fill="FFFFFF"/>
        <w:jc w:val="center"/>
        <w:outlineLvl w:val="1"/>
        <w:rPr>
          <w:rFonts w:ascii="Times New Roman" w:hAnsi="Times New Roman"/>
          <w:color w:val="333333"/>
          <w:sz w:val="28"/>
          <w:szCs w:val="28"/>
        </w:rPr>
      </w:pPr>
      <w:r w:rsidRPr="00D3424A">
        <w:rPr>
          <w:rFonts w:ascii="Times New Roman" w:hAnsi="Times New Roman"/>
          <w:color w:val="333333"/>
          <w:sz w:val="28"/>
          <w:szCs w:val="28"/>
        </w:rPr>
        <w:t>Решение</w:t>
      </w:r>
    </w:p>
    <w:p w:rsidR="004C4CBD" w:rsidRPr="00D3424A" w:rsidRDefault="004C4CBD" w:rsidP="004C4CBD">
      <w:pPr>
        <w:jc w:val="center"/>
        <w:rPr>
          <w:rFonts w:ascii="Courier New" w:eastAsia="Courier New" w:hAnsi="Courier New" w:cs="Courier New"/>
          <w:b/>
          <w:bCs/>
          <w:color w:val="333333"/>
          <w:sz w:val="28"/>
          <w:szCs w:val="28"/>
        </w:rPr>
      </w:pPr>
      <w:r w:rsidRPr="00D3424A">
        <w:rPr>
          <w:rFonts w:ascii="Times New Roman" w:eastAsia="Courier New" w:hAnsi="Times New Roman"/>
          <w:sz w:val="28"/>
          <w:szCs w:val="28"/>
        </w:rPr>
        <w:t xml:space="preserve">(  очередная </w:t>
      </w:r>
      <w:r>
        <w:rPr>
          <w:rFonts w:ascii="Times New Roman" w:eastAsia="Courier New" w:hAnsi="Times New Roman"/>
          <w:sz w:val="28"/>
          <w:szCs w:val="28"/>
        </w:rPr>
        <w:t>__</w:t>
      </w:r>
      <w:proofErr w:type="gramStart"/>
      <w:r>
        <w:rPr>
          <w:rFonts w:ascii="Times New Roman" w:eastAsia="Courier New" w:hAnsi="Times New Roman"/>
          <w:sz w:val="28"/>
          <w:szCs w:val="28"/>
        </w:rPr>
        <w:t>_</w:t>
      </w:r>
      <w:r w:rsidRPr="00D3424A">
        <w:rPr>
          <w:rFonts w:ascii="Times New Roman" w:eastAsia="Courier New" w:hAnsi="Times New Roman"/>
          <w:sz w:val="28"/>
          <w:szCs w:val="28"/>
        </w:rPr>
        <w:t>-</w:t>
      </w:r>
      <w:proofErr w:type="gramEnd"/>
      <w:r w:rsidRPr="00D3424A">
        <w:rPr>
          <w:rFonts w:ascii="Times New Roman" w:eastAsia="Courier New" w:hAnsi="Times New Roman"/>
          <w:sz w:val="28"/>
          <w:szCs w:val="28"/>
        </w:rPr>
        <w:t>я сессия)</w:t>
      </w:r>
    </w:p>
    <w:p w:rsidR="004C4CBD" w:rsidRPr="00D3424A" w:rsidRDefault="004C4CBD" w:rsidP="004C4CBD">
      <w:pPr>
        <w:widowControl/>
        <w:shd w:val="clear" w:color="auto" w:fill="FFFFFF"/>
        <w:outlineLvl w:val="1"/>
        <w:rPr>
          <w:rFonts w:ascii="Times New Roman" w:hAnsi="Times New Roman"/>
          <w:color w:val="333333"/>
          <w:sz w:val="28"/>
          <w:szCs w:val="28"/>
        </w:rPr>
      </w:pPr>
      <w:r>
        <w:rPr>
          <w:rFonts w:ascii="Times New Roman" w:hAnsi="Times New Roman"/>
          <w:color w:val="333333"/>
          <w:sz w:val="28"/>
          <w:szCs w:val="28"/>
        </w:rPr>
        <w:t>______</w:t>
      </w:r>
      <w:r w:rsidRPr="00D3424A">
        <w:rPr>
          <w:rFonts w:ascii="Times New Roman" w:hAnsi="Times New Roman"/>
          <w:color w:val="333333"/>
          <w:sz w:val="28"/>
          <w:szCs w:val="28"/>
        </w:rPr>
        <w:t>.20</w:t>
      </w:r>
      <w:r>
        <w:rPr>
          <w:rFonts w:ascii="Times New Roman" w:hAnsi="Times New Roman"/>
          <w:color w:val="333333"/>
          <w:sz w:val="28"/>
          <w:szCs w:val="28"/>
        </w:rPr>
        <w:t>21</w:t>
      </w:r>
      <w:r w:rsidRPr="00D3424A">
        <w:rPr>
          <w:rFonts w:ascii="Times New Roman" w:hAnsi="Times New Roman"/>
          <w:color w:val="333333"/>
          <w:sz w:val="28"/>
          <w:szCs w:val="28"/>
        </w:rPr>
        <w:t xml:space="preserve">г. </w:t>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r>
      <w:r w:rsidRPr="00D3424A">
        <w:rPr>
          <w:rFonts w:ascii="Times New Roman" w:hAnsi="Times New Roman"/>
          <w:color w:val="333333"/>
          <w:sz w:val="28"/>
          <w:szCs w:val="28"/>
        </w:rPr>
        <w:tab/>
        <w:t xml:space="preserve">№  </w:t>
      </w:r>
      <w:r>
        <w:rPr>
          <w:rFonts w:ascii="Times New Roman" w:hAnsi="Times New Roman"/>
          <w:color w:val="333333"/>
          <w:sz w:val="28"/>
          <w:szCs w:val="28"/>
        </w:rPr>
        <w:t>_____</w:t>
      </w:r>
    </w:p>
    <w:p w:rsidR="004C4CBD" w:rsidRPr="00D3424A" w:rsidRDefault="004C4CBD" w:rsidP="004C4CBD">
      <w:pPr>
        <w:widowControl/>
        <w:shd w:val="clear" w:color="auto" w:fill="FFFFFF"/>
        <w:outlineLvl w:val="1"/>
        <w:rPr>
          <w:rFonts w:ascii="Times New Roman" w:hAnsi="Times New Roman"/>
          <w:color w:val="333333"/>
          <w:sz w:val="28"/>
          <w:szCs w:val="28"/>
        </w:rPr>
      </w:pPr>
    </w:p>
    <w:p w:rsidR="000E7BBF" w:rsidRPr="000E7BBF" w:rsidRDefault="000E7BBF" w:rsidP="000E7BBF">
      <w:pPr>
        <w:jc w:val="center"/>
        <w:outlineLvl w:val="0"/>
        <w:rPr>
          <w:rFonts w:ascii="Times New Roman" w:hAnsi="Times New Roman"/>
          <w:b/>
          <w:color w:val="auto"/>
          <w:sz w:val="28"/>
        </w:rPr>
      </w:pPr>
      <w:r w:rsidRPr="000E7BBF">
        <w:rPr>
          <w:rFonts w:ascii="Times New Roman" w:hAnsi="Times New Roman"/>
          <w:b/>
          <w:color w:val="auto"/>
          <w:sz w:val="28"/>
        </w:rPr>
        <w:t xml:space="preserve">Об утверждении Положения о </w:t>
      </w:r>
      <w:bookmarkStart w:id="0" w:name="_Hlk73706793"/>
      <w:r w:rsidRPr="000E7BBF">
        <w:rPr>
          <w:rFonts w:ascii="Times New Roman" w:hAnsi="Times New Roman"/>
          <w:b/>
          <w:color w:val="auto"/>
          <w:sz w:val="28"/>
        </w:rPr>
        <w:t xml:space="preserve">муниципальном жилищном контроле </w:t>
      </w:r>
      <w:bookmarkEnd w:id="0"/>
    </w:p>
    <w:p w:rsidR="000E7BBF" w:rsidRPr="004C4CBD" w:rsidRDefault="000E7BBF" w:rsidP="000E7BBF">
      <w:pPr>
        <w:jc w:val="center"/>
        <w:outlineLvl w:val="0"/>
        <w:rPr>
          <w:rFonts w:ascii="Times New Roman" w:hAnsi="Times New Roman"/>
          <w:b/>
          <w:color w:val="auto"/>
          <w:sz w:val="28"/>
          <w:szCs w:val="28"/>
        </w:rPr>
      </w:pPr>
      <w:r w:rsidRPr="000E7BBF">
        <w:rPr>
          <w:rFonts w:ascii="Times New Roman" w:hAnsi="Times New Roman"/>
          <w:b/>
          <w:color w:val="auto"/>
          <w:sz w:val="28"/>
        </w:rPr>
        <w:t xml:space="preserve">на территории </w:t>
      </w:r>
      <w:r w:rsidR="004C4CBD" w:rsidRPr="004C4CBD">
        <w:rPr>
          <w:rFonts w:ascii="Times New Roman" w:hAnsi="Times New Roman"/>
          <w:b/>
          <w:color w:val="auto"/>
          <w:sz w:val="28"/>
          <w:szCs w:val="28"/>
        </w:rPr>
        <w:t>Комсомольского городского поселения Чамзинского муниципального района</w:t>
      </w:r>
    </w:p>
    <w:p w:rsidR="000E7BBF" w:rsidRPr="000E7BBF" w:rsidRDefault="000E7BBF" w:rsidP="000E7BBF">
      <w:pPr>
        <w:jc w:val="both"/>
        <w:outlineLvl w:val="0"/>
        <w:rPr>
          <w:rFonts w:ascii="Times New Roman" w:hAnsi="Times New Roman"/>
          <w:color w:val="auto"/>
        </w:rPr>
      </w:pPr>
    </w:p>
    <w:p w:rsidR="004C4CBD" w:rsidRDefault="000E7BBF" w:rsidP="000E7BBF">
      <w:pPr>
        <w:ind w:firstLine="720"/>
        <w:jc w:val="both"/>
        <w:rPr>
          <w:rFonts w:ascii="Times New Roman" w:hAnsi="Times New Roman"/>
          <w:sz w:val="28"/>
          <w:szCs w:val="28"/>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Pr="000E7BBF">
        <w:rPr>
          <w:rFonts w:ascii="Times New Roman" w:hAnsi="Times New Roman"/>
          <w:sz w:val="28"/>
          <w:szCs w:val="28"/>
        </w:rPr>
        <w:t xml:space="preserve"> </w:t>
      </w:r>
      <w:r w:rsidR="004C4CBD">
        <w:rPr>
          <w:rFonts w:ascii="Times New Roman" w:hAnsi="Times New Roman"/>
          <w:sz w:val="28"/>
          <w:szCs w:val="28"/>
        </w:rPr>
        <w:t xml:space="preserve">Совет депутатов Комсомольского городского поселения </w:t>
      </w:r>
    </w:p>
    <w:p w:rsidR="004C4CBD" w:rsidRDefault="004C4CBD" w:rsidP="004F6193">
      <w:pPr>
        <w:jc w:val="both"/>
        <w:rPr>
          <w:rFonts w:ascii="Times New Roman" w:hAnsi="Times New Roman"/>
          <w:sz w:val="28"/>
          <w:szCs w:val="28"/>
        </w:rPr>
      </w:pPr>
      <w:r>
        <w:rPr>
          <w:rFonts w:ascii="Times New Roman" w:hAnsi="Times New Roman"/>
          <w:sz w:val="28"/>
          <w:szCs w:val="28"/>
        </w:rPr>
        <w:t>РЕШИЛ:</w:t>
      </w:r>
    </w:p>
    <w:p w:rsidR="000E7BBF" w:rsidRDefault="000E7BBF" w:rsidP="004F6193">
      <w:pPr>
        <w:pStyle w:val="ConsPlusNormal"/>
        <w:numPr>
          <w:ilvl w:val="0"/>
          <w:numId w:val="6"/>
        </w:numPr>
        <w:tabs>
          <w:tab w:val="left" w:pos="1134"/>
        </w:tabs>
        <w:ind w:left="0" w:firstLine="0"/>
        <w:jc w:val="both"/>
        <w:rPr>
          <w:sz w:val="28"/>
        </w:rPr>
      </w:pPr>
      <w:r w:rsidRPr="000E7BBF">
        <w:rPr>
          <w:sz w:val="28"/>
        </w:rPr>
        <w:t xml:space="preserve">Утвердить прилагаемое Положение о муниципальном жилищном контроле на территории </w:t>
      </w:r>
      <w:r w:rsidRPr="000E7BBF">
        <w:rPr>
          <w:sz w:val="28"/>
          <w:szCs w:val="28"/>
        </w:rPr>
        <w:t xml:space="preserve"> </w:t>
      </w:r>
      <w:r w:rsidR="004F6193" w:rsidRPr="004F6193">
        <w:rPr>
          <w:sz w:val="28"/>
          <w:szCs w:val="28"/>
        </w:rPr>
        <w:t>Комсомольского городского поселения Чамзинского муниципального района.</w:t>
      </w:r>
    </w:p>
    <w:p w:rsidR="004F6193" w:rsidRPr="000E7BBF" w:rsidRDefault="004F6193" w:rsidP="004F6193">
      <w:pPr>
        <w:pStyle w:val="ConsPlusNormal"/>
        <w:numPr>
          <w:ilvl w:val="0"/>
          <w:numId w:val="6"/>
        </w:numPr>
        <w:tabs>
          <w:tab w:val="left" w:pos="1134"/>
        </w:tabs>
        <w:ind w:left="0" w:firstLine="0"/>
        <w:jc w:val="both"/>
        <w:rPr>
          <w:sz w:val="28"/>
        </w:rPr>
      </w:pPr>
      <w:r>
        <w:rPr>
          <w:sz w:val="28"/>
        </w:rPr>
        <w:t xml:space="preserve">Решение Совета депутатов Комсомольского городского поселения № 52 от 27.12.2012г. «Об утверждении Положения о муниципальном жилищном контроле на территории Комсомольского городского поселения» с изменениями от 04.04.2019г. № 106 и от 11.08.2020г. № 54 считать утратившим силу. </w:t>
      </w:r>
    </w:p>
    <w:p w:rsidR="000E7BBF" w:rsidRDefault="000E7BBF" w:rsidP="004F6193">
      <w:pPr>
        <w:autoSpaceDE w:val="0"/>
        <w:jc w:val="both"/>
        <w:rPr>
          <w:rFonts w:ascii="Times New Roman" w:hAnsi="Times New Roman"/>
          <w:bCs/>
          <w:color w:val="auto"/>
          <w:sz w:val="28"/>
          <w:szCs w:val="28"/>
        </w:rPr>
      </w:pPr>
      <w:r w:rsidRPr="000E7BBF">
        <w:rPr>
          <w:rFonts w:ascii="Times New Roman" w:hAnsi="Times New Roman"/>
          <w:color w:val="auto"/>
          <w:sz w:val="28"/>
          <w:szCs w:val="28"/>
        </w:rPr>
        <w:t xml:space="preserve">3. </w:t>
      </w:r>
      <w:r w:rsidRPr="000E7BBF">
        <w:rPr>
          <w:rFonts w:ascii="Times New Roman" w:hAnsi="Times New Roman"/>
          <w:bCs/>
          <w:color w:val="auto"/>
          <w:sz w:val="28"/>
          <w:szCs w:val="28"/>
        </w:rPr>
        <w:t>Настоящее решение вступает в силу</w:t>
      </w:r>
      <w:r w:rsidRPr="000E7BBF">
        <w:rPr>
          <w:rFonts w:ascii="Times New Roman" w:hAnsi="Times New Roman"/>
          <w:color w:val="auto"/>
          <w:sz w:val="28"/>
          <w:szCs w:val="28"/>
        </w:rPr>
        <w:t xml:space="preserve"> со дня его официального</w:t>
      </w:r>
      <w:r w:rsidR="004F6193">
        <w:rPr>
          <w:rFonts w:ascii="Times New Roman" w:hAnsi="Times New Roman"/>
          <w:color w:val="auto"/>
          <w:sz w:val="28"/>
          <w:szCs w:val="28"/>
        </w:rPr>
        <w:t xml:space="preserve"> опубликования в Информационном бюллетене Комсомольского городского поселения «Вестник»</w:t>
      </w:r>
      <w:r w:rsidRPr="000E7BBF">
        <w:rPr>
          <w:rFonts w:ascii="Times New Roman" w:hAnsi="Times New Roman"/>
          <w:bCs/>
          <w:color w:val="auto"/>
          <w:sz w:val="28"/>
          <w:szCs w:val="28"/>
        </w:rPr>
        <w:t>.</w:t>
      </w:r>
    </w:p>
    <w:p w:rsidR="004F6193" w:rsidRDefault="004F6193" w:rsidP="004F6193">
      <w:pPr>
        <w:autoSpaceDE w:val="0"/>
        <w:jc w:val="both"/>
        <w:rPr>
          <w:rFonts w:ascii="Times New Roman" w:hAnsi="Times New Roman"/>
          <w:bCs/>
          <w:color w:val="auto"/>
          <w:sz w:val="28"/>
          <w:szCs w:val="28"/>
        </w:rPr>
      </w:pPr>
    </w:p>
    <w:p w:rsidR="004F6193" w:rsidRDefault="004F6193" w:rsidP="004F6193">
      <w:pPr>
        <w:autoSpaceDE w:val="0"/>
        <w:jc w:val="both"/>
        <w:rPr>
          <w:rFonts w:ascii="Times New Roman" w:hAnsi="Times New Roman"/>
          <w:bCs/>
          <w:color w:val="auto"/>
          <w:sz w:val="28"/>
          <w:szCs w:val="28"/>
        </w:rPr>
      </w:pPr>
    </w:p>
    <w:p w:rsidR="004F6193" w:rsidRDefault="004F6193" w:rsidP="004F6193">
      <w:pPr>
        <w:autoSpaceDE w:val="0"/>
        <w:jc w:val="both"/>
        <w:rPr>
          <w:rFonts w:ascii="Times New Roman" w:hAnsi="Times New Roman"/>
          <w:bCs/>
          <w:color w:val="auto"/>
          <w:sz w:val="28"/>
          <w:szCs w:val="28"/>
        </w:rPr>
      </w:pPr>
      <w:r>
        <w:rPr>
          <w:rFonts w:ascii="Times New Roman" w:hAnsi="Times New Roman"/>
          <w:bCs/>
          <w:color w:val="auto"/>
          <w:sz w:val="28"/>
          <w:szCs w:val="28"/>
        </w:rPr>
        <w:t xml:space="preserve">Глава </w:t>
      </w:r>
      <w:proofErr w:type="gramStart"/>
      <w:r>
        <w:rPr>
          <w:rFonts w:ascii="Times New Roman" w:hAnsi="Times New Roman"/>
          <w:bCs/>
          <w:color w:val="auto"/>
          <w:sz w:val="28"/>
          <w:szCs w:val="28"/>
        </w:rPr>
        <w:t>Комсомольского</w:t>
      </w:r>
      <w:proofErr w:type="gramEnd"/>
    </w:p>
    <w:p w:rsidR="004F6193" w:rsidRPr="000E7BBF" w:rsidRDefault="004F6193" w:rsidP="004F6193">
      <w:pPr>
        <w:autoSpaceDE w:val="0"/>
        <w:jc w:val="both"/>
        <w:rPr>
          <w:rFonts w:ascii="Times New Roman" w:hAnsi="Times New Roman"/>
          <w:bCs/>
          <w:color w:val="auto"/>
          <w:sz w:val="28"/>
          <w:szCs w:val="28"/>
        </w:rPr>
      </w:pPr>
      <w:r>
        <w:rPr>
          <w:rFonts w:ascii="Times New Roman" w:hAnsi="Times New Roman"/>
          <w:bCs/>
          <w:color w:val="auto"/>
          <w:sz w:val="28"/>
          <w:szCs w:val="28"/>
        </w:rPr>
        <w:t xml:space="preserve">городского поселения                                                        </w:t>
      </w:r>
      <w:proofErr w:type="spellStart"/>
      <w:r>
        <w:rPr>
          <w:rFonts w:ascii="Times New Roman" w:hAnsi="Times New Roman"/>
          <w:bCs/>
          <w:color w:val="auto"/>
          <w:sz w:val="28"/>
          <w:szCs w:val="28"/>
        </w:rPr>
        <w:t>Ю.Е.Солодовникова</w:t>
      </w:r>
      <w:proofErr w:type="spellEnd"/>
    </w:p>
    <w:p w:rsidR="000E7BBF" w:rsidRPr="000E7BBF" w:rsidRDefault="000E7BBF" w:rsidP="000E7BBF">
      <w:pPr>
        <w:autoSpaceDE w:val="0"/>
        <w:rPr>
          <w:rFonts w:ascii="Times New Roman" w:hAnsi="Times New Roman"/>
          <w:color w:val="auto"/>
          <w:sz w:val="28"/>
          <w:szCs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4F6193" w:rsidRDefault="004F6193" w:rsidP="000E7BBF">
      <w:pPr>
        <w:pStyle w:val="ConsPlusNormal"/>
        <w:ind w:left="5102" w:firstLine="0"/>
        <w:outlineLvl w:val="0"/>
        <w:rPr>
          <w:sz w:val="28"/>
        </w:rPr>
      </w:pPr>
    </w:p>
    <w:p w:rsidR="000E7BBF" w:rsidRPr="000E7BBF" w:rsidRDefault="000E7BBF" w:rsidP="000E7BBF">
      <w:pPr>
        <w:pStyle w:val="ConsPlusNormal"/>
        <w:ind w:left="5102" w:firstLine="0"/>
        <w:outlineLvl w:val="0"/>
        <w:rPr>
          <w:sz w:val="28"/>
        </w:rPr>
      </w:pPr>
      <w:r w:rsidRPr="000E7BBF">
        <w:rPr>
          <w:sz w:val="28"/>
        </w:rPr>
        <w:lastRenderedPageBreak/>
        <w:t>УТВЕРЖДЕНО</w:t>
      </w:r>
    </w:p>
    <w:p w:rsidR="000E7BBF" w:rsidRPr="004F6193" w:rsidRDefault="000E7BBF" w:rsidP="000E7BBF">
      <w:pPr>
        <w:autoSpaceDE w:val="0"/>
        <w:ind w:left="5103"/>
        <w:jc w:val="both"/>
        <w:rPr>
          <w:rFonts w:ascii="Times New Roman" w:hAnsi="Times New Roman"/>
          <w:color w:val="auto"/>
          <w:sz w:val="28"/>
          <w:szCs w:val="28"/>
        </w:rPr>
      </w:pPr>
      <w:r w:rsidRPr="000E7BBF">
        <w:rPr>
          <w:rFonts w:ascii="Times New Roman" w:hAnsi="Times New Roman"/>
          <w:color w:val="auto"/>
          <w:sz w:val="28"/>
          <w:szCs w:val="28"/>
        </w:rPr>
        <w:t xml:space="preserve">решением </w:t>
      </w:r>
      <w:r w:rsidR="004F6193" w:rsidRPr="004F6193">
        <w:rPr>
          <w:rFonts w:ascii="Times New Roman" w:hAnsi="Times New Roman"/>
          <w:color w:val="auto"/>
          <w:sz w:val="28"/>
          <w:szCs w:val="28"/>
        </w:rPr>
        <w:t>Совета депутатов Комсомольского городского поселения</w:t>
      </w:r>
    </w:p>
    <w:p w:rsidR="000E7BBF" w:rsidRPr="004F6193" w:rsidRDefault="000E7BBF" w:rsidP="000E7BBF">
      <w:pPr>
        <w:autoSpaceDE w:val="0"/>
        <w:ind w:left="5103"/>
        <w:jc w:val="both"/>
        <w:rPr>
          <w:rFonts w:ascii="Times New Roman" w:hAnsi="Times New Roman"/>
          <w:color w:val="auto"/>
          <w:sz w:val="28"/>
          <w:szCs w:val="28"/>
        </w:rPr>
      </w:pPr>
      <w:r w:rsidRPr="004F6193">
        <w:rPr>
          <w:rFonts w:ascii="Times New Roman" w:hAnsi="Times New Roman"/>
          <w:color w:val="auto"/>
          <w:sz w:val="28"/>
          <w:szCs w:val="28"/>
        </w:rPr>
        <w:t xml:space="preserve">от «___» ________ </w:t>
      </w:r>
      <w:proofErr w:type="gramStart"/>
      <w:r w:rsidRPr="004F6193">
        <w:rPr>
          <w:rFonts w:ascii="Times New Roman" w:hAnsi="Times New Roman"/>
          <w:color w:val="auto"/>
          <w:sz w:val="28"/>
          <w:szCs w:val="28"/>
        </w:rPr>
        <w:t>г</w:t>
      </w:r>
      <w:proofErr w:type="gramEnd"/>
      <w:r w:rsidRPr="004F6193">
        <w:rPr>
          <w:rFonts w:ascii="Times New Roman" w:hAnsi="Times New Roman"/>
          <w:color w:val="auto"/>
          <w:sz w:val="28"/>
          <w:szCs w:val="28"/>
        </w:rPr>
        <w:t>. № _____</w:t>
      </w:r>
    </w:p>
    <w:p w:rsidR="000E7BBF" w:rsidRPr="000E7BBF" w:rsidRDefault="000E7BBF" w:rsidP="000E7BBF">
      <w:pPr>
        <w:pStyle w:val="ConsPlusTitle"/>
        <w:jc w:val="center"/>
        <w:rPr>
          <w:b w:val="0"/>
          <w:sz w:val="28"/>
        </w:rPr>
      </w:pPr>
      <w:bookmarkStart w:id="1" w:name="Par35"/>
      <w:bookmarkEnd w:id="1"/>
    </w:p>
    <w:p w:rsidR="000E7BBF" w:rsidRPr="000E7BBF" w:rsidRDefault="000E7BBF" w:rsidP="000E7BBF">
      <w:pPr>
        <w:pStyle w:val="ConsPlusTitle"/>
        <w:spacing w:line="240" w:lineRule="exact"/>
        <w:jc w:val="center"/>
        <w:rPr>
          <w:b w:val="0"/>
          <w:sz w:val="28"/>
        </w:rPr>
      </w:pPr>
    </w:p>
    <w:p w:rsidR="000E7BBF" w:rsidRPr="004F6193" w:rsidRDefault="000E7BBF" w:rsidP="000E7BBF">
      <w:pPr>
        <w:pStyle w:val="ConsPlusTitle"/>
        <w:spacing w:line="240" w:lineRule="exact"/>
        <w:jc w:val="center"/>
        <w:rPr>
          <w:sz w:val="28"/>
        </w:rPr>
      </w:pPr>
      <w:r w:rsidRPr="004F6193">
        <w:rPr>
          <w:sz w:val="28"/>
        </w:rPr>
        <w:t>ПОЛОЖЕНИЕ</w:t>
      </w:r>
    </w:p>
    <w:p w:rsidR="000E7BBF" w:rsidRPr="004F6193" w:rsidRDefault="000E7BBF" w:rsidP="000E7BBF">
      <w:pPr>
        <w:pStyle w:val="ConsPlusTitle"/>
        <w:jc w:val="center"/>
        <w:rPr>
          <w:sz w:val="28"/>
          <w:szCs w:val="28"/>
        </w:rPr>
      </w:pPr>
      <w:bookmarkStart w:id="2" w:name="_Hlk73456502"/>
      <w:r w:rsidRPr="004F6193">
        <w:rPr>
          <w:sz w:val="28"/>
        </w:rPr>
        <w:t>о муниципальном жилищном контроле на территории</w:t>
      </w:r>
      <w:r w:rsidRPr="004F6193">
        <w:rPr>
          <w:sz w:val="28"/>
          <w:szCs w:val="28"/>
        </w:rPr>
        <w:t xml:space="preserve"> </w:t>
      </w:r>
    </w:p>
    <w:bookmarkEnd w:id="2"/>
    <w:p w:rsidR="004F6193" w:rsidRDefault="004F6193" w:rsidP="000E7BBF">
      <w:pPr>
        <w:pStyle w:val="ConsPlusTitle"/>
        <w:jc w:val="center"/>
        <w:rPr>
          <w:sz w:val="28"/>
          <w:szCs w:val="28"/>
        </w:rPr>
      </w:pPr>
      <w:r w:rsidRPr="004F6193">
        <w:rPr>
          <w:sz w:val="28"/>
          <w:szCs w:val="28"/>
        </w:rPr>
        <w:t xml:space="preserve">Комсомольского городского поселения </w:t>
      </w:r>
    </w:p>
    <w:p w:rsidR="000E7BBF" w:rsidRPr="004F6193" w:rsidRDefault="004F6193" w:rsidP="000E7BBF">
      <w:pPr>
        <w:pStyle w:val="ConsPlusTitle"/>
        <w:jc w:val="center"/>
        <w:rPr>
          <w:sz w:val="28"/>
          <w:szCs w:val="28"/>
        </w:rPr>
      </w:pPr>
      <w:r w:rsidRPr="004F6193">
        <w:rPr>
          <w:sz w:val="28"/>
          <w:szCs w:val="28"/>
        </w:rPr>
        <w:t>Чамзинского муниципального района</w:t>
      </w:r>
    </w:p>
    <w:p w:rsidR="004F6193" w:rsidRDefault="004F6193" w:rsidP="000E7BBF">
      <w:pPr>
        <w:pStyle w:val="ConsPlusNormal"/>
        <w:ind w:firstLine="0"/>
        <w:jc w:val="center"/>
        <w:rPr>
          <w:b/>
          <w:sz w:val="28"/>
        </w:rPr>
      </w:pPr>
    </w:p>
    <w:p w:rsidR="000E7BBF" w:rsidRPr="000E7BBF" w:rsidRDefault="000E7BBF" w:rsidP="000E7BBF">
      <w:pPr>
        <w:pStyle w:val="ConsPlusNormal"/>
        <w:ind w:firstLine="0"/>
        <w:jc w:val="center"/>
        <w:rPr>
          <w:b/>
          <w:sz w:val="28"/>
        </w:rPr>
      </w:pPr>
      <w:r w:rsidRPr="000E7BBF">
        <w:rPr>
          <w:b/>
          <w:sz w:val="28"/>
        </w:rPr>
        <w:t>1.Общие положения</w:t>
      </w:r>
    </w:p>
    <w:p w:rsidR="000E7BBF" w:rsidRPr="000E7BBF" w:rsidRDefault="000E7BBF" w:rsidP="000E7BBF">
      <w:pPr>
        <w:pStyle w:val="ConsPlusNormal"/>
        <w:ind w:firstLine="567"/>
        <w:rPr>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1.1. Настоящее Положение устанавливает порядок организации и осуществления муниципального</w:t>
      </w:r>
      <w:r w:rsidRPr="000E7BBF">
        <w:rPr>
          <w:rFonts w:ascii="Times New Roman" w:hAnsi="Times New Roman"/>
          <w:sz w:val="28"/>
          <w:lang w:val="ru-RU"/>
        </w:rPr>
        <w:t xml:space="preserve"> жилищного</w:t>
      </w:r>
      <w:r w:rsidRPr="000E7BBF">
        <w:rPr>
          <w:rFonts w:ascii="Times New Roman" w:hAnsi="Times New Roman"/>
          <w:sz w:val="28"/>
        </w:rPr>
        <w:t xml:space="preserve"> контроля на территории </w:t>
      </w:r>
      <w:r w:rsidR="004F6193" w:rsidRPr="004F6193">
        <w:rPr>
          <w:rFonts w:ascii="Times New Roman" w:hAnsi="Times New Roman"/>
          <w:sz w:val="28"/>
          <w:szCs w:val="28"/>
          <w:lang w:val="ru-RU"/>
        </w:rPr>
        <w:t>Комсомольского городского поселения Чамзинского муниципального района</w:t>
      </w:r>
      <w:r w:rsidRPr="000E7BBF">
        <w:rPr>
          <w:rFonts w:ascii="Times New Roman" w:hAnsi="Times New Roman"/>
          <w:i/>
          <w:spacing w:val="-2"/>
          <w:sz w:val="24"/>
        </w:rPr>
        <w:t xml:space="preserve"> </w:t>
      </w:r>
      <w:r w:rsidRPr="000E7BBF">
        <w:rPr>
          <w:rFonts w:ascii="Times New Roman" w:hAnsi="Times New Roman"/>
          <w:sz w:val="28"/>
        </w:rPr>
        <w:t>(далее – муниципальный контроль).</w:t>
      </w:r>
    </w:p>
    <w:p w:rsidR="000E7BBF" w:rsidRPr="00733FF8" w:rsidRDefault="000E7BBF" w:rsidP="000E7BBF">
      <w:pPr>
        <w:pStyle w:val="a8"/>
        <w:widowControl/>
        <w:tabs>
          <w:tab w:val="left" w:pos="1134"/>
        </w:tabs>
        <w:ind w:left="0" w:firstLine="709"/>
        <w:jc w:val="both"/>
        <w:rPr>
          <w:rFonts w:ascii="Times New Roman" w:hAnsi="Times New Roman"/>
          <w:sz w:val="28"/>
          <w:szCs w:val="28"/>
        </w:rPr>
      </w:pPr>
      <w:r w:rsidRPr="000E7BBF">
        <w:rPr>
          <w:rFonts w:ascii="Times New Roman" w:hAnsi="Times New Roman"/>
          <w:sz w:val="28"/>
        </w:rPr>
        <w:t>1.2.</w:t>
      </w:r>
      <w:r w:rsidRPr="000E7BBF">
        <w:rPr>
          <w:rFonts w:ascii="Times New Roman" w:hAnsi="Times New Roman"/>
          <w:sz w:val="28"/>
          <w:lang w:val="ru-RU"/>
        </w:rPr>
        <w:t xml:space="preserve"> </w:t>
      </w:r>
      <w:r w:rsidRPr="000E7BBF">
        <w:rPr>
          <w:rFonts w:ascii="Times New Roman" w:hAnsi="Times New Roman"/>
          <w:sz w:val="28"/>
          <w:szCs w:val="28"/>
        </w:rPr>
        <w:t>Предметом муниципального контроля является соблюдение юридическими лицами, индивидуальными предпринимателями и гражданами</w:t>
      </w:r>
      <w:r w:rsidRPr="000E7BBF">
        <w:rPr>
          <w:rFonts w:ascii="Times New Roman" w:hAnsi="Times New Roman"/>
          <w:sz w:val="28"/>
          <w:szCs w:val="28"/>
          <w:lang w:val="ru-RU"/>
        </w:rPr>
        <w:t xml:space="preserve"> (далее – контролируемые лица)</w:t>
      </w:r>
      <w:r w:rsidRPr="000E7BBF">
        <w:rPr>
          <w:rFonts w:ascii="Times New Roman" w:hAnsi="Times New Roman"/>
          <w:sz w:val="28"/>
          <w:szCs w:val="28"/>
        </w:rPr>
        <w:t xml:space="preserve"> </w:t>
      </w:r>
      <w:r w:rsidRPr="00733FF8">
        <w:rPr>
          <w:rFonts w:ascii="Times New Roman" w:hAnsi="Times New Roman"/>
          <w:sz w:val="28"/>
          <w:szCs w:val="28"/>
          <w:lang w:val="ru-RU"/>
        </w:rPr>
        <w:t>обязательных требований</w:t>
      </w:r>
      <w:r w:rsidRPr="00733FF8">
        <w:rPr>
          <w:rFonts w:ascii="Times New Roman" w:hAnsi="Times New Roman"/>
          <w:sz w:val="28"/>
          <w:szCs w:val="28"/>
        </w:rPr>
        <w:t xml:space="preserve"> установленных жилищным законодательством, </w:t>
      </w:r>
      <w:r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w:t>
      </w:r>
      <w:r w:rsidRPr="00733FF8">
        <w:rPr>
          <w:rFonts w:ascii="Times New Roman" w:hAnsi="Times New Roman"/>
          <w:bCs/>
          <w:sz w:val="28"/>
          <w:szCs w:val="28"/>
          <w:lang w:val="ru-RU"/>
        </w:rPr>
        <w:t xml:space="preserve"> (далее – обязательных требований), а именно</w:t>
      </w:r>
      <w:r w:rsidRPr="00733FF8">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 xml:space="preserve">1) требований </w:t>
      </w:r>
      <w:proofErr w:type="gramStart"/>
      <w:r w:rsidRPr="00733FF8">
        <w:rPr>
          <w:rFonts w:ascii="Times New Roman" w:hAnsi="Times New Roman"/>
          <w:bCs/>
          <w:sz w:val="28"/>
          <w:szCs w:val="28"/>
        </w:rPr>
        <w:t>к</w:t>
      </w:r>
      <w:proofErr w:type="gramEnd"/>
      <w:r w:rsidRPr="00733FF8">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w:t>
      </w:r>
      <w:proofErr w:type="spellStart"/>
      <w:r w:rsidRPr="000E7BBF">
        <w:rPr>
          <w:rFonts w:ascii="Times New Roman" w:hAnsi="Times New Roman"/>
          <w:bCs/>
          <w:sz w:val="28"/>
          <w:szCs w:val="28"/>
        </w:rPr>
        <w:t>ресурсоснабжающими</w:t>
      </w:r>
      <w:proofErr w:type="spellEnd"/>
      <w:r w:rsidRPr="000E7BBF">
        <w:rPr>
          <w:rFonts w:ascii="Times New Roman" w:hAnsi="Times New Roman"/>
          <w:bCs/>
          <w:sz w:val="28"/>
          <w:szCs w:val="28"/>
        </w:rPr>
        <w:t xml:space="preserve"> организациями, лицами, осуществляющими деятельность по управлению многоквартирными домами информации в  государственной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обеспечению доступности для инвалидов помещений в </w:t>
      </w:r>
      <w:r w:rsidRPr="000E7BBF">
        <w:rPr>
          <w:rFonts w:ascii="Times New Roman" w:hAnsi="Times New Roman"/>
          <w:bCs/>
          <w:sz w:val="28"/>
          <w:szCs w:val="28"/>
        </w:rPr>
        <w:lastRenderedPageBreak/>
        <w:t>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жилых помещений в наемных домах социального использования;</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E7BBF" w:rsidRPr="000E7BBF" w:rsidRDefault="000E7BBF" w:rsidP="000E7BBF">
      <w:pPr>
        <w:pStyle w:val="HTML"/>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1.3. Объектами муниципального контроля (далее – объект контроля) являются: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1.4. Учет объектов контроля осуществляется посредством создания: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(подсистемы государственной информационной системы)</w:t>
      </w:r>
      <w:r w:rsidRPr="000E7BBF">
        <w:rPr>
          <w:rFonts w:ascii="Times New Roman" w:hAnsi="Times New Roman" w:cs="Times New Roman"/>
          <w:sz w:val="24"/>
          <w:szCs w:val="24"/>
        </w:rPr>
        <w:t xml:space="preserve"> </w:t>
      </w:r>
      <w:r w:rsidRPr="000E7BBF">
        <w:rPr>
          <w:rFonts w:ascii="Times New Roman" w:hAnsi="Times New Roman" w:cs="Times New Roman"/>
          <w:sz w:val="28"/>
        </w:rPr>
        <w:t>досудебного обжалования;</w:t>
      </w:r>
    </w:p>
    <w:p w:rsidR="000E7BBF" w:rsidRPr="000E7BBF" w:rsidRDefault="000E7BBF" w:rsidP="000E7BBF">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0E7BBF" w:rsidRPr="000E7BBF" w:rsidRDefault="000E7BBF" w:rsidP="000E7BBF">
      <w:pPr>
        <w:pStyle w:val="ConsPlusNormal"/>
        <w:ind w:firstLine="709"/>
        <w:jc w:val="both"/>
        <w:rPr>
          <w:sz w:val="28"/>
        </w:rPr>
      </w:pPr>
      <w:r w:rsidRPr="000E7BBF">
        <w:rPr>
          <w:sz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1.5. </w:t>
      </w:r>
      <w:r w:rsidRPr="000E7BBF">
        <w:rPr>
          <w:rFonts w:ascii="Times New Roman" w:hAnsi="Times New Roman"/>
          <w:sz w:val="28"/>
          <w:szCs w:val="28"/>
        </w:rPr>
        <w:t xml:space="preserve">Муниципальный контроль осуществляется администрацией </w:t>
      </w:r>
      <w:r w:rsidR="00817936" w:rsidRPr="00817936">
        <w:rPr>
          <w:rFonts w:ascii="Times New Roman" w:hAnsi="Times New Roman"/>
          <w:sz w:val="28"/>
          <w:szCs w:val="28"/>
        </w:rPr>
        <w:t>Комсомольского городского поселения</w:t>
      </w:r>
      <w:r w:rsidRPr="000E7BBF">
        <w:rPr>
          <w:rFonts w:ascii="Times New Roman" w:hAnsi="Times New Roman"/>
          <w:sz w:val="28"/>
          <w:szCs w:val="28"/>
        </w:rPr>
        <w:t xml:space="preserve"> (далее – Контрольный орган).</w:t>
      </w:r>
    </w:p>
    <w:p w:rsidR="000E7BBF" w:rsidRPr="000E7BBF" w:rsidRDefault="000E7BBF" w:rsidP="000E7BBF">
      <w:pPr>
        <w:pStyle w:val="a8"/>
        <w:widowControl/>
        <w:ind w:left="0" w:firstLine="709"/>
        <w:jc w:val="both"/>
        <w:rPr>
          <w:rFonts w:ascii="Times New Roman" w:hAnsi="Times New Roman"/>
          <w:color w:val="FF0000"/>
          <w:sz w:val="28"/>
          <w:szCs w:val="28"/>
          <w:vertAlign w:val="superscript"/>
          <w:lang w:val="ru-RU"/>
        </w:rPr>
      </w:pPr>
      <w:r w:rsidRPr="000E7BBF">
        <w:rPr>
          <w:rFonts w:ascii="Times New Roman" w:hAnsi="Times New Roman"/>
          <w:sz w:val="28"/>
          <w:szCs w:val="28"/>
        </w:rPr>
        <w:t xml:space="preserve">Непосредственное осуществление муниципального контроля возлагается на </w:t>
      </w:r>
      <w:r w:rsidR="00817936" w:rsidRPr="00817936">
        <w:rPr>
          <w:rFonts w:ascii="Times New Roman" w:hAnsi="Times New Roman"/>
          <w:sz w:val="28"/>
          <w:szCs w:val="28"/>
          <w:lang w:val="ru-RU"/>
        </w:rPr>
        <w:t xml:space="preserve">Инспекторов по жилищному  муниципальному контролю </w:t>
      </w:r>
      <w:r w:rsidR="00817936" w:rsidRPr="00817936">
        <w:rPr>
          <w:rFonts w:ascii="Times New Roman" w:hAnsi="Times New Roman"/>
          <w:sz w:val="28"/>
          <w:szCs w:val="28"/>
          <w:lang w:val="ru-RU"/>
        </w:rPr>
        <w:lastRenderedPageBreak/>
        <w:t xml:space="preserve">Администрации Комсомольского городского поселения </w:t>
      </w:r>
      <w:r w:rsidRPr="00817936">
        <w:rPr>
          <w:rFonts w:ascii="Times New Roman" w:hAnsi="Times New Roman"/>
          <w:sz w:val="28"/>
          <w:szCs w:val="28"/>
        </w:rPr>
        <w:t xml:space="preserve">(далее – </w:t>
      </w:r>
      <w:r w:rsidR="00817936" w:rsidRPr="00817936">
        <w:rPr>
          <w:rFonts w:ascii="Times New Roman" w:hAnsi="Times New Roman"/>
          <w:sz w:val="28"/>
          <w:szCs w:val="28"/>
          <w:lang w:val="ru-RU"/>
        </w:rPr>
        <w:t>Инспектор контрольного органа</w:t>
      </w:r>
      <w:r w:rsidRPr="00817936">
        <w:rPr>
          <w:rFonts w:ascii="Times New Roman" w:hAnsi="Times New Roman"/>
          <w:sz w:val="28"/>
          <w:szCs w:val="28"/>
        </w:rPr>
        <w:t>)</w:t>
      </w:r>
      <w:r w:rsidRPr="00817936">
        <w:rPr>
          <w:rFonts w:ascii="Times New Roman" w:hAnsi="Times New Roman"/>
          <w:sz w:val="28"/>
          <w:szCs w:val="28"/>
          <w:lang w:val="ru-RU"/>
        </w:rPr>
        <w:t>.</w:t>
      </w:r>
    </w:p>
    <w:p w:rsidR="000E7BBF" w:rsidRPr="00817936" w:rsidRDefault="000E7BBF" w:rsidP="000E7BBF">
      <w:pPr>
        <w:pStyle w:val="a8"/>
        <w:widowControl/>
        <w:ind w:left="0" w:firstLine="709"/>
        <w:jc w:val="both"/>
        <w:rPr>
          <w:rFonts w:ascii="Times New Roman" w:hAnsi="Times New Roman"/>
          <w:sz w:val="28"/>
          <w:szCs w:val="28"/>
        </w:rPr>
      </w:pPr>
      <w:r w:rsidRPr="000E7BBF">
        <w:rPr>
          <w:rFonts w:ascii="Times New Roman" w:hAnsi="Times New Roman"/>
          <w:sz w:val="28"/>
        </w:rPr>
        <w:t xml:space="preserve">1.6. Руководство деятельностью по осуществлению муниципального </w:t>
      </w:r>
      <w:r w:rsidRPr="000E7BBF">
        <w:rPr>
          <w:rFonts w:ascii="Times New Roman" w:hAnsi="Times New Roman"/>
          <w:sz w:val="28"/>
          <w:lang w:val="ru-RU"/>
        </w:rPr>
        <w:t xml:space="preserve"> </w:t>
      </w:r>
      <w:r w:rsidRPr="000E7BBF">
        <w:rPr>
          <w:rFonts w:ascii="Times New Roman" w:hAnsi="Times New Roman"/>
          <w:sz w:val="28"/>
        </w:rPr>
        <w:t xml:space="preserve">контроля осуществляет глава </w:t>
      </w:r>
      <w:r w:rsidR="00817936" w:rsidRPr="00817936">
        <w:rPr>
          <w:rFonts w:ascii="Times New Roman" w:hAnsi="Times New Roman"/>
          <w:sz w:val="28"/>
          <w:szCs w:val="28"/>
          <w:lang w:val="ru-RU"/>
        </w:rPr>
        <w:t>администрации Комсомольского городского поселения</w:t>
      </w:r>
      <w:r w:rsidRPr="00817936">
        <w:rPr>
          <w:rFonts w:ascii="Times New Roman" w:hAnsi="Times New Roman"/>
          <w:sz w:val="28"/>
          <w:szCs w:val="28"/>
        </w:rPr>
        <w:t>.</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1.7. </w:t>
      </w:r>
      <w:r w:rsidRPr="000E7BBF">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1) руководитель (заместитель руководителя) Контрольного органа;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Должностными лицами</w:t>
      </w:r>
      <w:r w:rsidRPr="000E7BBF">
        <w:rPr>
          <w:rFonts w:ascii="Times New Roman" w:hAnsi="Times New Roman"/>
          <w:i/>
          <w:sz w:val="28"/>
          <w:szCs w:val="28"/>
        </w:rPr>
        <w:t xml:space="preserve"> </w:t>
      </w:r>
      <w:r w:rsidRPr="000E7BBF">
        <w:rPr>
          <w:rFonts w:ascii="Times New Roman" w:hAnsi="Times New Roman"/>
          <w:sz w:val="28"/>
          <w:szCs w:val="28"/>
        </w:rPr>
        <w:t xml:space="preserve">Контрольного органа, уполномоченными </w:t>
      </w:r>
      <w:r w:rsidRPr="000E7BBF">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0E7BBF">
        <w:rPr>
          <w:rFonts w:ascii="Times New Roman" w:hAnsi="Times New Roman"/>
          <w:sz w:val="28"/>
        </w:rPr>
        <w:t>(далее – уполномоченные должностные лица Контрольного органа)</w:t>
      </w:r>
      <w:r w:rsidRPr="000E7BBF">
        <w:rPr>
          <w:rFonts w:ascii="Times New Roman" w:hAnsi="Times New Roman"/>
          <w:sz w:val="28"/>
          <w:szCs w:val="28"/>
        </w:rPr>
        <w:t xml:space="preserve">.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1.8. Права и обязанности Инспектора:</w:t>
      </w:r>
    </w:p>
    <w:p w:rsidR="000E7BBF" w:rsidRPr="000E7BBF" w:rsidRDefault="000E7BBF" w:rsidP="000E7BBF">
      <w:pPr>
        <w:pStyle w:val="a8"/>
        <w:widowControl/>
        <w:tabs>
          <w:tab w:val="left" w:pos="1134"/>
        </w:tabs>
        <w:jc w:val="both"/>
        <w:rPr>
          <w:rFonts w:ascii="Times New Roman" w:hAnsi="Times New Roman"/>
          <w:sz w:val="28"/>
          <w:lang w:val="ru-RU"/>
        </w:rPr>
      </w:pPr>
      <w:r w:rsidRPr="000E7BBF">
        <w:rPr>
          <w:rFonts w:ascii="Times New Roman" w:hAnsi="Times New Roman"/>
          <w:sz w:val="28"/>
          <w:lang w:val="ru-RU"/>
        </w:rPr>
        <w:t>1.8.1.</w:t>
      </w:r>
      <w:r w:rsidRPr="000E7BBF">
        <w:rPr>
          <w:rFonts w:ascii="Times New Roman" w:hAnsi="Times New Roman"/>
          <w:sz w:val="28"/>
        </w:rPr>
        <w:t xml:space="preserve"> Инспектор обязан:</w:t>
      </w:r>
    </w:p>
    <w:p w:rsidR="000E7BBF" w:rsidRPr="000E7BBF" w:rsidRDefault="000E7BBF" w:rsidP="000E7BBF">
      <w:pPr>
        <w:pStyle w:val="a8"/>
        <w:widowControl/>
        <w:tabs>
          <w:tab w:val="left" w:pos="1134"/>
        </w:tabs>
        <w:ind w:left="0"/>
        <w:jc w:val="both"/>
        <w:rPr>
          <w:rFonts w:ascii="Times New Roman" w:hAnsi="Times New Roman"/>
          <w:sz w:val="28"/>
          <w:lang w:val="ru-RU"/>
        </w:rPr>
      </w:pPr>
      <w:r w:rsidRPr="000E7BBF">
        <w:rPr>
          <w:rFonts w:ascii="Times New Roman" w:hAnsi="Times New Roman"/>
          <w:sz w:val="28"/>
          <w:lang w:val="ru-RU"/>
        </w:rPr>
        <w:t xml:space="preserve">          </w:t>
      </w:r>
      <w:r w:rsidRPr="000E7BBF">
        <w:rPr>
          <w:rFonts w:ascii="Times New Roman" w:hAnsi="Times New Roman"/>
          <w:sz w:val="28"/>
        </w:rPr>
        <w:t>1) соблюдать законодательство Российской Федерации, права и законные интересы контролируемых лиц;</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0E7BBF">
        <w:rPr>
          <w:rFonts w:ascii="Times New Roman" w:hAnsi="Times New Roman" w:cs="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w:t>
      </w:r>
      <w:r w:rsidRPr="000E7BBF">
        <w:rPr>
          <w:rFonts w:ascii="Times New Roman" w:hAnsi="Times New Roman"/>
          <w:sz w:val="28"/>
        </w:rPr>
        <w:lastRenderedPageBreak/>
        <w:t xml:space="preserve">присутствию уполномоченного по защите прав предпринимателей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w:t>
      </w:r>
      <w:r w:rsidRPr="000E7BBF">
        <w:rPr>
          <w:rFonts w:ascii="Times New Roman" w:hAnsi="Times New Roman"/>
          <w:sz w:val="28"/>
          <w:lang w:val="ru-RU"/>
        </w:rPr>
        <w:t>Федеральным з</w:t>
      </w:r>
      <w:proofErr w:type="spellStart"/>
      <w:r w:rsidRPr="000E7BBF">
        <w:rPr>
          <w:rFonts w:ascii="Times New Roman" w:hAnsi="Times New Roman"/>
          <w:sz w:val="28"/>
        </w:rPr>
        <w:t>а</w:t>
      </w:r>
      <w:r w:rsidRPr="000E7BBF">
        <w:rPr>
          <w:rFonts w:ascii="Times New Roman" w:hAnsi="Times New Roman"/>
          <w:sz w:val="28"/>
          <w:lang w:val="ru-RU"/>
        </w:rPr>
        <w:t>коном</w:t>
      </w:r>
      <w:proofErr w:type="spellEnd"/>
      <w:r w:rsidRPr="000E7BBF">
        <w:rPr>
          <w:rFonts w:ascii="Times New Roman" w:hAnsi="Times New Roman"/>
          <w:sz w:val="28"/>
        </w:rPr>
        <w:t xml:space="preserve"> и пунктом 3.3 настоящего Положения, осуществлять консультирование;</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0E7BBF">
        <w:rPr>
          <w:rFonts w:ascii="Times New Roman" w:hAnsi="Times New Roman"/>
          <w:sz w:val="28"/>
          <w:lang w:val="ru-RU"/>
        </w:rPr>
        <w:t xml:space="preserve">Федеральным </w:t>
      </w:r>
      <w:r w:rsidR="000E3744">
        <w:rPr>
          <w:rFonts w:ascii="Times New Roman" w:hAnsi="Times New Roman"/>
          <w:sz w:val="28"/>
          <w:lang w:val="ru-RU"/>
        </w:rPr>
        <w:t>з</w:t>
      </w:r>
      <w:proofErr w:type="spellStart"/>
      <w:r w:rsidRPr="000E7BBF">
        <w:rPr>
          <w:rFonts w:ascii="Times New Roman" w:hAnsi="Times New Roman"/>
          <w:sz w:val="28"/>
        </w:rPr>
        <w:t>аконом</w:t>
      </w:r>
      <w:proofErr w:type="spellEnd"/>
      <w:r w:rsidRPr="000E7BBF">
        <w:rPr>
          <w:rFonts w:ascii="Times New Roman" w:hAnsi="Times New Roman"/>
          <w:sz w:val="28"/>
        </w:rPr>
        <w:t>;</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lang w:val="ru-RU"/>
        </w:rPr>
        <w:t xml:space="preserve">1.8.2. </w:t>
      </w:r>
      <w:r w:rsidRPr="000E7BBF">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 xml:space="preserve">3) требовать от контролируемых лиц, в том числе руководителей и других работников контролируемых организаций, представления </w:t>
      </w:r>
      <w:r w:rsidRPr="000E7BBF">
        <w:rPr>
          <w:rFonts w:ascii="Times New Roman" w:hAnsi="Times New Roman"/>
          <w:sz w:val="28"/>
        </w:rPr>
        <w:lastRenderedPageBreak/>
        <w:t>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8) </w:t>
      </w:r>
      <w:r w:rsidR="000E3744" w:rsidRPr="000E3744">
        <w:rPr>
          <w:rFonts w:ascii="Times New Roman" w:hAnsi="Times New Roman"/>
          <w:sz w:val="28"/>
        </w:rPr>
        <w:t>иные действия инспектора, предусмотренные федеральными законами о видах контроля</w:t>
      </w:r>
      <w:r w:rsidRPr="000E7BBF">
        <w:rPr>
          <w:rFonts w:ascii="Times New Roman" w:hAnsi="Times New Roman"/>
          <w:sz w:val="28"/>
        </w:rPr>
        <w:t>.</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sz w:val="28"/>
          <w:szCs w:val="28"/>
        </w:rPr>
        <w:t>1.9.  Контрольный орган вправе обратиться в суд с заявлениями:</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0E7BBF" w:rsidRDefault="000E7BBF" w:rsidP="000E7BBF">
      <w:pPr>
        <w:autoSpaceDE w:val="0"/>
        <w:autoSpaceDN w:val="0"/>
        <w:adjustRightInd w:val="0"/>
        <w:ind w:firstLine="709"/>
        <w:jc w:val="both"/>
        <w:rPr>
          <w:rFonts w:ascii="Times New Roman" w:hAnsi="Times New Roman"/>
          <w:sz w:val="28"/>
          <w:szCs w:val="28"/>
        </w:rPr>
      </w:pPr>
      <w:proofErr w:type="gramStart"/>
      <w:r w:rsidRPr="000E7BBF">
        <w:rPr>
          <w:rFonts w:ascii="Times New Roman" w:hAnsi="Times New Roman"/>
          <w:bCs/>
          <w:sz w:val="28"/>
          <w:szCs w:val="28"/>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0E7BBF">
        <w:rPr>
          <w:rFonts w:ascii="Times New Roman" w:hAnsi="Times New Roman"/>
          <w:bCs/>
          <w:sz w:val="28"/>
          <w:szCs w:val="28"/>
        </w:rPr>
        <w:t xml:space="preserve"> характер;</w:t>
      </w:r>
    </w:p>
    <w:p w:rsidR="000E7BBF" w:rsidRPr="000E7BBF" w:rsidRDefault="000E7BBF" w:rsidP="000E7BBF">
      <w:pPr>
        <w:autoSpaceDE w:val="0"/>
        <w:autoSpaceDN w:val="0"/>
        <w:adjustRightInd w:val="0"/>
        <w:ind w:firstLine="709"/>
        <w:jc w:val="both"/>
        <w:rPr>
          <w:rFonts w:ascii="Times New Roman" w:hAnsi="Times New Roman"/>
          <w:sz w:val="28"/>
          <w:szCs w:val="28"/>
        </w:rPr>
      </w:pPr>
      <w:proofErr w:type="gramStart"/>
      <w:r w:rsidRPr="000E7BBF">
        <w:rPr>
          <w:rFonts w:ascii="Times New Roman" w:hAnsi="Times New Roman"/>
          <w:bCs/>
          <w:sz w:val="28"/>
          <w:szCs w:val="28"/>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w:t>
      </w:r>
      <w:r w:rsidRPr="000E7BBF">
        <w:rPr>
          <w:rFonts w:ascii="Times New Roman" w:hAnsi="Times New Roman"/>
          <w:bCs/>
          <w:sz w:val="28"/>
          <w:szCs w:val="28"/>
        </w:rPr>
        <w:lastRenderedPageBreak/>
        <w:t>нарушений требований Жилищного кодекса Российской Федерации о выборе управляющей организации</w:t>
      </w:r>
      <w:proofErr w:type="gramEnd"/>
      <w:r w:rsidRPr="000E7BBF">
        <w:rPr>
          <w:rFonts w:ascii="Times New Roman" w:hAnsi="Times New Roman"/>
          <w:bCs/>
          <w:sz w:val="28"/>
          <w:szCs w:val="28"/>
        </w:rPr>
        <w:t xml:space="preserve">, </w:t>
      </w:r>
      <w:proofErr w:type="gramStart"/>
      <w:r w:rsidRPr="000E7BBF">
        <w:rPr>
          <w:rFonts w:ascii="Times New Roman" w:hAnsi="Times New Roman"/>
          <w:bCs/>
          <w:sz w:val="28"/>
          <w:szCs w:val="28"/>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0E7BBF" w:rsidRDefault="000E7BBF" w:rsidP="000E7BBF">
      <w:pPr>
        <w:autoSpaceDE w:val="0"/>
        <w:autoSpaceDN w:val="0"/>
        <w:adjustRightInd w:val="0"/>
        <w:ind w:firstLine="709"/>
        <w:jc w:val="both"/>
        <w:rPr>
          <w:rFonts w:ascii="Times New Roman" w:hAnsi="Times New Roman"/>
          <w:bCs/>
          <w:sz w:val="28"/>
          <w:szCs w:val="28"/>
        </w:rPr>
      </w:pPr>
      <w:r w:rsidRPr="000E7BBF">
        <w:rPr>
          <w:rFonts w:ascii="Times New Roman" w:hAnsi="Times New Roman"/>
          <w:bCs/>
          <w:sz w:val="28"/>
          <w:szCs w:val="28"/>
        </w:rPr>
        <w:t>6) о понуждении к исполнению предписания.</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 xml:space="preserve">1.10. </w:t>
      </w:r>
      <w:r w:rsidRPr="00733FF8">
        <w:rPr>
          <w:rFonts w:ascii="Times New Roman" w:hAnsi="Times New Roman"/>
          <w:sz w:val="28"/>
        </w:rPr>
        <w:t xml:space="preserve">К отношениям, связанным с осуществлением муниципального контроля  применяются положения Федерального закона.       </w:t>
      </w:r>
    </w:p>
    <w:p w:rsidR="000E7BBF" w:rsidRPr="000E7BBF" w:rsidRDefault="000E7BBF" w:rsidP="00D51060">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1.11.</w:t>
      </w:r>
      <w:r w:rsidRPr="000E7BBF">
        <w:rPr>
          <w:rFonts w:ascii="Times New Roman" w:hAnsi="Times New Roman" w:cs="Times New Roman"/>
          <w:sz w:val="24"/>
          <w:szCs w:val="24"/>
        </w:rPr>
        <w:t xml:space="preserve"> </w:t>
      </w:r>
      <w:proofErr w:type="gramStart"/>
      <w:r w:rsidRPr="000E7BBF">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0E7BBF">
        <w:rPr>
          <w:rFonts w:ascii="Times New Roman" w:hAnsi="Times New Roman" w:cs="Times New Roman"/>
          <w:sz w:val="28"/>
          <w:szCs w:val="28"/>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roofErr w:type="gramStart"/>
      <w:r w:rsidRPr="000E7BBF">
        <w:rPr>
          <w:rFonts w:ascii="Times New Roman" w:hAnsi="Times New Roman" w:cs="Times New Roman"/>
          <w:sz w:val="28"/>
          <w:szCs w:val="28"/>
        </w:rPr>
        <w:t>)и</w:t>
      </w:r>
      <w:proofErr w:type="gramEnd"/>
      <w:r w:rsidRPr="000E7BBF">
        <w:rPr>
          <w:rFonts w:ascii="Times New Roman" w:hAnsi="Times New Roman" w:cs="Times New Roman"/>
          <w:sz w:val="28"/>
          <w:szCs w:val="28"/>
        </w:rPr>
        <w:t xml:space="preserve"> (или) через региональный портал государственных и муниципальных услуг.</w:t>
      </w:r>
    </w:p>
    <w:p w:rsidR="000E7BBF" w:rsidRPr="000E7BBF" w:rsidRDefault="000E7BBF" w:rsidP="000E7BBF">
      <w:pPr>
        <w:pStyle w:val="ConsPlusNormal"/>
        <w:ind w:firstLine="709"/>
        <w:jc w:val="both"/>
        <w:rPr>
          <w:sz w:val="28"/>
        </w:rPr>
      </w:pPr>
    </w:p>
    <w:p w:rsidR="000E7BBF" w:rsidRPr="000E7BBF" w:rsidRDefault="000E7BBF" w:rsidP="000E7BBF">
      <w:pPr>
        <w:pStyle w:val="ConsPlusTitle"/>
        <w:ind w:left="1543"/>
        <w:outlineLvl w:val="1"/>
      </w:pPr>
      <w:r w:rsidRPr="000E7BBF">
        <w:rPr>
          <w:sz w:val="28"/>
        </w:rPr>
        <w:t>2. Категории риска причинения вреда (ущерба)</w:t>
      </w:r>
    </w:p>
    <w:p w:rsidR="000E7BBF" w:rsidRPr="000E7BBF" w:rsidRDefault="000E7BBF" w:rsidP="000E7BBF">
      <w:pPr>
        <w:pStyle w:val="ConsPlusNormal"/>
        <w:ind w:firstLine="709"/>
        <w:jc w:val="both"/>
        <w:rPr>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2.1.</w:t>
      </w:r>
      <w:r w:rsidRPr="000E7BBF">
        <w:rPr>
          <w:rFonts w:ascii="Times New Roman" w:hAnsi="Times New Roman"/>
          <w:sz w:val="28"/>
          <w:lang w:val="ru-RU"/>
        </w:rPr>
        <w:t xml:space="preserve"> </w:t>
      </w:r>
      <w:r w:rsidRPr="000E7BBF">
        <w:rPr>
          <w:rFonts w:ascii="Times New Roman" w:hAnsi="Times New Roman"/>
          <w:sz w:val="28"/>
        </w:rPr>
        <w:t xml:space="preserve">Муниципальный </w:t>
      </w:r>
      <w:r w:rsidRPr="000E7BBF">
        <w:rPr>
          <w:rFonts w:ascii="Times New Roman" w:hAnsi="Times New Roman"/>
          <w:sz w:val="28"/>
          <w:lang w:val="ru-RU"/>
        </w:rPr>
        <w:t xml:space="preserve">жилищный </w:t>
      </w:r>
      <w:r w:rsidRPr="000E7BBF">
        <w:rPr>
          <w:rFonts w:ascii="Times New Roman" w:hAnsi="Times New Roman"/>
          <w:sz w:val="28"/>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lastRenderedPageBreak/>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высокий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средний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умеренный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низкий риск.</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szCs w:val="28"/>
        </w:rPr>
        <w:t xml:space="preserve">2.3. </w:t>
      </w:r>
      <w:r w:rsidRPr="000E7BBF">
        <w:rPr>
          <w:rFonts w:ascii="Times New Roman" w:hAnsi="Times New Roman"/>
          <w:sz w:val="28"/>
        </w:rPr>
        <w:t xml:space="preserve">Критерии отнесения объектов контроля к категориям риска </w:t>
      </w:r>
      <w:r w:rsidRPr="000E7BBF">
        <w:rPr>
          <w:rFonts w:ascii="Times New Roman" w:hAnsi="Times New Roman"/>
          <w:sz w:val="28"/>
          <w:lang w:val="ru-RU"/>
        </w:rPr>
        <w:t xml:space="preserve">                </w:t>
      </w:r>
      <w:r w:rsidRPr="000E7BBF">
        <w:rPr>
          <w:rFonts w:ascii="Times New Roman" w:hAnsi="Times New Roman"/>
          <w:sz w:val="28"/>
        </w:rPr>
        <w:t>в рамках осуществления муниципального контроля</w:t>
      </w:r>
      <w:r w:rsidRPr="000E7BBF">
        <w:rPr>
          <w:rFonts w:ascii="Times New Roman" w:hAnsi="Times New Roman"/>
          <w:sz w:val="28"/>
          <w:lang w:val="ru-RU"/>
        </w:rPr>
        <w:t xml:space="preserve"> установлены приложением</w:t>
      </w:r>
      <w:r w:rsidRPr="000E7BBF">
        <w:rPr>
          <w:rFonts w:ascii="Times New Roman" w:hAnsi="Times New Roman"/>
          <w:sz w:val="28"/>
        </w:rPr>
        <w:t xml:space="preserve"> 2 к настоящему Положению.</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2.5. Перечень индикаторов риска нарушения обязательных требований, проверяемых в рамках осуществления муниципального контроля </w:t>
      </w:r>
      <w:r w:rsidRPr="000E7BBF">
        <w:rPr>
          <w:rFonts w:ascii="Times New Roman" w:hAnsi="Times New Roman"/>
          <w:sz w:val="28"/>
          <w:lang w:val="ru-RU"/>
        </w:rPr>
        <w:t>установлен приложением</w:t>
      </w:r>
      <w:r w:rsidRPr="000E7BBF">
        <w:rPr>
          <w:rFonts w:ascii="Times New Roman" w:hAnsi="Times New Roman"/>
          <w:sz w:val="28"/>
        </w:rPr>
        <w:t xml:space="preserve"> 3 к настоящему Положению.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2.6. В случае если объект контроля не отнесен к определенной категории риска, он считается отнесенным к категории низкого риска.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E7BBF" w:rsidRPr="000E7BBF" w:rsidRDefault="000E7BBF" w:rsidP="000E7BBF">
      <w:pPr>
        <w:pStyle w:val="a8"/>
        <w:widowControl/>
        <w:tabs>
          <w:tab w:val="left" w:pos="1134"/>
        </w:tabs>
        <w:ind w:left="0" w:firstLine="709"/>
        <w:jc w:val="both"/>
        <w:rPr>
          <w:rFonts w:ascii="Times New Roman" w:hAnsi="Times New Roman"/>
          <w:sz w:val="28"/>
        </w:rPr>
      </w:pPr>
    </w:p>
    <w:p w:rsidR="000E7BBF" w:rsidRPr="000E7BBF" w:rsidRDefault="000E7BBF" w:rsidP="000E7BBF">
      <w:pPr>
        <w:widowControl/>
        <w:tabs>
          <w:tab w:val="left" w:pos="1134"/>
        </w:tabs>
        <w:jc w:val="center"/>
        <w:rPr>
          <w:rFonts w:ascii="Times New Roman" w:hAnsi="Times New Roman"/>
          <w:b/>
          <w:color w:val="auto"/>
          <w:sz w:val="28"/>
        </w:rPr>
      </w:pPr>
      <w:r w:rsidRPr="000E7BBF">
        <w:rPr>
          <w:rFonts w:ascii="Times New Roman" w:hAnsi="Times New Roman"/>
          <w:b/>
          <w:color w:val="auto"/>
          <w:sz w:val="28"/>
        </w:rPr>
        <w:t xml:space="preserve">3. Виды профилактических мероприятий, которые проводятся при осуществлении муниципального контроля </w:t>
      </w:r>
    </w:p>
    <w:p w:rsidR="000E7BBF" w:rsidRPr="000E7BBF" w:rsidRDefault="000E7BBF" w:rsidP="000E7BBF">
      <w:pPr>
        <w:widowControl/>
        <w:tabs>
          <w:tab w:val="left" w:pos="1134"/>
        </w:tabs>
        <w:jc w:val="both"/>
        <w:rPr>
          <w:rFonts w:ascii="Times New Roman" w:hAnsi="Times New Roman"/>
          <w:sz w:val="28"/>
        </w:rPr>
      </w:pP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0E7BBF" w:rsidRPr="000E7BBF" w:rsidRDefault="000E7BBF" w:rsidP="000E7BBF">
      <w:pPr>
        <w:pStyle w:val="ConsPlusNormal"/>
        <w:ind w:firstLine="709"/>
        <w:jc w:val="both"/>
        <w:rPr>
          <w:sz w:val="28"/>
        </w:rPr>
      </w:pPr>
      <w:r w:rsidRPr="000E7BBF">
        <w:rPr>
          <w:sz w:val="28"/>
        </w:rPr>
        <w:t>1) информирование;</w:t>
      </w:r>
    </w:p>
    <w:p w:rsidR="000E7BBF" w:rsidRPr="000E7BBF" w:rsidRDefault="000E7BBF" w:rsidP="000E7BBF">
      <w:pPr>
        <w:pStyle w:val="ConsPlusNormal"/>
        <w:ind w:firstLine="709"/>
        <w:jc w:val="both"/>
        <w:rPr>
          <w:sz w:val="28"/>
        </w:rPr>
      </w:pPr>
      <w:r w:rsidRPr="000E7BBF">
        <w:rPr>
          <w:sz w:val="28"/>
        </w:rPr>
        <w:t>2) обобщение правоприменительной практики;</w:t>
      </w:r>
    </w:p>
    <w:p w:rsidR="000E7BBF" w:rsidRPr="000E7BBF" w:rsidRDefault="000E7BBF" w:rsidP="000E7BBF">
      <w:pPr>
        <w:pStyle w:val="ConsPlusNormal"/>
        <w:ind w:firstLine="709"/>
        <w:jc w:val="both"/>
        <w:rPr>
          <w:sz w:val="28"/>
        </w:rPr>
      </w:pPr>
      <w:r w:rsidRPr="000E7BBF">
        <w:rPr>
          <w:sz w:val="28"/>
        </w:rPr>
        <w:t>3) объявление предостережения;</w:t>
      </w:r>
    </w:p>
    <w:p w:rsidR="000E7BBF" w:rsidRPr="000E7BBF" w:rsidRDefault="000E7BBF" w:rsidP="000E7BBF">
      <w:pPr>
        <w:pStyle w:val="ConsPlusNormal"/>
        <w:ind w:firstLine="709"/>
        <w:jc w:val="both"/>
        <w:rPr>
          <w:sz w:val="28"/>
        </w:rPr>
      </w:pPr>
      <w:r w:rsidRPr="000E7BBF">
        <w:rPr>
          <w:sz w:val="28"/>
        </w:rPr>
        <w:t>4) консультирование;</w:t>
      </w:r>
    </w:p>
    <w:p w:rsidR="000E7BBF" w:rsidRPr="000E7BBF" w:rsidRDefault="000E7BBF" w:rsidP="000E7BBF">
      <w:pPr>
        <w:pStyle w:val="ConsPlusNormal"/>
        <w:ind w:firstLine="709"/>
        <w:jc w:val="both"/>
        <w:rPr>
          <w:sz w:val="28"/>
        </w:rPr>
      </w:pPr>
      <w:r w:rsidRPr="000E7BBF">
        <w:rPr>
          <w:sz w:val="28"/>
        </w:rPr>
        <w:t>5) профилактический визит.</w:t>
      </w:r>
    </w:p>
    <w:p w:rsidR="000E7BBF" w:rsidRPr="000E7BBF" w:rsidRDefault="000E7BBF" w:rsidP="000E7BBF">
      <w:pPr>
        <w:pStyle w:val="ConsPlusNormal"/>
        <w:ind w:firstLine="709"/>
        <w:jc w:val="both"/>
        <w:rPr>
          <w:sz w:val="28"/>
        </w:rPr>
      </w:pPr>
    </w:p>
    <w:p w:rsidR="000E7BBF" w:rsidRPr="000E7BBF" w:rsidRDefault="000E7BBF" w:rsidP="000E7BBF">
      <w:pPr>
        <w:pStyle w:val="ConsPlusNormal"/>
        <w:ind w:firstLine="0"/>
        <w:jc w:val="center"/>
        <w:rPr>
          <w:sz w:val="28"/>
        </w:rPr>
      </w:pPr>
      <w:r w:rsidRPr="000E7BBF">
        <w:rPr>
          <w:sz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0E7BBF" w:rsidRPr="000E7BBF" w:rsidRDefault="000E7BBF" w:rsidP="000E7BBF">
      <w:pPr>
        <w:pStyle w:val="ConsPlusNormal"/>
        <w:ind w:firstLine="709"/>
        <w:jc w:val="center"/>
        <w:rPr>
          <w:b/>
          <w:sz w:val="28"/>
        </w:rPr>
      </w:pP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lastRenderedPageBreak/>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Pr="000E7BBF">
        <w:rPr>
          <w:rFonts w:ascii="Times New Roman" w:hAnsi="Times New Roman"/>
          <w:sz w:val="28"/>
          <w:lang w:val="ru-RU"/>
        </w:rPr>
        <w:t>, определенных частью 3 статьи 46 Федерального закона,</w:t>
      </w:r>
      <w:r w:rsidRPr="000E7BBF">
        <w:rPr>
          <w:rFonts w:ascii="Times New Roman" w:hAnsi="Times New Roman"/>
          <w:sz w:val="28"/>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3.1.2. Обобщение правоприменительной практики организации и проведения муниципального контроля осуществляется ежегодно.</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0E7BBF" w:rsidRPr="000E7BBF" w:rsidRDefault="000E7BBF" w:rsidP="000E7BBF">
      <w:pPr>
        <w:widowControl/>
        <w:ind w:firstLine="709"/>
        <w:jc w:val="both"/>
        <w:rPr>
          <w:rFonts w:ascii="Times New Roman" w:hAnsi="Times New Roman"/>
          <w:color w:val="FF0000"/>
          <w:sz w:val="28"/>
        </w:rPr>
      </w:pPr>
      <w:r w:rsidRPr="000E7BBF">
        <w:rPr>
          <w:rFonts w:ascii="Times New Roman" w:hAnsi="Times New Roman"/>
          <w:sz w:val="28"/>
        </w:rPr>
        <w:t xml:space="preserve">Контрольный орган обеспечивает публичное обсуждение проекта доклада. </w:t>
      </w:r>
    </w:p>
    <w:p w:rsidR="000E7BBF" w:rsidRPr="000E7BBF" w:rsidRDefault="000E7BBF" w:rsidP="000E7BBF">
      <w:pPr>
        <w:pStyle w:val="HTML"/>
        <w:ind w:firstLine="540"/>
        <w:jc w:val="both"/>
        <w:rPr>
          <w:rFonts w:ascii="Times New Roman" w:hAnsi="Times New Roman" w:cs="Times New Roman"/>
          <w:color w:val="FF0000"/>
          <w:sz w:val="28"/>
          <w:szCs w:val="28"/>
        </w:rPr>
      </w:pPr>
      <w:r w:rsidRPr="000E7BBF">
        <w:rPr>
          <w:rFonts w:ascii="Times New Roman" w:hAnsi="Times New Roman" w:cs="Times New Roman"/>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0E7BBF" w:rsidRPr="000E7BBF" w:rsidRDefault="000E7BBF" w:rsidP="000E7BBF">
      <w:pPr>
        <w:widowControl/>
        <w:jc w:val="center"/>
        <w:rPr>
          <w:rFonts w:ascii="Times New Roman" w:hAnsi="Times New Roman"/>
          <w:sz w:val="28"/>
        </w:rPr>
      </w:pPr>
    </w:p>
    <w:p w:rsidR="003E666D" w:rsidRDefault="003E666D" w:rsidP="000E7BBF">
      <w:pPr>
        <w:widowControl/>
        <w:jc w:val="center"/>
        <w:rPr>
          <w:rFonts w:ascii="Times New Roman" w:hAnsi="Times New Roman"/>
          <w:sz w:val="28"/>
        </w:rPr>
      </w:pPr>
    </w:p>
    <w:p w:rsidR="000E7BBF" w:rsidRPr="000E7BBF" w:rsidRDefault="000E7BBF" w:rsidP="000E7BBF">
      <w:pPr>
        <w:widowControl/>
        <w:jc w:val="center"/>
        <w:rPr>
          <w:rFonts w:ascii="Times New Roman" w:hAnsi="Times New Roman"/>
          <w:sz w:val="28"/>
        </w:rPr>
      </w:pPr>
      <w:r w:rsidRPr="000E7BBF">
        <w:rPr>
          <w:rFonts w:ascii="Times New Roman" w:hAnsi="Times New Roman"/>
          <w:sz w:val="28"/>
        </w:rPr>
        <w:t xml:space="preserve">3.2. Предостережение о недопустимости нарушения </w:t>
      </w:r>
    </w:p>
    <w:p w:rsidR="000E7BBF" w:rsidRPr="000E7BBF" w:rsidRDefault="000E7BBF" w:rsidP="000E7BBF">
      <w:pPr>
        <w:widowControl/>
        <w:jc w:val="center"/>
        <w:rPr>
          <w:rFonts w:ascii="Times New Roman" w:hAnsi="Times New Roman"/>
          <w:sz w:val="28"/>
        </w:rPr>
      </w:pPr>
      <w:r w:rsidRPr="000E7BBF">
        <w:rPr>
          <w:rFonts w:ascii="Times New Roman" w:hAnsi="Times New Roman"/>
          <w:sz w:val="28"/>
        </w:rPr>
        <w:t>обязательных требований</w:t>
      </w:r>
    </w:p>
    <w:p w:rsidR="000E7BBF" w:rsidRPr="000E7BBF" w:rsidRDefault="000E7BBF" w:rsidP="000E7BBF">
      <w:pPr>
        <w:widowControl/>
        <w:ind w:firstLine="709"/>
        <w:jc w:val="center"/>
        <w:rPr>
          <w:rFonts w:ascii="Times New Roman" w:hAnsi="Times New Roman"/>
          <w:b/>
          <w:sz w:val="28"/>
        </w:rPr>
      </w:pPr>
    </w:p>
    <w:p w:rsidR="000E7BBF" w:rsidRPr="000E7BBF" w:rsidRDefault="000E7BBF" w:rsidP="000E7BBF">
      <w:pPr>
        <w:pStyle w:val="a8"/>
        <w:widowControl/>
        <w:tabs>
          <w:tab w:val="left" w:pos="1134"/>
        </w:tabs>
        <w:ind w:left="0" w:firstLine="709"/>
        <w:jc w:val="both"/>
        <w:rPr>
          <w:rFonts w:ascii="Times New Roman" w:hAnsi="Times New Roman"/>
          <w:sz w:val="28"/>
          <w:szCs w:val="28"/>
        </w:rPr>
      </w:pPr>
      <w:r w:rsidRPr="000E7BBF">
        <w:rPr>
          <w:rFonts w:ascii="Times New Roman" w:hAnsi="Times New Roman"/>
          <w:sz w:val="28"/>
        </w:rPr>
        <w:t xml:space="preserve">3.2.1. </w:t>
      </w:r>
      <w:r w:rsidRPr="000E7BBF">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0E7BBF">
        <w:rPr>
          <w:rFonts w:ascii="Times New Roman" w:hAnsi="Times New Roman"/>
          <w:sz w:val="28"/>
          <w:szCs w:val="28"/>
          <w:lang w:val="ru-RU"/>
        </w:rPr>
        <w:t xml:space="preserve"> или признаках нарушений обязательных требований и (или) </w:t>
      </w:r>
      <w:r w:rsidRPr="000E7BBF">
        <w:rPr>
          <w:rFonts w:ascii="Times New Roman" w:hAnsi="Times New Roman"/>
          <w:sz w:val="28"/>
          <w:szCs w:val="28"/>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E7BBF" w:rsidRPr="00477305" w:rsidRDefault="000E7BBF" w:rsidP="000E7BBF">
      <w:pPr>
        <w:pStyle w:val="a8"/>
        <w:widowControl/>
        <w:tabs>
          <w:tab w:val="left" w:pos="1134"/>
        </w:tabs>
        <w:ind w:left="0" w:firstLine="709"/>
        <w:jc w:val="both"/>
        <w:rPr>
          <w:rFonts w:ascii="Times New Roman" w:hAnsi="Times New Roman"/>
          <w:sz w:val="28"/>
          <w:lang w:val="ru-RU"/>
        </w:rPr>
      </w:pPr>
      <w:r w:rsidRPr="00073005">
        <w:rPr>
          <w:rFonts w:ascii="Times New Roman" w:hAnsi="Times New Roman"/>
          <w:sz w:val="28"/>
        </w:rPr>
        <w:t xml:space="preserve">3.2.2. Предостережение </w:t>
      </w:r>
      <w:r w:rsidR="00073005" w:rsidRPr="003E666D">
        <w:rPr>
          <w:rFonts w:ascii="Times New Roman" w:hAnsi="Times New Roman"/>
          <w:sz w:val="28"/>
          <w:lang w:val="ru-RU"/>
        </w:rPr>
        <w:t xml:space="preserve">составляется по форме, </w:t>
      </w:r>
      <w:r w:rsidR="00707B35" w:rsidRPr="003E666D">
        <w:rPr>
          <w:rFonts w:ascii="Times New Roman" w:hAnsi="Times New Roman"/>
          <w:sz w:val="28"/>
          <w:lang w:val="ru-RU"/>
        </w:rPr>
        <w:t>утвержденной п</w:t>
      </w:r>
      <w:r w:rsidR="00073005" w:rsidRPr="003E666D">
        <w:rPr>
          <w:rFonts w:ascii="Times New Roman" w:hAnsi="Times New Roman"/>
          <w:sz w:val="28"/>
          <w:lang w:val="ru-RU"/>
        </w:rPr>
        <w:t>риказом Минэкономразвития России от 31.03.2021 № 151</w:t>
      </w:r>
      <w:r w:rsidR="00707B35" w:rsidRPr="003E666D">
        <w:rPr>
          <w:rFonts w:ascii="Times New Roman" w:hAnsi="Times New Roman"/>
          <w:sz w:val="28"/>
          <w:lang w:val="ru-RU"/>
        </w:rPr>
        <w:t xml:space="preserve"> </w:t>
      </w:r>
      <w:bookmarkStart w:id="3" w:name="_GoBack"/>
      <w:r w:rsidR="00707B35" w:rsidRPr="003E666D">
        <w:rPr>
          <w:rFonts w:ascii="Times New Roman" w:hAnsi="Times New Roman"/>
          <w:sz w:val="28"/>
          <w:lang w:val="ru-RU"/>
        </w:rPr>
        <w:t>«О типовых формах документов, используемых контрольным (надзорным) органом»</w:t>
      </w:r>
      <w:r w:rsidRPr="003E666D">
        <w:rPr>
          <w:rFonts w:ascii="Times New Roman" w:hAnsi="Times New Roman"/>
          <w:sz w:val="28"/>
        </w:rPr>
        <w:t>.</w:t>
      </w:r>
      <w:bookmarkEnd w:id="3"/>
    </w:p>
    <w:p w:rsidR="000E7BBF" w:rsidRPr="000E7BBF" w:rsidRDefault="000E7BBF" w:rsidP="000E7BBF">
      <w:pPr>
        <w:pStyle w:val="ConsPlusNormal"/>
        <w:ind w:firstLine="709"/>
        <w:jc w:val="both"/>
        <w:rPr>
          <w:sz w:val="28"/>
        </w:rPr>
      </w:pPr>
      <w:r w:rsidRPr="000E7BBF">
        <w:rPr>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3.2.4. Возражение должно содержать:</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наименование Контрольного органа, в который направляется возражение;</w:t>
      </w:r>
    </w:p>
    <w:p w:rsidR="000E7BBF" w:rsidRPr="000E7BBF" w:rsidRDefault="000E7BBF" w:rsidP="000E7BBF">
      <w:pPr>
        <w:widowControl/>
        <w:ind w:firstLine="709"/>
        <w:jc w:val="both"/>
        <w:rPr>
          <w:rFonts w:ascii="Times New Roman" w:hAnsi="Times New Roman"/>
          <w:sz w:val="28"/>
        </w:rPr>
      </w:pPr>
      <w:proofErr w:type="gramStart"/>
      <w:r w:rsidRPr="000E7BBF">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lastRenderedPageBreak/>
        <w:t>3) дату и номер 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4) доводы, на основании которых контролируемое лицо </w:t>
      </w:r>
      <w:proofErr w:type="gramStart"/>
      <w:r w:rsidRPr="000E7BBF">
        <w:rPr>
          <w:rFonts w:ascii="Times New Roman" w:hAnsi="Times New Roman"/>
          <w:sz w:val="28"/>
        </w:rPr>
        <w:t>не согласно</w:t>
      </w:r>
      <w:proofErr w:type="gramEnd"/>
      <w:r w:rsidRPr="000E7BBF">
        <w:rPr>
          <w:rFonts w:ascii="Times New Roman" w:hAnsi="Times New Roman"/>
          <w:sz w:val="28"/>
        </w:rPr>
        <w:t xml:space="preserve"> с объявленным предостережением;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5) дату получения предостережения контролируемым лицом;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6) личную подпись и дату.</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0E7BBF" w:rsidRDefault="000E7BBF" w:rsidP="000E7BBF">
      <w:pPr>
        <w:pStyle w:val="ConsPlusNormal"/>
        <w:ind w:firstLine="709"/>
        <w:jc w:val="both"/>
        <w:rPr>
          <w:sz w:val="28"/>
        </w:rPr>
      </w:pPr>
      <w:r w:rsidRPr="000E7BBF">
        <w:rPr>
          <w:sz w:val="28"/>
        </w:rPr>
        <w:t>3.2.6. Контрольный орган рассматривает возражение в отношении предостережения в течение пятнадцати рабочих дней со дня его получения.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3.2.7. По результатам рассмотрения возражения Контрольный орган принимает одно из следующих решений:</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1) удовлетворяет возражение в форме отмены </w:t>
      </w:r>
      <w:r w:rsidRPr="00704678">
        <w:rPr>
          <w:rFonts w:ascii="Times New Roman" w:hAnsi="Times New Roman"/>
          <w:sz w:val="28"/>
        </w:rPr>
        <w:t>объявленного</w:t>
      </w:r>
      <w:r w:rsidRPr="000E7BBF">
        <w:rPr>
          <w:rFonts w:ascii="Times New Roman" w:hAnsi="Times New Roman"/>
          <w:sz w:val="28"/>
        </w:rPr>
        <w:t xml:space="preserve"> 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отказывает в удовлетворении возражения с указанием причины отказа.</w:t>
      </w:r>
    </w:p>
    <w:p w:rsidR="000E7BBF" w:rsidRPr="000E7BBF" w:rsidRDefault="000E7BBF" w:rsidP="000E7BBF">
      <w:pPr>
        <w:pStyle w:val="ConsPlusNormal"/>
        <w:ind w:firstLine="709"/>
        <w:jc w:val="both"/>
        <w:rPr>
          <w:sz w:val="28"/>
        </w:rPr>
      </w:pPr>
      <w:r w:rsidRPr="000E7BBF">
        <w:rPr>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0E7BBF" w:rsidRDefault="000E7BBF" w:rsidP="000E7BBF">
      <w:pPr>
        <w:widowControl/>
        <w:ind w:firstLine="709"/>
        <w:jc w:val="both"/>
        <w:rPr>
          <w:rFonts w:ascii="Times New Roman" w:hAnsi="Times New Roman"/>
          <w:sz w:val="28"/>
        </w:rPr>
      </w:pPr>
      <w:r w:rsidRPr="000E7BBF">
        <w:rPr>
          <w:rFonts w:ascii="Times New Roman" w:hAnsi="Times New Roman"/>
          <w:sz w:val="28"/>
        </w:rPr>
        <w:t>3.2.9. Повторное направление возражения по тем же основаниям не допускается.</w:t>
      </w:r>
    </w:p>
    <w:p w:rsidR="00C06AC1" w:rsidRPr="0024234A" w:rsidRDefault="00C06AC1" w:rsidP="00C06AC1">
      <w:pPr>
        <w:pStyle w:val="HTML"/>
        <w:ind w:firstLine="709"/>
        <w:jc w:val="both"/>
        <w:rPr>
          <w:rFonts w:ascii="Verdana" w:hAnsi="Verdana"/>
          <w:sz w:val="28"/>
          <w:szCs w:val="28"/>
        </w:rPr>
      </w:pPr>
      <w:r w:rsidRPr="003E666D">
        <w:rPr>
          <w:rFonts w:ascii="Times New Roman" w:hAnsi="Times New Roman"/>
          <w:sz w:val="28"/>
          <w:szCs w:val="28"/>
        </w:rPr>
        <w:t xml:space="preserve">3.2.10. </w:t>
      </w:r>
      <w:r w:rsidRPr="003E666D">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06AC1" w:rsidRPr="000E7BBF" w:rsidRDefault="00C06AC1" w:rsidP="000E7BBF">
      <w:pPr>
        <w:widowControl/>
        <w:ind w:firstLine="709"/>
        <w:jc w:val="both"/>
        <w:rPr>
          <w:rFonts w:ascii="Times New Roman" w:hAnsi="Times New Roman"/>
          <w:sz w:val="28"/>
        </w:rPr>
      </w:pPr>
    </w:p>
    <w:p w:rsidR="000E7BBF" w:rsidRPr="000E7BBF" w:rsidRDefault="000E7BBF" w:rsidP="000E7BBF">
      <w:pPr>
        <w:widowControl/>
        <w:jc w:val="center"/>
        <w:rPr>
          <w:rFonts w:ascii="Times New Roman" w:hAnsi="Times New Roman"/>
          <w:sz w:val="28"/>
        </w:rPr>
      </w:pPr>
      <w:r w:rsidRPr="000E7BBF">
        <w:rPr>
          <w:rFonts w:ascii="Times New Roman" w:hAnsi="Times New Roman"/>
          <w:sz w:val="28"/>
        </w:rPr>
        <w:t>3.3. Консультирование</w:t>
      </w:r>
    </w:p>
    <w:p w:rsidR="000E7BBF" w:rsidRPr="000E7BBF" w:rsidRDefault="000E7BBF" w:rsidP="000E7BBF">
      <w:pPr>
        <w:widowControl/>
        <w:ind w:firstLine="709"/>
        <w:jc w:val="center"/>
        <w:rPr>
          <w:rFonts w:ascii="Times New Roman" w:hAnsi="Times New Roman"/>
          <w:b/>
          <w:sz w:val="28"/>
        </w:rPr>
      </w:pPr>
    </w:p>
    <w:p w:rsidR="000E7BBF" w:rsidRPr="000E7BBF" w:rsidRDefault="000E7BBF" w:rsidP="000E7BBF">
      <w:pPr>
        <w:pStyle w:val="ConsPlusNormal"/>
        <w:ind w:firstLine="709"/>
        <w:jc w:val="both"/>
        <w:rPr>
          <w:sz w:val="28"/>
        </w:rPr>
      </w:pPr>
      <w:r w:rsidRPr="000E7BBF">
        <w:rPr>
          <w:sz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0E7BBF" w:rsidRDefault="000E7BBF" w:rsidP="000E7BBF">
      <w:pPr>
        <w:pStyle w:val="ConsPlusNormal"/>
        <w:tabs>
          <w:tab w:val="left" w:pos="1134"/>
        </w:tabs>
        <w:ind w:left="709" w:firstLine="0"/>
        <w:jc w:val="both"/>
        <w:rPr>
          <w:sz w:val="28"/>
        </w:rPr>
      </w:pPr>
      <w:r w:rsidRPr="000E7BBF">
        <w:rPr>
          <w:sz w:val="28"/>
        </w:rPr>
        <w:t>1) порядка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2) периодичности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3) порядка принятия решений по итогам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4) порядка обжалования решений Контрольного органа.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lang w:val="ru-RU"/>
        </w:rPr>
        <w:t xml:space="preserve">3.3.2. </w:t>
      </w:r>
      <w:r w:rsidRPr="000E7BBF">
        <w:rPr>
          <w:rFonts w:ascii="Times New Roman" w:hAnsi="Times New Roman"/>
          <w:sz w:val="28"/>
        </w:rPr>
        <w:t>Инспекторы осуществляют консультирование контролируемых лиц и их представителей:</w:t>
      </w:r>
    </w:p>
    <w:p w:rsidR="000E7BBF" w:rsidRPr="000E7BBF" w:rsidRDefault="000E7BBF" w:rsidP="000E7BBF">
      <w:pPr>
        <w:pStyle w:val="ConsPlusNormal"/>
        <w:ind w:firstLine="709"/>
        <w:jc w:val="both"/>
        <w:rPr>
          <w:sz w:val="28"/>
        </w:rPr>
      </w:pPr>
      <w:r w:rsidRPr="000E7BBF">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0E7BBF" w:rsidRPr="000E7BBF" w:rsidRDefault="000E7BBF" w:rsidP="000E7BBF">
      <w:pPr>
        <w:pStyle w:val="ConsPlusNormal"/>
        <w:ind w:firstLine="709"/>
        <w:jc w:val="both"/>
        <w:rPr>
          <w:sz w:val="28"/>
        </w:rPr>
      </w:pPr>
      <w:r w:rsidRPr="000E7BBF">
        <w:rPr>
          <w:sz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lastRenderedPageBreak/>
        <w:t>3.3.3. Индивидуальное консультирование на личном приеме каждого заявителя инспекторами не может превышать 10 минут.</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Время разговора по телефону не должно превышать 10 минут.</w:t>
      </w:r>
    </w:p>
    <w:p w:rsidR="000E7BBF" w:rsidRPr="000E7BBF" w:rsidRDefault="000E7BBF" w:rsidP="000E7BBF">
      <w:pPr>
        <w:pStyle w:val="ConsPlusNormal"/>
        <w:ind w:firstLine="709"/>
        <w:jc w:val="both"/>
        <w:rPr>
          <w:sz w:val="28"/>
        </w:rPr>
      </w:pPr>
      <w:r w:rsidRPr="000E7BBF">
        <w:rPr>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0E7BBF" w:rsidRDefault="000E7BBF" w:rsidP="000E7BBF">
      <w:pPr>
        <w:pStyle w:val="ConsPlusNormal"/>
        <w:ind w:firstLine="709"/>
        <w:jc w:val="both"/>
        <w:rPr>
          <w:sz w:val="28"/>
        </w:rPr>
      </w:pPr>
      <w:r w:rsidRPr="000E7BBF">
        <w:rPr>
          <w:sz w:val="28"/>
        </w:rPr>
        <w:t>3.3.5. Письменное консультирование контролируемых лиц и их представителей осуществляется по следующим вопросам:</w:t>
      </w:r>
    </w:p>
    <w:p w:rsidR="000E7BBF" w:rsidRPr="000E7BBF" w:rsidRDefault="000E7BBF" w:rsidP="000E7BBF">
      <w:pPr>
        <w:pStyle w:val="ConsPlusNormal"/>
        <w:ind w:firstLine="709"/>
        <w:jc w:val="both"/>
        <w:rPr>
          <w:sz w:val="28"/>
        </w:rPr>
      </w:pPr>
      <w:r w:rsidRPr="000E7BBF">
        <w:rPr>
          <w:sz w:val="28"/>
        </w:rPr>
        <w:t>1) порядок обжалования решений Контрольного органа;</w:t>
      </w:r>
    </w:p>
    <w:p w:rsidR="000E7BBF" w:rsidRPr="000E7BBF" w:rsidRDefault="000E7BBF" w:rsidP="000E7BBF">
      <w:pPr>
        <w:pStyle w:val="ConsPlusNormal"/>
        <w:ind w:firstLine="709"/>
        <w:jc w:val="both"/>
        <w:rPr>
          <w:sz w:val="28"/>
        </w:rPr>
      </w:pPr>
      <w:r w:rsidRPr="000E7BBF">
        <w:rPr>
          <w:sz w:val="28"/>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0E7BBF">
          <w:rPr>
            <w:sz w:val="28"/>
          </w:rPr>
          <w:t>законом</w:t>
        </w:r>
      </w:hyperlink>
      <w:r w:rsidRPr="000E7BBF">
        <w:rPr>
          <w:sz w:val="28"/>
        </w:rPr>
        <w:t xml:space="preserve"> от 02.05.2006 № 59-ФЗ «О порядке рассмотрения обращений граждан Российской Федерации».</w:t>
      </w:r>
    </w:p>
    <w:p w:rsidR="000E7BBF" w:rsidRPr="000E7BBF" w:rsidRDefault="000E7BBF" w:rsidP="000E7BBF">
      <w:pPr>
        <w:pStyle w:val="ConsPlusNormal"/>
        <w:ind w:firstLine="709"/>
        <w:jc w:val="both"/>
        <w:rPr>
          <w:sz w:val="28"/>
        </w:rPr>
      </w:pPr>
      <w:r w:rsidRPr="000E7BBF">
        <w:rPr>
          <w:sz w:val="28"/>
        </w:rPr>
        <w:t>3.3.7. Контрольный орган осуществляет учет проведенных консультирований.</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p>
    <w:p w:rsidR="00EB7F3D" w:rsidRPr="00073005" w:rsidRDefault="00EB7F3D" w:rsidP="00EB7F3D">
      <w:pPr>
        <w:pStyle w:val="ConsPlusNormal"/>
        <w:ind w:firstLine="0"/>
        <w:jc w:val="center"/>
        <w:rPr>
          <w:sz w:val="28"/>
        </w:rPr>
      </w:pPr>
      <w:r w:rsidRPr="009F074C">
        <w:rPr>
          <w:sz w:val="28"/>
        </w:rPr>
        <w:t>3.4.</w:t>
      </w:r>
      <w:r>
        <w:rPr>
          <w:sz w:val="28"/>
        </w:rPr>
        <w:t xml:space="preserve"> </w:t>
      </w:r>
      <w:r w:rsidRPr="00073005">
        <w:rPr>
          <w:sz w:val="28"/>
        </w:rPr>
        <w:t>Профилактический визит</w:t>
      </w:r>
    </w:p>
    <w:p w:rsidR="00EB7F3D" w:rsidRPr="00073005" w:rsidRDefault="00EB7F3D" w:rsidP="00EB7F3D">
      <w:pPr>
        <w:pStyle w:val="ConsPlusNormal"/>
        <w:ind w:firstLine="709"/>
        <w:jc w:val="both"/>
        <w:rPr>
          <w:b/>
          <w:sz w:val="28"/>
        </w:rPr>
      </w:pPr>
    </w:p>
    <w:p w:rsidR="00EB7F3D" w:rsidRPr="009F074C" w:rsidRDefault="00EB7F3D" w:rsidP="00073005">
      <w:pPr>
        <w:widowControl/>
        <w:autoSpaceDE w:val="0"/>
        <w:autoSpaceDN w:val="0"/>
        <w:adjustRightInd w:val="0"/>
        <w:ind w:firstLine="709"/>
        <w:jc w:val="both"/>
        <w:rPr>
          <w:rFonts w:ascii="Times New Roman" w:hAnsi="Times New Roman"/>
          <w:sz w:val="28"/>
        </w:rPr>
      </w:pPr>
      <w:r w:rsidRPr="00073005">
        <w:rPr>
          <w:rFonts w:ascii="Times New Roman" w:hAnsi="Times New Roman"/>
          <w:sz w:val="28"/>
        </w:rPr>
        <w:t>3.4.1. Профилакти</w:t>
      </w:r>
      <w:r w:rsidRPr="00CA1104">
        <w:rPr>
          <w:rFonts w:ascii="Times New Roman" w:hAnsi="Times New Roman"/>
          <w:sz w:val="28"/>
        </w:rPr>
        <w:t>ческий</w:t>
      </w:r>
      <w:r>
        <w:rPr>
          <w:rFonts w:ascii="Times New Roman" w:hAnsi="Times New Roman"/>
          <w:sz w:val="28"/>
        </w:rPr>
        <w:t xml:space="preserve"> визит проводится</w:t>
      </w:r>
      <w:r w:rsidR="00A64A6B" w:rsidRPr="00A64A6B">
        <w:rPr>
          <w:rFonts w:ascii="Times New Roman" w:eastAsiaTheme="minorHAnsi" w:hAnsi="Times New Roman"/>
          <w:iCs/>
          <w:color w:val="auto"/>
          <w:sz w:val="28"/>
          <w:szCs w:val="28"/>
          <w:lang w:eastAsia="en-US"/>
        </w:rPr>
        <w:t xml:space="preserve"> </w:t>
      </w:r>
      <w:r w:rsidR="00A64A6B" w:rsidRPr="003E666D">
        <w:rPr>
          <w:rFonts w:ascii="Times New Roman" w:eastAsiaTheme="minorHAnsi" w:hAnsi="Times New Roman"/>
          <w:iCs/>
          <w:color w:val="auto"/>
          <w:sz w:val="28"/>
          <w:szCs w:val="28"/>
          <w:lang w:eastAsia="en-US"/>
        </w:rPr>
        <w:t>инспектором</w:t>
      </w:r>
      <w:r w:rsidR="00DE739C" w:rsidRPr="003E666D">
        <w:rPr>
          <w:rFonts w:ascii="Times New Roman" w:eastAsiaTheme="minorHAnsi" w:hAnsi="Times New Roman"/>
          <w:iCs/>
          <w:color w:val="auto"/>
          <w:sz w:val="28"/>
          <w:szCs w:val="28"/>
          <w:lang w:eastAsia="en-US"/>
        </w:rPr>
        <w:t xml:space="preserve"> </w:t>
      </w:r>
      <w:r w:rsidRPr="003E666D">
        <w:rPr>
          <w:rFonts w:ascii="Times New Roman" w:hAnsi="Times New Roman"/>
          <w:sz w:val="28"/>
        </w:rPr>
        <w:t>в</w:t>
      </w:r>
      <w:r>
        <w:rPr>
          <w:rFonts w:ascii="Times New Roman" w:hAnsi="Times New Roman"/>
          <w:sz w:val="28"/>
        </w:rPr>
        <w:t xml:space="preserve"> форме профилактической беседы по месту осуществления деятельности </w:t>
      </w:r>
      <w:r w:rsidRPr="009F074C">
        <w:rPr>
          <w:rFonts w:ascii="Times New Roman" w:hAnsi="Times New Roman"/>
          <w:sz w:val="28"/>
        </w:rPr>
        <w:t>контролируемого лица либо путем использования видео-конференц-связи.</w:t>
      </w:r>
    </w:p>
    <w:p w:rsidR="00EB7F3D" w:rsidRPr="009F074C" w:rsidRDefault="00EB7F3D" w:rsidP="00EB7F3D">
      <w:pPr>
        <w:pStyle w:val="ConsPlusNormal"/>
        <w:ind w:firstLine="709"/>
        <w:jc w:val="both"/>
        <w:rPr>
          <w:sz w:val="28"/>
        </w:rPr>
      </w:pPr>
      <w:r w:rsidRPr="009F074C">
        <w:rPr>
          <w:sz w:val="28"/>
        </w:rPr>
        <w:t xml:space="preserve">Продолжительность профилактического визита составляет не более двух часов в течение рабочего дня. </w:t>
      </w:r>
    </w:p>
    <w:p w:rsidR="00EB7F3D" w:rsidRDefault="00EB7F3D" w:rsidP="00EB7F3D">
      <w:pPr>
        <w:widowControl/>
        <w:ind w:firstLine="709"/>
        <w:jc w:val="both"/>
        <w:rPr>
          <w:rFonts w:ascii="Times New Roman" w:hAnsi="Times New Roman"/>
          <w:sz w:val="28"/>
        </w:rPr>
      </w:pPr>
      <w:r>
        <w:rPr>
          <w:rFonts w:ascii="Times New Roman" w:hAnsi="Times New Roman"/>
          <w:sz w:val="28"/>
        </w:rPr>
        <w:t>3.4.2. Инспектор проводит обязательный профилактический визит в отношении:</w:t>
      </w:r>
    </w:p>
    <w:p w:rsidR="00EB7F3D" w:rsidRPr="000E7BBF" w:rsidRDefault="00EB7F3D" w:rsidP="00EB7F3D">
      <w:pPr>
        <w:widowControl/>
        <w:ind w:firstLine="709"/>
        <w:jc w:val="both"/>
        <w:rPr>
          <w:rFonts w:ascii="Times New Roman" w:hAnsi="Times New Roman"/>
          <w:sz w:val="28"/>
        </w:rPr>
      </w:pPr>
      <w:r w:rsidRPr="000E7BBF">
        <w:rPr>
          <w:rFonts w:ascii="Times New Roman" w:hAnsi="Times New Roman"/>
          <w:sz w:val="28"/>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EB7F3D" w:rsidRPr="000E7BBF" w:rsidRDefault="00EB7F3D" w:rsidP="00EB7F3D">
      <w:pPr>
        <w:widowControl/>
        <w:ind w:firstLine="709"/>
        <w:jc w:val="both"/>
        <w:rPr>
          <w:rFonts w:ascii="Times New Roman" w:hAnsi="Times New Roman"/>
          <w:sz w:val="28"/>
          <w:shd w:val="clear" w:color="auto" w:fill="F1C100"/>
        </w:rPr>
      </w:pPr>
      <w:r w:rsidRPr="000E7BBF">
        <w:rPr>
          <w:rFonts w:ascii="Times New Roman" w:hAnsi="Times New Roman"/>
          <w:sz w:val="28"/>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EB7F3D" w:rsidRDefault="00EB7F3D" w:rsidP="00EB7F3D">
      <w:pPr>
        <w:widowControl/>
        <w:ind w:firstLine="709"/>
        <w:jc w:val="both"/>
        <w:rPr>
          <w:rFonts w:ascii="Times New Roman" w:hAnsi="Times New Roman"/>
          <w:sz w:val="28"/>
        </w:rPr>
      </w:pPr>
      <w:r w:rsidRPr="009F074C">
        <w:rPr>
          <w:rFonts w:ascii="Times New Roman" w:hAnsi="Times New Roman"/>
          <w:sz w:val="28"/>
        </w:rPr>
        <w:t>3.4.3. Профилактические визиты проводятся по согласованию с контролируемыми лицами.</w:t>
      </w:r>
    </w:p>
    <w:p w:rsidR="00EB7F3D" w:rsidRPr="009F074C" w:rsidRDefault="00EB7F3D" w:rsidP="00EB7F3D">
      <w:pPr>
        <w:pStyle w:val="ConsPlusNormal"/>
        <w:ind w:firstLine="709"/>
        <w:jc w:val="both"/>
        <w:rPr>
          <w:sz w:val="28"/>
        </w:rPr>
      </w:pPr>
      <w:r>
        <w:rPr>
          <w:sz w:val="28"/>
        </w:rPr>
        <w:t xml:space="preserve">3.4.4. Контрольный орган направляет контролируемому лицу уведомление о проведении профилактического визита не </w:t>
      </w:r>
      <w:proofErr w:type="gramStart"/>
      <w:r>
        <w:rPr>
          <w:sz w:val="28"/>
        </w:rPr>
        <w:t>позднее</w:t>
      </w:r>
      <w:proofErr w:type="gramEnd"/>
      <w:r>
        <w:rPr>
          <w:sz w:val="28"/>
        </w:rPr>
        <w:t xml:space="preserve"> чем за пять рабочих дней до даты </w:t>
      </w:r>
      <w:r w:rsidRPr="009F074C">
        <w:rPr>
          <w:sz w:val="28"/>
        </w:rPr>
        <w:t>его проведения.</w:t>
      </w:r>
    </w:p>
    <w:p w:rsidR="00EB7F3D" w:rsidRPr="009F074C" w:rsidRDefault="00EB7F3D" w:rsidP="00EB7F3D">
      <w:pPr>
        <w:pStyle w:val="ConsPlusNormal"/>
        <w:ind w:firstLine="709"/>
        <w:jc w:val="both"/>
        <w:rPr>
          <w:sz w:val="28"/>
        </w:rPr>
      </w:pPr>
      <w:r w:rsidRPr="009F074C">
        <w:rPr>
          <w:sz w:val="28"/>
        </w:rPr>
        <w:t xml:space="preserve">Контролируемое </w:t>
      </w:r>
      <w:r w:rsidRPr="00073005">
        <w:rPr>
          <w:sz w:val="28"/>
        </w:rPr>
        <w:t>лицо вправе отказаться от проведения профилактического визита (включая обязательный профилактический визит), уведомив об этом Контрольный</w:t>
      </w:r>
      <w:r w:rsidRPr="009F074C">
        <w:rPr>
          <w:sz w:val="28"/>
        </w:rPr>
        <w:t xml:space="preserve"> орган не позднее, чем за три рабочих дня до даты его проведения.</w:t>
      </w:r>
    </w:p>
    <w:p w:rsidR="00EB7F3D" w:rsidRPr="009F074C" w:rsidRDefault="00EB7F3D" w:rsidP="00EB7F3D">
      <w:pPr>
        <w:widowControl/>
        <w:ind w:firstLine="709"/>
        <w:jc w:val="both"/>
        <w:rPr>
          <w:rFonts w:ascii="Times New Roman" w:hAnsi="Times New Roman"/>
          <w:sz w:val="28"/>
        </w:rPr>
      </w:pPr>
      <w:r w:rsidRPr="009F074C">
        <w:rPr>
          <w:rFonts w:ascii="Times New Roman" w:hAnsi="Times New Roman"/>
          <w:sz w:val="28"/>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B7F3D" w:rsidRDefault="00EB7F3D" w:rsidP="00EB7F3D">
      <w:pPr>
        <w:pStyle w:val="ConsPlusNormal"/>
        <w:ind w:firstLine="709"/>
        <w:jc w:val="both"/>
        <w:rPr>
          <w:sz w:val="28"/>
        </w:rPr>
      </w:pPr>
      <w:r w:rsidRPr="009F074C">
        <w:rPr>
          <w:sz w:val="28"/>
        </w:rPr>
        <w:t>3.4.6. Контрольный орган осуществляет учет проведенных профилактических визитов.</w:t>
      </w:r>
    </w:p>
    <w:p w:rsidR="003E666D" w:rsidRDefault="003E666D" w:rsidP="000E7BBF">
      <w:pPr>
        <w:pStyle w:val="a8"/>
        <w:widowControl/>
        <w:tabs>
          <w:tab w:val="left" w:pos="1134"/>
        </w:tabs>
        <w:ind w:left="0"/>
        <w:jc w:val="center"/>
        <w:rPr>
          <w:rFonts w:ascii="Times New Roman" w:hAnsi="Times New Roman"/>
          <w:b/>
          <w:sz w:val="28"/>
          <w:lang w:val="ru-RU"/>
        </w:rPr>
      </w:pP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 xml:space="preserve">4. Контрольные мероприятия, проводимые в рамках </w:t>
      </w: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 xml:space="preserve">муниципального контроля </w:t>
      </w:r>
    </w:p>
    <w:p w:rsidR="000E7BBF" w:rsidRPr="000E7BBF" w:rsidRDefault="000E7BBF" w:rsidP="000E7BBF">
      <w:pPr>
        <w:widowControl/>
        <w:tabs>
          <w:tab w:val="left" w:pos="1134"/>
        </w:tabs>
        <w:jc w:val="center"/>
        <w:rPr>
          <w:rFonts w:ascii="Times New Roman" w:hAnsi="Times New Roman"/>
          <w:color w:val="auto"/>
          <w:sz w:val="28"/>
          <w:highlight w:val="yellow"/>
        </w:rPr>
      </w:pPr>
    </w:p>
    <w:p w:rsidR="000E7BBF" w:rsidRPr="000E7BBF" w:rsidRDefault="000E7BBF" w:rsidP="000E7BBF">
      <w:pPr>
        <w:widowControl/>
        <w:tabs>
          <w:tab w:val="left" w:pos="1134"/>
        </w:tabs>
        <w:jc w:val="center"/>
        <w:rPr>
          <w:rFonts w:ascii="Times New Roman" w:hAnsi="Times New Roman"/>
          <w:color w:val="auto"/>
          <w:sz w:val="28"/>
        </w:rPr>
      </w:pPr>
      <w:r w:rsidRPr="000E7BBF">
        <w:rPr>
          <w:rFonts w:ascii="Times New Roman" w:hAnsi="Times New Roman"/>
          <w:color w:val="auto"/>
          <w:sz w:val="28"/>
        </w:rPr>
        <w:t>4.1. Контрольные мероприятия. Общие вопросы</w:t>
      </w:r>
    </w:p>
    <w:p w:rsidR="000E7BBF" w:rsidRPr="000E7BBF" w:rsidRDefault="000E7BBF" w:rsidP="000E7BBF">
      <w:pPr>
        <w:widowControl/>
        <w:tabs>
          <w:tab w:val="left" w:pos="1134"/>
        </w:tabs>
        <w:ind w:firstLine="709"/>
        <w:jc w:val="both"/>
        <w:rPr>
          <w:rFonts w:ascii="Times New Roman" w:hAnsi="Times New Roman"/>
          <w:color w:val="auto"/>
          <w:sz w:val="28"/>
        </w:rPr>
      </w:pPr>
    </w:p>
    <w:p w:rsidR="000E7BBF" w:rsidRPr="003E666D"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4.1.</w:t>
      </w:r>
      <w:r w:rsidR="00073005" w:rsidRPr="003E666D">
        <w:rPr>
          <w:rFonts w:ascii="Times New Roman" w:hAnsi="Times New Roman"/>
          <w:sz w:val="28"/>
          <w:lang w:val="ru-RU"/>
        </w:rPr>
        <w:t>1</w:t>
      </w:r>
      <w:r w:rsidRPr="003E666D">
        <w:rPr>
          <w:rFonts w:ascii="Times New Roman" w:hAnsi="Times New Roman"/>
          <w:sz w:val="28"/>
        </w:rPr>
        <w:t>. Муниципальный контроль осуществляется Контрольным органом посредством организации проведения</w:t>
      </w:r>
      <w:r w:rsidRPr="003E666D">
        <w:rPr>
          <w:rFonts w:ascii="Times New Roman" w:hAnsi="Times New Roman"/>
          <w:sz w:val="28"/>
          <w:lang w:val="ru-RU"/>
        </w:rPr>
        <w:t xml:space="preserve"> следующих плановых и внеплановых</w:t>
      </w:r>
      <w:r w:rsidRPr="003E666D">
        <w:rPr>
          <w:rFonts w:ascii="Times New Roman" w:hAnsi="Times New Roman"/>
          <w:sz w:val="28"/>
        </w:rPr>
        <w:t xml:space="preserve"> контрольных</w:t>
      </w:r>
      <w:r w:rsidR="0004178C" w:rsidRPr="003E666D">
        <w:rPr>
          <w:rFonts w:ascii="Times New Roman" w:hAnsi="Times New Roman"/>
          <w:b/>
          <w:sz w:val="28"/>
        </w:rPr>
        <w:t xml:space="preserve"> </w:t>
      </w:r>
      <w:r w:rsidRPr="003E666D">
        <w:rPr>
          <w:rFonts w:ascii="Times New Roman" w:hAnsi="Times New Roman"/>
          <w:sz w:val="28"/>
        </w:rPr>
        <w:t>мероприятий:</w:t>
      </w:r>
    </w:p>
    <w:p w:rsidR="000E7BBF" w:rsidRPr="003E666D" w:rsidRDefault="000E7BBF" w:rsidP="000E7BBF">
      <w:pPr>
        <w:pStyle w:val="ConsPlusNormal"/>
        <w:ind w:firstLine="709"/>
        <w:jc w:val="both"/>
        <w:rPr>
          <w:sz w:val="28"/>
        </w:rPr>
      </w:pPr>
      <w:r w:rsidRPr="003E666D">
        <w:rPr>
          <w:sz w:val="28"/>
        </w:rPr>
        <w:t xml:space="preserve">инспекционный визит, документарная проверка, выездная проверка </w:t>
      </w:r>
      <w:proofErr w:type="gramStart"/>
      <w:r w:rsidRPr="003E666D">
        <w:rPr>
          <w:sz w:val="28"/>
        </w:rPr>
        <w:t>–</w:t>
      </w:r>
      <w:r w:rsidR="00DE739C" w:rsidRPr="003E666D">
        <w:rPr>
          <w:sz w:val="28"/>
        </w:rPr>
        <w:t>п</w:t>
      </w:r>
      <w:proofErr w:type="gramEnd"/>
      <w:r w:rsidR="00DE739C" w:rsidRPr="003E666D">
        <w:rPr>
          <w:sz w:val="28"/>
        </w:rPr>
        <w:t>ри</w:t>
      </w:r>
      <w:r w:rsidR="00030B2D" w:rsidRPr="003E666D">
        <w:rPr>
          <w:sz w:val="28"/>
        </w:rPr>
        <w:t xml:space="preserve">  </w:t>
      </w:r>
      <w:r w:rsidRPr="003E666D">
        <w:rPr>
          <w:sz w:val="28"/>
        </w:rPr>
        <w:t>взаимодействи</w:t>
      </w:r>
      <w:r w:rsidR="00073005" w:rsidRPr="003E666D">
        <w:rPr>
          <w:sz w:val="28"/>
        </w:rPr>
        <w:t>и</w:t>
      </w:r>
      <w:r w:rsidRPr="003E666D">
        <w:rPr>
          <w:sz w:val="28"/>
        </w:rPr>
        <w:t xml:space="preserve"> с контролируемыми лицами;</w:t>
      </w:r>
    </w:p>
    <w:p w:rsidR="000E7BBF" w:rsidRPr="003E666D" w:rsidRDefault="000E7BBF" w:rsidP="000E7BBF">
      <w:pPr>
        <w:pStyle w:val="ConsPlusNormal"/>
        <w:ind w:firstLine="709"/>
        <w:jc w:val="both"/>
        <w:rPr>
          <w:sz w:val="28"/>
        </w:rPr>
      </w:pPr>
      <w:r w:rsidRPr="003E666D">
        <w:rPr>
          <w:sz w:val="28"/>
        </w:rPr>
        <w:t>наблюдение за соблюдением обязательных требований, выездное обследование –</w:t>
      </w:r>
      <w:r w:rsidR="00073005" w:rsidRPr="003E666D">
        <w:rPr>
          <w:sz w:val="28"/>
        </w:rPr>
        <w:t xml:space="preserve"> </w:t>
      </w:r>
      <w:r w:rsidRPr="003E666D">
        <w:rPr>
          <w:sz w:val="28"/>
        </w:rPr>
        <w:t>без взаимодействия с контролируемыми лицами.</w:t>
      </w:r>
    </w:p>
    <w:p w:rsidR="00073005" w:rsidRPr="003E666D"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4.1.</w:t>
      </w:r>
      <w:r w:rsidR="00073005" w:rsidRPr="003E666D">
        <w:rPr>
          <w:rFonts w:ascii="Times New Roman" w:hAnsi="Times New Roman"/>
          <w:sz w:val="28"/>
          <w:lang w:val="ru-RU"/>
        </w:rPr>
        <w:t>2</w:t>
      </w:r>
      <w:r w:rsidRPr="003E666D">
        <w:rPr>
          <w:rFonts w:ascii="Times New Roman" w:hAnsi="Times New Roman"/>
          <w:sz w:val="28"/>
        </w:rPr>
        <w:t xml:space="preserve">. При осуществлении </w:t>
      </w:r>
      <w:r w:rsidR="005A6752" w:rsidRPr="003E666D">
        <w:rPr>
          <w:rFonts w:ascii="Times New Roman" w:hAnsi="Times New Roman"/>
          <w:sz w:val="28"/>
          <w:szCs w:val="22"/>
          <w:lang w:val="ru-RU" w:eastAsia="ru-RU"/>
        </w:rPr>
        <w:t>муниципального контроля</w:t>
      </w:r>
      <w:r w:rsidR="005A6752" w:rsidRPr="003E666D">
        <w:rPr>
          <w:rFonts w:ascii="Times New Roman" w:hAnsi="Times New Roman"/>
          <w:color w:val="FF0000"/>
          <w:sz w:val="28"/>
        </w:rPr>
        <w:t xml:space="preserve"> </w:t>
      </w:r>
      <w:r w:rsidRPr="003E666D">
        <w:rPr>
          <w:rFonts w:ascii="Times New Roman" w:hAnsi="Times New Roman"/>
          <w:sz w:val="28"/>
        </w:rPr>
        <w:t xml:space="preserve">взаимодействием с контролируемыми лицами являются: </w:t>
      </w:r>
    </w:p>
    <w:p w:rsidR="000E7BBF" w:rsidRPr="003E666D" w:rsidRDefault="000E7BBF" w:rsidP="000E7BBF">
      <w:pPr>
        <w:pStyle w:val="a8"/>
        <w:widowControl/>
        <w:tabs>
          <w:tab w:val="left" w:pos="1134"/>
        </w:tabs>
        <w:ind w:left="0" w:firstLine="709"/>
        <w:jc w:val="both"/>
        <w:rPr>
          <w:rFonts w:ascii="Times New Roman" w:hAnsi="Times New Roman"/>
          <w:b/>
          <w:color w:val="FF0000"/>
          <w:sz w:val="28"/>
          <w:lang w:val="ru-RU"/>
        </w:rPr>
      </w:pPr>
      <w:r w:rsidRPr="003E666D">
        <w:rPr>
          <w:rFonts w:ascii="Times New Roman" w:hAnsi="Times New Roman"/>
          <w:sz w:val="28"/>
        </w:rPr>
        <w:t xml:space="preserve">встречи, телефонные и иные переговоры (непосредственное </w:t>
      </w:r>
      <w:r w:rsidRPr="003E666D">
        <w:rPr>
          <w:rFonts w:ascii="Times New Roman" w:hAnsi="Times New Roman"/>
          <w:sz w:val="28"/>
          <w:szCs w:val="22"/>
          <w:lang w:val="ru-RU" w:eastAsia="ru-RU"/>
        </w:rPr>
        <w:t>взаимодействие) между инспектором и контролируемым лицом или его</w:t>
      </w:r>
      <w:r w:rsidRPr="003E666D">
        <w:rPr>
          <w:rFonts w:ascii="Times New Roman" w:hAnsi="Times New Roman"/>
          <w:sz w:val="28"/>
        </w:rPr>
        <w:t xml:space="preserve"> представителем</w:t>
      </w:r>
      <w:r w:rsidRPr="003E666D">
        <w:rPr>
          <w:rFonts w:ascii="Times New Roman" w:hAnsi="Times New Roman"/>
          <w:sz w:val="28"/>
          <w:lang w:val="ru-RU"/>
        </w:rPr>
        <w:t>;</w:t>
      </w:r>
      <w:r w:rsidRPr="003E666D">
        <w:rPr>
          <w:rFonts w:ascii="Times New Roman" w:hAnsi="Times New Roman"/>
          <w:sz w:val="28"/>
        </w:rPr>
        <w:t xml:space="preserve"> </w:t>
      </w:r>
    </w:p>
    <w:p w:rsidR="000E7BBF" w:rsidRPr="003E666D"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запрос документов, иных материалов</w:t>
      </w:r>
      <w:r w:rsidRPr="003E666D">
        <w:rPr>
          <w:rFonts w:ascii="Times New Roman" w:hAnsi="Times New Roman"/>
          <w:sz w:val="28"/>
          <w:lang w:val="ru-RU"/>
        </w:rPr>
        <w:t>;</w:t>
      </w:r>
      <w:r w:rsidRPr="003E666D">
        <w:rPr>
          <w:rFonts w:ascii="Times New Roman" w:hAnsi="Times New Roman"/>
          <w:sz w:val="28"/>
        </w:rPr>
        <w:t xml:space="preserve"> </w:t>
      </w:r>
    </w:p>
    <w:p w:rsidR="000E7BBF" w:rsidRPr="003E666D"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0E7BBF" w:rsidRDefault="00073005" w:rsidP="00073005">
      <w:pPr>
        <w:widowControl/>
        <w:autoSpaceDE w:val="0"/>
        <w:autoSpaceDN w:val="0"/>
        <w:adjustRightInd w:val="0"/>
        <w:ind w:firstLine="709"/>
        <w:jc w:val="both"/>
        <w:rPr>
          <w:rFonts w:ascii="Times New Roman" w:hAnsi="Times New Roman"/>
          <w:color w:val="auto"/>
          <w:sz w:val="28"/>
        </w:rPr>
      </w:pPr>
      <w:r w:rsidRPr="003E666D">
        <w:rPr>
          <w:rFonts w:ascii="Times New Roman" w:hAnsi="Times New Roman"/>
          <w:color w:val="auto"/>
          <w:sz w:val="28"/>
        </w:rPr>
        <w:t xml:space="preserve">4.1.3. Контрольные мероприятия, осуществляемые при </w:t>
      </w:r>
      <w:r w:rsidRPr="003E666D">
        <w:rPr>
          <w:rFonts w:ascii="Times New Roman" w:eastAsiaTheme="minorHAnsi" w:hAnsi="Times New Roman"/>
          <w:color w:val="auto"/>
          <w:sz w:val="28"/>
          <w:szCs w:val="28"/>
          <w:lang w:eastAsia="en-US"/>
        </w:rPr>
        <w:t xml:space="preserve"> взаимодействии с контролируемым лицом, </w:t>
      </w:r>
      <w:r w:rsidRPr="003E666D">
        <w:rPr>
          <w:rFonts w:ascii="Times New Roman" w:hAnsi="Times New Roman"/>
          <w:color w:val="auto"/>
          <w:sz w:val="28"/>
        </w:rPr>
        <w:t>проводятся Контрольным органом по следующим основаниям: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073005" w:rsidRPr="000E7BBF" w:rsidRDefault="00043C4B" w:rsidP="00073005">
      <w:pPr>
        <w:widowControl/>
        <w:tabs>
          <w:tab w:val="left" w:pos="1134"/>
        </w:tabs>
        <w:ind w:firstLine="709"/>
        <w:jc w:val="both"/>
        <w:rPr>
          <w:rFonts w:ascii="Times New Roman" w:hAnsi="Times New Roman"/>
          <w:color w:val="auto"/>
          <w:sz w:val="28"/>
        </w:rPr>
      </w:pPr>
      <w:r>
        <w:rPr>
          <w:rFonts w:ascii="Times New Roman" w:hAnsi="Times New Roman"/>
          <w:color w:val="auto"/>
          <w:sz w:val="28"/>
        </w:rPr>
        <w:t>3</w:t>
      </w:r>
      <w:r w:rsidR="00073005" w:rsidRPr="000E7BBF">
        <w:rPr>
          <w:rFonts w:ascii="Times New Roman" w:hAnsi="Times New Roman"/>
          <w:color w:val="auto"/>
          <w:sz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0E7BBF" w:rsidRDefault="00043C4B" w:rsidP="00073005">
      <w:pPr>
        <w:widowControl/>
        <w:tabs>
          <w:tab w:val="left" w:pos="1134"/>
        </w:tabs>
        <w:ind w:firstLine="709"/>
        <w:jc w:val="both"/>
        <w:rPr>
          <w:rFonts w:ascii="Times New Roman" w:hAnsi="Times New Roman"/>
          <w:color w:val="auto"/>
          <w:sz w:val="28"/>
        </w:rPr>
      </w:pPr>
      <w:r>
        <w:rPr>
          <w:rFonts w:ascii="Times New Roman" w:hAnsi="Times New Roman"/>
          <w:color w:val="auto"/>
          <w:sz w:val="28"/>
        </w:rPr>
        <w:t>4</w:t>
      </w:r>
      <w:r w:rsidR="00073005" w:rsidRPr="000E7BBF">
        <w:rPr>
          <w:rFonts w:ascii="Times New Roman" w:hAnsi="Times New Roman"/>
          <w:color w:val="auto"/>
          <w:sz w:val="28"/>
        </w:rPr>
        <w:t xml:space="preserve">)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00073005" w:rsidRPr="000E7BBF">
          <w:rPr>
            <w:rFonts w:ascii="Times New Roman" w:hAnsi="Times New Roman"/>
            <w:color w:val="auto"/>
            <w:sz w:val="28"/>
          </w:rPr>
          <w:t>частью 1 статьи 95</w:t>
        </w:r>
      </w:hyperlink>
      <w:r w:rsidR="00073005" w:rsidRPr="000E7BBF">
        <w:rPr>
          <w:rFonts w:ascii="Times New Roman" w:hAnsi="Times New Roman"/>
          <w:color w:val="auto"/>
          <w:sz w:val="28"/>
        </w:rPr>
        <w:t xml:space="preserve"> Федерального закона.</w:t>
      </w:r>
    </w:p>
    <w:p w:rsidR="00073005" w:rsidRPr="000E7BBF" w:rsidRDefault="00073005" w:rsidP="00073005">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 xml:space="preserve">4.1.4. Плановые и внеплановые контрольные мероприятия, за исключением проводимых без взаимодействия с контролируемыми </w:t>
      </w:r>
      <w:r w:rsidRPr="000E7BBF">
        <w:rPr>
          <w:rFonts w:ascii="Times New Roman" w:hAnsi="Times New Roman"/>
          <w:color w:val="auto"/>
          <w:sz w:val="28"/>
        </w:rPr>
        <w:lastRenderedPageBreak/>
        <w:t>лицами, проводятся путем совершения инспектором и лицами, привлекаемыми к проведению контрольного мероприятия, следующих контрольных</w:t>
      </w:r>
      <w:r w:rsidR="008F42E1">
        <w:rPr>
          <w:rFonts w:ascii="Times New Roman" w:hAnsi="Times New Roman"/>
          <w:color w:val="auto"/>
          <w:sz w:val="28"/>
        </w:rPr>
        <w:t xml:space="preserve"> </w:t>
      </w:r>
      <w:r w:rsidRPr="000E7BBF">
        <w:rPr>
          <w:rFonts w:ascii="Times New Roman" w:hAnsi="Times New Roman"/>
          <w:color w:val="auto"/>
          <w:sz w:val="28"/>
        </w:rPr>
        <w:t xml:space="preserve"> действий: </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осмотр;</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опрос;</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получение письменных объяснений;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истребование документов;</w:t>
      </w:r>
    </w:p>
    <w:p w:rsid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экспертиза.</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4.1.5. </w:t>
      </w:r>
      <w:proofErr w:type="gramStart"/>
      <w:r w:rsidRPr="000E7BBF">
        <w:rPr>
          <w:rFonts w:ascii="Times New Roman" w:hAnsi="Times New Roman" w:cs="Times New Roman"/>
          <w:sz w:val="28"/>
        </w:rPr>
        <w:t>Для проведения контрольного мероприятия</w:t>
      </w:r>
      <w:r w:rsidRPr="000E7BBF">
        <w:rPr>
          <w:rFonts w:ascii="Times New Roman" w:hAnsi="Times New Roman" w:cs="Times New Roman"/>
          <w:sz w:val="28"/>
          <w:szCs w:val="28"/>
        </w:rPr>
        <w:t xml:space="preserve">, предусматривающего взаимодействие с контролируемым лицом, а также документарной проверки, </w:t>
      </w:r>
      <w:r w:rsidRPr="000E7BBF">
        <w:rPr>
          <w:rFonts w:ascii="Times New Roman" w:hAnsi="Times New Roman" w:cs="Times New Roman"/>
          <w:sz w:val="28"/>
        </w:rPr>
        <w:t xml:space="preserve">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roofErr w:type="gramEnd"/>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0E7BBF" w:rsidRDefault="000E7BBF" w:rsidP="000E7BBF">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3824" w:rsidRPr="003E666D"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4.</w:t>
      </w:r>
      <w:r w:rsidRPr="003E666D">
        <w:rPr>
          <w:rFonts w:ascii="Times New Roman" w:hAnsi="Times New Roman"/>
          <w:sz w:val="28"/>
          <w:lang w:val="ru-RU"/>
        </w:rPr>
        <w:t>1</w:t>
      </w:r>
      <w:r w:rsidRPr="003E666D">
        <w:rPr>
          <w:rFonts w:ascii="Times New Roman" w:hAnsi="Times New Roman"/>
          <w:sz w:val="28"/>
        </w:rPr>
        <w:t>.</w:t>
      </w:r>
      <w:r w:rsidRPr="003E666D">
        <w:rPr>
          <w:rFonts w:ascii="Times New Roman" w:hAnsi="Times New Roman"/>
          <w:sz w:val="28"/>
          <w:lang w:val="ru-RU"/>
        </w:rPr>
        <w:t>7</w:t>
      </w:r>
      <w:r w:rsidRPr="003E666D">
        <w:rPr>
          <w:rFonts w:ascii="Times New Roman" w:hAnsi="Times New Roman"/>
          <w:sz w:val="28"/>
        </w:rPr>
        <w:t xml:space="preserve">. По окончании проведения </w:t>
      </w:r>
      <w:r w:rsidRPr="003E666D">
        <w:rPr>
          <w:rFonts w:ascii="Times New Roman" w:hAnsi="Times New Roman"/>
          <w:sz w:val="28"/>
          <w:lang w:val="ru-RU"/>
        </w:rPr>
        <w:t>контрольного мероприятия</w:t>
      </w:r>
      <w:r w:rsidRPr="003E666D">
        <w:rPr>
          <w:rFonts w:ascii="Times New Roman" w:hAnsi="Times New Roman"/>
          <w:sz w:val="28"/>
          <w:szCs w:val="28"/>
        </w:rPr>
        <w:t>, предусматривающего взаимодействие с контролируемым лицом,</w:t>
      </w:r>
      <w:r w:rsidRPr="003E666D">
        <w:rPr>
          <w:rFonts w:ascii="Times New Roman" w:hAnsi="Times New Roman"/>
          <w:sz w:val="24"/>
          <w:szCs w:val="24"/>
        </w:rPr>
        <w:t xml:space="preserve"> </w:t>
      </w:r>
      <w:r w:rsidRPr="003E666D">
        <w:rPr>
          <w:rFonts w:ascii="Times New Roman" w:hAnsi="Times New Roman"/>
          <w:sz w:val="28"/>
          <w:lang w:val="ru-RU"/>
        </w:rPr>
        <w:t xml:space="preserve"> </w:t>
      </w:r>
      <w:r w:rsidRPr="003E666D">
        <w:rPr>
          <w:rFonts w:ascii="Times New Roman" w:hAnsi="Times New Roman"/>
          <w:sz w:val="28"/>
        </w:rPr>
        <w:t>инспектор составляет акт</w:t>
      </w:r>
      <w:r w:rsidRPr="003E666D">
        <w:rPr>
          <w:rFonts w:ascii="Times New Roman" w:hAnsi="Times New Roman"/>
          <w:sz w:val="28"/>
          <w:lang w:val="ru-RU"/>
        </w:rPr>
        <w:t xml:space="preserve"> контрольного мероприятия (далее также – акт)</w:t>
      </w:r>
      <w:r w:rsidR="00B33824" w:rsidRPr="003E666D">
        <w:rPr>
          <w:rFonts w:ascii="Times New Roman" w:hAnsi="Times New Roman"/>
          <w:sz w:val="28"/>
          <w:lang w:val="ru-RU"/>
        </w:rPr>
        <w:t xml:space="preserve"> по форме, утвержденной приказом Минэкономразвития России от 31.03.2021 № 151</w:t>
      </w:r>
      <w:r w:rsidR="00707B35" w:rsidRPr="003E666D">
        <w:rPr>
          <w:rFonts w:ascii="Times New Roman" w:hAnsi="Times New Roman"/>
          <w:sz w:val="28"/>
          <w:lang w:val="ru-RU"/>
        </w:rPr>
        <w:t xml:space="preserve"> «</w:t>
      </w:r>
      <w:r w:rsidR="00447252" w:rsidRPr="003E666D">
        <w:rPr>
          <w:rFonts w:ascii="Times New Roman" w:hAnsi="Times New Roman"/>
          <w:sz w:val="28"/>
          <w:lang w:val="ru-RU"/>
        </w:rPr>
        <w:t>О типовых формах документов, используемых контрольным (надзорным) органом</w:t>
      </w:r>
      <w:r w:rsidR="00707B35" w:rsidRPr="003E666D">
        <w:rPr>
          <w:rFonts w:ascii="Times New Roman" w:hAnsi="Times New Roman"/>
          <w:sz w:val="28"/>
          <w:lang w:val="ru-RU"/>
        </w:rPr>
        <w:t>»</w:t>
      </w:r>
      <w:r w:rsidR="00B33824" w:rsidRPr="003E666D">
        <w:rPr>
          <w:rFonts w:ascii="Times New Roman" w:hAnsi="Times New Roman"/>
          <w:sz w:val="28"/>
          <w:lang w:val="ru-RU"/>
        </w:rPr>
        <w:t>.</w:t>
      </w:r>
      <w:r w:rsidR="009E1810" w:rsidRPr="003E666D">
        <w:rPr>
          <w:rFonts w:ascii="Times New Roman" w:hAnsi="Times New Roman"/>
          <w:sz w:val="28"/>
          <w:lang w:val="ru-RU"/>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3E666D">
        <w:rPr>
          <w:rFonts w:ascii="Times New Roman" w:hAnsi="Times New Roman"/>
          <w:sz w:val="28"/>
        </w:rPr>
        <w:t xml:space="preserve">В случае если по результатам проведения </w:t>
      </w:r>
      <w:r w:rsidRPr="003E666D">
        <w:rPr>
          <w:rFonts w:ascii="Times New Roman" w:hAnsi="Times New Roman"/>
          <w:sz w:val="28"/>
          <w:lang w:val="ru-RU"/>
        </w:rPr>
        <w:t xml:space="preserve">такого мероприятия </w:t>
      </w:r>
      <w:r w:rsidRPr="003E666D">
        <w:rPr>
          <w:rFonts w:ascii="Times New Roman" w:hAnsi="Times New Roman"/>
          <w:sz w:val="28"/>
        </w:rPr>
        <w:t>выявлено нарушение обязательных требований</w:t>
      </w:r>
      <w:r w:rsidRPr="000E7BBF">
        <w:rPr>
          <w:rFonts w:ascii="Times New Roman" w:hAnsi="Times New Roman"/>
          <w:sz w:val="28"/>
        </w:rPr>
        <w:t xml:space="preserve">,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0E7BBF" w:rsidRDefault="000E7BBF" w:rsidP="000E7BBF">
      <w:pPr>
        <w:pStyle w:val="HTML"/>
        <w:ind w:firstLine="540"/>
        <w:jc w:val="both"/>
        <w:rPr>
          <w:rFonts w:ascii="Times New Roman" w:hAnsi="Times New Roman" w:cs="Times New Roman"/>
          <w:sz w:val="28"/>
        </w:rPr>
      </w:pPr>
      <w:r w:rsidRPr="000E7BBF">
        <w:rPr>
          <w:rFonts w:ascii="Times New Roman" w:hAnsi="Times New Roman" w:cs="Times New Roman"/>
          <w:sz w:val="28"/>
        </w:rPr>
        <w:t>В случае устранения выявленного нарушения до окончания проведения контрольного мероприятия</w:t>
      </w:r>
      <w:r w:rsidRPr="000E7BBF">
        <w:rPr>
          <w:rFonts w:ascii="Times New Roman" w:hAnsi="Times New Roman" w:cs="Times New Roman"/>
          <w:sz w:val="28"/>
          <w:szCs w:val="28"/>
        </w:rPr>
        <w:t>, предусматривающего взаимодействие с контролируемым лицом,</w:t>
      </w:r>
      <w:r w:rsidRPr="000E7BBF">
        <w:rPr>
          <w:rFonts w:ascii="Times New Roman" w:hAnsi="Times New Roman" w:cs="Times New Roman"/>
          <w:sz w:val="24"/>
          <w:szCs w:val="24"/>
        </w:rPr>
        <w:t xml:space="preserve"> </w:t>
      </w:r>
      <w:r w:rsidRPr="000E7BBF">
        <w:rPr>
          <w:rFonts w:ascii="Times New Roman" w:hAnsi="Times New Roman" w:cs="Times New Roman"/>
          <w:sz w:val="28"/>
        </w:rPr>
        <w:t>в акте указывается факт его устранения.</w:t>
      </w:r>
    </w:p>
    <w:p w:rsidR="000E7BBF" w:rsidRPr="000E7BBF" w:rsidRDefault="000E7BBF" w:rsidP="000E7BBF">
      <w:pPr>
        <w:pStyle w:val="ConsPlusNormal"/>
        <w:ind w:firstLine="709"/>
        <w:jc w:val="both"/>
        <w:rPr>
          <w:sz w:val="28"/>
        </w:rPr>
      </w:pPr>
      <w:r w:rsidRPr="000E7BBF">
        <w:rPr>
          <w:sz w:val="28"/>
        </w:rPr>
        <w:t>4.1.8. Документы, иные материалы, являющиеся доказательствами нарушения обязательных требований, приобщаются к акту.</w:t>
      </w:r>
    </w:p>
    <w:p w:rsidR="000E7BBF" w:rsidRPr="000E7BBF" w:rsidRDefault="000E7BBF" w:rsidP="000E7BBF">
      <w:pPr>
        <w:pStyle w:val="ConsPlusNormal"/>
        <w:ind w:firstLine="709"/>
        <w:jc w:val="both"/>
        <w:rPr>
          <w:sz w:val="28"/>
        </w:rPr>
      </w:pPr>
      <w:r w:rsidRPr="000E7BBF">
        <w:rPr>
          <w:sz w:val="28"/>
        </w:rPr>
        <w:t>Заполненные при проведении контрольного мероприятия проверочные листы должны быть приобщены к акту.</w:t>
      </w:r>
    </w:p>
    <w:p w:rsidR="000E7BBF" w:rsidRPr="000E7BBF" w:rsidRDefault="000E7BBF" w:rsidP="000E7BBF">
      <w:pPr>
        <w:pStyle w:val="ConsPlusNormal"/>
        <w:ind w:firstLine="709"/>
        <w:jc w:val="both"/>
        <w:rPr>
          <w:sz w:val="28"/>
        </w:rPr>
      </w:pPr>
      <w:r w:rsidRPr="000E7BBF">
        <w:rPr>
          <w:sz w:val="28"/>
        </w:rPr>
        <w:t xml:space="preserve">4.1.9. Оформление акта производится по месту проведения контрольного мероприятия в день окончания проведения такого </w:t>
      </w:r>
      <w:r w:rsidRPr="000E7BBF">
        <w:rPr>
          <w:sz w:val="28"/>
        </w:rPr>
        <w:lastRenderedPageBreak/>
        <w:t xml:space="preserve">мероприятия, если иной порядок оформления акта не установлен Правительством Российской Федерации. </w:t>
      </w:r>
    </w:p>
    <w:p w:rsidR="000E7BBF" w:rsidRPr="000E7BBF" w:rsidRDefault="000E7BBF" w:rsidP="000E7BBF">
      <w:pPr>
        <w:pStyle w:val="ConsPlusNormal"/>
        <w:ind w:firstLine="709"/>
        <w:jc w:val="both"/>
        <w:rPr>
          <w:sz w:val="28"/>
        </w:rPr>
      </w:pPr>
      <w:r w:rsidRPr="000E7BBF">
        <w:rPr>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0E7BBF" w:rsidRDefault="000E7BBF" w:rsidP="0067760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Default="006A4650" w:rsidP="000E7BBF">
      <w:pPr>
        <w:pStyle w:val="ConsPlusNormal"/>
        <w:tabs>
          <w:tab w:val="left" w:pos="284"/>
        </w:tabs>
        <w:ind w:firstLine="0"/>
        <w:jc w:val="center"/>
        <w:rPr>
          <w:sz w:val="28"/>
        </w:rPr>
      </w:pPr>
    </w:p>
    <w:p w:rsidR="000E7BBF" w:rsidRPr="000E7BBF" w:rsidRDefault="000E7BBF" w:rsidP="000E7BBF">
      <w:pPr>
        <w:pStyle w:val="ConsPlusNormal"/>
        <w:tabs>
          <w:tab w:val="left" w:pos="284"/>
        </w:tabs>
        <w:ind w:firstLine="0"/>
        <w:jc w:val="center"/>
        <w:rPr>
          <w:sz w:val="28"/>
        </w:rPr>
      </w:pPr>
      <w:r w:rsidRPr="000E7BBF">
        <w:rPr>
          <w:sz w:val="28"/>
        </w:rPr>
        <w:t>4.2. Меры, принимаемые Контрольным органом по результатам контрольных мероприятий</w:t>
      </w:r>
    </w:p>
    <w:p w:rsidR="000E7BBF" w:rsidRPr="000E7BBF" w:rsidRDefault="000E7BBF" w:rsidP="000E7BBF">
      <w:pPr>
        <w:pStyle w:val="ConsPlusNormal"/>
        <w:ind w:firstLine="709"/>
        <w:jc w:val="center"/>
        <w:rPr>
          <w:b/>
          <w:color w:val="000000"/>
          <w:sz w:val="28"/>
        </w:rPr>
      </w:pPr>
    </w:p>
    <w:p w:rsidR="000E7BBF" w:rsidRPr="003E666D" w:rsidRDefault="000E7BBF" w:rsidP="00707B35">
      <w:pPr>
        <w:widowControl/>
        <w:autoSpaceDE w:val="0"/>
        <w:autoSpaceDN w:val="0"/>
        <w:adjustRightInd w:val="0"/>
        <w:ind w:firstLine="709"/>
        <w:jc w:val="both"/>
        <w:rPr>
          <w:rFonts w:ascii="Times New Roman" w:hAnsi="Times New Roman"/>
          <w:b/>
          <w:color w:val="FF0000"/>
          <w:sz w:val="28"/>
        </w:rPr>
      </w:pPr>
      <w:r w:rsidRPr="000E7BBF">
        <w:rPr>
          <w:rFonts w:ascii="Times New Roman" w:hAnsi="Times New Roman"/>
          <w:sz w:val="28"/>
        </w:rPr>
        <w:t xml:space="preserve">4.2.1. Контрольный орган в случае выявления при проведении контрольного </w:t>
      </w:r>
      <w:r w:rsidRPr="003E666D">
        <w:rPr>
          <w:rFonts w:ascii="Times New Roman" w:hAnsi="Times New Roman"/>
          <w:sz w:val="28"/>
        </w:rPr>
        <w:t xml:space="preserve">мероприятия нарушений контролируемым лицом обязательных требований </w:t>
      </w:r>
      <w:r w:rsidR="00381F21" w:rsidRPr="003E666D">
        <w:rPr>
          <w:rFonts w:ascii="Times New Roman" w:eastAsiaTheme="minorHAnsi" w:hAnsi="Times New Roman"/>
          <w:bCs/>
          <w:color w:val="auto"/>
          <w:sz w:val="28"/>
          <w:szCs w:val="28"/>
          <w:lang w:eastAsia="en-US"/>
        </w:rPr>
        <w:t>в пределах полномочий, предусмотренных законодательством Российской Федерации,</w:t>
      </w:r>
      <w:r w:rsidR="00707B35" w:rsidRPr="003E666D">
        <w:rPr>
          <w:rFonts w:ascii="Times New Roman" w:eastAsiaTheme="minorHAnsi" w:hAnsi="Times New Roman"/>
          <w:bCs/>
          <w:color w:val="auto"/>
          <w:sz w:val="28"/>
          <w:szCs w:val="28"/>
          <w:lang w:eastAsia="en-US"/>
        </w:rPr>
        <w:t xml:space="preserve"> </w:t>
      </w:r>
      <w:r w:rsidRPr="003E666D">
        <w:rPr>
          <w:rFonts w:ascii="Times New Roman" w:hAnsi="Times New Roman"/>
          <w:sz w:val="28"/>
        </w:rPr>
        <w:t>обязан:</w:t>
      </w:r>
      <w:r w:rsidR="009E1810" w:rsidRPr="003E666D">
        <w:rPr>
          <w:rFonts w:ascii="Times New Roman" w:hAnsi="Times New Roman"/>
          <w:sz w:val="28"/>
        </w:rPr>
        <w:t xml:space="preserve"> </w:t>
      </w:r>
    </w:p>
    <w:p w:rsidR="000E7BBF" w:rsidRPr="000E7BBF" w:rsidRDefault="000E7BBF" w:rsidP="000E7BBF">
      <w:pPr>
        <w:pStyle w:val="ConsPlusNormal"/>
        <w:ind w:firstLine="709"/>
        <w:jc w:val="both"/>
        <w:rPr>
          <w:color w:val="000000"/>
          <w:sz w:val="28"/>
        </w:rPr>
      </w:pPr>
      <w:proofErr w:type="gramStart"/>
      <w:r w:rsidRPr="003E666D">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w:t>
      </w:r>
      <w:r w:rsidRPr="000E7BBF">
        <w:rPr>
          <w:color w:val="000000"/>
          <w:sz w:val="28"/>
        </w:rPr>
        <w:t xml:space="preserve">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0E7BBF">
        <w:rPr>
          <w:color w:val="000000"/>
          <w:sz w:val="28"/>
        </w:rPr>
        <w:t xml:space="preserve"> также других мероприятий, предусмотренных федеральным законом о виде контроля;</w:t>
      </w:r>
    </w:p>
    <w:p w:rsidR="000E7BBF" w:rsidRPr="000E7BBF" w:rsidRDefault="000E7BBF" w:rsidP="000E7BBF">
      <w:pPr>
        <w:widowControl/>
        <w:ind w:firstLine="709"/>
        <w:jc w:val="both"/>
        <w:rPr>
          <w:rFonts w:ascii="Times New Roman" w:hAnsi="Times New Roman"/>
          <w:sz w:val="28"/>
        </w:rPr>
      </w:pPr>
      <w:proofErr w:type="gramStart"/>
      <w:r w:rsidRPr="000E7BBF">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0E7BBF">
        <w:rPr>
          <w:rFonts w:ascii="Times New Roman" w:hAnsi="Times New Roman"/>
          <w:sz w:val="28"/>
        </w:rPr>
        <w:t xml:space="preserve"> </w:t>
      </w:r>
      <w:proofErr w:type="gramStart"/>
      <w:r w:rsidRPr="000E7BBF">
        <w:rPr>
          <w:rFonts w:ascii="Times New Roman" w:hAnsi="Times New Roman"/>
          <w:sz w:val="28"/>
        </w:rPr>
        <w:t xml:space="preserve">законом ценностям и способах ее предотвращения в случае, если при проведении </w:t>
      </w:r>
      <w:r w:rsidR="00B20D87" w:rsidRPr="00B20D87">
        <w:rPr>
          <w:rFonts w:ascii="Times New Roman" w:hAnsi="Times New Roman"/>
          <w:sz w:val="28"/>
        </w:rPr>
        <w:t>контрольного мероприятия</w:t>
      </w:r>
      <w:r w:rsidR="00B20D87" w:rsidRPr="000E7BBF">
        <w:rPr>
          <w:rFonts w:ascii="Times New Roman" w:hAnsi="Times New Roman"/>
          <w:sz w:val="28"/>
        </w:rPr>
        <w:t xml:space="preserve"> </w:t>
      </w:r>
      <w:r w:rsidRPr="000E7BBF">
        <w:rPr>
          <w:rFonts w:ascii="Times New Roman" w:hAnsi="Times New Roman"/>
          <w:sz w:val="28"/>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0E7BBF">
        <w:rPr>
          <w:rFonts w:ascii="Times New Roman" w:hAnsi="Times New Roman"/>
          <w:sz w:val="28"/>
        </w:rPr>
        <w:t xml:space="preserve"> (ущерб) причинен;</w:t>
      </w:r>
    </w:p>
    <w:p w:rsidR="00B20D87" w:rsidRPr="000E7BBF" w:rsidRDefault="000E7BBF" w:rsidP="00B20D87">
      <w:pPr>
        <w:pStyle w:val="ConsPlusNormal"/>
        <w:ind w:firstLine="709"/>
        <w:jc w:val="both"/>
        <w:rPr>
          <w:sz w:val="28"/>
        </w:rPr>
      </w:pPr>
      <w:r w:rsidRPr="000E7BBF">
        <w:rPr>
          <w:sz w:val="28"/>
        </w:rPr>
        <w:t>3</w:t>
      </w:r>
      <w:r w:rsidRPr="00B20D87">
        <w:rPr>
          <w:sz w:val="28"/>
        </w:rPr>
        <w:t>)</w:t>
      </w:r>
      <w:r w:rsidR="00B20D87" w:rsidRPr="00B20D87">
        <w:rPr>
          <w:sz w:val="28"/>
        </w:rPr>
        <w:t xml:space="preserve"> при выявлении в ходе контрольного мероприятия признаков преступления или административного правонарушения направить </w:t>
      </w:r>
      <w:r w:rsidR="00B20D87" w:rsidRPr="00B20D87">
        <w:rPr>
          <w:sz w:val="28"/>
        </w:rPr>
        <w:lastRenderedPageBreak/>
        <w:t>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0E7BBF" w:rsidRDefault="000E7BBF" w:rsidP="000E7BBF">
      <w:pPr>
        <w:pStyle w:val="ConsPlusNormal"/>
        <w:ind w:firstLine="709"/>
        <w:jc w:val="both"/>
        <w:rPr>
          <w:sz w:val="28"/>
        </w:rPr>
      </w:pPr>
    </w:p>
    <w:p w:rsidR="000E7BBF" w:rsidRPr="000E7BBF" w:rsidRDefault="000E7BBF" w:rsidP="000E7BBF">
      <w:pPr>
        <w:pStyle w:val="HTML"/>
        <w:ind w:firstLine="709"/>
        <w:jc w:val="both"/>
        <w:rPr>
          <w:rFonts w:ascii="Times New Roman" w:hAnsi="Times New Roman" w:cs="Times New Roman"/>
          <w:sz w:val="28"/>
        </w:rPr>
      </w:pPr>
      <w:proofErr w:type="gramStart"/>
      <w:r w:rsidRPr="000E7BBF">
        <w:rPr>
          <w:rFonts w:ascii="Times New Roman" w:hAnsi="Times New Roman" w:cs="Times New Roman"/>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roofErr w:type="gramEnd"/>
    </w:p>
    <w:p w:rsidR="000E7BBF" w:rsidRPr="000E7BBF" w:rsidRDefault="000E7BBF" w:rsidP="000E7BBF">
      <w:pPr>
        <w:pStyle w:val="ConsPlusNormal"/>
        <w:ind w:firstLine="709"/>
        <w:jc w:val="both"/>
        <w:rPr>
          <w:sz w:val="28"/>
        </w:rPr>
      </w:pPr>
      <w:r w:rsidRPr="000E7BBF">
        <w:rPr>
          <w:sz w:val="28"/>
        </w:rPr>
        <w:t>5) рассмотреть вопрос о выдаче рекомендации по соблюдению обязательных требований, проведении ины</w:t>
      </w:r>
      <w:r w:rsidR="00D03202">
        <w:rPr>
          <w:sz w:val="28"/>
        </w:rPr>
        <w:t>х</w:t>
      </w:r>
      <w:r w:rsidRPr="000E7BBF">
        <w:rPr>
          <w:sz w:val="28"/>
        </w:rPr>
        <w:t xml:space="preserve"> мероприяти</w:t>
      </w:r>
      <w:r w:rsidR="00D03202">
        <w:rPr>
          <w:sz w:val="28"/>
        </w:rPr>
        <w:t>й</w:t>
      </w:r>
      <w:r w:rsidRPr="000E7BBF">
        <w:rPr>
          <w:sz w:val="28"/>
        </w:rPr>
        <w:t>, направленны</w:t>
      </w:r>
      <w:r w:rsidR="00D03202">
        <w:rPr>
          <w:sz w:val="28"/>
        </w:rPr>
        <w:t>х</w:t>
      </w:r>
      <w:r w:rsidRPr="000E7BBF">
        <w:rPr>
          <w:sz w:val="28"/>
        </w:rPr>
        <w:t xml:space="preserve"> на профилактику рисков причинения вреда (ущерба) охраняемым законом ценностям.</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2</w:t>
      </w:r>
      <w:r w:rsidRPr="000E7BBF">
        <w:rPr>
          <w:rFonts w:ascii="Times New Roman" w:hAnsi="Times New Roman"/>
          <w:sz w:val="28"/>
        </w:rPr>
        <w:t>.</w:t>
      </w:r>
      <w:r w:rsidRPr="000E7BBF">
        <w:rPr>
          <w:rFonts w:ascii="Times New Roman" w:hAnsi="Times New Roman"/>
          <w:sz w:val="28"/>
          <w:lang w:val="ru-RU"/>
        </w:rPr>
        <w:t>2</w:t>
      </w:r>
      <w:r w:rsidRPr="000E7BBF">
        <w:rPr>
          <w:rFonts w:ascii="Times New Roman" w:hAnsi="Times New Roman"/>
          <w:sz w:val="28"/>
        </w:rPr>
        <w:t>.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rPr>
        <w:t xml:space="preserve">4.2.3. </w:t>
      </w:r>
      <w:r w:rsidRPr="000E7BBF">
        <w:rPr>
          <w:rFonts w:ascii="Times New Roman" w:hAnsi="Times New Roman" w:cs="Times New Roman"/>
          <w:sz w:val="28"/>
          <w:szCs w:val="28"/>
        </w:rPr>
        <w:t xml:space="preserve">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0E7BBF">
        <w:rPr>
          <w:rFonts w:ascii="Times New Roman" w:hAnsi="Times New Roman" w:cs="Times New Roman"/>
          <w:sz w:val="28"/>
          <w:szCs w:val="28"/>
        </w:rPr>
        <w:t xml:space="preserve">безопасности) </w:t>
      </w:r>
      <w:proofErr w:type="gramEnd"/>
      <w:r w:rsidRPr="000E7BBF">
        <w:rPr>
          <w:rFonts w:ascii="Times New Roman" w:hAnsi="Times New Roman" w:cs="Times New Roman"/>
          <w:sz w:val="28"/>
          <w:szCs w:val="28"/>
        </w:rPr>
        <w:t xml:space="preserve">Контрольный орган оценивает исполнение решения на основании представленных документов и сведений, полученной информации. </w:t>
      </w:r>
    </w:p>
    <w:p w:rsidR="000E7BBF" w:rsidRPr="000E7BBF" w:rsidRDefault="000E7BBF" w:rsidP="000E7BBF">
      <w:pPr>
        <w:pStyle w:val="ConsPlusNormal"/>
        <w:ind w:firstLine="709"/>
        <w:jc w:val="both"/>
        <w:rPr>
          <w:sz w:val="28"/>
        </w:rPr>
      </w:pPr>
      <w:r w:rsidRPr="000E7BBF">
        <w:rPr>
          <w:sz w:val="28"/>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0E7BBF" w:rsidRPr="000E7BBF" w:rsidRDefault="000E7BBF" w:rsidP="000E7BBF">
      <w:pPr>
        <w:pStyle w:val="ConsPlusNormal"/>
        <w:ind w:firstLine="709"/>
        <w:jc w:val="both"/>
        <w:rPr>
          <w:sz w:val="28"/>
        </w:rPr>
      </w:pPr>
      <w:r w:rsidRPr="000E7BBF">
        <w:rPr>
          <w:sz w:val="28"/>
        </w:rPr>
        <w:t>4.2.5.</w:t>
      </w:r>
      <w:r w:rsidRPr="000E7BBF">
        <w:rPr>
          <w:b/>
          <w:color w:val="FF0000"/>
          <w:sz w:val="28"/>
        </w:rPr>
        <w:t xml:space="preserve"> </w:t>
      </w:r>
      <w:r w:rsidRPr="000E7BBF">
        <w:rPr>
          <w:sz w:val="28"/>
          <w:szCs w:val="28"/>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w:t>
      </w:r>
      <w:r w:rsidRPr="000E7BBF">
        <w:rPr>
          <w:sz w:val="28"/>
        </w:rPr>
        <w:t>инспекционного визита или документарной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случае</w:t>
      </w:r>
      <w:proofErr w:type="gramStart"/>
      <w:r w:rsidRPr="000E7BBF">
        <w:rPr>
          <w:rFonts w:ascii="Times New Roman" w:hAnsi="Times New Roman" w:cs="Times New Roman"/>
          <w:sz w:val="28"/>
          <w:szCs w:val="28"/>
        </w:rPr>
        <w:t>,</w:t>
      </w:r>
      <w:proofErr w:type="gramEnd"/>
      <w:r w:rsidRPr="000E7BBF">
        <w:rPr>
          <w:rFonts w:ascii="Times New Roman" w:hAnsi="Times New Roman" w:cs="Times New Roman"/>
          <w:sz w:val="28"/>
          <w:szCs w:val="28"/>
        </w:rPr>
        <w:t xml:space="preserve"> если проводится оценка исполнения решения, принятого по итогам выездной проверки, допускается проведение выездной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4.2.6. В случае</w:t>
      </w:r>
      <w:proofErr w:type="gramStart"/>
      <w:r w:rsidRPr="000E7BBF">
        <w:rPr>
          <w:rFonts w:ascii="Times New Roman" w:hAnsi="Times New Roman" w:cs="Times New Roman"/>
          <w:sz w:val="28"/>
          <w:szCs w:val="28"/>
        </w:rPr>
        <w:t>,</w:t>
      </w:r>
      <w:proofErr w:type="gramEnd"/>
      <w:r w:rsidRPr="000E7BBF">
        <w:rPr>
          <w:rFonts w:ascii="Times New Roman" w:hAnsi="Times New Roman" w:cs="Times New Roman"/>
          <w:sz w:val="28"/>
          <w:szCs w:val="28"/>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w:t>
      </w:r>
      <w:r w:rsidRPr="000E7BBF">
        <w:rPr>
          <w:rFonts w:ascii="Times New Roman" w:hAnsi="Times New Roman" w:cs="Times New Roman"/>
          <w:sz w:val="28"/>
          <w:szCs w:val="28"/>
        </w:rPr>
        <w:lastRenderedPageBreak/>
        <w:t xml:space="preserve">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0E7BBF" w:rsidRDefault="000E7BBF" w:rsidP="000E7BBF">
      <w:pPr>
        <w:pStyle w:val="a8"/>
        <w:widowControl/>
        <w:tabs>
          <w:tab w:val="left" w:pos="1134"/>
        </w:tabs>
        <w:ind w:left="709"/>
        <w:jc w:val="both"/>
        <w:rPr>
          <w:rFonts w:ascii="Times New Roman" w:hAnsi="Times New Roman"/>
          <w:sz w:val="28"/>
          <w:lang w:val="ru-RU"/>
        </w:rPr>
      </w:pPr>
    </w:p>
    <w:p w:rsidR="000E7BBF" w:rsidRPr="000E7BBF" w:rsidRDefault="000E7BBF" w:rsidP="000E7BBF">
      <w:pPr>
        <w:pStyle w:val="a8"/>
        <w:widowControl/>
        <w:tabs>
          <w:tab w:val="left" w:pos="1134"/>
        </w:tabs>
        <w:ind w:left="0"/>
        <w:jc w:val="center"/>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3</w:t>
      </w:r>
      <w:r w:rsidRPr="000E7BBF">
        <w:rPr>
          <w:rFonts w:ascii="Times New Roman" w:hAnsi="Times New Roman"/>
          <w:sz w:val="28"/>
        </w:rPr>
        <w:t>. Плановые контрольные мероприятия</w:t>
      </w:r>
    </w:p>
    <w:p w:rsidR="000E7BBF" w:rsidRPr="000E7BBF" w:rsidRDefault="000E7BBF" w:rsidP="000E7BBF">
      <w:pPr>
        <w:pStyle w:val="a8"/>
        <w:widowControl/>
        <w:tabs>
          <w:tab w:val="left" w:pos="1134"/>
        </w:tabs>
        <w:ind w:left="709"/>
        <w:jc w:val="center"/>
        <w:rPr>
          <w:rFonts w:ascii="Times New Roman" w:hAnsi="Times New Roman"/>
          <w:b/>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3</w:t>
      </w:r>
      <w:r w:rsidRPr="000E7BBF">
        <w:rPr>
          <w:rFonts w:ascii="Times New Roman" w:hAnsi="Times New Roman"/>
          <w:sz w:val="28"/>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3</w:t>
      </w:r>
      <w:r w:rsidRPr="000E7BBF">
        <w:rPr>
          <w:rFonts w:ascii="Times New Roman" w:hAnsi="Times New Roman"/>
          <w:sz w:val="28"/>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E7BBF" w:rsidRPr="000E7BBF" w:rsidRDefault="000E7BBF" w:rsidP="000E7BBF">
      <w:pPr>
        <w:pStyle w:val="a8"/>
        <w:widowControl/>
        <w:tabs>
          <w:tab w:val="left" w:pos="1134"/>
        </w:tabs>
        <w:ind w:left="0" w:firstLine="709"/>
        <w:jc w:val="both"/>
        <w:rPr>
          <w:rFonts w:ascii="Times New Roman" w:hAnsi="Times New Roman"/>
          <w:sz w:val="28"/>
          <w:vertAlign w:val="superscript"/>
          <w:lang w:val="ru-RU"/>
        </w:rPr>
      </w:pPr>
      <w:r w:rsidRPr="000E7BBF">
        <w:rPr>
          <w:rFonts w:ascii="Times New Roman" w:hAnsi="Times New Roman"/>
          <w:sz w:val="28"/>
        </w:rPr>
        <w:t>4.</w:t>
      </w:r>
      <w:r w:rsidRPr="000E7BBF">
        <w:rPr>
          <w:rFonts w:ascii="Times New Roman" w:hAnsi="Times New Roman"/>
          <w:sz w:val="28"/>
          <w:lang w:val="ru-RU"/>
        </w:rPr>
        <w:t>3</w:t>
      </w:r>
      <w:r w:rsidRPr="000E7BBF">
        <w:rPr>
          <w:rFonts w:ascii="Times New Roman" w:hAnsi="Times New Roman"/>
          <w:sz w:val="28"/>
        </w:rPr>
        <w:t>.3. Контрольный орган может проводить следующие виды плановых контрольных мероприятий: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инспекционный визит;</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документарная проверка;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выездная проверка.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В отношении объектов, относящихся к категории </w:t>
      </w:r>
      <w:r w:rsidRPr="000E7BBF">
        <w:rPr>
          <w:rFonts w:ascii="Times New Roman" w:hAnsi="Times New Roman"/>
          <w:sz w:val="28"/>
          <w:lang w:val="ru-RU"/>
        </w:rPr>
        <w:t xml:space="preserve">высокого </w:t>
      </w:r>
      <w:r w:rsidRPr="000E7BBF">
        <w:rPr>
          <w:rFonts w:ascii="Times New Roman" w:hAnsi="Times New Roman"/>
          <w:sz w:val="28"/>
        </w:rPr>
        <w:t xml:space="preserve">риска, проводятся: </w:t>
      </w:r>
      <w:r w:rsidR="00FC5F1B">
        <w:rPr>
          <w:rFonts w:ascii="Times New Roman" w:hAnsi="Times New Roman"/>
          <w:sz w:val="28"/>
          <w:lang w:val="ru-RU"/>
        </w:rPr>
        <w:t>выездная проверка</w:t>
      </w:r>
      <w:r w:rsidR="008800BA" w:rsidRPr="008800BA">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В отношении объектов, относящихся к категории среднего риска, проводятся: </w:t>
      </w:r>
      <w:r w:rsidR="008800BA">
        <w:rPr>
          <w:rFonts w:ascii="Times New Roman" w:hAnsi="Times New Roman"/>
          <w:sz w:val="28"/>
          <w:lang w:val="ru-RU"/>
        </w:rPr>
        <w:t>инспекционный визит</w:t>
      </w:r>
      <w:r w:rsidRPr="000E7BBF">
        <w:rPr>
          <w:rFonts w:ascii="Times New Roman" w:hAnsi="Times New Roman"/>
          <w:sz w:val="28"/>
        </w:rPr>
        <w:t>.</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 отношении объектов, относящихся к категории умеренного риска, проводятся:</w:t>
      </w:r>
      <w:r w:rsidR="008800BA">
        <w:rPr>
          <w:rFonts w:ascii="Times New Roman" w:hAnsi="Times New Roman"/>
          <w:sz w:val="28"/>
          <w:lang w:val="ru-RU"/>
        </w:rPr>
        <w:t xml:space="preserve"> документарная проверка</w:t>
      </w:r>
      <w:r w:rsidRPr="000E7BBF">
        <w:rPr>
          <w:rFonts w:ascii="Times New Roman" w:hAnsi="Times New Roman"/>
          <w:sz w:val="28"/>
        </w:rPr>
        <w:t>.</w:t>
      </w:r>
    </w:p>
    <w:p w:rsidR="000E7BBF" w:rsidRPr="000E7BBF" w:rsidRDefault="000E7BBF" w:rsidP="008800BA">
      <w:pPr>
        <w:autoSpaceDE w:val="0"/>
        <w:autoSpaceDN w:val="0"/>
        <w:adjustRightInd w:val="0"/>
        <w:jc w:val="both"/>
        <w:rPr>
          <w:rFonts w:ascii="Times New Roman" w:hAnsi="Times New Roman"/>
          <w:color w:val="auto"/>
          <w:sz w:val="28"/>
          <w:szCs w:val="28"/>
        </w:rPr>
      </w:pPr>
      <w:r w:rsidRPr="000E7BBF">
        <w:rPr>
          <w:rFonts w:ascii="Times New Roman" w:hAnsi="Times New Roman"/>
          <w:color w:val="auto"/>
          <w:sz w:val="28"/>
          <w:szCs w:val="28"/>
        </w:rPr>
        <w:t>4.3.4. Плановые контрольные мероприятия в отношении объектов контроля проводятся со следующей периодичностью:</w:t>
      </w:r>
    </w:p>
    <w:p w:rsidR="000E7BBF" w:rsidRPr="000E7BBF" w:rsidRDefault="000E7BBF" w:rsidP="000E7BBF">
      <w:pPr>
        <w:autoSpaceDE w:val="0"/>
        <w:autoSpaceDN w:val="0"/>
        <w:adjustRightInd w:val="0"/>
        <w:ind w:firstLine="709"/>
        <w:jc w:val="both"/>
        <w:rPr>
          <w:rFonts w:ascii="Times New Roman" w:hAnsi="Times New Roman"/>
          <w:color w:val="auto"/>
          <w:sz w:val="28"/>
          <w:szCs w:val="28"/>
        </w:rPr>
      </w:pPr>
      <w:r w:rsidRPr="000E7BBF">
        <w:rPr>
          <w:rFonts w:ascii="Times New Roman" w:hAnsi="Times New Roman"/>
          <w:color w:val="auto"/>
          <w:sz w:val="28"/>
          <w:szCs w:val="28"/>
        </w:rPr>
        <w:t>для категории высокого риска - один раз в 2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среднего риска - один раз в 3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умеренного риска - один раз в 5 лет;</w:t>
      </w:r>
    </w:p>
    <w:p w:rsidR="000E7BBF" w:rsidRPr="000E7BBF" w:rsidRDefault="000E7BBF" w:rsidP="000E7BBF">
      <w:pPr>
        <w:pStyle w:val="a8"/>
        <w:widowControl/>
        <w:tabs>
          <w:tab w:val="left" w:pos="1134"/>
        </w:tabs>
        <w:ind w:left="0" w:firstLine="709"/>
        <w:jc w:val="both"/>
        <w:rPr>
          <w:rFonts w:ascii="Times New Roman" w:hAnsi="Times New Roman"/>
          <w:sz w:val="28"/>
          <w:szCs w:val="28"/>
          <w:lang w:val="ru-RU"/>
        </w:rPr>
      </w:pPr>
      <w:r w:rsidRPr="000E7BBF">
        <w:rPr>
          <w:rFonts w:ascii="Times New Roman" w:hAnsi="Times New Roman"/>
          <w:sz w:val="28"/>
          <w:szCs w:val="28"/>
        </w:rPr>
        <w:t>Плановые контрольные мероприятия в отношении объекта контроля, отнесенного к категории низкого риска</w:t>
      </w:r>
      <w:r w:rsidRPr="000E7BBF">
        <w:rPr>
          <w:rFonts w:ascii="Times New Roman" w:hAnsi="Times New Roman"/>
          <w:sz w:val="28"/>
          <w:szCs w:val="28"/>
          <w:lang w:val="ru-RU"/>
        </w:rPr>
        <w:t>,</w:t>
      </w:r>
      <w:r w:rsidRPr="000E7BBF">
        <w:rPr>
          <w:rFonts w:ascii="Times New Roman" w:hAnsi="Times New Roman"/>
          <w:sz w:val="28"/>
          <w:szCs w:val="28"/>
        </w:rPr>
        <w:t xml:space="preserve"> не проводятся.</w:t>
      </w:r>
    </w:p>
    <w:p w:rsidR="00A930C9" w:rsidRDefault="00707B35" w:rsidP="00A930C9">
      <w:pPr>
        <w:pStyle w:val="a8"/>
        <w:widowControl/>
        <w:tabs>
          <w:tab w:val="left" w:pos="1134"/>
        </w:tabs>
        <w:ind w:left="0" w:firstLine="709"/>
        <w:jc w:val="both"/>
        <w:rPr>
          <w:rFonts w:ascii="Times New Roman" w:hAnsi="Times New Roman"/>
          <w:sz w:val="28"/>
          <w:szCs w:val="28"/>
          <w:lang w:val="ru-RU" w:eastAsia="ru-RU"/>
        </w:rPr>
      </w:pPr>
      <w:r w:rsidRPr="003E666D">
        <w:rPr>
          <w:rFonts w:ascii="Times New Roman" w:hAnsi="Times New Roman"/>
          <w:sz w:val="28"/>
          <w:szCs w:val="28"/>
          <w:lang w:val="ru-RU" w:eastAsia="ru-RU"/>
        </w:rPr>
        <w:t xml:space="preserve">4.3.5. </w:t>
      </w:r>
      <w:r w:rsidR="00D51165" w:rsidRPr="003E666D">
        <w:rPr>
          <w:rFonts w:ascii="Times New Roman" w:hAnsi="Times New Roman"/>
          <w:sz w:val="28"/>
          <w:szCs w:val="28"/>
          <w:lang w:eastAsia="ru-RU"/>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D51165" w:rsidRPr="00D51165" w:rsidRDefault="00D51165" w:rsidP="00A930C9">
      <w:pPr>
        <w:pStyle w:val="a8"/>
        <w:widowControl/>
        <w:tabs>
          <w:tab w:val="left" w:pos="1134"/>
        </w:tabs>
        <w:ind w:left="0" w:firstLine="709"/>
        <w:jc w:val="both"/>
        <w:rPr>
          <w:rFonts w:ascii="Times New Roman" w:hAnsi="Times New Roman"/>
          <w:sz w:val="28"/>
          <w:lang w:val="ru-RU"/>
        </w:rPr>
      </w:pPr>
    </w:p>
    <w:p w:rsidR="000E7BBF" w:rsidRPr="000E7BBF" w:rsidRDefault="000E7BBF" w:rsidP="000E7BBF">
      <w:pPr>
        <w:pStyle w:val="a8"/>
        <w:widowControl/>
        <w:tabs>
          <w:tab w:val="left" w:pos="1134"/>
        </w:tabs>
        <w:ind w:left="0"/>
        <w:jc w:val="center"/>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4</w:t>
      </w:r>
      <w:r w:rsidRPr="000E7BBF">
        <w:rPr>
          <w:rFonts w:ascii="Times New Roman" w:hAnsi="Times New Roman"/>
          <w:sz w:val="28"/>
        </w:rPr>
        <w:t>. Внеплановые контрольные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highlight w:val="yellow"/>
          <w:lang w:val="ru-RU"/>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4</w:t>
      </w:r>
      <w:r w:rsidRPr="000E7BBF">
        <w:rPr>
          <w:rFonts w:ascii="Times New Roman" w:hAnsi="Times New Roman"/>
          <w:sz w:val="28"/>
        </w:rPr>
        <w:t xml:space="preserve">.1. Внеплановые контрольные мероприятия проводятся в виде документарных и выездных проверок, инспекционного визита, </w:t>
      </w:r>
      <w:r w:rsidRPr="000E7BBF">
        <w:rPr>
          <w:rFonts w:ascii="Times New Roman" w:hAnsi="Times New Roman"/>
          <w:sz w:val="28"/>
        </w:rPr>
        <w:lastRenderedPageBreak/>
        <w:t>наблюдени</w:t>
      </w:r>
      <w:r w:rsidRPr="000E7BBF">
        <w:rPr>
          <w:rFonts w:ascii="Times New Roman" w:hAnsi="Times New Roman"/>
          <w:sz w:val="28"/>
          <w:lang w:val="ru-RU"/>
        </w:rPr>
        <w:t>я</w:t>
      </w:r>
      <w:r w:rsidRPr="000E7BBF">
        <w:rPr>
          <w:rFonts w:ascii="Times New Roman" w:hAnsi="Times New Roman"/>
          <w:sz w:val="28"/>
        </w:rPr>
        <w:t xml:space="preserve"> за соблюдением обязательных требований, выездно</w:t>
      </w:r>
      <w:r w:rsidRPr="000E7BBF">
        <w:rPr>
          <w:rFonts w:ascii="Times New Roman" w:hAnsi="Times New Roman"/>
          <w:sz w:val="28"/>
          <w:lang w:val="ru-RU"/>
        </w:rPr>
        <w:t>го</w:t>
      </w:r>
      <w:r w:rsidRPr="000E7BBF">
        <w:rPr>
          <w:rFonts w:ascii="Times New Roman" w:hAnsi="Times New Roman"/>
          <w:sz w:val="28"/>
        </w:rPr>
        <w:t xml:space="preserve"> обследования.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 xml:space="preserve">4.4.2. </w:t>
      </w:r>
      <w:r w:rsidRPr="000E7BBF">
        <w:rPr>
          <w:rFonts w:ascii="Times New Roman" w:hAnsi="Times New Roman"/>
          <w:sz w:val="28"/>
        </w:rPr>
        <w:t>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0E7BBF" w:rsidRDefault="000E7BBF" w:rsidP="000E7BBF">
      <w:pPr>
        <w:pStyle w:val="ConsPlusNormal"/>
        <w:ind w:firstLine="709"/>
        <w:jc w:val="both"/>
        <w:rPr>
          <w:sz w:val="28"/>
        </w:rPr>
      </w:pPr>
      <w:r w:rsidRPr="000E7BBF">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Default="000E7BBF" w:rsidP="003E666D">
      <w:pPr>
        <w:pStyle w:val="ConsPlusNormal"/>
        <w:ind w:firstLine="709"/>
        <w:jc w:val="both"/>
        <w:rPr>
          <w:sz w:val="28"/>
          <w:szCs w:val="28"/>
        </w:rPr>
      </w:pPr>
      <w:r w:rsidRPr="000E7BBF">
        <w:rPr>
          <w:sz w:val="28"/>
        </w:rPr>
        <w:t>4.4.4</w:t>
      </w:r>
      <w:r w:rsidRPr="003E666D">
        <w:rPr>
          <w:sz w:val="28"/>
        </w:rPr>
        <w:t xml:space="preserve">. </w:t>
      </w:r>
      <w:r w:rsidR="00C06AC1" w:rsidRPr="003E666D">
        <w:rPr>
          <w:sz w:val="28"/>
          <w:szCs w:val="28"/>
        </w:rPr>
        <w:t>В случае</w:t>
      </w:r>
      <w:proofErr w:type="gramStart"/>
      <w:r w:rsidR="00C06AC1" w:rsidRPr="003E666D">
        <w:rPr>
          <w:sz w:val="28"/>
          <w:szCs w:val="28"/>
        </w:rPr>
        <w:t>,</w:t>
      </w:r>
      <w:proofErr w:type="gramEnd"/>
      <w:r w:rsidR="00C06AC1" w:rsidRPr="003E666D">
        <w:rPr>
          <w:sz w:val="28"/>
          <w:szCs w:val="28"/>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E7BBF" w:rsidRPr="000E7BBF" w:rsidRDefault="000E7BBF" w:rsidP="000E7BBF">
      <w:pPr>
        <w:pStyle w:val="ConsPlusNormal"/>
        <w:ind w:firstLine="709"/>
        <w:jc w:val="both"/>
        <w:rPr>
          <w:b/>
          <w:color w:val="FF0000"/>
          <w:sz w:val="28"/>
          <w:u w:val="single"/>
        </w:rPr>
      </w:pPr>
    </w:p>
    <w:p w:rsidR="000E7BBF" w:rsidRPr="000E7BBF" w:rsidRDefault="000E7BBF" w:rsidP="000E7BBF">
      <w:pPr>
        <w:widowControl/>
        <w:tabs>
          <w:tab w:val="left" w:pos="1134"/>
        </w:tabs>
        <w:jc w:val="center"/>
        <w:rPr>
          <w:rFonts w:ascii="Times New Roman" w:hAnsi="Times New Roman"/>
          <w:color w:val="auto"/>
          <w:sz w:val="28"/>
        </w:rPr>
      </w:pPr>
      <w:r w:rsidRPr="000E7BBF">
        <w:rPr>
          <w:rFonts w:ascii="Times New Roman" w:hAnsi="Times New Roman"/>
          <w:color w:val="auto"/>
          <w:sz w:val="28"/>
        </w:rPr>
        <w:t>4.5. Документарная проверка</w:t>
      </w:r>
    </w:p>
    <w:p w:rsidR="000E7BBF" w:rsidRPr="000E7BBF" w:rsidRDefault="000E7BBF" w:rsidP="000E7BBF">
      <w:pPr>
        <w:pStyle w:val="HTML"/>
        <w:ind w:firstLine="709"/>
        <w:jc w:val="both"/>
        <w:rPr>
          <w:rFonts w:ascii="Times New Roman" w:hAnsi="Times New Roman" w:cs="Times New Roman"/>
          <w:sz w:val="28"/>
          <w:szCs w:val="28"/>
          <w:highlight w:val="yellow"/>
        </w:rPr>
      </w:pP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4.5.1. </w:t>
      </w:r>
      <w:proofErr w:type="gramStart"/>
      <w:r w:rsidRPr="000E7BBF">
        <w:rPr>
          <w:rFonts w:ascii="Times New Roman" w:hAnsi="Times New Roman" w:cs="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4.5.2. В случае</w:t>
      </w:r>
      <w:proofErr w:type="gramStart"/>
      <w:r w:rsidRPr="000E7BBF">
        <w:rPr>
          <w:rFonts w:ascii="Times New Roman" w:hAnsi="Times New Roman" w:cs="Times New Roman"/>
          <w:sz w:val="28"/>
          <w:szCs w:val="28"/>
        </w:rPr>
        <w:t>,</w:t>
      </w:r>
      <w:proofErr w:type="gramEnd"/>
      <w:r w:rsidRPr="000E7BBF">
        <w:rPr>
          <w:rFonts w:ascii="Times New Roman" w:hAnsi="Times New Roman" w:cs="Times New Roman"/>
          <w:sz w:val="28"/>
          <w:szCs w:val="28"/>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4.5.3</w:t>
      </w:r>
      <w:r w:rsidRPr="000E7BBF">
        <w:rPr>
          <w:rFonts w:ascii="Times New Roman" w:hAnsi="Times New Roman"/>
          <w:sz w:val="28"/>
        </w:rPr>
        <w:t xml:space="preserve">. Срок проведения документарной проверки не может превышать десять рабочих дней.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В указанный срок не включается период с момента</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2)</w:t>
      </w:r>
      <w:r w:rsidRPr="000E7BBF">
        <w:rPr>
          <w:rFonts w:ascii="Times New Roman" w:hAnsi="Times New Roman"/>
          <w:sz w:val="28"/>
        </w:rPr>
        <w:t xml:space="preserve"> период с момента направления контролируемому лицу информации Контрольного органа</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о выявлении ошибок и (или) противоречий в представленных контролируемым лицом документах</w:t>
      </w:r>
      <w:r w:rsidRPr="000E7BBF">
        <w:rPr>
          <w:rFonts w:ascii="Times New Roman" w:hAnsi="Times New Roman"/>
          <w:sz w:val="28"/>
          <w:lang w:val="ru-RU"/>
        </w:rPr>
        <w:t>;</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о несоответствии сведений, содержащихся в </w:t>
      </w:r>
      <w:r w:rsidRPr="000E7BBF">
        <w:rPr>
          <w:rFonts w:ascii="Times New Roman" w:hAnsi="Times New Roman"/>
          <w:sz w:val="28"/>
          <w:lang w:val="ru-RU"/>
        </w:rPr>
        <w:t>представленных</w:t>
      </w:r>
      <w:r w:rsidRPr="000E7BBF">
        <w:rPr>
          <w:rFonts w:ascii="Times New Roman" w:hAnsi="Times New Roman"/>
          <w:sz w:val="28"/>
        </w:rPr>
        <w:t xml:space="preserve"> документах, сведениям, содержащимся в имеющихся у Контрольного </w:t>
      </w:r>
      <w:r w:rsidRPr="000E7BBF">
        <w:rPr>
          <w:rFonts w:ascii="Times New Roman" w:hAnsi="Times New Roman"/>
          <w:sz w:val="28"/>
        </w:rPr>
        <w:lastRenderedPageBreak/>
        <w:t>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5</w:t>
      </w:r>
      <w:r w:rsidRPr="000E7BBF">
        <w:rPr>
          <w:rFonts w:ascii="Times New Roman" w:hAnsi="Times New Roman"/>
          <w:sz w:val="28"/>
        </w:rPr>
        <w:t>.</w:t>
      </w:r>
      <w:r w:rsidRPr="000E7BBF">
        <w:rPr>
          <w:rFonts w:ascii="Times New Roman" w:hAnsi="Times New Roman"/>
          <w:sz w:val="28"/>
          <w:lang w:val="ru-RU"/>
        </w:rPr>
        <w:t>4</w:t>
      </w:r>
      <w:r w:rsidRPr="000E7BBF">
        <w:rPr>
          <w:rFonts w:ascii="Times New Roman" w:hAnsi="Times New Roman"/>
          <w:sz w:val="28"/>
        </w:rPr>
        <w:t xml:space="preserve"> Перечень допустимых контрольных действий </w:t>
      </w:r>
      <w:r w:rsidRPr="000E7BBF">
        <w:rPr>
          <w:rFonts w:ascii="Times New Roman" w:hAnsi="Times New Roman"/>
          <w:sz w:val="28"/>
          <w:lang w:val="ru-RU"/>
        </w:rPr>
        <w:t xml:space="preserve">совершаемых </w:t>
      </w:r>
      <w:r w:rsidRPr="000E7BBF">
        <w:rPr>
          <w:rFonts w:ascii="Times New Roman" w:hAnsi="Times New Roman"/>
          <w:sz w:val="28"/>
        </w:rPr>
        <w:t>в ходе документарной проверки:</w:t>
      </w:r>
    </w:p>
    <w:p w:rsidR="000E7BBF" w:rsidRPr="000E7BBF" w:rsidRDefault="000E7BBF" w:rsidP="000E7BBF">
      <w:pPr>
        <w:pStyle w:val="ConsPlusNormal"/>
        <w:ind w:firstLine="709"/>
        <w:jc w:val="both"/>
        <w:rPr>
          <w:sz w:val="28"/>
        </w:rPr>
      </w:pPr>
      <w:bookmarkStart w:id="4" w:name="_Hlk73716001"/>
      <w:r w:rsidRPr="000E7BBF">
        <w:rPr>
          <w:sz w:val="28"/>
        </w:rPr>
        <w:t>1) истребование документов;</w:t>
      </w:r>
    </w:p>
    <w:p w:rsidR="000E7BBF" w:rsidRPr="000E7BBF" w:rsidRDefault="000E7BBF" w:rsidP="000E7BBF">
      <w:pPr>
        <w:pStyle w:val="ConsPlusNormal"/>
        <w:ind w:firstLine="709"/>
        <w:jc w:val="both"/>
        <w:rPr>
          <w:sz w:val="28"/>
        </w:rPr>
      </w:pPr>
      <w:r w:rsidRPr="000E7BBF">
        <w:rPr>
          <w:sz w:val="28"/>
        </w:rPr>
        <w:t>2) получение письменных объяснений;</w:t>
      </w:r>
    </w:p>
    <w:p w:rsidR="000E7BBF" w:rsidRPr="000E7BBF" w:rsidRDefault="000E7BBF" w:rsidP="000E7BBF">
      <w:pPr>
        <w:pStyle w:val="ConsPlusNormal"/>
        <w:ind w:firstLine="709"/>
        <w:jc w:val="both"/>
        <w:rPr>
          <w:sz w:val="28"/>
        </w:rPr>
      </w:pPr>
      <w:r w:rsidRPr="000E7BBF">
        <w:rPr>
          <w:sz w:val="28"/>
        </w:rPr>
        <w:t>3) экспертиза.</w:t>
      </w:r>
      <w:bookmarkEnd w:id="4"/>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4.5.5.</w:t>
      </w:r>
      <w:r w:rsidR="00707B35">
        <w:rPr>
          <w:rFonts w:ascii="Times New Roman" w:hAnsi="Times New Roman" w:cs="Times New Roman"/>
          <w:sz w:val="28"/>
          <w:szCs w:val="28"/>
        </w:rPr>
        <w:t xml:space="preserve"> </w:t>
      </w:r>
      <w:r w:rsidRPr="000E7BBF">
        <w:rPr>
          <w:rFonts w:ascii="Times New Roman" w:hAnsi="Times New Roman" w:cs="Times New Roman"/>
          <w:sz w:val="28"/>
          <w:szCs w:val="28"/>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Контролируемое лицо </w:t>
      </w:r>
      <w:r w:rsidR="00B20D87" w:rsidRPr="00B20D87">
        <w:rPr>
          <w:rFonts w:ascii="Times New Roman" w:hAnsi="Times New Roman"/>
          <w:sz w:val="28"/>
        </w:rPr>
        <w:t>в срок, указанный в требовании о представлении документов,</w:t>
      </w:r>
      <w:r w:rsidR="00B20D87">
        <w:rPr>
          <w:rFonts w:ascii="Times New Roman" w:hAnsi="Times New Roman"/>
          <w:sz w:val="28"/>
        </w:rPr>
        <w:t xml:space="preserve"> </w:t>
      </w:r>
      <w:r w:rsidRPr="000E7BBF">
        <w:rPr>
          <w:rFonts w:ascii="Times New Roman" w:hAnsi="Times New Roman" w:cs="Times New Roman"/>
          <w:sz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0E7BBF" w:rsidRPr="000E7BBF" w:rsidRDefault="000E7BBF" w:rsidP="000E7BBF">
      <w:pPr>
        <w:pStyle w:val="HTML"/>
        <w:ind w:firstLine="709"/>
        <w:jc w:val="both"/>
        <w:rPr>
          <w:rFonts w:ascii="Times New Roman" w:hAnsi="Times New Roman" w:cs="Times New Roman"/>
          <w:b/>
          <w:sz w:val="28"/>
        </w:rPr>
      </w:pPr>
      <w:r w:rsidRPr="000E7BBF">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0E7BBF">
        <w:rPr>
          <w:rFonts w:ascii="Times New Roman" w:hAnsi="Times New Roman" w:cs="Times New Roman"/>
          <w:sz w:val="28"/>
          <w:szCs w:val="28"/>
        </w:rPr>
        <w:t xml:space="preserve"> </w:t>
      </w:r>
    </w:p>
    <w:p w:rsidR="000E7BBF" w:rsidRPr="000E7BBF" w:rsidRDefault="000E7BBF" w:rsidP="000E7BBF">
      <w:pPr>
        <w:pStyle w:val="ConsPlusNormal"/>
        <w:ind w:firstLine="709"/>
        <w:jc w:val="both"/>
        <w:rPr>
          <w:strike/>
          <w:sz w:val="28"/>
        </w:rPr>
      </w:pPr>
      <w:r w:rsidRPr="000E7BBF">
        <w:rPr>
          <w:sz w:val="28"/>
        </w:rPr>
        <w:t xml:space="preserve">4.5.6. </w:t>
      </w:r>
      <w:r w:rsidRPr="000E7BBF">
        <w:rPr>
          <w:sz w:val="28"/>
          <w:szCs w:val="28"/>
        </w:rPr>
        <w:t>Письменные объяснения могут быть запрошены инспектором от контролируемого лица или его представителя, свидетелей.</w:t>
      </w:r>
    </w:p>
    <w:p w:rsidR="000E7BBF" w:rsidRPr="000E7BBF" w:rsidRDefault="000E7BBF" w:rsidP="000E7BBF">
      <w:pPr>
        <w:pStyle w:val="ConsPlusNormal"/>
        <w:ind w:firstLine="709"/>
        <w:jc w:val="both"/>
        <w:rPr>
          <w:sz w:val="28"/>
        </w:rPr>
      </w:pPr>
      <w:r w:rsidRPr="000E7BBF">
        <w:rPr>
          <w:sz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4.5.7. Экспертиза осуществляется экспертом или экспертной организацией по поручению Контрольного органа.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Экспертиза может осуществляться как по месту нахождения (осуществления деятельности) контролируемого лица (его филиалов, </w:t>
      </w:r>
      <w:r w:rsidRPr="000E7BBF">
        <w:rPr>
          <w:rFonts w:ascii="Times New Roman" w:hAnsi="Times New Roman" w:cs="Times New Roman"/>
          <w:sz w:val="28"/>
          <w:szCs w:val="28"/>
        </w:rPr>
        <w:lastRenderedPageBreak/>
        <w:t>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0E7BBF" w:rsidRPr="000E7BBF" w:rsidRDefault="000E7BBF" w:rsidP="000E7BBF">
      <w:pPr>
        <w:pStyle w:val="ConsPlusNormal"/>
        <w:ind w:firstLine="709"/>
        <w:jc w:val="both"/>
        <w:rPr>
          <w:sz w:val="28"/>
        </w:rPr>
      </w:pPr>
      <w:r w:rsidRPr="000E7BBF">
        <w:rPr>
          <w:sz w:val="28"/>
        </w:rPr>
        <w:t xml:space="preserve">Результаты экспертизы оформляются экспертным заключением по форме, утвержденной Контрольным органом. </w:t>
      </w:r>
    </w:p>
    <w:p w:rsidR="000E7BBF" w:rsidRPr="000E7BBF" w:rsidRDefault="000E7BBF" w:rsidP="000E7BBF">
      <w:pPr>
        <w:pStyle w:val="ConsPlusNormal"/>
        <w:ind w:firstLine="709"/>
        <w:jc w:val="both"/>
        <w:rPr>
          <w:b/>
          <w:sz w:val="28"/>
        </w:rPr>
      </w:pPr>
      <w:r w:rsidRPr="000E7BBF">
        <w:rPr>
          <w:sz w:val="28"/>
        </w:rPr>
        <w:t>4.5.8. Оформление акта производится по месту нахождения Контрольного органа в день окончания проведения документарной проверки.</w:t>
      </w:r>
      <w:r w:rsidRPr="000E7BBF">
        <w:rPr>
          <w:b/>
          <w:sz w:val="28"/>
        </w:rPr>
        <w:t xml:space="preserve"> </w:t>
      </w:r>
    </w:p>
    <w:p w:rsidR="000E7BBF" w:rsidRPr="000E7BBF" w:rsidRDefault="000E7BBF" w:rsidP="000E7BBF">
      <w:pPr>
        <w:pStyle w:val="ConsPlusNormal"/>
        <w:ind w:firstLine="709"/>
        <w:jc w:val="both"/>
        <w:rPr>
          <w:sz w:val="28"/>
        </w:rPr>
      </w:pPr>
      <w:r w:rsidRPr="000E7BBF">
        <w:rPr>
          <w:sz w:val="28"/>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5.10.</w:t>
      </w:r>
      <w:r w:rsidRPr="000E7BBF">
        <w:rPr>
          <w:rFonts w:ascii="Times New Roman" w:hAnsi="Times New Roman"/>
          <w:sz w:val="28"/>
        </w:rPr>
        <w:t xml:space="preserve"> Внеплановая документарная проверка проводится без согласования с органами прокуратуры.</w:t>
      </w:r>
    </w:p>
    <w:p w:rsidR="000E7BBF" w:rsidRDefault="000E7BBF" w:rsidP="000E7BBF">
      <w:pPr>
        <w:pStyle w:val="a8"/>
        <w:widowControl/>
        <w:tabs>
          <w:tab w:val="left" w:pos="1134"/>
        </w:tabs>
        <w:ind w:left="709"/>
        <w:jc w:val="both"/>
        <w:rPr>
          <w:rFonts w:ascii="Times New Roman" w:hAnsi="Times New Roman"/>
          <w:sz w:val="28"/>
          <w:lang w:val="ru-RU"/>
        </w:rPr>
      </w:pPr>
    </w:p>
    <w:p w:rsidR="000E7BBF" w:rsidRPr="000E7BBF" w:rsidRDefault="000E7BBF" w:rsidP="000E7BBF">
      <w:pPr>
        <w:pStyle w:val="a8"/>
        <w:widowControl/>
        <w:tabs>
          <w:tab w:val="left" w:pos="1134"/>
        </w:tabs>
        <w:ind w:left="0"/>
        <w:jc w:val="center"/>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6</w:t>
      </w:r>
      <w:r w:rsidRPr="000E7BBF">
        <w:rPr>
          <w:rFonts w:ascii="Times New Roman" w:hAnsi="Times New Roman"/>
          <w:sz w:val="28"/>
        </w:rPr>
        <w:t>. Выездная проверка</w:t>
      </w:r>
    </w:p>
    <w:p w:rsidR="000E7BBF" w:rsidRPr="000E7BBF" w:rsidRDefault="000E7BBF" w:rsidP="000E7BBF">
      <w:pPr>
        <w:pStyle w:val="a8"/>
        <w:widowControl/>
        <w:tabs>
          <w:tab w:val="left" w:pos="1134"/>
        </w:tabs>
        <w:ind w:left="709"/>
        <w:jc w:val="center"/>
        <w:rPr>
          <w:rFonts w:ascii="Times New Roman" w:hAnsi="Times New Roman"/>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6</w:t>
      </w:r>
      <w:r w:rsidRPr="000E7BBF">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0E7BBF" w:rsidRDefault="000E7BBF" w:rsidP="000E7BBF">
      <w:pPr>
        <w:pStyle w:val="ConsPlusNormal"/>
        <w:ind w:firstLine="709"/>
        <w:jc w:val="both"/>
        <w:rPr>
          <w:sz w:val="28"/>
        </w:rPr>
      </w:pPr>
      <w:r w:rsidRPr="000E7BBF">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0E7BBF" w:rsidRDefault="000E7BBF" w:rsidP="000E7BBF">
      <w:pPr>
        <w:pStyle w:val="a8"/>
        <w:widowControl/>
        <w:tabs>
          <w:tab w:val="left" w:pos="1134"/>
        </w:tabs>
        <w:ind w:left="0" w:firstLine="709"/>
        <w:jc w:val="both"/>
        <w:rPr>
          <w:rFonts w:ascii="Times New Roman" w:hAnsi="Times New Roman"/>
          <w:strike/>
          <w:color w:val="FF0000"/>
          <w:sz w:val="28"/>
          <w:lang w:val="ru-RU"/>
        </w:rPr>
      </w:pPr>
      <w:r w:rsidRPr="000E7BBF">
        <w:rPr>
          <w:rFonts w:ascii="Times New Roman" w:hAnsi="Times New Roman"/>
          <w:sz w:val="28"/>
          <w:szCs w:val="28"/>
          <w:lang w:val="ru-RU"/>
        </w:rPr>
        <w:t xml:space="preserve">4.6.2. </w:t>
      </w:r>
      <w:r w:rsidRPr="000E7BBF">
        <w:rPr>
          <w:rFonts w:ascii="Times New Roman" w:hAnsi="Times New Roman"/>
          <w:sz w:val="28"/>
          <w:szCs w:val="28"/>
        </w:rPr>
        <w:t>Выездная проверка проводится в случае, если не представляется возможным: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0E7BBF" w:rsidRDefault="000E7BBF" w:rsidP="000E7BBF">
      <w:pPr>
        <w:pStyle w:val="HTML"/>
        <w:ind w:firstLine="709"/>
        <w:jc w:val="both"/>
        <w:rPr>
          <w:rFonts w:ascii="Times New Roman" w:hAnsi="Times New Roman" w:cs="Times New Roman"/>
          <w:sz w:val="28"/>
          <w:szCs w:val="28"/>
        </w:rPr>
      </w:pPr>
      <w:proofErr w:type="gramStart"/>
      <w:r w:rsidRPr="000E7BBF">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C06AC1">
        <w:rPr>
          <w:rFonts w:ascii="Times New Roman" w:hAnsi="Times New Roman" w:cs="Times New Roman"/>
          <w:sz w:val="28"/>
          <w:szCs w:val="28"/>
        </w:rPr>
        <w:t>6</w:t>
      </w:r>
      <w:r w:rsidRPr="000E7BBF">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0E7BBF" w:rsidRDefault="000E7BBF" w:rsidP="000E7BBF">
      <w:pPr>
        <w:widowControl/>
        <w:tabs>
          <w:tab w:val="left" w:pos="1134"/>
        </w:tabs>
        <w:ind w:firstLine="709"/>
        <w:jc w:val="both"/>
        <w:rPr>
          <w:rFonts w:ascii="Times New Roman" w:hAnsi="Times New Roman"/>
          <w:sz w:val="28"/>
        </w:rPr>
      </w:pPr>
      <w:r w:rsidRPr="000E7BBF">
        <w:rPr>
          <w:rFonts w:ascii="Times New Roman" w:hAnsi="Times New Roman"/>
          <w:sz w:val="28"/>
        </w:rPr>
        <w:t xml:space="preserve">4.6.4. Контрольный орган уведомляет контролируемое лицо о проведении выездной проверки не </w:t>
      </w:r>
      <w:proofErr w:type="gramStart"/>
      <w:r w:rsidRPr="000E7BBF">
        <w:rPr>
          <w:rFonts w:ascii="Times New Roman" w:hAnsi="Times New Roman"/>
          <w:sz w:val="28"/>
        </w:rPr>
        <w:t>позднее</w:t>
      </w:r>
      <w:proofErr w:type="gramEnd"/>
      <w:r w:rsidRPr="000E7BBF">
        <w:rPr>
          <w:rFonts w:ascii="Times New Roman" w:hAnsi="Times New Roman"/>
          <w:sz w:val="28"/>
        </w:rPr>
        <w:t xml:space="preserve"> чем за двадцать четыре часа до ее начала путем направления контролируемому лицу копии решения о проведении выездной проверки.</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lastRenderedPageBreak/>
        <w:t>4.</w:t>
      </w:r>
      <w:r w:rsidRPr="000E7BBF">
        <w:rPr>
          <w:rFonts w:ascii="Times New Roman" w:hAnsi="Times New Roman"/>
          <w:sz w:val="28"/>
          <w:lang w:val="ru-RU"/>
        </w:rPr>
        <w:t>6</w:t>
      </w:r>
      <w:r w:rsidRPr="000E7BBF">
        <w:rPr>
          <w:rFonts w:ascii="Times New Roman" w:hAnsi="Times New Roman"/>
          <w:sz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6</w:t>
      </w:r>
      <w:r w:rsidRPr="000E7BBF">
        <w:rPr>
          <w:rFonts w:ascii="Times New Roman" w:hAnsi="Times New Roman"/>
          <w:sz w:val="28"/>
        </w:rPr>
        <w:t>.6. Срок проведения выездной проверки составляет не более десяти рабочих дней.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0E7BBF" w:rsidRPr="000E7BBF" w:rsidRDefault="000E7BBF" w:rsidP="000E7BBF">
      <w:pPr>
        <w:widowControl/>
        <w:tabs>
          <w:tab w:val="left" w:pos="1134"/>
        </w:tabs>
        <w:ind w:firstLine="709"/>
        <w:jc w:val="both"/>
        <w:rPr>
          <w:rFonts w:ascii="Times New Roman" w:hAnsi="Times New Roman"/>
          <w:sz w:val="28"/>
        </w:rPr>
      </w:pPr>
      <w:r w:rsidRPr="000E7BBF">
        <w:rPr>
          <w:rFonts w:ascii="Times New Roman" w:hAnsi="Times New Roman"/>
          <w:sz w:val="28"/>
        </w:rPr>
        <w:t>4.6.7. Перечень допустимых контрольных действий в ходе выездной проверки:</w:t>
      </w:r>
    </w:p>
    <w:p w:rsidR="000E7BBF" w:rsidRPr="000E7BBF" w:rsidRDefault="000E7BBF" w:rsidP="000E7BBF">
      <w:pPr>
        <w:pStyle w:val="ConsPlusNormal"/>
        <w:ind w:firstLine="709"/>
        <w:jc w:val="both"/>
        <w:rPr>
          <w:sz w:val="28"/>
        </w:rPr>
      </w:pPr>
      <w:bookmarkStart w:id="5" w:name="_Hlk73715973"/>
      <w:r w:rsidRPr="000E7BBF">
        <w:rPr>
          <w:sz w:val="28"/>
        </w:rPr>
        <w:t>1) осмотр;</w:t>
      </w:r>
    </w:p>
    <w:p w:rsidR="000E7BBF" w:rsidRPr="000E7BBF" w:rsidRDefault="000E7BBF" w:rsidP="000E7BBF">
      <w:pPr>
        <w:pStyle w:val="ConsPlusNormal"/>
        <w:ind w:firstLine="709"/>
        <w:jc w:val="both"/>
        <w:rPr>
          <w:sz w:val="28"/>
        </w:rPr>
      </w:pPr>
      <w:r w:rsidRPr="000E7BBF">
        <w:rPr>
          <w:sz w:val="28"/>
        </w:rPr>
        <w:t>2) опрос;</w:t>
      </w:r>
    </w:p>
    <w:p w:rsidR="000E7BBF" w:rsidRPr="000E7BBF" w:rsidRDefault="000E7BBF" w:rsidP="000E7BBF">
      <w:pPr>
        <w:pStyle w:val="ConsPlusNormal"/>
        <w:ind w:firstLine="709"/>
        <w:jc w:val="both"/>
        <w:rPr>
          <w:sz w:val="28"/>
        </w:rPr>
      </w:pPr>
      <w:r w:rsidRPr="000E7BBF">
        <w:rPr>
          <w:sz w:val="28"/>
        </w:rPr>
        <w:t>3) истребование документов;</w:t>
      </w:r>
    </w:p>
    <w:p w:rsidR="000E7BBF" w:rsidRPr="000E7BBF" w:rsidRDefault="000E7BBF" w:rsidP="000E7BBF">
      <w:pPr>
        <w:pStyle w:val="ConsPlusNormal"/>
        <w:ind w:firstLine="709"/>
        <w:jc w:val="both"/>
        <w:rPr>
          <w:sz w:val="28"/>
        </w:rPr>
      </w:pPr>
      <w:r w:rsidRPr="000E7BBF">
        <w:rPr>
          <w:sz w:val="28"/>
        </w:rPr>
        <w:t>4) получение письменных объяснений;</w:t>
      </w:r>
    </w:p>
    <w:p w:rsidR="000E7BBF" w:rsidRPr="000E7BBF" w:rsidRDefault="000E7BBF" w:rsidP="000E7BBF">
      <w:pPr>
        <w:pStyle w:val="ConsPlusNormal"/>
        <w:ind w:firstLine="709"/>
        <w:jc w:val="both"/>
        <w:rPr>
          <w:sz w:val="28"/>
        </w:rPr>
      </w:pPr>
      <w:r w:rsidRPr="000E7BBF">
        <w:rPr>
          <w:sz w:val="28"/>
        </w:rPr>
        <w:t>5) экспертиза.</w:t>
      </w:r>
      <w:bookmarkEnd w:id="5"/>
    </w:p>
    <w:p w:rsidR="000E7BBF" w:rsidRPr="000E7BBF" w:rsidRDefault="000E7BBF" w:rsidP="000E7BBF">
      <w:pPr>
        <w:pStyle w:val="ConsPlusNormal"/>
        <w:ind w:firstLine="709"/>
        <w:jc w:val="both"/>
        <w:rPr>
          <w:sz w:val="28"/>
        </w:rPr>
      </w:pPr>
      <w:r w:rsidRPr="000E7BBF">
        <w:rPr>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0E7BBF" w:rsidRDefault="000E7BBF" w:rsidP="000E7BBF">
      <w:pPr>
        <w:pStyle w:val="ConsPlusNormal"/>
        <w:ind w:firstLine="709"/>
        <w:jc w:val="both"/>
        <w:rPr>
          <w:sz w:val="28"/>
        </w:rPr>
      </w:pPr>
      <w:r w:rsidRPr="000E7BBF">
        <w:rPr>
          <w:sz w:val="28"/>
        </w:rPr>
        <w:t>По результатам осмотра составляется протокол осмотра.</w:t>
      </w:r>
    </w:p>
    <w:p w:rsidR="000E7BBF" w:rsidRPr="000E7BBF" w:rsidRDefault="000E7BBF" w:rsidP="000E7BBF">
      <w:pPr>
        <w:pStyle w:val="ConsPlusNormal"/>
        <w:ind w:firstLine="709"/>
        <w:jc w:val="both"/>
        <w:rPr>
          <w:sz w:val="28"/>
        </w:rPr>
      </w:pPr>
      <w:r w:rsidRPr="000E7BBF">
        <w:rPr>
          <w:sz w:val="28"/>
        </w:rPr>
        <w:t>4.6.9.</w:t>
      </w:r>
      <w:r w:rsidR="00625F54">
        <w:rPr>
          <w:sz w:val="28"/>
        </w:rPr>
        <w:t xml:space="preserve"> </w:t>
      </w:r>
      <w:r w:rsidRPr="000E7BBF">
        <w:rPr>
          <w:sz w:val="28"/>
          <w:szCs w:val="28"/>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0E7BBF" w:rsidRPr="000E7BBF" w:rsidRDefault="000E7BBF" w:rsidP="000E7BBF">
      <w:pPr>
        <w:pStyle w:val="ConsPlusNormal"/>
        <w:ind w:firstLine="709"/>
        <w:jc w:val="both"/>
        <w:rPr>
          <w:strike/>
          <w:sz w:val="28"/>
        </w:rPr>
      </w:pPr>
      <w:r w:rsidRPr="000E7BBF">
        <w:rPr>
          <w:sz w:val="28"/>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E7BBF" w:rsidRPr="000E7BBF" w:rsidRDefault="000E7BBF" w:rsidP="000E7BBF">
      <w:pPr>
        <w:pStyle w:val="ConsPlusNormal"/>
        <w:ind w:firstLine="709"/>
        <w:jc w:val="both"/>
        <w:rPr>
          <w:sz w:val="28"/>
        </w:rPr>
      </w:pPr>
      <w:r w:rsidRPr="000E7BBF">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E7BBF" w:rsidRPr="000E7BBF" w:rsidRDefault="000E7BBF" w:rsidP="000E7BBF">
      <w:pPr>
        <w:pStyle w:val="ConsPlusNormal"/>
        <w:ind w:firstLine="709"/>
        <w:jc w:val="both"/>
        <w:rPr>
          <w:sz w:val="28"/>
        </w:rPr>
      </w:pPr>
      <w:r w:rsidRPr="000E7BBF">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0E7BBF" w:rsidRDefault="000E7BBF" w:rsidP="000E7BBF">
      <w:pPr>
        <w:pStyle w:val="ConsPlusNormal"/>
        <w:ind w:firstLine="709"/>
        <w:jc w:val="both"/>
        <w:rPr>
          <w:color w:val="FF0000"/>
          <w:sz w:val="28"/>
        </w:rPr>
      </w:pPr>
      <w:r w:rsidRPr="000E7BBF">
        <w:rPr>
          <w:sz w:val="28"/>
        </w:rPr>
        <w:t>4.6.11.Представление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0E7BBF" w:rsidRPr="000E7BBF" w:rsidRDefault="000E7BBF" w:rsidP="000E7BBF">
      <w:pPr>
        <w:pStyle w:val="ConsPlusNormal"/>
        <w:ind w:firstLine="709"/>
        <w:jc w:val="both"/>
        <w:rPr>
          <w:sz w:val="28"/>
        </w:rPr>
      </w:pPr>
      <w:r w:rsidRPr="000E7BBF">
        <w:rPr>
          <w:sz w:val="28"/>
        </w:rPr>
        <w:lastRenderedPageBreak/>
        <w:t>4.6.12. По окончании проведения выездной проверки инспектор составляет акт выездной проверки.</w:t>
      </w:r>
    </w:p>
    <w:p w:rsidR="000E7BBF" w:rsidRPr="000E7BBF" w:rsidRDefault="000E7BBF" w:rsidP="000E7BBF">
      <w:pPr>
        <w:pStyle w:val="ConsPlusNormal"/>
        <w:ind w:firstLine="709"/>
        <w:jc w:val="both"/>
        <w:rPr>
          <w:sz w:val="28"/>
        </w:rPr>
      </w:pPr>
      <w:r w:rsidRPr="000E7BBF">
        <w:rPr>
          <w:sz w:val="28"/>
        </w:rPr>
        <w:t>Информация о проведении фотосъемки, аудио- и видеозаписи отражается в акте проверки.</w:t>
      </w:r>
    </w:p>
    <w:p w:rsidR="000E7BBF" w:rsidRPr="000E7BBF" w:rsidRDefault="000E7BBF" w:rsidP="000E7BBF">
      <w:pPr>
        <w:pStyle w:val="ConsPlusNormal"/>
        <w:ind w:firstLine="709"/>
        <w:jc w:val="both"/>
        <w:rPr>
          <w:sz w:val="28"/>
        </w:rPr>
      </w:pPr>
      <w:r w:rsidRPr="000E7BBF">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4.</w:t>
      </w:r>
      <w:r w:rsidRPr="000E7BBF">
        <w:rPr>
          <w:rFonts w:ascii="Times New Roman" w:hAnsi="Times New Roman"/>
          <w:sz w:val="28"/>
          <w:lang w:val="ru-RU"/>
        </w:rPr>
        <w:t>6</w:t>
      </w:r>
      <w:r w:rsidRPr="000E7BBF">
        <w:rPr>
          <w:rFonts w:ascii="Times New Roman" w:hAnsi="Times New Roman"/>
          <w:sz w:val="28"/>
        </w:rPr>
        <w:t>.1</w:t>
      </w:r>
      <w:r w:rsidRPr="000E7BBF">
        <w:rPr>
          <w:rFonts w:ascii="Times New Roman" w:hAnsi="Times New Roman"/>
          <w:sz w:val="28"/>
          <w:lang w:val="ru-RU"/>
        </w:rPr>
        <w:t>3</w:t>
      </w:r>
      <w:r w:rsidRPr="000E7BBF">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0E7BBF">
          <w:rPr>
            <w:rFonts w:ascii="Times New Roman" w:hAnsi="Times New Roman"/>
            <w:sz w:val="28"/>
          </w:rPr>
          <w:t>частями 4</w:t>
        </w:r>
      </w:hyperlink>
      <w:r w:rsidRPr="000E7BBF">
        <w:rPr>
          <w:rFonts w:ascii="Times New Roman" w:hAnsi="Times New Roman"/>
          <w:sz w:val="28"/>
        </w:rPr>
        <w:t xml:space="preserve"> и </w:t>
      </w:r>
      <w:hyperlink r:id="rId12" w:tooltip="Федеральный закон от 31.07.2020 N 248-ФЗ" w:history="1">
        <w:r w:rsidRPr="000E7BBF">
          <w:rPr>
            <w:rFonts w:ascii="Times New Roman" w:hAnsi="Times New Roman"/>
            <w:sz w:val="28"/>
          </w:rPr>
          <w:t>5 статьи 21</w:t>
        </w:r>
      </w:hyperlink>
      <w:r w:rsidRPr="000E7BBF">
        <w:rPr>
          <w:rFonts w:ascii="Times New Roman" w:hAnsi="Times New Roman"/>
          <w:sz w:val="28"/>
        </w:rPr>
        <w:t xml:space="preserve"> </w:t>
      </w:r>
      <w:r w:rsidRPr="000E7BBF">
        <w:rPr>
          <w:rFonts w:ascii="Times New Roman" w:hAnsi="Times New Roman"/>
          <w:sz w:val="28"/>
          <w:lang w:val="ru-RU"/>
        </w:rPr>
        <w:t xml:space="preserve">Федеральным законом </w:t>
      </w:r>
      <w:r w:rsidRPr="000E7BBF">
        <w:rPr>
          <w:rFonts w:ascii="Times New Roman" w:hAnsi="Times New Roman"/>
          <w:sz w:val="28"/>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w:t>
      </w:r>
      <w:r w:rsidRPr="000E7BBF">
        <w:rPr>
          <w:rFonts w:ascii="Times New Roman" w:hAnsi="Times New Roman"/>
          <w:sz w:val="28"/>
          <w:lang w:val="ru-RU"/>
        </w:rPr>
        <w:t>6</w:t>
      </w:r>
      <w:r w:rsidRPr="000E7BBF">
        <w:rPr>
          <w:rFonts w:ascii="Times New Roman" w:hAnsi="Times New Roman"/>
          <w:sz w:val="28"/>
        </w:rPr>
        <w:t>.1</w:t>
      </w:r>
      <w:r w:rsidRPr="000E7BBF">
        <w:rPr>
          <w:rFonts w:ascii="Times New Roman" w:hAnsi="Times New Roman"/>
          <w:sz w:val="28"/>
          <w:lang w:val="ru-RU"/>
        </w:rPr>
        <w:t>4</w:t>
      </w:r>
      <w:r w:rsidRPr="000E7BBF">
        <w:rPr>
          <w:rFonts w:ascii="Times New Roman" w:hAnsi="Times New Roman"/>
          <w:sz w:val="28"/>
        </w:rPr>
        <w:t>. Индивидуальный предприниматель, гражданин, являющи</w:t>
      </w:r>
      <w:r w:rsidRPr="000E7BBF">
        <w:rPr>
          <w:rFonts w:ascii="Times New Roman" w:hAnsi="Times New Roman"/>
          <w:sz w:val="28"/>
          <w:lang w:val="ru-RU"/>
        </w:rPr>
        <w:t>еся</w:t>
      </w:r>
      <w:r w:rsidRPr="000E7BBF">
        <w:rPr>
          <w:rFonts w:ascii="Times New Roman" w:hAnsi="Times New Roman"/>
          <w:sz w:val="28"/>
        </w:rPr>
        <w:t xml:space="preserve"> контролируемым</w:t>
      </w:r>
      <w:r w:rsidRPr="000E7BBF">
        <w:rPr>
          <w:rFonts w:ascii="Times New Roman" w:hAnsi="Times New Roman"/>
          <w:sz w:val="28"/>
          <w:lang w:val="ru-RU"/>
        </w:rPr>
        <w:t>и</w:t>
      </w:r>
      <w:r w:rsidRPr="000E7BBF">
        <w:rPr>
          <w:rFonts w:ascii="Times New Roman" w:hAnsi="Times New Roman"/>
          <w:sz w:val="28"/>
        </w:rPr>
        <w:t xml:space="preserve"> лиц</w:t>
      </w:r>
      <w:r w:rsidRPr="000E7BBF">
        <w:rPr>
          <w:rFonts w:ascii="Times New Roman" w:hAnsi="Times New Roman"/>
          <w:sz w:val="28"/>
          <w:lang w:val="ru-RU"/>
        </w:rPr>
        <w:t>ами</w:t>
      </w:r>
      <w:r w:rsidRPr="000E7BBF">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временной нетрудоспособности;</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0E7BBF" w:rsidRDefault="000E7BBF" w:rsidP="000E7BBF">
      <w:pPr>
        <w:suppressAutoHyphens/>
        <w:ind w:firstLine="709"/>
        <w:jc w:val="both"/>
        <w:rPr>
          <w:rFonts w:ascii="Times New Roman" w:hAnsi="Times New Roman"/>
          <w:sz w:val="28"/>
          <w:szCs w:val="28"/>
        </w:rPr>
      </w:pPr>
      <w:r w:rsidRPr="000E7BBF">
        <w:rPr>
          <w:rFonts w:ascii="Times New Roman" w:hAnsi="Times New Roman"/>
          <w:sz w:val="28"/>
          <w:szCs w:val="28"/>
        </w:rPr>
        <w:t>4) нахождения в служебной командировке.</w:t>
      </w:r>
    </w:p>
    <w:p w:rsidR="000E7BBF" w:rsidRPr="000E7BBF" w:rsidRDefault="000E7BBF" w:rsidP="000E7BBF">
      <w:pPr>
        <w:pStyle w:val="ConsPlusNormal"/>
        <w:ind w:firstLine="709"/>
        <w:jc w:val="both"/>
        <w:rPr>
          <w:sz w:val="28"/>
        </w:rPr>
      </w:pPr>
      <w:r w:rsidRPr="000E7BBF">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E7BBF" w:rsidRPr="000E7BBF" w:rsidRDefault="000E7BBF" w:rsidP="000E7BBF">
      <w:pPr>
        <w:pStyle w:val="ConsPlusNormal"/>
        <w:ind w:firstLine="709"/>
        <w:jc w:val="both"/>
        <w:rPr>
          <w:i/>
          <w:color w:val="FF0000"/>
          <w:sz w:val="28"/>
        </w:rPr>
      </w:pPr>
    </w:p>
    <w:p w:rsidR="000E7BBF" w:rsidRPr="000E7BBF" w:rsidRDefault="000E7BBF" w:rsidP="000E7BBF">
      <w:pPr>
        <w:pStyle w:val="ConsPlusNormal"/>
        <w:tabs>
          <w:tab w:val="left" w:pos="284"/>
        </w:tabs>
        <w:ind w:firstLine="0"/>
        <w:jc w:val="center"/>
        <w:rPr>
          <w:sz w:val="28"/>
        </w:rPr>
      </w:pPr>
      <w:r w:rsidRPr="000E7BBF">
        <w:rPr>
          <w:sz w:val="28"/>
        </w:rPr>
        <w:t>4.7. Инспекционный визит</w:t>
      </w:r>
    </w:p>
    <w:p w:rsidR="000E7BBF" w:rsidRPr="000E7BBF" w:rsidRDefault="000E7BBF" w:rsidP="000E7BBF">
      <w:pPr>
        <w:pStyle w:val="ConsPlusNormal"/>
        <w:ind w:firstLine="709"/>
        <w:jc w:val="center"/>
        <w:rPr>
          <w:b/>
          <w:sz w:val="28"/>
        </w:rPr>
      </w:pP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lastRenderedPageBreak/>
        <w:t>Контролируемые лица или их представители обязаны обеспечить беспрепятственный доступ инспектора в здания, сооружения, помещения.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lang w:val="ru-RU"/>
        </w:rPr>
        <w:t xml:space="preserve">4.7.2. </w:t>
      </w:r>
      <w:r w:rsidRPr="000E7BBF">
        <w:rPr>
          <w:rFonts w:ascii="Times New Roman" w:hAnsi="Times New Roman"/>
          <w:sz w:val="28"/>
        </w:rPr>
        <w:t>Перечень допустимых контрольных действий в ходе инспекционного визита:</w:t>
      </w:r>
    </w:p>
    <w:p w:rsidR="000E7BBF" w:rsidRPr="000E7BBF" w:rsidRDefault="000E7BBF" w:rsidP="000E7BBF">
      <w:pPr>
        <w:pStyle w:val="ConsPlusNormal"/>
        <w:ind w:firstLine="709"/>
        <w:jc w:val="both"/>
        <w:rPr>
          <w:sz w:val="28"/>
        </w:rPr>
      </w:pPr>
      <w:bookmarkStart w:id="6" w:name="_Hlk73715943"/>
      <w:r w:rsidRPr="000E7BBF">
        <w:rPr>
          <w:sz w:val="28"/>
        </w:rPr>
        <w:t>а) осмотр;</w:t>
      </w:r>
    </w:p>
    <w:p w:rsidR="000E7BBF" w:rsidRPr="000E7BBF" w:rsidRDefault="000E7BBF" w:rsidP="000E7BBF">
      <w:pPr>
        <w:pStyle w:val="ConsPlusNormal"/>
        <w:ind w:firstLine="709"/>
        <w:jc w:val="both"/>
        <w:rPr>
          <w:sz w:val="28"/>
        </w:rPr>
      </w:pPr>
      <w:r w:rsidRPr="000E7BBF">
        <w:rPr>
          <w:sz w:val="28"/>
        </w:rPr>
        <w:t>б) опрос;</w:t>
      </w:r>
    </w:p>
    <w:p w:rsidR="000E7BBF" w:rsidRPr="000E7BBF" w:rsidRDefault="000E7BBF" w:rsidP="000E7BBF">
      <w:pPr>
        <w:pStyle w:val="ConsPlusNormal"/>
        <w:ind w:firstLine="709"/>
        <w:jc w:val="both"/>
        <w:rPr>
          <w:sz w:val="28"/>
        </w:rPr>
      </w:pPr>
      <w:r w:rsidRPr="000E7BBF">
        <w:rPr>
          <w:sz w:val="28"/>
        </w:rPr>
        <w:t>в) получение письменных объяснений;</w:t>
      </w:r>
    </w:p>
    <w:p w:rsidR="000E7BBF" w:rsidRPr="000E7BBF" w:rsidRDefault="000E7BBF" w:rsidP="000E7BBF">
      <w:pPr>
        <w:pStyle w:val="ConsPlusNormal"/>
        <w:ind w:firstLine="709"/>
        <w:jc w:val="both"/>
        <w:rPr>
          <w:sz w:val="28"/>
        </w:rPr>
      </w:pPr>
      <w:r w:rsidRPr="000E7BBF">
        <w:rPr>
          <w:sz w:val="28"/>
        </w:rPr>
        <w:t>г) истребование документов</w:t>
      </w:r>
      <w:bookmarkEnd w:id="6"/>
      <w:r w:rsidRPr="000E7BBF">
        <w:rPr>
          <w:sz w:val="28"/>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ConsPlusNormal"/>
        <w:ind w:firstLine="709"/>
        <w:jc w:val="both"/>
        <w:rPr>
          <w:color w:val="FF0000"/>
          <w:sz w:val="28"/>
        </w:rPr>
      </w:pPr>
      <w:r w:rsidRPr="000E7BBF">
        <w:rPr>
          <w:sz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3E666D" w:rsidRDefault="00625F54" w:rsidP="00625F54">
      <w:pPr>
        <w:pStyle w:val="ConsPlusNormal"/>
        <w:ind w:firstLine="709"/>
        <w:jc w:val="both"/>
        <w:rPr>
          <w:sz w:val="28"/>
        </w:rPr>
      </w:pPr>
      <w:r w:rsidRPr="003E666D">
        <w:rPr>
          <w:sz w:val="28"/>
        </w:rPr>
        <w:t>4.7.9. Контрольные</w:t>
      </w:r>
      <w:r w:rsidR="00C06AC1" w:rsidRPr="003E666D">
        <w:rPr>
          <w:sz w:val="28"/>
        </w:rPr>
        <w:t xml:space="preserve"> действия</w:t>
      </w:r>
      <w:r w:rsidRPr="003E666D">
        <w:rPr>
          <w:sz w:val="28"/>
        </w:rPr>
        <w:t>, предусмотренные пунктом 4.7.2 настоящего Положения, осуществляются в соответствии с пунктами 4.5.5, 4.5.6, 4.6.8 - 4.6.10 настоящего Положения.</w:t>
      </w:r>
    </w:p>
    <w:p w:rsidR="00D51060" w:rsidRPr="000E7BBF" w:rsidRDefault="00D51060" w:rsidP="000E7BBF">
      <w:pPr>
        <w:pStyle w:val="ConsPlusNormal"/>
        <w:ind w:firstLine="709"/>
        <w:jc w:val="center"/>
        <w:rPr>
          <w:sz w:val="28"/>
        </w:rPr>
      </w:pPr>
    </w:p>
    <w:p w:rsidR="000E7BBF" w:rsidRPr="000E7BBF" w:rsidRDefault="000E7BBF" w:rsidP="000E7BBF">
      <w:pPr>
        <w:pStyle w:val="ConsPlusNormal"/>
        <w:ind w:firstLine="709"/>
        <w:jc w:val="center"/>
        <w:rPr>
          <w:sz w:val="28"/>
        </w:rPr>
      </w:pPr>
      <w:r w:rsidRPr="000E7BBF">
        <w:rPr>
          <w:sz w:val="28"/>
        </w:rPr>
        <w:t>4.8. Наблюдение за соблюдением обязательных требований (мониторинг безопасности)</w:t>
      </w:r>
    </w:p>
    <w:p w:rsidR="000E7BBF" w:rsidRPr="000E7BBF" w:rsidRDefault="000E7BBF" w:rsidP="000E7BBF">
      <w:pPr>
        <w:pStyle w:val="ConsPlusNormal"/>
        <w:ind w:firstLine="709"/>
        <w:jc w:val="center"/>
        <w:rPr>
          <w:b/>
          <w:sz w:val="28"/>
        </w:rPr>
      </w:pPr>
    </w:p>
    <w:p w:rsidR="000E7BBF" w:rsidRPr="000E7BBF" w:rsidRDefault="000E7BBF" w:rsidP="000E7BBF">
      <w:pPr>
        <w:pStyle w:val="a8"/>
        <w:widowControl/>
        <w:tabs>
          <w:tab w:val="left" w:pos="1134"/>
        </w:tabs>
        <w:ind w:left="0" w:firstLine="709"/>
        <w:jc w:val="both"/>
        <w:rPr>
          <w:rFonts w:ascii="Times New Roman" w:hAnsi="Times New Roman"/>
          <w:sz w:val="28"/>
          <w:szCs w:val="28"/>
          <w:lang w:val="ru-RU"/>
        </w:rPr>
      </w:pPr>
      <w:r w:rsidRPr="000E7BBF">
        <w:rPr>
          <w:rFonts w:ascii="Times New Roman" w:hAnsi="Times New Roman"/>
          <w:sz w:val="28"/>
          <w:lang w:val="ru-RU"/>
        </w:rPr>
        <w:t>4.8.1.</w:t>
      </w:r>
      <w:r w:rsidRPr="000E7BBF">
        <w:rPr>
          <w:rFonts w:ascii="Times New Roman" w:hAnsi="Times New Roman"/>
          <w:sz w:val="28"/>
        </w:rPr>
        <w:t xml:space="preserve"> Контрольный орган при наблюдении за соблюдением обязательных требований (мониторинге безопасности) проводит</w:t>
      </w:r>
      <w:r w:rsidRPr="000E7BBF">
        <w:rPr>
          <w:rFonts w:ascii="Times New Roman" w:hAnsi="Times New Roman"/>
          <w:sz w:val="28"/>
          <w:lang w:val="ru-RU"/>
        </w:rPr>
        <w:t xml:space="preserve"> сбор,</w:t>
      </w:r>
      <w:r w:rsidRPr="000E7BBF">
        <w:rPr>
          <w:rFonts w:ascii="Times New Roman" w:hAnsi="Times New Roman"/>
          <w:sz w:val="28"/>
        </w:rPr>
        <w:t xml:space="preserve">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Pr="000E7BBF">
        <w:rPr>
          <w:rFonts w:ascii="Times New Roman" w:hAnsi="Times New Roman"/>
          <w:sz w:val="28"/>
          <w:szCs w:val="28"/>
          <w:lang w:val="ru-RU"/>
        </w:rPr>
        <w:t xml:space="preserve">, </w:t>
      </w:r>
      <w:r w:rsidR="00D51060">
        <w:rPr>
          <w:rFonts w:ascii="Times New Roman" w:hAnsi="Times New Roman"/>
          <w:sz w:val="28"/>
          <w:szCs w:val="28"/>
        </w:rPr>
        <w:t xml:space="preserve">данных из сети </w:t>
      </w:r>
      <w:r w:rsidR="00D51060">
        <w:rPr>
          <w:rFonts w:ascii="Times New Roman" w:hAnsi="Times New Roman"/>
          <w:sz w:val="28"/>
          <w:szCs w:val="28"/>
          <w:lang w:val="ru-RU"/>
        </w:rPr>
        <w:t>«</w:t>
      </w:r>
      <w:r w:rsidRPr="000E7BBF">
        <w:rPr>
          <w:rFonts w:ascii="Times New Roman" w:hAnsi="Times New Roman"/>
          <w:sz w:val="28"/>
          <w:szCs w:val="28"/>
        </w:rPr>
        <w:t>Интернет</w:t>
      </w:r>
      <w:r w:rsidR="00D51060">
        <w:rPr>
          <w:rFonts w:ascii="Times New Roman" w:hAnsi="Times New Roman"/>
          <w:sz w:val="28"/>
          <w:szCs w:val="28"/>
          <w:lang w:val="ru-RU"/>
        </w:rPr>
        <w:t>»</w:t>
      </w:r>
      <w:r w:rsidRPr="000E7BBF">
        <w:rPr>
          <w:rFonts w:ascii="Times New Roman" w:hAnsi="Times New Roman"/>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0E7BBF">
        <w:rPr>
          <w:rFonts w:ascii="Times New Roman" w:hAnsi="Times New Roman"/>
          <w:sz w:val="28"/>
          <w:szCs w:val="28"/>
          <w:lang w:val="ru-RU"/>
        </w:rPr>
        <w:t>.</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w:t>
      </w:r>
      <w:r w:rsidRPr="000E7BBF">
        <w:rPr>
          <w:rFonts w:ascii="Times New Roman" w:hAnsi="Times New Roman" w:cs="Times New Roman"/>
          <w:sz w:val="28"/>
          <w:szCs w:val="28"/>
        </w:rPr>
        <w:lastRenderedPageBreak/>
        <w:t>признаках нарушений обязательных требований, Контрольным органом могут быть приняты следующие решения: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решение об объявлении предостережения;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ConsPlusNormal"/>
        <w:ind w:firstLine="709"/>
        <w:jc w:val="both"/>
        <w:rPr>
          <w:szCs w:val="24"/>
        </w:rPr>
      </w:pPr>
    </w:p>
    <w:p w:rsidR="000E7BBF" w:rsidRPr="000E7BBF" w:rsidRDefault="000E7BBF" w:rsidP="000E7BBF">
      <w:pPr>
        <w:pStyle w:val="ConsPlusNormal"/>
        <w:ind w:firstLine="0"/>
        <w:jc w:val="center"/>
        <w:rPr>
          <w:sz w:val="28"/>
        </w:rPr>
      </w:pPr>
      <w:r w:rsidRPr="000E7BBF">
        <w:rPr>
          <w:sz w:val="28"/>
        </w:rPr>
        <w:t>4.9. Выездное обследование</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4.9.1. </w:t>
      </w:r>
      <w:r w:rsidRPr="000E7BBF">
        <w:rPr>
          <w:rFonts w:ascii="Times New Roman" w:hAnsi="Times New Roman"/>
          <w:sz w:val="28"/>
          <w:lang w:val="ru-RU"/>
        </w:rPr>
        <w:t>Выездное обследование проводится в целях оценки соблюдения контролируемыми лицами обязательных требований.</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 xml:space="preserve">4.9.2. </w:t>
      </w:r>
      <w:r w:rsidRPr="000E7BBF">
        <w:rPr>
          <w:rFonts w:ascii="Times New Roman" w:hAnsi="Times New Roman"/>
          <w:sz w:val="28"/>
        </w:rPr>
        <w:t xml:space="preserve">Выездное обследование </w:t>
      </w:r>
      <w:r w:rsidRPr="000E7BBF">
        <w:rPr>
          <w:rFonts w:ascii="Times New Roman" w:hAnsi="Times New Roman"/>
          <w:sz w:val="28"/>
          <w:lang w:val="ru-RU"/>
        </w:rPr>
        <w:t xml:space="preserve">может проводиться </w:t>
      </w:r>
      <w:r w:rsidRPr="000E7BBF">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0E7BBF">
        <w:rPr>
          <w:rFonts w:ascii="Times New Roman" w:hAnsi="Times New Roman"/>
          <w:sz w:val="28"/>
          <w:szCs w:val="28"/>
        </w:rPr>
        <w:t>, при этом не допускается взаимодействие с контролируемым лицом</w:t>
      </w:r>
      <w:r w:rsidRPr="000E7BBF">
        <w:rPr>
          <w:rFonts w:ascii="Times New Roman" w:hAnsi="Times New Roman"/>
          <w:sz w:val="28"/>
        </w:rPr>
        <w:t xml:space="preserve">.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lang w:val="ru-RU"/>
        </w:rPr>
        <w:t xml:space="preserve">4.9.3. </w:t>
      </w:r>
      <w:r w:rsidRPr="000E7BBF">
        <w:rPr>
          <w:rFonts w:ascii="Times New Roman" w:hAnsi="Times New Roman"/>
          <w:sz w:val="28"/>
        </w:rPr>
        <w:t xml:space="preserve">Выездное обследование проводится без информирования контролируемого лица.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E666D" w:rsidRDefault="003E666D" w:rsidP="000E7BBF">
      <w:pPr>
        <w:pStyle w:val="ConsPlusNormal"/>
        <w:ind w:firstLine="0"/>
        <w:jc w:val="center"/>
        <w:rPr>
          <w:b/>
          <w:sz w:val="28"/>
        </w:rPr>
      </w:pPr>
    </w:p>
    <w:p w:rsidR="000E7BBF" w:rsidRPr="000E7BBF" w:rsidRDefault="000E7BBF" w:rsidP="000E7BBF">
      <w:pPr>
        <w:pStyle w:val="ConsPlusNormal"/>
        <w:ind w:firstLine="0"/>
        <w:jc w:val="center"/>
        <w:rPr>
          <w:b/>
          <w:sz w:val="28"/>
        </w:rPr>
      </w:pPr>
      <w:r w:rsidRPr="000E7BBF">
        <w:rPr>
          <w:b/>
          <w:sz w:val="28"/>
        </w:rPr>
        <w:t>5. Досудебное обжалование</w:t>
      </w:r>
    </w:p>
    <w:p w:rsidR="000E7BBF" w:rsidRPr="000E7BBF" w:rsidRDefault="000E7BBF" w:rsidP="000E7BBF">
      <w:pPr>
        <w:pStyle w:val="ConsPlusNormal"/>
        <w:ind w:firstLine="709"/>
        <w:jc w:val="center"/>
        <w:rPr>
          <w:b/>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Pr="000E7BBF">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Pr="000E7BBF">
        <w:rPr>
          <w:rFonts w:ascii="Times New Roman" w:hAnsi="Times New Roman"/>
          <w:sz w:val="28"/>
        </w:rPr>
        <w:t>:</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lastRenderedPageBreak/>
        <w:t>1) решений о проведении контрольных мероприятий;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актов контрольных  мероприятий, предписаний об устранении выявленных нарушений;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действий (бездействия) должностных лиц в рамках контрольных мероприятий.</w:t>
      </w:r>
    </w:p>
    <w:p w:rsidR="000E7BBF" w:rsidRPr="000E7BBF" w:rsidRDefault="000E7BBF" w:rsidP="000E7BBF">
      <w:pPr>
        <w:pStyle w:val="HTML"/>
        <w:ind w:firstLine="709"/>
        <w:jc w:val="both"/>
        <w:rPr>
          <w:rFonts w:ascii="Times New Roman" w:hAnsi="Times New Roman" w:cs="Times New Roman"/>
        </w:rPr>
      </w:pPr>
      <w:r w:rsidRPr="000E7BBF">
        <w:rPr>
          <w:rFonts w:ascii="Times New Roman" w:hAnsi="Times New Roman" w:cs="Times New Roman"/>
          <w:sz w:val="28"/>
          <w:szCs w:val="28"/>
        </w:rPr>
        <w:t xml:space="preserve"> 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r w:rsidRPr="000E7BBF">
        <w:rPr>
          <w:rFonts w:ascii="Times New Roman" w:hAnsi="Times New Roman" w:cs="Times New Roman"/>
        </w:rPr>
        <w:t xml:space="preserve"> </w:t>
      </w:r>
    </w:p>
    <w:p w:rsidR="000E7BBF" w:rsidRPr="000E7BBF" w:rsidRDefault="000E7BBF" w:rsidP="000E7BBF">
      <w:pPr>
        <w:pStyle w:val="ConsPlusNormal"/>
        <w:ind w:firstLine="709"/>
        <w:jc w:val="both"/>
        <w:rPr>
          <w:sz w:val="28"/>
        </w:rPr>
      </w:pPr>
      <w:r w:rsidRPr="000E7BBF">
        <w:rPr>
          <w:sz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0E7BBF" w:rsidRPr="000E7BBF" w:rsidRDefault="000E7BBF" w:rsidP="000E7BBF">
      <w:pPr>
        <w:pStyle w:val="ConsPlusNormal"/>
        <w:ind w:firstLine="709"/>
        <w:jc w:val="both"/>
        <w:rPr>
          <w:sz w:val="28"/>
        </w:rPr>
      </w:pPr>
      <w:r w:rsidRPr="000E7BBF">
        <w:rPr>
          <w:sz w:val="28"/>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0E7BBF" w:rsidRDefault="000E7BBF" w:rsidP="000E7BBF">
      <w:pPr>
        <w:pStyle w:val="ConsPlusNormal"/>
        <w:ind w:firstLine="709"/>
        <w:jc w:val="both"/>
        <w:rPr>
          <w:sz w:val="28"/>
        </w:rPr>
      </w:pPr>
      <w:r w:rsidRPr="000E7BBF">
        <w:rPr>
          <w:sz w:val="28"/>
        </w:rPr>
        <w:t xml:space="preserve">5.3. </w:t>
      </w:r>
      <w:r w:rsidRPr="000E7BBF">
        <w:rPr>
          <w:sz w:val="28"/>
          <w:szCs w:val="28"/>
        </w:rPr>
        <w:t xml:space="preserve">Жалоба на решение Контрольного органа, действия (бездействие) его должностных лиц рассматривается руководителем </w:t>
      </w:r>
      <w:r w:rsidRPr="00DC3C44">
        <w:rPr>
          <w:sz w:val="28"/>
          <w:szCs w:val="28"/>
        </w:rPr>
        <w:t xml:space="preserve">(заместителем руководителя) </w:t>
      </w:r>
      <w:r w:rsidRPr="000E7BBF">
        <w:rPr>
          <w:sz w:val="28"/>
          <w:szCs w:val="28"/>
        </w:rPr>
        <w:t>Контрольного органа.</w:t>
      </w:r>
    </w:p>
    <w:p w:rsidR="000E7BBF" w:rsidRPr="000E7BBF" w:rsidRDefault="000E7BBF" w:rsidP="000E7BBF">
      <w:pPr>
        <w:pStyle w:val="ConsPlusNormal"/>
        <w:ind w:firstLine="709"/>
        <w:jc w:val="both"/>
        <w:rPr>
          <w:sz w:val="28"/>
        </w:rPr>
      </w:pPr>
      <w:r w:rsidRPr="000E7BBF">
        <w:rPr>
          <w:sz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0E7BBF" w:rsidRDefault="000E7BBF" w:rsidP="000E7BBF">
      <w:pPr>
        <w:pStyle w:val="ConsPlusNormal"/>
        <w:ind w:firstLine="709"/>
        <w:jc w:val="both"/>
        <w:rPr>
          <w:sz w:val="28"/>
        </w:rPr>
      </w:pPr>
      <w:r w:rsidRPr="000E7BBF">
        <w:rPr>
          <w:sz w:val="28"/>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0E7BBF" w:rsidRDefault="000E7BBF" w:rsidP="000E7BBF">
      <w:pPr>
        <w:pStyle w:val="ConsPlusNormal"/>
        <w:ind w:firstLine="709"/>
        <w:jc w:val="both"/>
        <w:rPr>
          <w:sz w:val="28"/>
        </w:rPr>
      </w:pPr>
      <w:r w:rsidRPr="000E7BBF">
        <w:rPr>
          <w:sz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0E7BBF" w:rsidRDefault="000E7BBF" w:rsidP="000E7BBF">
      <w:pPr>
        <w:pStyle w:val="ConsPlusNormal"/>
        <w:ind w:firstLine="709"/>
        <w:jc w:val="both"/>
        <w:rPr>
          <w:sz w:val="28"/>
        </w:rPr>
      </w:pPr>
      <w:r w:rsidRPr="000E7BBF">
        <w:rPr>
          <w:sz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0E7BBF" w:rsidRDefault="000E7BBF" w:rsidP="000E7BBF">
      <w:pPr>
        <w:pStyle w:val="ConsPlusNormal"/>
        <w:ind w:firstLine="709"/>
        <w:jc w:val="both"/>
        <w:rPr>
          <w:sz w:val="28"/>
        </w:rPr>
      </w:pPr>
      <w:r w:rsidRPr="000E7BBF">
        <w:rPr>
          <w:sz w:val="28"/>
        </w:rPr>
        <w:t>5.7.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0E7BBF" w:rsidRDefault="000E7BBF" w:rsidP="000E7BBF">
      <w:pPr>
        <w:pStyle w:val="ConsPlusNormal"/>
        <w:ind w:firstLine="709"/>
        <w:jc w:val="both"/>
        <w:rPr>
          <w:sz w:val="28"/>
        </w:rPr>
      </w:pPr>
      <w:r w:rsidRPr="000E7BBF">
        <w:rPr>
          <w:sz w:val="28"/>
        </w:rPr>
        <w:t xml:space="preserve">5.8. Руководителем </w:t>
      </w:r>
      <w:r w:rsidRPr="00DC3C44">
        <w:rPr>
          <w:sz w:val="28"/>
        </w:rPr>
        <w:t>(заместителем руководителя)</w:t>
      </w:r>
      <w:r w:rsidRPr="00C70753">
        <w:rPr>
          <w:color w:val="FF0000"/>
          <w:sz w:val="28"/>
        </w:rPr>
        <w:t xml:space="preserve"> </w:t>
      </w:r>
      <w:r w:rsidRPr="000E7BBF">
        <w:rPr>
          <w:sz w:val="28"/>
        </w:rPr>
        <w:t>Контрольного органа в срок не позднее двух рабочих дней со дня регистрации жалобы принимается решение:</w:t>
      </w:r>
    </w:p>
    <w:p w:rsidR="000E7BBF" w:rsidRPr="000E7BBF" w:rsidRDefault="000E7BBF" w:rsidP="000E7BBF">
      <w:pPr>
        <w:pStyle w:val="ConsPlusNormal"/>
        <w:ind w:firstLine="709"/>
        <w:jc w:val="both"/>
        <w:rPr>
          <w:sz w:val="28"/>
        </w:rPr>
      </w:pPr>
      <w:r w:rsidRPr="000E7BBF">
        <w:rPr>
          <w:sz w:val="28"/>
        </w:rPr>
        <w:t>1) о приостановлении исполнения обжалуемого решения Контрольного органа;</w:t>
      </w:r>
    </w:p>
    <w:p w:rsidR="000E7BBF" w:rsidRPr="000E7BBF" w:rsidRDefault="000E7BBF" w:rsidP="000E7BBF">
      <w:pPr>
        <w:pStyle w:val="ConsPlusNormal"/>
        <w:ind w:firstLine="709"/>
        <w:jc w:val="both"/>
        <w:rPr>
          <w:sz w:val="28"/>
        </w:rPr>
      </w:pPr>
      <w:r w:rsidRPr="000E7BBF">
        <w:rPr>
          <w:sz w:val="28"/>
        </w:rPr>
        <w:t xml:space="preserve">2) об отказе в приостановлении исполнения обжалуемого решения Контрольного органа. </w:t>
      </w:r>
    </w:p>
    <w:p w:rsidR="000E7BBF" w:rsidRPr="000E7BBF" w:rsidRDefault="000E7BBF" w:rsidP="000E7BBF">
      <w:pPr>
        <w:pStyle w:val="ConsPlusNormal"/>
        <w:ind w:firstLine="709"/>
        <w:jc w:val="both"/>
        <w:rPr>
          <w:sz w:val="28"/>
        </w:rPr>
      </w:pPr>
      <w:r w:rsidRPr="000E7BBF">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0E7BBF" w:rsidRDefault="000E7BBF" w:rsidP="000E7BBF">
      <w:pPr>
        <w:pStyle w:val="a8"/>
        <w:widowControl/>
        <w:tabs>
          <w:tab w:val="left" w:pos="1134"/>
        </w:tabs>
        <w:ind w:left="709"/>
        <w:jc w:val="both"/>
        <w:rPr>
          <w:rFonts w:ascii="Times New Roman" w:hAnsi="Times New Roman"/>
          <w:sz w:val="28"/>
        </w:rPr>
      </w:pPr>
      <w:bookmarkStart w:id="11" w:name="Par383"/>
      <w:bookmarkEnd w:id="11"/>
      <w:r w:rsidRPr="000E7BBF">
        <w:rPr>
          <w:rFonts w:ascii="Times New Roman" w:hAnsi="Times New Roman"/>
          <w:sz w:val="28"/>
        </w:rPr>
        <w:t>5.</w:t>
      </w:r>
      <w:r w:rsidRPr="000E7BBF">
        <w:rPr>
          <w:rFonts w:ascii="Times New Roman" w:hAnsi="Times New Roman"/>
          <w:sz w:val="28"/>
          <w:lang w:val="ru-RU"/>
        </w:rPr>
        <w:t>9</w:t>
      </w:r>
      <w:r w:rsidRPr="000E7BBF">
        <w:rPr>
          <w:rFonts w:ascii="Times New Roman" w:hAnsi="Times New Roman"/>
          <w:sz w:val="28"/>
        </w:rPr>
        <w:t>. Жалоба должна содержать:</w:t>
      </w:r>
    </w:p>
    <w:p w:rsidR="000E7BBF" w:rsidRPr="000E7BBF" w:rsidRDefault="000E7BBF" w:rsidP="000E7BBF">
      <w:pPr>
        <w:pStyle w:val="ConsPlusNormal"/>
        <w:ind w:firstLine="709"/>
        <w:jc w:val="both"/>
        <w:rPr>
          <w:sz w:val="28"/>
        </w:rPr>
      </w:pPr>
      <w:proofErr w:type="gramStart"/>
      <w:r w:rsidRPr="000E7BBF">
        <w:rPr>
          <w:sz w:val="28"/>
        </w:rPr>
        <w:t xml:space="preserve">1) наименование Контрольного органа, фамилию, имя, отчество (при </w:t>
      </w:r>
      <w:r w:rsidRPr="000E7BBF">
        <w:rPr>
          <w:sz w:val="28"/>
        </w:rPr>
        <w:lastRenderedPageBreak/>
        <w:t>наличии) должностного лица, решение и (или) действие (бездействие) которых обжалуются;</w:t>
      </w:r>
      <w:proofErr w:type="gramEnd"/>
    </w:p>
    <w:p w:rsidR="000E7BBF" w:rsidRPr="000E7BBF" w:rsidRDefault="000E7BBF" w:rsidP="000E7BBF">
      <w:pPr>
        <w:pStyle w:val="ConsPlusNormal"/>
        <w:ind w:firstLine="709"/>
        <w:jc w:val="both"/>
        <w:rPr>
          <w:sz w:val="28"/>
        </w:rPr>
      </w:pPr>
      <w:proofErr w:type="gramStart"/>
      <w:r w:rsidRPr="000E7BBF">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0E7BBF" w:rsidRPr="000E7BBF" w:rsidRDefault="000E7BBF" w:rsidP="000E7BBF">
      <w:pPr>
        <w:pStyle w:val="ConsPlusNormal"/>
        <w:ind w:firstLine="709"/>
        <w:jc w:val="both"/>
        <w:rPr>
          <w:sz w:val="28"/>
        </w:rPr>
      </w:pPr>
      <w:proofErr w:type="gramStart"/>
      <w:r w:rsidRPr="000E7BBF">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0E7BBF" w:rsidRPr="000E7BBF" w:rsidRDefault="000E7BBF" w:rsidP="000E7BBF">
      <w:pPr>
        <w:pStyle w:val="ConsPlusNormal"/>
        <w:ind w:firstLine="709"/>
        <w:jc w:val="both"/>
        <w:rPr>
          <w:sz w:val="28"/>
        </w:rPr>
      </w:pPr>
      <w:r w:rsidRPr="000E7BBF">
        <w:rPr>
          <w:sz w:val="28"/>
        </w:rPr>
        <w:t xml:space="preserve">4) основания и доводы, на основании которых контролируемое лицо </w:t>
      </w:r>
      <w:proofErr w:type="gramStart"/>
      <w:r w:rsidRPr="000E7BBF">
        <w:rPr>
          <w:sz w:val="28"/>
        </w:rPr>
        <w:t>не согласно</w:t>
      </w:r>
      <w:proofErr w:type="gramEnd"/>
      <w:r w:rsidRPr="000E7BBF">
        <w:rPr>
          <w:sz w:val="28"/>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0E7BBF" w:rsidRDefault="000E7BBF" w:rsidP="000E7BBF">
      <w:pPr>
        <w:pStyle w:val="ConsPlusNormal"/>
        <w:ind w:firstLine="709"/>
        <w:jc w:val="both"/>
        <w:rPr>
          <w:sz w:val="28"/>
        </w:rPr>
      </w:pPr>
      <w:r w:rsidRPr="000E7BBF">
        <w:rPr>
          <w:sz w:val="28"/>
        </w:rPr>
        <w:t xml:space="preserve">5) требования контролируемого лица, подавшего жалобу; </w:t>
      </w:r>
    </w:p>
    <w:p w:rsidR="000E7BBF" w:rsidRPr="000E7BBF" w:rsidRDefault="000E7BBF" w:rsidP="000E7BBF">
      <w:pPr>
        <w:pStyle w:val="HTML"/>
        <w:ind w:firstLine="709"/>
        <w:jc w:val="both"/>
        <w:rPr>
          <w:rFonts w:ascii="Times New Roman" w:hAnsi="Times New Roman" w:cs="Times New Roman"/>
          <w:sz w:val="28"/>
          <w:szCs w:val="28"/>
        </w:rPr>
      </w:pPr>
      <w:bookmarkStart w:id="12" w:name="Par390"/>
      <w:bookmarkEnd w:id="12"/>
      <w:r w:rsidRPr="000E7BBF">
        <w:rPr>
          <w:rFonts w:ascii="Times New Roman" w:hAnsi="Times New Roman" w:cs="Times New Roman"/>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0E7BBF" w:rsidRDefault="000E7BBF" w:rsidP="000E7BBF">
      <w:pPr>
        <w:pStyle w:val="ConsPlusNormal"/>
        <w:ind w:firstLine="709"/>
        <w:jc w:val="both"/>
        <w:rPr>
          <w:sz w:val="28"/>
        </w:rPr>
      </w:pPr>
      <w:r w:rsidRPr="000E7BBF">
        <w:rPr>
          <w:sz w:val="28"/>
        </w:rPr>
        <w:t xml:space="preserve"> 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0E7BBF" w:rsidRDefault="000E7BBF" w:rsidP="000E7BBF">
      <w:pPr>
        <w:pStyle w:val="ConsPlusNormal"/>
        <w:ind w:firstLine="709"/>
        <w:jc w:val="both"/>
        <w:rPr>
          <w:sz w:val="28"/>
        </w:rPr>
      </w:pPr>
      <w:r w:rsidRPr="000E7BBF">
        <w:rPr>
          <w:sz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0E7BBF">
        <w:rPr>
          <w:sz w:val="28"/>
        </w:rPr>
        <w:t>ии и ау</w:t>
      </w:r>
      <w:proofErr w:type="gramEnd"/>
      <w:r w:rsidRPr="000E7BBF">
        <w:rPr>
          <w:sz w:val="28"/>
        </w:rPr>
        <w:t>тентификации».</w:t>
      </w:r>
    </w:p>
    <w:p w:rsidR="000E7BBF" w:rsidRPr="000E7BBF" w:rsidRDefault="000E7BBF" w:rsidP="000E7BBF">
      <w:pPr>
        <w:pStyle w:val="ConsPlusNormal"/>
        <w:ind w:firstLine="709"/>
        <w:jc w:val="both"/>
        <w:rPr>
          <w:sz w:val="28"/>
        </w:rPr>
      </w:pPr>
      <w:r w:rsidRPr="000E7BBF">
        <w:rPr>
          <w:sz w:val="28"/>
        </w:rPr>
        <w:t>5.12. Контрольный орган принимает решение об отказе в рассмотрении жалобы в течение пяти рабочих дней со дня получения жалобы, если: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имеется решение суда по вопросам, поставленным в жалобе;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lastRenderedPageBreak/>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8) жалоба подана в ненадлежащий орган;</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0E7BBF" w:rsidRPr="000E7BBF" w:rsidRDefault="000E7BBF" w:rsidP="000E7BBF">
      <w:pPr>
        <w:pStyle w:val="ConsPlusNormal"/>
        <w:ind w:firstLine="709"/>
        <w:jc w:val="both"/>
        <w:rPr>
          <w:sz w:val="28"/>
        </w:rPr>
      </w:pPr>
      <w:r w:rsidRPr="000E7BBF">
        <w:rPr>
          <w:sz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5.1</w:t>
      </w:r>
      <w:r w:rsidRPr="000E7BBF">
        <w:rPr>
          <w:rFonts w:ascii="Times New Roman" w:hAnsi="Times New Roman"/>
          <w:sz w:val="28"/>
          <w:lang w:val="ru-RU"/>
        </w:rPr>
        <w:t>4</w:t>
      </w:r>
      <w:r w:rsidRPr="000E7BBF">
        <w:rPr>
          <w:rFonts w:ascii="Times New Roman" w:hAnsi="Times New Roman"/>
          <w:sz w:val="28"/>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0E7BBF" w:rsidRDefault="000E7BBF" w:rsidP="000E7BBF">
      <w:pPr>
        <w:widowControl/>
        <w:tabs>
          <w:tab w:val="left" w:pos="1134"/>
        </w:tabs>
        <w:ind w:firstLine="709"/>
        <w:jc w:val="both"/>
        <w:rPr>
          <w:rFonts w:ascii="Times New Roman" w:hAnsi="Times New Roman"/>
          <w:sz w:val="28"/>
        </w:rPr>
      </w:pPr>
      <w:r w:rsidRPr="000E7BBF">
        <w:rPr>
          <w:rFonts w:ascii="Times New Roman" w:hAnsi="Times New Roman"/>
          <w:sz w:val="28"/>
        </w:rPr>
        <w:t xml:space="preserve">5.15. Жалоба подлежит рассмотрению </w:t>
      </w:r>
      <w:r w:rsidRPr="000E7BBF">
        <w:rPr>
          <w:rFonts w:ascii="Times New Roman" w:hAnsi="Times New Roman"/>
          <w:sz w:val="28"/>
          <w:szCs w:val="28"/>
        </w:rPr>
        <w:t xml:space="preserve">руководителем </w:t>
      </w:r>
      <w:r w:rsidRPr="00DC3C44">
        <w:rPr>
          <w:rFonts w:ascii="Times New Roman" w:hAnsi="Times New Roman"/>
          <w:color w:val="auto"/>
          <w:sz w:val="28"/>
          <w:szCs w:val="28"/>
        </w:rPr>
        <w:t xml:space="preserve">(заместителем руководителя) </w:t>
      </w:r>
      <w:r w:rsidRPr="000E7BBF">
        <w:rPr>
          <w:rFonts w:ascii="Times New Roman" w:hAnsi="Times New Roman"/>
          <w:sz w:val="28"/>
          <w:szCs w:val="28"/>
        </w:rPr>
        <w:t>Контрольного органа</w:t>
      </w:r>
      <w:r w:rsidRPr="000E7BBF">
        <w:rPr>
          <w:rFonts w:ascii="Times New Roman" w:hAnsi="Times New Roman"/>
          <w:sz w:val="28"/>
        </w:rPr>
        <w:t xml:space="preserve"> в течение 20 рабочих дней со дня ее регистрации. </w:t>
      </w:r>
    </w:p>
    <w:p w:rsidR="000E7BBF" w:rsidRPr="000E7BBF" w:rsidRDefault="000E7BBF" w:rsidP="000E7BBF">
      <w:pPr>
        <w:pStyle w:val="ConsPlusNormal"/>
        <w:ind w:firstLine="709"/>
        <w:jc w:val="both"/>
        <w:rPr>
          <w:sz w:val="28"/>
        </w:rPr>
      </w:pPr>
      <w:r w:rsidRPr="000E7BBF">
        <w:rPr>
          <w:sz w:val="28"/>
        </w:rPr>
        <w:t>5.16. Указанный срок может быть продлен на двадцать рабочих дней, в следующих исключительных случаях:</w:t>
      </w:r>
    </w:p>
    <w:p w:rsidR="000E7BBF" w:rsidRPr="000E7BBF" w:rsidRDefault="000E7BBF" w:rsidP="000E7BBF">
      <w:pPr>
        <w:pStyle w:val="ConsPlusNormal"/>
        <w:ind w:firstLine="709"/>
        <w:jc w:val="both"/>
        <w:rPr>
          <w:sz w:val="28"/>
        </w:rPr>
      </w:pPr>
      <w:r w:rsidRPr="000E7BBF">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0E7BBF" w:rsidRDefault="000E7BBF" w:rsidP="000E7BBF">
      <w:pPr>
        <w:pStyle w:val="ConsPlusNormal"/>
        <w:ind w:firstLine="709"/>
        <w:jc w:val="both"/>
        <w:rPr>
          <w:sz w:val="28"/>
        </w:rPr>
      </w:pPr>
      <w:r w:rsidRPr="000E7BBF">
        <w:rPr>
          <w:sz w:val="28"/>
        </w:rPr>
        <w:t>2) отсутствие должностного лица действия (бездействия) которого обжалуются, по уважительной причине (болезнь, отпуск, командировка).</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5.</w:t>
      </w:r>
      <w:r w:rsidRPr="000E7BBF">
        <w:rPr>
          <w:rFonts w:ascii="Times New Roman" w:hAnsi="Times New Roman"/>
          <w:sz w:val="28"/>
          <w:lang w:val="ru-RU"/>
        </w:rPr>
        <w:t>17</w:t>
      </w:r>
      <w:r w:rsidRPr="000E7BBF">
        <w:rPr>
          <w:rFonts w:ascii="Times New Roman" w:hAnsi="Times New Roman"/>
          <w:sz w:val="28"/>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lang w:val="ru-RU"/>
        </w:rPr>
      </w:pPr>
      <w:r w:rsidRPr="000E7BBF">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0E7BBF" w:rsidRDefault="000E7BBF" w:rsidP="000E7BBF">
      <w:pPr>
        <w:pStyle w:val="ConsPlusNormal"/>
        <w:ind w:firstLine="709"/>
        <w:jc w:val="both"/>
        <w:rPr>
          <w:sz w:val="28"/>
        </w:rPr>
      </w:pPr>
      <w:r w:rsidRPr="000E7BBF">
        <w:rPr>
          <w:sz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lastRenderedPageBreak/>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0E7BBF" w:rsidRDefault="000E7BBF" w:rsidP="000E7BBF">
      <w:pPr>
        <w:pStyle w:val="ConsPlusNormal"/>
        <w:ind w:firstLine="709"/>
        <w:jc w:val="both"/>
        <w:rPr>
          <w:sz w:val="28"/>
        </w:rPr>
      </w:pPr>
      <w:r w:rsidRPr="000E7BBF">
        <w:rPr>
          <w:sz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5.2</w:t>
      </w:r>
      <w:r w:rsidRPr="000E7BBF">
        <w:rPr>
          <w:rFonts w:ascii="Times New Roman" w:hAnsi="Times New Roman"/>
          <w:sz w:val="28"/>
          <w:lang w:val="ru-RU"/>
        </w:rPr>
        <w:t>0</w:t>
      </w:r>
      <w:r w:rsidRPr="000E7BBF">
        <w:rPr>
          <w:rFonts w:ascii="Times New Roman" w:hAnsi="Times New Roman"/>
          <w:sz w:val="28"/>
        </w:rPr>
        <w:t xml:space="preserve">. По итогам рассмотрения жалобы </w:t>
      </w:r>
      <w:r w:rsidRPr="000E7BBF">
        <w:rPr>
          <w:rFonts w:ascii="Times New Roman" w:hAnsi="Times New Roman"/>
          <w:sz w:val="28"/>
          <w:lang w:val="ru-RU"/>
        </w:rPr>
        <w:t xml:space="preserve">руководитель </w:t>
      </w:r>
      <w:r w:rsidRPr="00DC3C44">
        <w:rPr>
          <w:rFonts w:ascii="Times New Roman" w:hAnsi="Times New Roman"/>
          <w:sz w:val="28"/>
        </w:rPr>
        <w:t>(заместител</w:t>
      </w:r>
      <w:r w:rsidRPr="00DC3C44">
        <w:rPr>
          <w:rFonts w:ascii="Times New Roman" w:hAnsi="Times New Roman"/>
          <w:sz w:val="28"/>
          <w:lang w:val="ru-RU"/>
        </w:rPr>
        <w:t>ь</w:t>
      </w:r>
      <w:r w:rsidRPr="00DC3C44">
        <w:rPr>
          <w:rFonts w:ascii="Times New Roman" w:hAnsi="Times New Roman"/>
          <w:sz w:val="28"/>
        </w:rPr>
        <w:t xml:space="preserve"> руководителя)</w:t>
      </w:r>
      <w:r w:rsidRPr="000E7BBF">
        <w:rPr>
          <w:rFonts w:ascii="Times New Roman" w:hAnsi="Times New Roman"/>
          <w:sz w:val="28"/>
          <w:lang w:val="ru-RU"/>
        </w:rPr>
        <w:t xml:space="preserve"> </w:t>
      </w:r>
      <w:r w:rsidRPr="000E7BBF">
        <w:rPr>
          <w:rFonts w:ascii="Times New Roman" w:hAnsi="Times New Roman"/>
          <w:sz w:val="28"/>
        </w:rPr>
        <w:t>Контрольн</w:t>
      </w:r>
      <w:r w:rsidRPr="000E7BBF">
        <w:rPr>
          <w:rFonts w:ascii="Times New Roman" w:hAnsi="Times New Roman"/>
          <w:sz w:val="28"/>
          <w:lang w:val="ru-RU"/>
        </w:rPr>
        <w:t xml:space="preserve">ого </w:t>
      </w:r>
      <w:r w:rsidRPr="000E7BBF">
        <w:rPr>
          <w:rFonts w:ascii="Times New Roman" w:hAnsi="Times New Roman"/>
          <w:sz w:val="28"/>
        </w:rPr>
        <w:t>орган</w:t>
      </w:r>
      <w:r w:rsidRPr="000E7BBF">
        <w:rPr>
          <w:rFonts w:ascii="Times New Roman" w:hAnsi="Times New Roman"/>
          <w:sz w:val="28"/>
          <w:lang w:val="ru-RU"/>
        </w:rPr>
        <w:t>а</w:t>
      </w:r>
      <w:r w:rsidRPr="000E7BBF">
        <w:rPr>
          <w:rFonts w:ascii="Times New Roman" w:hAnsi="Times New Roman"/>
          <w:sz w:val="28"/>
        </w:rPr>
        <w:t xml:space="preserve"> принимает одно из следующих решений:</w:t>
      </w:r>
    </w:p>
    <w:p w:rsidR="000E7BBF" w:rsidRPr="000E7BBF" w:rsidRDefault="000E7BBF" w:rsidP="000E7BBF">
      <w:pPr>
        <w:pStyle w:val="ConsPlusNormal"/>
        <w:ind w:firstLine="709"/>
        <w:jc w:val="both"/>
        <w:rPr>
          <w:sz w:val="28"/>
        </w:rPr>
      </w:pPr>
      <w:r w:rsidRPr="000E7BBF">
        <w:rPr>
          <w:sz w:val="28"/>
        </w:rPr>
        <w:t>1) оставляет жалобу без удовлетворения;</w:t>
      </w:r>
    </w:p>
    <w:p w:rsidR="000E7BBF" w:rsidRPr="000E7BBF" w:rsidRDefault="000E7BBF" w:rsidP="000E7BBF">
      <w:pPr>
        <w:pStyle w:val="ConsPlusNormal"/>
        <w:ind w:firstLine="709"/>
        <w:jc w:val="both"/>
        <w:rPr>
          <w:sz w:val="28"/>
        </w:rPr>
      </w:pPr>
      <w:r w:rsidRPr="000E7BBF">
        <w:rPr>
          <w:sz w:val="28"/>
        </w:rPr>
        <w:t>2) отменяет решение Контрольного органа полностью или частично;</w:t>
      </w:r>
    </w:p>
    <w:p w:rsidR="000E7BBF" w:rsidRPr="000E7BBF" w:rsidRDefault="000E7BBF" w:rsidP="000E7BBF">
      <w:pPr>
        <w:pStyle w:val="ConsPlusNormal"/>
        <w:ind w:firstLine="709"/>
        <w:jc w:val="both"/>
        <w:rPr>
          <w:sz w:val="28"/>
        </w:rPr>
      </w:pPr>
      <w:r w:rsidRPr="000E7BBF">
        <w:rPr>
          <w:sz w:val="28"/>
        </w:rPr>
        <w:t>3) отменяет решение Контрольного органа полностью и принимает новое решение;</w:t>
      </w:r>
    </w:p>
    <w:p w:rsidR="000E7BBF" w:rsidRPr="000E7BBF" w:rsidRDefault="000E7BBF" w:rsidP="000E7BBF">
      <w:pPr>
        <w:pStyle w:val="ConsPlusNormal"/>
        <w:ind w:firstLine="709"/>
        <w:jc w:val="both"/>
        <w:rPr>
          <w:sz w:val="28"/>
        </w:rPr>
      </w:pPr>
      <w:r w:rsidRPr="000E7BBF">
        <w:rPr>
          <w:sz w:val="28"/>
        </w:rPr>
        <w:t xml:space="preserve">4) признает действия (бездействие) должностных лиц </w:t>
      </w:r>
      <w:r w:rsidRPr="000E7BBF">
        <w:rPr>
          <w:strike/>
          <w:sz w:val="28"/>
        </w:rPr>
        <w:t>Контрольного органа</w:t>
      </w:r>
      <w:r w:rsidRPr="000E7BBF">
        <w:rPr>
          <w:sz w:val="28"/>
        </w:rPr>
        <w:t xml:space="preserve"> незаконными и выносит решение по существу, в том числе об осуществлении при необходимости определенных действий.</w:t>
      </w:r>
    </w:p>
    <w:p w:rsidR="000E7BBF" w:rsidRPr="000E7BBF" w:rsidRDefault="000E7BBF" w:rsidP="000E7BBF">
      <w:pPr>
        <w:pStyle w:val="ConsPlusNormal"/>
        <w:ind w:firstLine="709"/>
        <w:jc w:val="both"/>
        <w:rPr>
          <w:sz w:val="28"/>
        </w:rPr>
      </w:pPr>
      <w:r w:rsidRPr="000E7BBF">
        <w:rPr>
          <w:sz w:val="28"/>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Pr="000E7BBF">
        <w:rPr>
          <w:sz w:val="28"/>
          <w:highlight w:val="yellow"/>
        </w:rPr>
        <w:t xml:space="preserve"> </w:t>
      </w:r>
    </w:p>
    <w:p w:rsidR="000E7BBF" w:rsidRPr="000E7BBF" w:rsidRDefault="000E7BBF" w:rsidP="000E7BBF">
      <w:pPr>
        <w:pStyle w:val="ConsPlusNormal"/>
        <w:ind w:firstLine="709"/>
        <w:jc w:val="center"/>
        <w:rPr>
          <w:b/>
          <w:sz w:val="28"/>
          <w:lang w:val="x-none"/>
        </w:rPr>
      </w:pP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 xml:space="preserve">6. Ключевые показатели вида контроля и их целевые значения </w:t>
      </w:r>
    </w:p>
    <w:p w:rsidR="000E7BBF" w:rsidRPr="000E7BBF" w:rsidRDefault="000E7BBF" w:rsidP="000E7BBF">
      <w:pPr>
        <w:pStyle w:val="a8"/>
        <w:widowControl/>
        <w:tabs>
          <w:tab w:val="left" w:pos="1134"/>
        </w:tabs>
        <w:ind w:left="0"/>
        <w:jc w:val="center"/>
        <w:rPr>
          <w:rFonts w:ascii="Times New Roman" w:hAnsi="Times New Roman"/>
          <w:b/>
          <w:sz w:val="28"/>
          <w:lang w:val="ru-RU"/>
        </w:rPr>
      </w:pPr>
      <w:r w:rsidRPr="000E7BBF">
        <w:rPr>
          <w:rFonts w:ascii="Times New Roman" w:hAnsi="Times New Roman"/>
          <w:b/>
          <w:sz w:val="28"/>
        </w:rPr>
        <w:t>для муниципального контроля</w:t>
      </w:r>
    </w:p>
    <w:p w:rsidR="000E7BBF" w:rsidRPr="000E7BBF" w:rsidRDefault="000E7BBF" w:rsidP="000E7BBF">
      <w:pPr>
        <w:pStyle w:val="a8"/>
        <w:widowControl/>
        <w:tabs>
          <w:tab w:val="left" w:pos="1134"/>
        </w:tabs>
        <w:ind w:left="0"/>
        <w:jc w:val="center"/>
        <w:rPr>
          <w:rFonts w:ascii="Times New Roman" w:hAnsi="Times New Roman"/>
          <w:b/>
          <w:sz w:val="28"/>
          <w:lang w:val="ru-RU"/>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Ключевые показатели муниципального контроля </w:t>
      </w:r>
      <w:bookmarkStart w:id="13" w:name="_Hlk73956884"/>
      <w:r w:rsidRPr="000E7BBF">
        <w:rPr>
          <w:rFonts w:ascii="Times New Roman" w:hAnsi="Times New Roman"/>
          <w:sz w:val="28"/>
        </w:rPr>
        <w:t>и их целевые значения, индикативные показатели</w:t>
      </w:r>
      <w:bookmarkEnd w:id="13"/>
      <w:r w:rsidRPr="000E7BBF">
        <w:rPr>
          <w:rFonts w:ascii="Times New Roman" w:hAnsi="Times New Roman"/>
          <w:sz w:val="28"/>
        </w:rPr>
        <w:t xml:space="preserve"> установлены приложени</w:t>
      </w:r>
      <w:r w:rsidRPr="000E7BBF">
        <w:rPr>
          <w:rFonts w:ascii="Times New Roman" w:hAnsi="Times New Roman"/>
          <w:sz w:val="28"/>
          <w:lang w:val="ru-RU"/>
        </w:rPr>
        <w:t>ем</w:t>
      </w:r>
      <w:r w:rsidRPr="000E7BBF">
        <w:rPr>
          <w:rFonts w:ascii="Times New Roman" w:hAnsi="Times New Roman"/>
          <w:sz w:val="28"/>
        </w:rPr>
        <w:t xml:space="preserve"> </w:t>
      </w:r>
      <w:r w:rsidRPr="000E7BBF">
        <w:rPr>
          <w:rFonts w:ascii="Times New Roman" w:hAnsi="Times New Roman"/>
          <w:sz w:val="28"/>
          <w:lang w:val="ru-RU"/>
        </w:rPr>
        <w:t>4</w:t>
      </w:r>
      <w:r w:rsidRPr="000E7BBF">
        <w:rPr>
          <w:rFonts w:ascii="Times New Roman" w:hAnsi="Times New Roman"/>
          <w:sz w:val="28"/>
        </w:rPr>
        <w:t xml:space="preserve"> к настоящему Положению.</w:t>
      </w: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Default="000E7BBF"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sz w:val="28"/>
          <w:szCs w:val="28"/>
        </w:rPr>
      </w:pPr>
    </w:p>
    <w:p w:rsidR="000E7BBF" w:rsidRPr="000E7BBF" w:rsidRDefault="00834295" w:rsidP="000E7BBF">
      <w:pPr>
        <w:widowControl/>
        <w:ind w:left="4536"/>
        <w:rPr>
          <w:rFonts w:ascii="Times New Roman" w:hAnsi="Times New Roman"/>
          <w:sz w:val="28"/>
          <w:szCs w:val="28"/>
        </w:rPr>
      </w:pPr>
      <w:r>
        <w:rPr>
          <w:rFonts w:ascii="Times New Roman" w:hAnsi="Times New Roman"/>
          <w:sz w:val="28"/>
          <w:szCs w:val="28"/>
        </w:rPr>
        <w:t>При</w:t>
      </w:r>
      <w:r w:rsidR="000E7BBF" w:rsidRPr="000E7BBF">
        <w:rPr>
          <w:rFonts w:ascii="Times New Roman" w:hAnsi="Times New Roman"/>
          <w:sz w:val="28"/>
          <w:szCs w:val="28"/>
        </w:rPr>
        <w:t>ложение 1</w:t>
      </w:r>
    </w:p>
    <w:p w:rsidR="000E7BBF" w:rsidRPr="000E7BBF" w:rsidRDefault="000E7BBF" w:rsidP="000E7BBF">
      <w:pPr>
        <w:widowControl/>
        <w:ind w:left="4536"/>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0E7BBF" w:rsidRPr="000E7BBF" w:rsidRDefault="000E7BBF" w:rsidP="000E7BBF">
      <w:pPr>
        <w:widowControl/>
        <w:ind w:left="4536"/>
        <w:rPr>
          <w:rFonts w:ascii="Times New Roman" w:hAnsi="Times New Roman"/>
          <w:sz w:val="28"/>
          <w:szCs w:val="28"/>
          <w:vertAlign w:val="superscript"/>
        </w:rPr>
      </w:pPr>
      <w:r w:rsidRPr="000E7BBF">
        <w:rPr>
          <w:rFonts w:ascii="Times New Roman" w:hAnsi="Times New Roman"/>
          <w:sz w:val="28"/>
          <w:szCs w:val="28"/>
        </w:rPr>
        <w:t xml:space="preserve">жилищном </w:t>
      </w:r>
      <w:proofErr w:type="gramStart"/>
      <w:r w:rsidRPr="000E7BBF">
        <w:rPr>
          <w:rFonts w:ascii="Times New Roman" w:hAnsi="Times New Roman"/>
          <w:sz w:val="28"/>
          <w:szCs w:val="28"/>
        </w:rPr>
        <w:t>контроле</w:t>
      </w:r>
      <w:proofErr w:type="gramEnd"/>
      <w:r w:rsidRPr="000E7BBF">
        <w:rPr>
          <w:rFonts w:ascii="Times New Roman" w:hAnsi="Times New Roman"/>
          <w:sz w:val="28"/>
          <w:szCs w:val="28"/>
        </w:rPr>
        <w:t xml:space="preserve"> на территории  </w:t>
      </w:r>
      <w:r w:rsidR="00667930" w:rsidRPr="00667930">
        <w:rPr>
          <w:rFonts w:ascii="Times New Roman" w:hAnsi="Times New Roman"/>
          <w:sz w:val="28"/>
          <w:szCs w:val="28"/>
        </w:rPr>
        <w:t>Комсомольского городского поселения</w:t>
      </w:r>
    </w:p>
    <w:p w:rsidR="000E7BBF" w:rsidRPr="000E7BBF" w:rsidRDefault="000E7BBF" w:rsidP="000E7BBF">
      <w:pPr>
        <w:pStyle w:val="a8"/>
        <w:widowControl/>
        <w:tabs>
          <w:tab w:val="left" w:pos="1134"/>
        </w:tabs>
        <w:ind w:left="0"/>
        <w:jc w:val="both"/>
        <w:rPr>
          <w:rFonts w:ascii="Times New Roman" w:hAnsi="Times New Roman"/>
          <w:b/>
          <w:sz w:val="28"/>
          <w:lang w:val="ru-RU"/>
        </w:rPr>
      </w:pPr>
    </w:p>
    <w:p w:rsidR="000E7BBF" w:rsidRPr="000E7BBF" w:rsidRDefault="000E7BBF" w:rsidP="000E7BBF">
      <w:pPr>
        <w:pStyle w:val="ConsPlusNormal"/>
        <w:spacing w:line="192" w:lineRule="auto"/>
        <w:ind w:left="4535" w:firstLine="0"/>
        <w:outlineLvl w:val="1"/>
        <w:rPr>
          <w:sz w:val="28"/>
        </w:rPr>
      </w:pPr>
      <w:r w:rsidRPr="000E7BBF">
        <w:rPr>
          <w:sz w:val="28"/>
        </w:rPr>
        <w:t>_</w:t>
      </w:r>
    </w:p>
    <w:p w:rsidR="000E7BBF" w:rsidRPr="000E7BBF" w:rsidRDefault="000E7BBF" w:rsidP="000E7BBF">
      <w:pPr>
        <w:pStyle w:val="ConsPlusNormal"/>
        <w:jc w:val="right"/>
      </w:pPr>
    </w:p>
    <w:p w:rsidR="000E7BBF" w:rsidRPr="000E7BBF" w:rsidRDefault="000E7BBF" w:rsidP="000E7BBF">
      <w:pPr>
        <w:pStyle w:val="ConsPlusNormal"/>
        <w:jc w:val="right"/>
        <w:rPr>
          <w:shd w:val="clear" w:color="auto" w:fill="F1C100"/>
        </w:rPr>
      </w:pPr>
    </w:p>
    <w:p w:rsidR="000E7BBF" w:rsidRPr="000E7BBF" w:rsidRDefault="000E7BBF" w:rsidP="000E7BBF">
      <w:pPr>
        <w:pStyle w:val="ConsPlusNormal"/>
        <w:ind w:firstLine="0"/>
        <w:jc w:val="center"/>
        <w:rPr>
          <w:sz w:val="28"/>
        </w:rPr>
      </w:pPr>
      <w:r w:rsidRPr="000E7BBF">
        <w:rPr>
          <w:b/>
          <w:sz w:val="28"/>
        </w:rPr>
        <w:t xml:space="preserve">Перечень должностных лиц </w:t>
      </w:r>
      <w:r w:rsidR="00667930" w:rsidRPr="00667930">
        <w:rPr>
          <w:b/>
          <w:spacing w:val="-2"/>
          <w:sz w:val="28"/>
          <w:szCs w:val="28"/>
        </w:rPr>
        <w:t>Администрации Комсомольского городского поселения</w:t>
      </w:r>
      <w:r w:rsidRPr="00667930">
        <w:rPr>
          <w:b/>
          <w:sz w:val="28"/>
          <w:szCs w:val="28"/>
        </w:rPr>
        <w:t>, уполномоченных на осуществление муниципального земельного контроля</w:t>
      </w:r>
      <w:r w:rsidRPr="000E7BBF">
        <w:rPr>
          <w:sz w:val="28"/>
        </w:rPr>
        <w:t xml:space="preserve"> </w:t>
      </w:r>
    </w:p>
    <w:p w:rsidR="000E7BBF" w:rsidRPr="000E7BBF" w:rsidRDefault="000E7BBF" w:rsidP="000E7BBF">
      <w:pPr>
        <w:pStyle w:val="ConsPlusNormal"/>
        <w:ind w:firstLine="0"/>
        <w:jc w:val="center"/>
        <w:rPr>
          <w:sz w:val="28"/>
        </w:rPr>
      </w:pPr>
    </w:p>
    <w:p w:rsidR="000E7BBF" w:rsidRPr="000E7BBF" w:rsidRDefault="000E7BBF" w:rsidP="000E7BBF">
      <w:pPr>
        <w:pStyle w:val="ConsPlusNormal"/>
        <w:jc w:val="center"/>
        <w:rPr>
          <w:sz w:val="28"/>
        </w:rPr>
      </w:pPr>
    </w:p>
    <w:p w:rsidR="000E7BBF" w:rsidRPr="000E7BBF" w:rsidRDefault="000E7BBF" w:rsidP="000E7BBF">
      <w:pPr>
        <w:pStyle w:val="ConsPlusNormal"/>
        <w:jc w:val="both"/>
        <w:rPr>
          <w:sz w:val="28"/>
        </w:rPr>
      </w:pPr>
      <w:r w:rsidRPr="000E7BBF">
        <w:rPr>
          <w:sz w:val="28"/>
        </w:rPr>
        <w:t>1.</w:t>
      </w:r>
      <w:r w:rsidR="00667930">
        <w:rPr>
          <w:sz w:val="28"/>
        </w:rPr>
        <w:t xml:space="preserve">Жалилов Ильдар </w:t>
      </w:r>
      <w:proofErr w:type="spellStart"/>
      <w:r w:rsidR="00667930">
        <w:rPr>
          <w:sz w:val="28"/>
        </w:rPr>
        <w:t>Ильдюсович</w:t>
      </w:r>
      <w:proofErr w:type="spellEnd"/>
      <w:r w:rsidR="00667930">
        <w:rPr>
          <w:sz w:val="28"/>
        </w:rPr>
        <w:t>, глава администрации Комсомольского городского поселения</w:t>
      </w:r>
    </w:p>
    <w:p w:rsidR="000E7BBF" w:rsidRPr="000E7BBF" w:rsidRDefault="000E7BBF" w:rsidP="000E7BBF">
      <w:pPr>
        <w:pStyle w:val="ConsPlusNormal"/>
        <w:jc w:val="both"/>
        <w:rPr>
          <w:sz w:val="28"/>
        </w:rPr>
      </w:pPr>
      <w:r w:rsidRPr="000E7BBF">
        <w:rPr>
          <w:sz w:val="28"/>
        </w:rPr>
        <w:t>2.</w:t>
      </w:r>
      <w:r w:rsidR="00667930">
        <w:rPr>
          <w:sz w:val="28"/>
        </w:rPr>
        <w:t xml:space="preserve"> </w:t>
      </w:r>
      <w:proofErr w:type="spellStart"/>
      <w:r w:rsidR="00667930">
        <w:rPr>
          <w:sz w:val="28"/>
        </w:rPr>
        <w:t>Алмаева</w:t>
      </w:r>
      <w:proofErr w:type="spellEnd"/>
      <w:r w:rsidR="00667930">
        <w:rPr>
          <w:sz w:val="28"/>
        </w:rPr>
        <w:t xml:space="preserve"> Динара Александровна, заместитель главы администрации Комсомольского городского поселения</w:t>
      </w:r>
    </w:p>
    <w:p w:rsidR="000E7BBF" w:rsidRPr="000E7BBF" w:rsidRDefault="000E7BBF" w:rsidP="000E7BBF">
      <w:pPr>
        <w:pStyle w:val="ConsPlusNormal"/>
        <w:jc w:val="both"/>
        <w:rPr>
          <w:sz w:val="28"/>
        </w:rPr>
      </w:pPr>
      <w:r w:rsidRPr="000E7BBF">
        <w:rPr>
          <w:sz w:val="28"/>
        </w:rPr>
        <w:t>3.</w:t>
      </w:r>
      <w:r w:rsidR="00667930">
        <w:rPr>
          <w:sz w:val="28"/>
        </w:rPr>
        <w:t xml:space="preserve"> </w:t>
      </w:r>
      <w:proofErr w:type="spellStart"/>
      <w:r w:rsidR="00667930">
        <w:rPr>
          <w:sz w:val="28"/>
        </w:rPr>
        <w:t>Никина</w:t>
      </w:r>
      <w:proofErr w:type="spellEnd"/>
      <w:r w:rsidR="00667930">
        <w:rPr>
          <w:sz w:val="28"/>
        </w:rPr>
        <w:t xml:space="preserve"> Елена Федоровна, заместитель главы администрации Комсомольского городского поселения</w:t>
      </w: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667930" w:rsidRPr="000E7BBF" w:rsidRDefault="000E7BBF" w:rsidP="00667930">
      <w:pPr>
        <w:widowControl/>
        <w:ind w:left="4536"/>
        <w:rPr>
          <w:rFonts w:ascii="Times New Roman" w:hAnsi="Times New Roman"/>
          <w:sz w:val="28"/>
          <w:szCs w:val="28"/>
        </w:rPr>
      </w:pPr>
      <w:r w:rsidRPr="000E7BBF">
        <w:rPr>
          <w:i/>
        </w:rPr>
        <w:br w:type="page"/>
      </w:r>
      <w:r w:rsidR="00667930">
        <w:rPr>
          <w:rFonts w:ascii="Times New Roman" w:hAnsi="Times New Roman"/>
          <w:sz w:val="28"/>
          <w:szCs w:val="28"/>
        </w:rPr>
        <w:lastRenderedPageBreak/>
        <w:t>При</w:t>
      </w:r>
      <w:r w:rsidR="00667930" w:rsidRPr="000E7BBF">
        <w:rPr>
          <w:rFonts w:ascii="Times New Roman" w:hAnsi="Times New Roman"/>
          <w:sz w:val="28"/>
          <w:szCs w:val="28"/>
        </w:rPr>
        <w:t xml:space="preserve">ложение </w:t>
      </w:r>
      <w:r w:rsidR="00667930">
        <w:rPr>
          <w:rFonts w:ascii="Times New Roman" w:hAnsi="Times New Roman"/>
          <w:sz w:val="28"/>
          <w:szCs w:val="28"/>
        </w:rPr>
        <w:t>2</w:t>
      </w:r>
    </w:p>
    <w:p w:rsidR="00667930" w:rsidRPr="000E7BBF" w:rsidRDefault="00667930" w:rsidP="00667930">
      <w:pPr>
        <w:widowControl/>
        <w:ind w:left="4536"/>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667930" w:rsidRPr="000E7BBF" w:rsidRDefault="00667930" w:rsidP="00667930">
      <w:pPr>
        <w:widowControl/>
        <w:ind w:left="4536"/>
        <w:rPr>
          <w:rFonts w:ascii="Times New Roman" w:hAnsi="Times New Roman"/>
          <w:sz w:val="28"/>
          <w:szCs w:val="28"/>
          <w:vertAlign w:val="superscript"/>
        </w:rPr>
      </w:pPr>
      <w:r w:rsidRPr="000E7BBF">
        <w:rPr>
          <w:rFonts w:ascii="Times New Roman" w:hAnsi="Times New Roman"/>
          <w:sz w:val="28"/>
          <w:szCs w:val="28"/>
        </w:rPr>
        <w:t xml:space="preserve">жилищном </w:t>
      </w:r>
      <w:proofErr w:type="gramStart"/>
      <w:r w:rsidRPr="000E7BBF">
        <w:rPr>
          <w:rFonts w:ascii="Times New Roman" w:hAnsi="Times New Roman"/>
          <w:sz w:val="28"/>
          <w:szCs w:val="28"/>
        </w:rPr>
        <w:t>контроле</w:t>
      </w:r>
      <w:proofErr w:type="gramEnd"/>
      <w:r w:rsidRPr="000E7BBF">
        <w:rPr>
          <w:rFonts w:ascii="Times New Roman" w:hAnsi="Times New Roman"/>
          <w:sz w:val="28"/>
          <w:szCs w:val="28"/>
        </w:rPr>
        <w:t xml:space="preserve"> на территории  </w:t>
      </w:r>
      <w:r w:rsidRPr="00667930">
        <w:rPr>
          <w:rFonts w:ascii="Times New Roman" w:hAnsi="Times New Roman"/>
          <w:sz w:val="28"/>
          <w:szCs w:val="28"/>
        </w:rPr>
        <w:t>Комсомольского городского поселения</w:t>
      </w:r>
    </w:p>
    <w:p w:rsidR="00D51060" w:rsidRDefault="00D51060" w:rsidP="00667930">
      <w:pPr>
        <w:pStyle w:val="ConsPlusNormal"/>
        <w:spacing w:line="192" w:lineRule="auto"/>
        <w:ind w:left="4535" w:firstLine="0"/>
        <w:outlineLvl w:val="1"/>
        <w:rPr>
          <w:sz w:val="28"/>
          <w:szCs w:val="28"/>
        </w:rPr>
      </w:pPr>
    </w:p>
    <w:p w:rsidR="00D51060" w:rsidRPr="00D51060" w:rsidRDefault="00D51060" w:rsidP="00D51060">
      <w:pPr>
        <w:jc w:val="center"/>
        <w:rPr>
          <w:rFonts w:ascii="Times New Roman" w:hAnsi="Times New Roman"/>
          <w:b/>
          <w:sz w:val="28"/>
          <w:szCs w:val="28"/>
        </w:rPr>
      </w:pPr>
      <w:r w:rsidRPr="00D51060">
        <w:rPr>
          <w:rFonts w:ascii="Times New Roman" w:hAnsi="Times New Roman"/>
          <w:b/>
          <w:sz w:val="28"/>
          <w:szCs w:val="28"/>
        </w:rPr>
        <w:t xml:space="preserve">Критерии отнесения объектов контроля к категориям риска </w:t>
      </w:r>
    </w:p>
    <w:p w:rsidR="00D51060" w:rsidRPr="00733FF8" w:rsidRDefault="00D51060" w:rsidP="00D51060">
      <w:pPr>
        <w:jc w:val="center"/>
        <w:rPr>
          <w:rFonts w:ascii="Times New Roman" w:hAnsi="Times New Roman"/>
          <w:color w:val="FF0000"/>
          <w:sz w:val="28"/>
          <w:szCs w:val="28"/>
        </w:rPr>
      </w:pPr>
      <w:r w:rsidRPr="00D51060">
        <w:rPr>
          <w:rFonts w:ascii="Times New Roman" w:hAnsi="Times New Roman"/>
          <w:b/>
          <w:sz w:val="28"/>
          <w:szCs w:val="28"/>
        </w:rPr>
        <w:t>в рамках осуществления муниципального контроля</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w:t>
      </w:r>
      <w:r w:rsidRPr="00D51060">
        <w:rPr>
          <w:rFonts w:ascii="Times New Roman" w:hAnsi="Times New Roman"/>
          <w:color w:val="00B0F0"/>
          <w:sz w:val="28"/>
          <w:szCs w:val="28"/>
        </w:rPr>
        <w:t xml:space="preserve"> </w:t>
      </w:r>
      <w:r w:rsidRPr="00D51060">
        <w:rPr>
          <w:rFonts w:ascii="Times New Roman" w:hAnsi="Times New Roman"/>
          <w:sz w:val="28"/>
          <w:szCs w:val="28"/>
        </w:rPr>
        <w:t>к определенной категории риска осуществляется в зависимости от значения показателя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К = 2 x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x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К</w:t>
      </w:r>
      <w:proofErr w:type="gramEnd"/>
      <w:r w:rsidRPr="00D51060">
        <w:rPr>
          <w:rFonts w:ascii="Times New Roman" w:hAnsi="Times New Roman"/>
          <w:sz w:val="28"/>
          <w:szCs w:val="28"/>
        </w:rPr>
        <w:t xml:space="preserve"> - показатель риска;</w:t>
      </w:r>
    </w:p>
    <w:p w:rsidR="00D51060" w:rsidRDefault="00D51060"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w:t>
      </w:r>
      <w:proofErr w:type="gramEnd"/>
      <w:r w:rsidRPr="00D51060">
        <w:rPr>
          <w:rFonts w:ascii="Times New Roman" w:hAnsi="Times New Roman"/>
          <w:sz w:val="28"/>
          <w:szCs w:val="28"/>
        </w:rPr>
        <w:t xml:space="preserve"> административных </w:t>
      </w:r>
      <w:proofErr w:type="gramStart"/>
      <w:r w:rsidRPr="00D51060">
        <w:rPr>
          <w:rFonts w:ascii="Times New Roman" w:hAnsi="Times New Roman"/>
          <w:sz w:val="28"/>
          <w:szCs w:val="28"/>
        </w:rPr>
        <w:t>правонарушениях</w:t>
      </w:r>
      <w:proofErr w:type="gramEnd"/>
      <w:r w:rsidRPr="00D51060">
        <w:rPr>
          <w:rFonts w:ascii="Times New Roman" w:hAnsi="Times New Roman"/>
          <w:sz w:val="28"/>
          <w:szCs w:val="28"/>
        </w:rPr>
        <w:t>, составленны</w:t>
      </w:r>
      <w:r w:rsidR="00156FED">
        <w:rPr>
          <w:rFonts w:ascii="Times New Roman" w:hAnsi="Times New Roman"/>
          <w:sz w:val="28"/>
          <w:szCs w:val="28"/>
        </w:rPr>
        <w:t>х К</w:t>
      </w:r>
      <w:r w:rsidRPr="00D51060">
        <w:rPr>
          <w:rFonts w:ascii="Times New Roman" w:hAnsi="Times New Roman"/>
          <w:sz w:val="28"/>
          <w:szCs w:val="28"/>
        </w:rPr>
        <w:t>онтрольным органом;</w:t>
      </w:r>
    </w:p>
    <w:p w:rsid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156FED"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w:t>
      </w:r>
      <w:r w:rsidR="00156FED">
        <w:rPr>
          <w:rFonts w:ascii="Times New Roman" w:hAnsi="Times New Roman"/>
          <w:sz w:val="28"/>
          <w:szCs w:val="28"/>
        </w:rPr>
        <w:t xml:space="preserve"> по протоколам об административных</w:t>
      </w:r>
      <w:proofErr w:type="gramEnd"/>
      <w:r w:rsidR="00156FED">
        <w:rPr>
          <w:rFonts w:ascii="Times New Roman" w:hAnsi="Times New Roman"/>
          <w:sz w:val="28"/>
          <w:szCs w:val="28"/>
        </w:rPr>
        <w:t xml:space="preserve"> </w:t>
      </w:r>
      <w:proofErr w:type="gramStart"/>
      <w:r w:rsidR="00156FED">
        <w:rPr>
          <w:rFonts w:ascii="Times New Roman" w:hAnsi="Times New Roman"/>
          <w:sz w:val="28"/>
          <w:szCs w:val="28"/>
        </w:rPr>
        <w:t>правонарушениях</w:t>
      </w:r>
      <w:proofErr w:type="gramEnd"/>
      <w:r w:rsidR="00156FED">
        <w:rPr>
          <w:rFonts w:ascii="Times New Roman" w:hAnsi="Times New Roman"/>
          <w:sz w:val="28"/>
          <w:szCs w:val="28"/>
        </w:rPr>
        <w:t>, составленных Контрольным органом.</w:t>
      </w:r>
      <w:r w:rsidRPr="00D51060">
        <w:rPr>
          <w:rFonts w:ascii="Times New Roman" w:hAnsi="Times New Roman"/>
          <w:sz w:val="28"/>
          <w:szCs w:val="28"/>
        </w:rPr>
        <w:t xml:space="preserve"> </w:t>
      </w:r>
    </w:p>
    <w:p w:rsidR="00156FED" w:rsidRDefault="00156FED"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lastRenderedPageBreak/>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sidR="00156FED">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Pr>
          <w:rFonts w:ascii="Times New Roman" w:hAnsi="Times New Roman"/>
          <w:sz w:val="28"/>
          <w:szCs w:val="28"/>
        </w:rPr>
        <w:t>х</w:t>
      </w:r>
      <w:r w:rsidRPr="00D51060">
        <w:rPr>
          <w:rFonts w:ascii="Times New Roman" w:hAnsi="Times New Roman"/>
          <w:sz w:val="28"/>
          <w:szCs w:val="28"/>
        </w:rPr>
        <w:t xml:space="preserve"> контрольным органом. </w:t>
      </w:r>
      <w:proofErr w:type="gramEnd"/>
    </w:p>
    <w:p w:rsidR="000E7BBF" w:rsidRPr="00D51060" w:rsidRDefault="000E7BBF" w:rsidP="00D51060">
      <w:pPr>
        <w:pStyle w:val="ConsPlusNormal"/>
        <w:spacing w:line="192" w:lineRule="auto"/>
        <w:ind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667930" w:rsidRDefault="00667930" w:rsidP="000E7BBF">
      <w:pPr>
        <w:pStyle w:val="ConsPlusNormal"/>
        <w:spacing w:line="192" w:lineRule="auto"/>
        <w:ind w:left="4535" w:firstLine="0"/>
        <w:outlineLvl w:val="1"/>
        <w:rPr>
          <w:sz w:val="28"/>
          <w:szCs w:val="28"/>
        </w:rPr>
      </w:pPr>
    </w:p>
    <w:p w:rsidR="00667930" w:rsidRDefault="00667930" w:rsidP="000E7BBF">
      <w:pPr>
        <w:pStyle w:val="ConsPlusNormal"/>
        <w:spacing w:line="192" w:lineRule="auto"/>
        <w:ind w:left="4535" w:firstLine="0"/>
        <w:outlineLvl w:val="1"/>
        <w:rPr>
          <w:sz w:val="28"/>
          <w:szCs w:val="28"/>
        </w:rPr>
      </w:pPr>
    </w:p>
    <w:p w:rsidR="00667930" w:rsidRDefault="00667930" w:rsidP="000E7BBF">
      <w:pPr>
        <w:pStyle w:val="ConsPlusNormal"/>
        <w:spacing w:line="192" w:lineRule="auto"/>
        <w:ind w:left="4535" w:firstLine="0"/>
        <w:outlineLvl w:val="1"/>
        <w:rPr>
          <w:sz w:val="28"/>
          <w:szCs w:val="28"/>
        </w:rPr>
      </w:pPr>
    </w:p>
    <w:p w:rsidR="003E666D" w:rsidRPr="000E7BBF" w:rsidRDefault="003E666D"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667930" w:rsidRPr="000E7BBF" w:rsidRDefault="00667930" w:rsidP="00667930">
      <w:pPr>
        <w:widowControl/>
        <w:ind w:left="4536"/>
        <w:rPr>
          <w:rFonts w:ascii="Times New Roman" w:hAnsi="Times New Roman"/>
          <w:sz w:val="28"/>
          <w:szCs w:val="28"/>
        </w:rPr>
      </w:pPr>
      <w:r>
        <w:rPr>
          <w:rFonts w:ascii="Times New Roman" w:hAnsi="Times New Roman"/>
          <w:sz w:val="28"/>
          <w:szCs w:val="28"/>
        </w:rPr>
        <w:lastRenderedPageBreak/>
        <w:t>При</w:t>
      </w:r>
      <w:r w:rsidRPr="000E7BBF">
        <w:rPr>
          <w:rFonts w:ascii="Times New Roman" w:hAnsi="Times New Roman"/>
          <w:sz w:val="28"/>
          <w:szCs w:val="28"/>
        </w:rPr>
        <w:t xml:space="preserve">ложение </w:t>
      </w:r>
      <w:r>
        <w:rPr>
          <w:rFonts w:ascii="Times New Roman" w:hAnsi="Times New Roman"/>
          <w:sz w:val="28"/>
          <w:szCs w:val="28"/>
        </w:rPr>
        <w:t>3</w:t>
      </w:r>
    </w:p>
    <w:p w:rsidR="00667930" w:rsidRPr="000E7BBF" w:rsidRDefault="00667930" w:rsidP="00667930">
      <w:pPr>
        <w:widowControl/>
        <w:ind w:left="4536"/>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667930" w:rsidRPr="000E7BBF" w:rsidRDefault="00667930" w:rsidP="00667930">
      <w:pPr>
        <w:widowControl/>
        <w:ind w:left="4536"/>
        <w:rPr>
          <w:rFonts w:ascii="Times New Roman" w:hAnsi="Times New Roman"/>
          <w:sz w:val="28"/>
          <w:szCs w:val="28"/>
          <w:vertAlign w:val="superscript"/>
        </w:rPr>
      </w:pPr>
      <w:r w:rsidRPr="000E7BBF">
        <w:rPr>
          <w:rFonts w:ascii="Times New Roman" w:hAnsi="Times New Roman"/>
          <w:sz w:val="28"/>
          <w:szCs w:val="28"/>
        </w:rPr>
        <w:t xml:space="preserve">жилищном </w:t>
      </w:r>
      <w:proofErr w:type="gramStart"/>
      <w:r w:rsidRPr="000E7BBF">
        <w:rPr>
          <w:rFonts w:ascii="Times New Roman" w:hAnsi="Times New Roman"/>
          <w:sz w:val="28"/>
          <w:szCs w:val="28"/>
        </w:rPr>
        <w:t>контроле</w:t>
      </w:r>
      <w:proofErr w:type="gramEnd"/>
      <w:r w:rsidRPr="000E7BBF">
        <w:rPr>
          <w:rFonts w:ascii="Times New Roman" w:hAnsi="Times New Roman"/>
          <w:sz w:val="28"/>
          <w:szCs w:val="28"/>
        </w:rPr>
        <w:t xml:space="preserve"> на территории  </w:t>
      </w:r>
      <w:r w:rsidRPr="00667930">
        <w:rPr>
          <w:rFonts w:ascii="Times New Roman" w:hAnsi="Times New Roman"/>
          <w:sz w:val="28"/>
          <w:szCs w:val="28"/>
        </w:rPr>
        <w:t>Комсомольского городского поселения</w:t>
      </w:r>
    </w:p>
    <w:p w:rsidR="000E7BBF" w:rsidRPr="000E7BBF" w:rsidRDefault="000E7BBF" w:rsidP="000E7BBF">
      <w:pPr>
        <w:pStyle w:val="ConsPlusNormal"/>
        <w:spacing w:line="240" w:lineRule="exact"/>
        <w:jc w:val="center"/>
        <w:rPr>
          <w:shd w:val="clear" w:color="auto" w:fill="F1C100"/>
        </w:rPr>
      </w:pPr>
    </w:p>
    <w:p w:rsidR="000E7BBF" w:rsidRPr="000E7BBF" w:rsidRDefault="000E7BBF" w:rsidP="000E7BBF">
      <w:pPr>
        <w:jc w:val="center"/>
        <w:rPr>
          <w:rFonts w:ascii="Times New Roman" w:hAnsi="Times New Roman"/>
          <w:b/>
          <w:bCs/>
          <w:sz w:val="28"/>
          <w:szCs w:val="28"/>
        </w:rPr>
      </w:pPr>
    </w:p>
    <w:p w:rsidR="000E7BBF" w:rsidRPr="000E7BBF" w:rsidRDefault="000E7BBF" w:rsidP="000E7BBF">
      <w:pPr>
        <w:autoSpaceDE w:val="0"/>
        <w:autoSpaceDN w:val="0"/>
        <w:adjustRightInd w:val="0"/>
        <w:ind w:firstLine="539"/>
        <w:jc w:val="center"/>
        <w:rPr>
          <w:rFonts w:ascii="Times New Roman" w:hAnsi="Times New Roman"/>
          <w:b/>
          <w:bCs/>
          <w:sz w:val="28"/>
          <w:szCs w:val="28"/>
        </w:rPr>
      </w:pPr>
      <w:r w:rsidRPr="000E7BBF">
        <w:rPr>
          <w:rFonts w:ascii="Times New Roman" w:hAnsi="Times New Roman"/>
          <w:b/>
          <w:sz w:val="28"/>
          <w:szCs w:val="28"/>
        </w:rPr>
        <w:t>Индикаторы риска нарушения обязательных требований</w:t>
      </w:r>
      <w:r w:rsidRPr="000E7BBF">
        <w:rPr>
          <w:rFonts w:ascii="Times New Roman" w:hAnsi="Times New Roman"/>
          <w:b/>
          <w:bCs/>
          <w:sz w:val="28"/>
          <w:szCs w:val="28"/>
        </w:rPr>
        <w:t xml:space="preserve">, </w:t>
      </w:r>
    </w:p>
    <w:p w:rsidR="000E7BBF" w:rsidRPr="000E7BBF" w:rsidRDefault="000E7BBF" w:rsidP="000E7BBF">
      <w:pPr>
        <w:autoSpaceDE w:val="0"/>
        <w:autoSpaceDN w:val="0"/>
        <w:adjustRightInd w:val="0"/>
        <w:ind w:firstLine="539"/>
        <w:jc w:val="center"/>
        <w:rPr>
          <w:rFonts w:ascii="Times New Roman" w:hAnsi="Times New Roman"/>
          <w:b/>
          <w:sz w:val="28"/>
          <w:szCs w:val="28"/>
        </w:rPr>
      </w:pPr>
      <w:r w:rsidRPr="000E7BBF">
        <w:rPr>
          <w:rFonts w:ascii="Times New Roman" w:hAnsi="Times New Roman"/>
          <w:b/>
          <w:bCs/>
          <w:sz w:val="28"/>
          <w:szCs w:val="28"/>
        </w:rPr>
        <w:t xml:space="preserve">используемые в качестве основания для проведения контрольных мероприятий при осуществлении муниципального </w:t>
      </w:r>
      <w:r w:rsidRPr="003E666D">
        <w:rPr>
          <w:rFonts w:ascii="Times New Roman" w:hAnsi="Times New Roman"/>
          <w:b/>
          <w:bCs/>
          <w:sz w:val="28"/>
          <w:szCs w:val="28"/>
        </w:rPr>
        <w:t>контроля</w:t>
      </w:r>
      <w:r w:rsidRPr="00733FF8">
        <w:rPr>
          <w:rFonts w:ascii="Times New Roman" w:hAnsi="Times New Roman"/>
          <w:bCs/>
          <w:color w:val="FF0000"/>
          <w:sz w:val="28"/>
          <w:szCs w:val="28"/>
        </w:rPr>
        <w:t xml:space="preserve"> </w:t>
      </w:r>
      <w:r w:rsidRPr="000E7BBF">
        <w:rPr>
          <w:rFonts w:ascii="Times New Roman" w:hAnsi="Times New Roman"/>
          <w:b/>
          <w:bCs/>
          <w:sz w:val="28"/>
          <w:szCs w:val="28"/>
        </w:rPr>
        <w:t xml:space="preserve"> </w:t>
      </w:r>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0E7BBF">
        <w:rPr>
          <w:rFonts w:ascii="Times New Roman" w:hAnsi="Times New Roman"/>
          <w:sz w:val="28"/>
          <w:szCs w:val="28"/>
        </w:rPr>
        <w:t>к</w:t>
      </w:r>
      <w:proofErr w:type="gramEnd"/>
      <w:r w:rsidRPr="000E7BBF">
        <w:rPr>
          <w:rFonts w:ascii="Times New Roman" w:hAnsi="Times New Roman"/>
          <w:sz w:val="28"/>
          <w:szCs w:val="28"/>
        </w:rPr>
        <w:t>:</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2. </w:t>
      </w:r>
      <w:proofErr w:type="gramStart"/>
      <w:r w:rsidRPr="000E7BBF">
        <w:rPr>
          <w:rFonts w:ascii="Times New Roman" w:hAnsi="Times New Roman"/>
          <w:sz w:val="28"/>
          <w:szCs w:val="28"/>
        </w:rPr>
        <w:t xml:space="preserve">Поступление в </w:t>
      </w:r>
      <w:r w:rsidR="00156FED">
        <w:rPr>
          <w:rFonts w:ascii="Times New Roman" w:hAnsi="Times New Roman"/>
          <w:sz w:val="28"/>
          <w:szCs w:val="28"/>
        </w:rPr>
        <w:t>К</w:t>
      </w:r>
      <w:r w:rsidRPr="000E7BBF">
        <w:rPr>
          <w:rFonts w:ascii="Times New Roman" w:hAnsi="Times New Roman"/>
          <w:sz w:val="28"/>
          <w:szCs w:val="28"/>
        </w:rPr>
        <w:t xml:space="preserve">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w:t>
      </w:r>
      <w:r w:rsidRPr="000E7BBF">
        <w:rPr>
          <w:rFonts w:ascii="Times New Roman" w:hAnsi="Times New Roman"/>
          <w:sz w:val="28"/>
          <w:szCs w:val="28"/>
        </w:rPr>
        <w:lastRenderedPageBreak/>
        <w:t>обращений, послуживших</w:t>
      </w:r>
      <w:proofErr w:type="gramEnd"/>
      <w:r w:rsidRPr="000E7BBF">
        <w:rPr>
          <w:rFonts w:ascii="Times New Roman" w:hAnsi="Times New Roman"/>
          <w:sz w:val="28"/>
          <w:szCs w:val="28"/>
        </w:rPr>
        <w:t xml:space="preserve"> </w:t>
      </w:r>
      <w:proofErr w:type="gramStart"/>
      <w:r w:rsidRPr="000E7BBF">
        <w:rPr>
          <w:rFonts w:ascii="Times New Roman" w:hAnsi="Times New Roman"/>
          <w:sz w:val="28"/>
          <w:szCs w:val="28"/>
        </w:rPr>
        <w:t>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3. </w:t>
      </w:r>
      <w:proofErr w:type="gramStart"/>
      <w:r w:rsidRPr="000E7BBF">
        <w:rPr>
          <w:rFonts w:ascii="Times New Roman" w:hAnsi="Times New Roman"/>
          <w:sz w:val="28"/>
          <w:szCs w:val="28"/>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0E7BBF">
        <w:rPr>
          <w:rFonts w:ascii="Times New Roman" w:hAnsi="Times New Roman"/>
          <w:sz w:val="28"/>
          <w:szCs w:val="28"/>
        </w:rPr>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4. </w:t>
      </w:r>
      <w:proofErr w:type="gramStart"/>
      <w:r w:rsidRPr="000E7BBF">
        <w:rPr>
          <w:rFonts w:ascii="Times New Roman" w:hAnsi="Times New Roman"/>
          <w:sz w:val="28"/>
          <w:szCs w:val="28"/>
        </w:rPr>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roofErr w:type="gramEnd"/>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pStyle w:val="ConsPlusNormal"/>
        <w:spacing w:line="192" w:lineRule="auto"/>
        <w:ind w:left="3827" w:firstLine="708"/>
        <w:outlineLvl w:val="1"/>
        <w:rPr>
          <w:sz w:val="28"/>
        </w:rPr>
      </w:pPr>
    </w:p>
    <w:p w:rsidR="00733FF8" w:rsidRDefault="00733FF8" w:rsidP="000E7BBF">
      <w:pPr>
        <w:pStyle w:val="ConsPlusNormal"/>
        <w:spacing w:line="192" w:lineRule="auto"/>
        <w:ind w:left="3827" w:firstLine="708"/>
        <w:outlineLvl w:val="1"/>
        <w:rPr>
          <w:sz w:val="28"/>
        </w:rPr>
        <w:sectPr w:rsidR="00733FF8" w:rsidSect="003E666D">
          <w:pgSz w:w="11906" w:h="16838"/>
          <w:pgMar w:top="1134" w:right="1276" w:bottom="851" w:left="1559" w:header="709" w:footer="709" w:gutter="0"/>
          <w:pgNumType w:start="1"/>
          <w:cols w:space="720"/>
          <w:titlePg/>
          <w:docGrid w:linePitch="272"/>
        </w:sectPr>
      </w:pPr>
    </w:p>
    <w:p w:rsidR="00667930" w:rsidRPr="000E7BBF" w:rsidRDefault="00667930" w:rsidP="002F2A0C">
      <w:pPr>
        <w:widowControl/>
        <w:ind w:left="4536"/>
        <w:jc w:val="right"/>
        <w:rPr>
          <w:rFonts w:ascii="Times New Roman" w:hAnsi="Times New Roman"/>
          <w:sz w:val="28"/>
          <w:szCs w:val="28"/>
        </w:rPr>
      </w:pPr>
      <w:r>
        <w:rPr>
          <w:rFonts w:ascii="Times New Roman" w:hAnsi="Times New Roman"/>
          <w:sz w:val="28"/>
          <w:szCs w:val="28"/>
        </w:rPr>
        <w:lastRenderedPageBreak/>
        <w:t>При</w:t>
      </w:r>
      <w:r w:rsidRPr="000E7BBF">
        <w:rPr>
          <w:rFonts w:ascii="Times New Roman" w:hAnsi="Times New Roman"/>
          <w:sz w:val="28"/>
          <w:szCs w:val="28"/>
        </w:rPr>
        <w:t xml:space="preserve">ложение </w:t>
      </w:r>
      <w:r>
        <w:rPr>
          <w:rFonts w:ascii="Times New Roman" w:hAnsi="Times New Roman"/>
          <w:sz w:val="28"/>
          <w:szCs w:val="28"/>
        </w:rPr>
        <w:t>4</w:t>
      </w:r>
    </w:p>
    <w:p w:rsidR="00667930" w:rsidRPr="000E7BBF" w:rsidRDefault="00667930" w:rsidP="002F2A0C">
      <w:pPr>
        <w:widowControl/>
        <w:ind w:left="4536"/>
        <w:jc w:val="right"/>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2F2A0C" w:rsidRDefault="00667930" w:rsidP="002F2A0C">
      <w:pPr>
        <w:widowControl/>
        <w:ind w:left="4536"/>
        <w:jc w:val="right"/>
        <w:rPr>
          <w:rFonts w:ascii="Times New Roman" w:hAnsi="Times New Roman"/>
          <w:sz w:val="28"/>
          <w:szCs w:val="28"/>
        </w:rPr>
      </w:pPr>
      <w:r w:rsidRPr="000E7BBF">
        <w:rPr>
          <w:rFonts w:ascii="Times New Roman" w:hAnsi="Times New Roman"/>
          <w:sz w:val="28"/>
          <w:szCs w:val="28"/>
        </w:rPr>
        <w:t xml:space="preserve">жилищном </w:t>
      </w:r>
      <w:proofErr w:type="gramStart"/>
      <w:r w:rsidRPr="000E7BBF">
        <w:rPr>
          <w:rFonts w:ascii="Times New Roman" w:hAnsi="Times New Roman"/>
          <w:sz w:val="28"/>
          <w:szCs w:val="28"/>
        </w:rPr>
        <w:t>контроле</w:t>
      </w:r>
      <w:proofErr w:type="gramEnd"/>
      <w:r w:rsidRPr="000E7BBF">
        <w:rPr>
          <w:rFonts w:ascii="Times New Roman" w:hAnsi="Times New Roman"/>
          <w:sz w:val="28"/>
          <w:szCs w:val="28"/>
        </w:rPr>
        <w:t xml:space="preserve"> на территории  </w:t>
      </w:r>
    </w:p>
    <w:p w:rsidR="00667930" w:rsidRPr="000E7BBF" w:rsidRDefault="00667930" w:rsidP="002F2A0C">
      <w:pPr>
        <w:widowControl/>
        <w:ind w:left="4536"/>
        <w:jc w:val="right"/>
        <w:rPr>
          <w:rFonts w:ascii="Times New Roman" w:hAnsi="Times New Roman"/>
          <w:sz w:val="28"/>
          <w:szCs w:val="28"/>
          <w:vertAlign w:val="superscript"/>
        </w:rPr>
      </w:pPr>
      <w:r w:rsidRPr="00667930">
        <w:rPr>
          <w:rFonts w:ascii="Times New Roman" w:hAnsi="Times New Roman"/>
          <w:sz w:val="28"/>
          <w:szCs w:val="28"/>
        </w:rPr>
        <w:t>Комсомольского городского поселения</w:t>
      </w:r>
    </w:p>
    <w:p w:rsidR="000E7BBF" w:rsidRPr="000E7BBF" w:rsidRDefault="000E7BBF" w:rsidP="000E7BBF">
      <w:pPr>
        <w:pStyle w:val="ConsPlusNormal"/>
        <w:spacing w:line="192" w:lineRule="auto"/>
        <w:ind w:left="3827" w:firstLine="708"/>
        <w:outlineLvl w:val="1"/>
        <w:rPr>
          <w:sz w:val="28"/>
        </w:rPr>
      </w:pPr>
    </w:p>
    <w:p w:rsidR="000E7BBF" w:rsidRPr="000E7BBF" w:rsidRDefault="000E7BBF" w:rsidP="000E7BBF">
      <w:pPr>
        <w:pStyle w:val="a8"/>
        <w:widowControl/>
        <w:tabs>
          <w:tab w:val="left" w:pos="1134"/>
        </w:tabs>
        <w:ind w:left="0"/>
        <w:jc w:val="center"/>
        <w:rPr>
          <w:rFonts w:ascii="Times New Roman" w:hAnsi="Times New Roman"/>
          <w:b/>
          <w:sz w:val="28"/>
          <w:highlight w:val="yellow"/>
          <w:lang w:val="ru-RU"/>
        </w:rPr>
      </w:pPr>
    </w:p>
    <w:p w:rsidR="00156FED" w:rsidRPr="0019053D" w:rsidRDefault="00156FED" w:rsidP="00156FED">
      <w:pPr>
        <w:spacing w:after="360"/>
        <w:jc w:val="center"/>
        <w:outlineLvl w:val="0"/>
        <w:rPr>
          <w:rFonts w:ascii="Times New Roman" w:hAnsi="Times New Roman"/>
          <w:b/>
          <w:sz w:val="28"/>
          <w:szCs w:val="28"/>
        </w:rPr>
      </w:pPr>
      <w:r w:rsidRPr="0019053D">
        <w:rPr>
          <w:rFonts w:ascii="Times New Roman" w:hAnsi="Times New Roman"/>
          <w:b/>
          <w:sz w:val="28"/>
          <w:szCs w:val="28"/>
        </w:rPr>
        <w:t>Перечень показателей результативности и эффективности муниципального жилищного контроля</w:t>
      </w:r>
    </w:p>
    <w:tbl>
      <w:tblPr>
        <w:tblW w:w="15226" w:type="dxa"/>
        <w:tblInd w:w="93" w:type="dxa"/>
        <w:tblLayout w:type="fixed"/>
        <w:tblLook w:val="04A0" w:firstRow="1" w:lastRow="0" w:firstColumn="1" w:lastColumn="0" w:noHBand="0" w:noVBand="1"/>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156FED" w:rsidRPr="00C43A2A" w:rsidTr="00834295">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Сведения о документах стратегического планирования</w:t>
            </w:r>
            <w:proofErr w:type="gramStart"/>
            <w:r w:rsidRPr="0019053D">
              <w:rPr>
                <w:rFonts w:ascii="Times New Roman" w:hAnsi="Times New Roman"/>
              </w:rPr>
              <w:t xml:space="preserve"> ,</w:t>
            </w:r>
            <w:proofErr w:type="gramEnd"/>
            <w:r w:rsidRPr="0019053D">
              <w:rPr>
                <w:rFonts w:ascii="Times New Roman" w:hAnsi="Times New Roman"/>
              </w:rPr>
              <w:t xml:space="preserve"> содержащих показатель (при его наличии)</w:t>
            </w:r>
          </w:p>
        </w:tc>
      </w:tr>
      <w:tr w:rsidR="00156FED" w:rsidRPr="00C43A2A" w:rsidTr="00834295">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156FED" w:rsidRPr="00C43A2A" w:rsidRDefault="00156FED" w:rsidP="00834295">
            <w:pPr>
              <w:jc w:val="center"/>
              <w:rPr>
                <w:sz w:val="22"/>
                <w:szCs w:val="22"/>
              </w:rPr>
            </w:pPr>
          </w:p>
        </w:tc>
        <w:tc>
          <w:tcPr>
            <w:tcW w:w="1993" w:type="dxa"/>
            <w:gridSpan w:val="6"/>
            <w:vMerge/>
            <w:tcBorders>
              <w:left w:val="nil"/>
              <w:bottom w:val="single" w:sz="4" w:space="0" w:color="auto"/>
              <w:right w:val="single" w:sz="4" w:space="0" w:color="auto"/>
            </w:tcBorders>
          </w:tcPr>
          <w:p w:rsidR="00156FED" w:rsidRPr="00C43A2A" w:rsidRDefault="00156FED" w:rsidP="00834295">
            <w:pPr>
              <w:jc w:val="center"/>
              <w:rPr>
                <w:sz w:val="22"/>
                <w:szCs w:val="22"/>
              </w:rPr>
            </w:pPr>
          </w:p>
        </w:tc>
      </w:tr>
      <w:tr w:rsidR="00156FED" w:rsidRPr="00C43A2A"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r>
      <w:tr w:rsidR="00156FED" w:rsidRPr="0019053D" w:rsidTr="00834295">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156FED" w:rsidRPr="0019053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w:t>
            </w:r>
            <w:r w:rsidRPr="0019053D">
              <w:rPr>
                <w:rFonts w:ascii="Times New Roman" w:hAnsi="Times New Roman"/>
              </w:rPr>
              <w:lastRenderedPageBreak/>
              <w:t>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Сп</w:t>
            </w:r>
            <w:proofErr w:type="spellEnd"/>
            <w:r w:rsidRPr="0019053D">
              <w:rPr>
                <w:rFonts w:ascii="Times New Roman" w:hAnsi="Times New Roman"/>
              </w:rPr>
              <w:t>*100/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С</w:t>
            </w:r>
            <w:proofErr w:type="gramStart"/>
            <w:r w:rsidRPr="0019053D">
              <w:rPr>
                <w:rFonts w:ascii="Times New Roman" w:hAnsi="Times New Roman"/>
              </w:rPr>
              <w:t>п</w:t>
            </w:r>
            <w:proofErr w:type="spellEnd"/>
            <w:r w:rsidRPr="0019053D">
              <w:rPr>
                <w:rFonts w:ascii="Times New Roman" w:hAnsi="Times New Roman"/>
              </w:rPr>
              <w:t>-</w:t>
            </w:r>
            <w:proofErr w:type="gramEnd"/>
            <w:r w:rsidRPr="0019053D">
              <w:rPr>
                <w:rFonts w:ascii="Times New Roman" w:hAnsi="Times New Roman"/>
              </w:rPr>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w:t>
            </w:r>
            <w:proofErr w:type="spellStart"/>
            <w:r w:rsidRPr="0019053D">
              <w:rPr>
                <w:rFonts w:ascii="Times New Roman" w:hAnsi="Times New Roman"/>
              </w:rPr>
              <w:t>руб</w:t>
            </w:r>
            <w:proofErr w:type="spellEnd"/>
            <w:r w:rsidRPr="0019053D">
              <w:rPr>
                <w:rFonts w:ascii="Times New Roman" w:hAnsi="Times New Roman"/>
              </w:rPr>
              <w:t xml:space="preserve">; ВРП - утвержденный валовой региональный продукт, млн. </w:t>
            </w:r>
            <w:proofErr w:type="spellStart"/>
            <w:r w:rsidRPr="0019053D">
              <w:rPr>
                <w:rFonts w:ascii="Times New Roman" w:hAnsi="Times New Roman"/>
              </w:rPr>
              <w:t>руб</w:t>
            </w:r>
            <w:proofErr w:type="spellEnd"/>
            <w:proofErr w:type="gramStart"/>
            <w:r w:rsidRPr="0019053D">
              <w:rPr>
                <w:rFonts w:ascii="Times New Roman" w:hAnsi="Times New Roman"/>
              </w:rPr>
              <w:t xml:space="preserve">   К</w:t>
            </w:r>
            <w:proofErr w:type="gramEnd"/>
            <w:r w:rsidRPr="0019053D">
              <w:rPr>
                <w:rFonts w:ascii="Times New Roman" w:hAnsi="Times New Roman"/>
              </w:rPr>
              <w:t xml:space="preserve"> учету принимаются  </w:t>
            </w:r>
            <w:r w:rsidRPr="0019053D">
              <w:rPr>
                <w:rFonts w:ascii="Times New Roman" w:hAnsi="Times New Roman"/>
              </w:rPr>
              <w:lastRenderedPageBreak/>
              <w:t xml:space="preserve">значение показателя с точностью не менее 1 сотой (два знака после запятой), показатели с точностью менее 1 сотой приравниваются к нулю. </w:t>
            </w: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журнал распоряжений, реестр проверок статистические данные (</w:t>
            </w:r>
            <w:proofErr w:type="spellStart"/>
            <w:r w:rsidRPr="0019053D">
              <w:rPr>
                <w:rFonts w:ascii="Times New Roman" w:hAnsi="Times New Roman"/>
                <w:bCs/>
              </w:rPr>
              <w:t>Волгоградстат</w:t>
            </w:r>
            <w:proofErr w:type="spellEnd"/>
            <w:r w:rsidRPr="0019053D">
              <w:rPr>
                <w:rFonts w:ascii="Times New Roman" w:hAnsi="Times New Roman"/>
                <w:bCs/>
              </w:rPr>
              <w:t>)</w:t>
            </w: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Кспв</w:t>
            </w:r>
            <w:proofErr w:type="spellEnd"/>
            <w:r w:rsidRPr="0019053D">
              <w:rPr>
                <w:rFonts w:ascii="Times New Roman" w:hAnsi="Times New Roman"/>
              </w:rPr>
              <w:t xml:space="preserve">*100% / </w:t>
            </w:r>
            <w:proofErr w:type="spellStart"/>
            <w:r w:rsidRPr="0019053D">
              <w:rPr>
                <w:rFonts w:ascii="Times New Roman" w:hAnsi="Times New Roman"/>
              </w:rPr>
              <w:t>Ксн</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Кспв</w:t>
            </w:r>
            <w:proofErr w:type="spellEnd"/>
            <w:r w:rsidRPr="0019053D">
              <w:rPr>
                <w:rFonts w:ascii="Times New Roman" w:hAnsi="Times New Roman"/>
              </w:rPr>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К </w:t>
            </w:r>
            <w:proofErr w:type="spellStart"/>
            <w:r w:rsidRPr="0019053D">
              <w:rPr>
                <w:rFonts w:ascii="Times New Roman" w:hAnsi="Times New Roman"/>
              </w:rPr>
              <w:t>с</w:t>
            </w:r>
            <w:proofErr w:type="gramStart"/>
            <w:r w:rsidRPr="0019053D">
              <w:rPr>
                <w:rFonts w:ascii="Times New Roman" w:hAnsi="Times New Roman"/>
              </w:rPr>
              <w:t>н</w:t>
            </w:r>
            <w:proofErr w:type="spellEnd"/>
            <w:r w:rsidRPr="0019053D">
              <w:rPr>
                <w:rFonts w:ascii="Times New Roman" w:hAnsi="Times New Roman"/>
              </w:rPr>
              <w:t>-</w:t>
            </w:r>
            <w:proofErr w:type="gramEnd"/>
            <w:r w:rsidRPr="0019053D">
              <w:rPr>
                <w:rFonts w:ascii="Times New Roman" w:hAnsi="Times New Roman"/>
              </w:rPr>
              <w:t xml:space="preserve">  общее количество случаев нарушения обязательных требований, выявленных по результатам проверок</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156FED" w:rsidRPr="0019053D" w:rsidRDefault="00156FED" w:rsidP="00834295">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autoSpaceDE w:val="0"/>
              <w:autoSpaceDN w:val="0"/>
              <w:adjustRightInd w:val="0"/>
              <w:jc w:val="center"/>
              <w:rPr>
                <w:rFonts w:ascii="Times New Roman" w:hAnsi="Times New Roman"/>
                <w:b/>
              </w:rPr>
            </w:pPr>
            <w:proofErr w:type="gramStart"/>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r>
      <w:tr w:rsidR="00156FED" w:rsidRPr="0019053D" w:rsidTr="00834295">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2.1.1.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к общему количеству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в рамках осуществления </w:t>
            </w:r>
          </w:p>
          <w:p w:rsidR="00156FED" w:rsidRPr="0019053D" w:rsidRDefault="00156FED" w:rsidP="00834295">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 – количество контрольных мероприятий в рамках муниципального жилищного контроля, проведенных в установленные сроки</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ПРн</w:t>
            </w:r>
            <w:proofErr w:type="spellEnd"/>
            <w:r w:rsidRPr="0019053D">
              <w:rPr>
                <w:rFonts w:ascii="Times New Roman" w:hAnsi="Times New Roman"/>
              </w:rPr>
              <w:t xml:space="preserve">*100% / </w:t>
            </w:r>
            <w:proofErr w:type="spellStart"/>
            <w:r w:rsidRPr="0019053D">
              <w:rPr>
                <w:rFonts w:ascii="Times New Roman" w:hAnsi="Times New Roman"/>
              </w:rPr>
              <w:t>ПРо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w:t>
            </w:r>
            <w:proofErr w:type="gramStart"/>
            <w:r w:rsidRPr="0019053D">
              <w:rPr>
                <w:rFonts w:ascii="Times New Roman" w:hAnsi="Times New Roman"/>
              </w:rPr>
              <w:t>н</w:t>
            </w:r>
            <w:proofErr w:type="spellEnd"/>
            <w:r w:rsidRPr="0019053D">
              <w:rPr>
                <w:rFonts w:ascii="Times New Roman" w:hAnsi="Times New Roman"/>
              </w:rPr>
              <w:t>-</w:t>
            </w:r>
            <w:proofErr w:type="gramEnd"/>
            <w:r w:rsidRPr="0019053D">
              <w:rPr>
                <w:rFonts w:ascii="Times New Roman" w:hAnsi="Times New Roman"/>
              </w:rPr>
              <w:t xml:space="preserve"> количество предписаний,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Пр</w:t>
            </w:r>
            <w:proofErr w:type="gramStart"/>
            <w:r w:rsidRPr="0019053D">
              <w:rPr>
                <w:rFonts w:ascii="Times New Roman" w:hAnsi="Times New Roman"/>
              </w:rPr>
              <w:t>о-</w:t>
            </w:r>
            <w:proofErr w:type="gramEnd"/>
            <w:r w:rsidRPr="0019053D">
              <w:rPr>
                <w:rFonts w:ascii="Times New Roman" w:hAnsi="Times New Roman"/>
              </w:rPr>
              <w:t xml:space="preserve"> общее количеству предписаний, выданных в ходе муниципального жилищного контроля </w:t>
            </w:r>
          </w:p>
          <w:p w:rsidR="00156FED" w:rsidRPr="0019053D" w:rsidRDefault="00156FED" w:rsidP="00834295">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 – количество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результаты которых были признаны недействительными;</w:t>
            </w: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общему количество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проведенных органом муниципального жилищного контроля, с нарушениями требований </w:t>
            </w:r>
            <w:r w:rsidRPr="0019053D">
              <w:rPr>
                <w:rFonts w:ascii="Times New Roman" w:hAnsi="Times New Roman"/>
              </w:rPr>
              <w:lastRenderedPageBreak/>
              <w:t xml:space="preserve">законодательства Российской Федерации о порядке их проведения, по </w:t>
            </w:r>
            <w:proofErr w:type="gramStart"/>
            <w:r w:rsidRPr="0019053D">
              <w:rPr>
                <w:rFonts w:ascii="Times New Roman" w:hAnsi="Times New Roman"/>
              </w:rPr>
              <w:t>результатам</w:t>
            </w:r>
            <w:proofErr w:type="gramEnd"/>
            <w:r w:rsidRPr="0019053D">
              <w:rPr>
                <w:rFonts w:ascii="Times New Roman" w:hAnsi="Times New Roman"/>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Псн</w:t>
            </w:r>
            <w:proofErr w:type="spellEnd"/>
            <w:r w:rsidRPr="0019053D">
              <w:rPr>
                <w:rFonts w:ascii="Times New Roman" w:hAnsi="Times New Roman"/>
              </w:rPr>
              <w:t>*100%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Псн</w:t>
            </w:r>
            <w:proofErr w:type="spellEnd"/>
            <w:r w:rsidRPr="0019053D">
              <w:rPr>
                <w:rFonts w:ascii="Times New Roman" w:hAnsi="Times New Roman"/>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w:t>
            </w:r>
            <w:r w:rsidRPr="0019053D">
              <w:rPr>
                <w:rFonts w:ascii="Times New Roman" w:hAnsi="Times New Roman"/>
              </w:rPr>
              <w:lastRenderedPageBreak/>
              <w:t>их проведения, по результатам выявления которых к должностным лицам органа муниципального жилищного контроля</w:t>
            </w:r>
            <w:proofErr w:type="gramStart"/>
            <w:r w:rsidRPr="0019053D">
              <w:rPr>
                <w:rFonts w:ascii="Times New Roman" w:hAnsi="Times New Roman"/>
              </w:rPr>
              <w:t xml:space="preserve"> ,</w:t>
            </w:r>
            <w:proofErr w:type="gramEnd"/>
            <w:r w:rsidRPr="0019053D">
              <w:rPr>
                <w:rFonts w:ascii="Times New Roman" w:hAnsi="Times New Roman"/>
              </w:rPr>
              <w:t xml:space="preserve"> осуществившим такие контрольные мероприятия, применены меры дисциплинарного, административного наказания   </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w:t>
            </w:r>
            <w:proofErr w:type="gramStart"/>
            <w:r w:rsidRPr="0019053D">
              <w:rPr>
                <w:rFonts w:ascii="Times New Roman" w:hAnsi="Times New Roman"/>
              </w:rPr>
              <w:t>к</w:t>
            </w:r>
            <w:proofErr w:type="spellEnd"/>
            <w:r w:rsidRPr="0019053D">
              <w:rPr>
                <w:rFonts w:ascii="Times New Roman" w:hAnsi="Times New Roman"/>
              </w:rPr>
              <w:t>-</w:t>
            </w:r>
            <w:proofErr w:type="gramEnd"/>
            <w:r w:rsidRPr="0019053D">
              <w:rPr>
                <w:rFonts w:ascii="Times New Roman" w:hAnsi="Times New Roman"/>
              </w:rPr>
              <w:t xml:space="preserve">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19053D" w:rsidRDefault="00156FED" w:rsidP="00834295">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r w:rsidRPr="0019053D">
              <w:rPr>
                <w:rFonts w:ascii="Times New Roman" w:hAnsi="Times New Roman"/>
              </w:rPr>
              <w:lastRenderedPageBreak/>
              <w:t>2.2.1.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156FED" w:rsidRPr="0019053D" w:rsidRDefault="00156FED" w:rsidP="00834295">
            <w:pPr>
              <w:rPr>
                <w:rFonts w:ascii="Times New Roman" w:hAnsi="Times New Roman"/>
              </w:rPr>
            </w:pPr>
            <w:r w:rsidRPr="0019053D">
              <w:rPr>
                <w:rFonts w:ascii="Times New Roman" w:hAnsi="Times New Roman"/>
              </w:rPr>
              <w:t>органом муниципального жилищного контроля</w:t>
            </w:r>
          </w:p>
          <w:p w:rsidR="00156FED" w:rsidRPr="0019053D" w:rsidRDefault="00156FED" w:rsidP="00834295">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*100%  / </w:t>
            </w:r>
            <w:proofErr w:type="spellStart"/>
            <w:r w:rsidRPr="0019053D">
              <w:rPr>
                <w:rFonts w:ascii="Times New Roman" w:hAnsi="Times New Roman"/>
              </w:rPr>
              <w:t>ПРМБВо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 </w:t>
            </w:r>
            <w:proofErr w:type="gramStart"/>
            <w:r w:rsidRPr="0019053D">
              <w:rPr>
                <w:rFonts w:ascii="Times New Roman" w:hAnsi="Times New Roman"/>
              </w:rPr>
              <w:t>–к</w:t>
            </w:r>
            <w:proofErr w:type="gramEnd"/>
            <w:r w:rsidRPr="0019053D">
              <w:rPr>
                <w:rFonts w:ascii="Times New Roman" w:hAnsi="Times New Roman"/>
              </w:rPr>
              <w:t>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ПРМБВо</w:t>
            </w:r>
            <w:proofErr w:type="spellEnd"/>
            <w:r w:rsidRPr="0019053D">
              <w:rPr>
                <w:rFonts w:ascii="Times New Roman" w:hAnsi="Times New Roman"/>
              </w:rPr>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156FED" w:rsidRPr="0019053D" w:rsidRDefault="00156FED" w:rsidP="00834295">
            <w:pPr>
              <w:rPr>
                <w:rFonts w:ascii="Times New Roman" w:hAnsi="Times New Roman"/>
              </w:rPr>
            </w:pPr>
          </w:p>
        </w:tc>
      </w:tr>
    </w:tbl>
    <w:p w:rsidR="00156FED" w:rsidRPr="0019053D" w:rsidRDefault="00156FED" w:rsidP="00156FED">
      <w:pPr>
        <w:pStyle w:val="ConsPlusNormal"/>
        <w:ind w:firstLine="0"/>
        <w:jc w:val="both"/>
        <w:rPr>
          <w:sz w:val="20"/>
          <w:szCs w:val="20"/>
        </w:rPr>
      </w:pPr>
    </w:p>
    <w:p w:rsidR="00156FED" w:rsidRPr="0019053D" w:rsidRDefault="00156FED" w:rsidP="00156FED">
      <w:pPr>
        <w:spacing w:after="360"/>
        <w:jc w:val="center"/>
        <w:outlineLvl w:val="0"/>
        <w:rPr>
          <w:rFonts w:ascii="Times New Roman" w:hAnsi="Times New Roman"/>
          <w:b/>
        </w:rPr>
      </w:pPr>
    </w:p>
    <w:p w:rsidR="00156FED" w:rsidRPr="0019053D" w:rsidRDefault="00156FED" w:rsidP="00156FED">
      <w:pPr>
        <w:widowControl/>
        <w:spacing w:after="200" w:line="276" w:lineRule="auto"/>
        <w:rPr>
          <w:rFonts w:ascii="Times New Roman" w:hAnsi="Times New Roman"/>
        </w:rPr>
      </w:pPr>
    </w:p>
    <w:p w:rsidR="00FF0383" w:rsidRPr="000E7BBF" w:rsidRDefault="00FF0383">
      <w:pPr>
        <w:rPr>
          <w:rFonts w:ascii="Times New Roman" w:hAnsi="Times New Roman"/>
        </w:rPr>
      </w:pPr>
    </w:p>
    <w:sectPr w:rsidR="00FF0383" w:rsidRPr="000E7BBF"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608" w:rsidRDefault="007B4608" w:rsidP="000E7BBF">
      <w:r>
        <w:separator/>
      </w:r>
    </w:p>
  </w:endnote>
  <w:endnote w:type="continuationSeparator" w:id="0">
    <w:p w:rsidR="007B4608" w:rsidRDefault="007B4608" w:rsidP="000E7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608" w:rsidRDefault="007B4608" w:rsidP="000E7BBF">
      <w:r>
        <w:separator/>
      </w:r>
    </w:p>
  </w:footnote>
  <w:footnote w:type="continuationSeparator" w:id="0">
    <w:p w:rsidR="007B4608" w:rsidRDefault="007B4608" w:rsidP="000E7B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nsid w:val="40096634"/>
    <w:multiLevelType w:val="hybridMultilevel"/>
    <w:tmpl w:val="E56E5F56"/>
    <w:lvl w:ilvl="0" w:tplc="384887D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85F"/>
    <w:rsid w:val="000176AB"/>
    <w:rsid w:val="00030835"/>
    <w:rsid w:val="00030B2D"/>
    <w:rsid w:val="0004178C"/>
    <w:rsid w:val="00043C4B"/>
    <w:rsid w:val="00073005"/>
    <w:rsid w:val="000D09E5"/>
    <w:rsid w:val="000E3744"/>
    <w:rsid w:val="000E7BBF"/>
    <w:rsid w:val="00156FED"/>
    <w:rsid w:val="001B47B6"/>
    <w:rsid w:val="00241D52"/>
    <w:rsid w:val="00242BBB"/>
    <w:rsid w:val="00284EC2"/>
    <w:rsid w:val="002C4CF1"/>
    <w:rsid w:val="002D2FB2"/>
    <w:rsid w:val="002F2A0C"/>
    <w:rsid w:val="00335A2A"/>
    <w:rsid w:val="003509A4"/>
    <w:rsid w:val="00381F21"/>
    <w:rsid w:val="003E666D"/>
    <w:rsid w:val="00411A4A"/>
    <w:rsid w:val="004320CB"/>
    <w:rsid w:val="00447252"/>
    <w:rsid w:val="00477305"/>
    <w:rsid w:val="004C4CBD"/>
    <w:rsid w:val="004F6193"/>
    <w:rsid w:val="00591AB7"/>
    <w:rsid w:val="005A6752"/>
    <w:rsid w:val="00625F54"/>
    <w:rsid w:val="006277D3"/>
    <w:rsid w:val="00641DD0"/>
    <w:rsid w:val="00667930"/>
    <w:rsid w:val="0067760F"/>
    <w:rsid w:val="006A4650"/>
    <w:rsid w:val="00704678"/>
    <w:rsid w:val="00707B35"/>
    <w:rsid w:val="00733FF8"/>
    <w:rsid w:val="00775DA7"/>
    <w:rsid w:val="00787C5D"/>
    <w:rsid w:val="007A03C9"/>
    <w:rsid w:val="007A3412"/>
    <w:rsid w:val="007A7AA9"/>
    <w:rsid w:val="007B0E7C"/>
    <w:rsid w:val="007B185F"/>
    <w:rsid w:val="007B4608"/>
    <w:rsid w:val="007D5AD9"/>
    <w:rsid w:val="00807441"/>
    <w:rsid w:val="00817936"/>
    <w:rsid w:val="00834295"/>
    <w:rsid w:val="0084171D"/>
    <w:rsid w:val="008775CC"/>
    <w:rsid w:val="008800BA"/>
    <w:rsid w:val="008E79FB"/>
    <w:rsid w:val="008F42E1"/>
    <w:rsid w:val="00950F22"/>
    <w:rsid w:val="0099433E"/>
    <w:rsid w:val="009B54C4"/>
    <w:rsid w:val="009E1810"/>
    <w:rsid w:val="00A14EC0"/>
    <w:rsid w:val="00A15315"/>
    <w:rsid w:val="00A64A6B"/>
    <w:rsid w:val="00A930C9"/>
    <w:rsid w:val="00B11DFF"/>
    <w:rsid w:val="00B20D87"/>
    <w:rsid w:val="00B33824"/>
    <w:rsid w:val="00B75C5C"/>
    <w:rsid w:val="00C06AC1"/>
    <w:rsid w:val="00C70753"/>
    <w:rsid w:val="00CD2977"/>
    <w:rsid w:val="00CD3E8B"/>
    <w:rsid w:val="00CE7007"/>
    <w:rsid w:val="00D03202"/>
    <w:rsid w:val="00D51060"/>
    <w:rsid w:val="00D51165"/>
    <w:rsid w:val="00DC3C44"/>
    <w:rsid w:val="00DE67CE"/>
    <w:rsid w:val="00DE739C"/>
    <w:rsid w:val="00E47230"/>
    <w:rsid w:val="00EA66DF"/>
    <w:rsid w:val="00EB3507"/>
    <w:rsid w:val="00EB7F3D"/>
    <w:rsid w:val="00F552A6"/>
    <w:rsid w:val="00FC5F1B"/>
    <w:rsid w:val="00FF0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930"/>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lang w:val="x-none" w:eastAsia="x-none"/>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lang w:val="x-none" w:eastAsia="x-none"/>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lang w:val="x-none" w:eastAsia="x-none"/>
    </w:rPr>
  </w:style>
  <w:style w:type="character" w:styleId="a5">
    <w:name w:val="footnote reference"/>
    <w:link w:val="13"/>
    <w:uiPriority w:val="99"/>
    <w:rsid w:val="000E7BBF"/>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0E7BBF"/>
    <w:rPr>
      <w:rFonts w:ascii="Tahoma" w:hAnsi="Tahoma"/>
      <w:color w:val="auto"/>
      <w:sz w:val="16"/>
      <w:lang w:val="x-none" w:eastAsia="x-none"/>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lang w:val="x-none" w:eastAsia="x-none"/>
    </w:rPr>
  </w:style>
  <w:style w:type="paragraph" w:styleId="a8">
    <w:name w:val="List Paragraph"/>
    <w:basedOn w:val="a"/>
    <w:link w:val="a9"/>
    <w:rsid w:val="000E7BBF"/>
    <w:pPr>
      <w:ind w:left="720"/>
      <w:contextualSpacing/>
    </w:pPr>
    <w:rPr>
      <w:color w:val="auto"/>
      <w:lang w:val="x-none" w:eastAsia="x-none"/>
    </w:rPr>
  </w:style>
  <w:style w:type="character" w:customStyle="1" w:styleId="a9">
    <w:name w:val="Абзац списка Знак"/>
    <w:link w:val="a8"/>
    <w:locked/>
    <w:rsid w:val="000E7BBF"/>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0E7BBF"/>
    <w:rPr>
      <w:color w:val="0000FF"/>
      <w:sz w:val="20"/>
      <w:u w:val="single"/>
      <w:lang w:val="x-none" w:eastAsia="x-none"/>
    </w:rPr>
  </w:style>
  <w:style w:type="character" w:styleId="aa">
    <w:name w:val="Hyperlink"/>
    <w:link w:val="14"/>
    <w:uiPriority w:val="99"/>
    <w:rsid w:val="000E7BBF"/>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0E7BBF"/>
    <w:rPr>
      <w:color w:val="auto"/>
      <w:lang w:val="x-none" w:eastAsia="x-none"/>
    </w:rPr>
  </w:style>
  <w:style w:type="character" w:customStyle="1" w:styleId="Footnote1">
    <w:name w:val="Footnote1"/>
    <w:link w:val="Footnote"/>
    <w:locked/>
    <w:rsid w:val="000E7BBF"/>
    <w:rPr>
      <w:rFonts w:ascii="Arial" w:eastAsia="Times New Roman" w:hAnsi="Arial" w:cs="Times New Roman"/>
      <w:sz w:val="20"/>
      <w:szCs w:val="20"/>
      <w:lang w:val="x-none" w:eastAsia="x-none"/>
    </w:rPr>
  </w:style>
  <w:style w:type="paragraph" w:styleId="15">
    <w:name w:val="toc 1"/>
    <w:basedOn w:val="a"/>
    <w:next w:val="a"/>
    <w:link w:val="16"/>
    <w:rsid w:val="000E7BBF"/>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0E7BBF"/>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lang w:val="x-none" w:eastAsia="x-none"/>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lang w:val="x-none" w:eastAsia="x-none"/>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lang w:val="x-none" w:eastAsia="x-none"/>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930"/>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lang w:val="x-none" w:eastAsia="x-none"/>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lang w:val="x-none" w:eastAsia="x-none"/>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lang w:val="x-none" w:eastAsia="x-none"/>
    </w:rPr>
  </w:style>
  <w:style w:type="character" w:styleId="a5">
    <w:name w:val="footnote reference"/>
    <w:link w:val="13"/>
    <w:uiPriority w:val="99"/>
    <w:rsid w:val="000E7BBF"/>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0E7BBF"/>
    <w:rPr>
      <w:rFonts w:ascii="Tahoma" w:hAnsi="Tahoma"/>
      <w:color w:val="auto"/>
      <w:sz w:val="16"/>
      <w:lang w:val="x-none" w:eastAsia="x-none"/>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lang w:val="x-none" w:eastAsia="x-none"/>
    </w:rPr>
  </w:style>
  <w:style w:type="paragraph" w:styleId="a8">
    <w:name w:val="List Paragraph"/>
    <w:basedOn w:val="a"/>
    <w:link w:val="a9"/>
    <w:rsid w:val="000E7BBF"/>
    <w:pPr>
      <w:ind w:left="720"/>
      <w:contextualSpacing/>
    </w:pPr>
    <w:rPr>
      <w:color w:val="auto"/>
      <w:lang w:val="x-none" w:eastAsia="x-none"/>
    </w:rPr>
  </w:style>
  <w:style w:type="character" w:customStyle="1" w:styleId="a9">
    <w:name w:val="Абзац списка Знак"/>
    <w:link w:val="a8"/>
    <w:locked/>
    <w:rsid w:val="000E7BBF"/>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0E7BBF"/>
    <w:rPr>
      <w:color w:val="0000FF"/>
      <w:sz w:val="20"/>
      <w:u w:val="single"/>
      <w:lang w:val="x-none" w:eastAsia="x-none"/>
    </w:rPr>
  </w:style>
  <w:style w:type="character" w:styleId="aa">
    <w:name w:val="Hyperlink"/>
    <w:link w:val="14"/>
    <w:uiPriority w:val="99"/>
    <w:rsid w:val="000E7BBF"/>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0E7BBF"/>
    <w:rPr>
      <w:color w:val="auto"/>
      <w:lang w:val="x-none" w:eastAsia="x-none"/>
    </w:rPr>
  </w:style>
  <w:style w:type="character" w:customStyle="1" w:styleId="Footnote1">
    <w:name w:val="Footnote1"/>
    <w:link w:val="Footnote"/>
    <w:locked/>
    <w:rsid w:val="000E7BBF"/>
    <w:rPr>
      <w:rFonts w:ascii="Arial" w:eastAsia="Times New Roman" w:hAnsi="Arial" w:cs="Times New Roman"/>
      <w:sz w:val="20"/>
      <w:szCs w:val="20"/>
      <w:lang w:val="x-none" w:eastAsia="x-none"/>
    </w:rPr>
  </w:style>
  <w:style w:type="paragraph" w:styleId="15">
    <w:name w:val="toc 1"/>
    <w:basedOn w:val="a"/>
    <w:next w:val="a"/>
    <w:link w:val="16"/>
    <w:rsid w:val="000E7BBF"/>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0E7BBF"/>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lang w:val="x-none" w:eastAsia="x-none"/>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lang w:val="x-none" w:eastAsia="x-none"/>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lang w:val="x-none" w:eastAsia="x-none"/>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settings" Target="setting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microsoft.com/office/2007/relationships/stylesWithEffects" Target="stylesWithEffect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F4833-6092-4A23-9307-1EBE9E4C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11351</Words>
  <Characters>64703</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www</cp:lastModifiedBy>
  <cp:revision>3</cp:revision>
  <dcterms:created xsi:type="dcterms:W3CDTF">2021-09-03T08:34:00Z</dcterms:created>
  <dcterms:modified xsi:type="dcterms:W3CDTF">2021-09-09T12:26:00Z</dcterms:modified>
</cp:coreProperties>
</file>