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68EC" w:rsidRPr="00FA5290" w:rsidRDefault="007468EC" w:rsidP="007468EC">
      <w:pPr>
        <w:ind w:left="5316" w:firstLine="348"/>
        <w:jc w:val="both"/>
        <w:rPr>
          <w:rFonts w:ascii="Times New Roman" w:hAnsi="Times New Roman" w:cs="Times New Roman"/>
          <w:sz w:val="28"/>
          <w:szCs w:val="28"/>
        </w:rPr>
      </w:pPr>
      <w:r w:rsidRPr="00FA5290">
        <w:rPr>
          <w:rFonts w:ascii="Times New Roman" w:hAnsi="Times New Roman" w:cs="Times New Roman"/>
          <w:sz w:val="28"/>
          <w:szCs w:val="28"/>
        </w:rPr>
        <w:t>Приложение № 1</w:t>
      </w:r>
    </w:p>
    <w:p w:rsidR="007468EC" w:rsidRPr="00FA5290" w:rsidRDefault="007468EC" w:rsidP="007468EC">
      <w:pPr>
        <w:ind w:left="5670"/>
        <w:jc w:val="both"/>
        <w:rPr>
          <w:rFonts w:ascii="Times New Roman" w:hAnsi="Times New Roman" w:cs="Times New Roman"/>
          <w:sz w:val="28"/>
          <w:szCs w:val="28"/>
        </w:rPr>
      </w:pPr>
      <w:r w:rsidRPr="00FA5290">
        <w:rPr>
          <w:rFonts w:ascii="Times New Roman" w:hAnsi="Times New Roman" w:cs="Times New Roman"/>
          <w:sz w:val="28"/>
          <w:szCs w:val="28"/>
        </w:rPr>
        <w:t xml:space="preserve">                                               </w:t>
      </w:r>
      <w:r w:rsidR="00011F95">
        <w:rPr>
          <w:rFonts w:ascii="Times New Roman" w:hAnsi="Times New Roman" w:cs="Times New Roman"/>
          <w:sz w:val="28"/>
          <w:szCs w:val="28"/>
        </w:rPr>
        <w:t xml:space="preserve">           </w:t>
      </w:r>
      <w:r w:rsidRPr="00FA5290">
        <w:rPr>
          <w:rFonts w:ascii="Times New Roman" w:hAnsi="Times New Roman" w:cs="Times New Roman"/>
          <w:sz w:val="28"/>
          <w:szCs w:val="28"/>
        </w:rPr>
        <w:t xml:space="preserve">к муниципальной программе                                                               </w:t>
      </w:r>
      <w:proofErr w:type="gramStart"/>
      <w:r w:rsidRPr="00FA5290">
        <w:rPr>
          <w:rFonts w:ascii="Times New Roman" w:hAnsi="Times New Roman" w:cs="Times New Roman"/>
          <w:sz w:val="28"/>
          <w:szCs w:val="28"/>
        </w:rPr>
        <w:t xml:space="preserve">   «</w:t>
      </w:r>
      <w:proofErr w:type="gramEnd"/>
      <w:r w:rsidRPr="00FA5290">
        <w:rPr>
          <w:rFonts w:ascii="Times New Roman" w:hAnsi="Times New Roman" w:cs="Times New Roman"/>
          <w:sz w:val="28"/>
          <w:szCs w:val="28"/>
        </w:rPr>
        <w:t xml:space="preserve">Обеспечение доступным и комфортным </w:t>
      </w:r>
      <w:r>
        <w:rPr>
          <w:rFonts w:ascii="Times New Roman" w:hAnsi="Times New Roman" w:cs="Times New Roman"/>
          <w:sz w:val="28"/>
          <w:szCs w:val="28"/>
        </w:rPr>
        <w:t>жильем и</w:t>
      </w:r>
      <w:r w:rsidRPr="00FA5290">
        <w:rPr>
          <w:rFonts w:ascii="Times New Roman" w:hAnsi="Times New Roman" w:cs="Times New Roman"/>
          <w:sz w:val="28"/>
          <w:szCs w:val="28"/>
        </w:rPr>
        <w:t xml:space="preserve"> </w:t>
      </w:r>
      <w:r>
        <w:rPr>
          <w:rFonts w:ascii="Times New Roman" w:hAnsi="Times New Roman" w:cs="Times New Roman"/>
          <w:sz w:val="28"/>
          <w:szCs w:val="28"/>
        </w:rPr>
        <w:t xml:space="preserve">                                                                </w:t>
      </w:r>
      <w:r w:rsidRPr="00FA5290">
        <w:rPr>
          <w:rFonts w:ascii="Times New Roman" w:hAnsi="Times New Roman" w:cs="Times New Roman"/>
          <w:sz w:val="28"/>
          <w:szCs w:val="28"/>
        </w:rPr>
        <w:t xml:space="preserve"> коммунальными услугами</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w:t>
      </w:r>
      <w:r>
        <w:rPr>
          <w:rFonts w:ascii="Times New Roman" w:hAnsi="Times New Roman" w:cs="Times New Roman"/>
          <w:sz w:val="28"/>
          <w:szCs w:val="28"/>
        </w:rPr>
        <w:t xml:space="preserve">                         граждан </w:t>
      </w:r>
      <w:r w:rsidRPr="00FA5290">
        <w:rPr>
          <w:rFonts w:ascii="Times New Roman" w:hAnsi="Times New Roman" w:cs="Times New Roman"/>
          <w:sz w:val="28"/>
          <w:szCs w:val="28"/>
        </w:rPr>
        <w:t>Российской Федерации»</w:t>
      </w:r>
    </w:p>
    <w:p w:rsidR="007468EC" w:rsidRPr="00FA5290" w:rsidRDefault="007468EC" w:rsidP="007468EC">
      <w:pPr>
        <w:jc w:val="center"/>
        <w:rPr>
          <w:rFonts w:ascii="Times New Roman" w:hAnsi="Times New Roman" w:cs="Times New Roman"/>
          <w:b/>
          <w:sz w:val="28"/>
          <w:szCs w:val="28"/>
        </w:rPr>
      </w:pPr>
    </w:p>
    <w:p w:rsidR="007468EC" w:rsidRPr="00FA5290" w:rsidRDefault="007468EC" w:rsidP="007468EC">
      <w:pPr>
        <w:jc w:val="center"/>
        <w:rPr>
          <w:rFonts w:ascii="Times New Roman" w:hAnsi="Times New Roman" w:cs="Times New Roman"/>
          <w:b/>
          <w:sz w:val="28"/>
          <w:szCs w:val="28"/>
        </w:rPr>
      </w:pPr>
    </w:p>
    <w:p w:rsidR="007468EC" w:rsidRPr="00FA5290" w:rsidRDefault="007468EC" w:rsidP="007468EC">
      <w:pPr>
        <w:jc w:val="center"/>
        <w:rPr>
          <w:rFonts w:ascii="Times New Roman" w:hAnsi="Times New Roman" w:cs="Times New Roman"/>
          <w:b/>
          <w:sz w:val="28"/>
          <w:szCs w:val="28"/>
        </w:rPr>
      </w:pPr>
      <w:r w:rsidRPr="00FA5290">
        <w:rPr>
          <w:rFonts w:ascii="Times New Roman" w:hAnsi="Times New Roman" w:cs="Times New Roman"/>
          <w:b/>
          <w:sz w:val="28"/>
          <w:szCs w:val="28"/>
        </w:rPr>
        <w:t>ПОДПРОГРАММА</w:t>
      </w:r>
    </w:p>
    <w:p w:rsidR="007468EC" w:rsidRPr="00FA5290" w:rsidRDefault="007468EC" w:rsidP="007468EC">
      <w:pPr>
        <w:jc w:val="center"/>
        <w:rPr>
          <w:rFonts w:ascii="Times New Roman" w:hAnsi="Times New Roman" w:cs="Times New Roman"/>
          <w:b/>
          <w:sz w:val="28"/>
          <w:szCs w:val="28"/>
        </w:rPr>
      </w:pPr>
      <w:r w:rsidRPr="00FA5290">
        <w:rPr>
          <w:rFonts w:ascii="Times New Roman" w:hAnsi="Times New Roman" w:cs="Times New Roman"/>
          <w:b/>
          <w:sz w:val="28"/>
          <w:szCs w:val="28"/>
        </w:rPr>
        <w:t>«ОБЕСПЕЧЕНИЕ ЖИЛЬЕМ   МОЛОДЫХ СЕМЕЙ ЧАМЗИНСКОГО МУНИЦИПАЛЬНОГО РАЙОНА»</w:t>
      </w:r>
    </w:p>
    <w:p w:rsidR="007468EC" w:rsidRPr="00FA5290" w:rsidRDefault="007468EC" w:rsidP="007468EC">
      <w:pPr>
        <w:jc w:val="center"/>
        <w:rPr>
          <w:rFonts w:ascii="Times New Roman" w:hAnsi="Times New Roman" w:cs="Times New Roman"/>
          <w:b/>
          <w:sz w:val="28"/>
          <w:szCs w:val="28"/>
        </w:rPr>
      </w:pPr>
    </w:p>
    <w:p w:rsidR="007468EC" w:rsidRPr="00FA5290" w:rsidRDefault="007468EC" w:rsidP="007468EC">
      <w:pPr>
        <w:jc w:val="center"/>
        <w:rPr>
          <w:rFonts w:ascii="Times New Roman" w:hAnsi="Times New Roman" w:cs="Times New Roman"/>
          <w:sz w:val="28"/>
          <w:szCs w:val="28"/>
        </w:rPr>
      </w:pPr>
    </w:p>
    <w:p w:rsidR="007468EC" w:rsidRPr="00FA5290" w:rsidRDefault="007468EC" w:rsidP="007468EC">
      <w:pPr>
        <w:jc w:val="center"/>
        <w:rPr>
          <w:rFonts w:ascii="Times New Roman" w:hAnsi="Times New Roman" w:cs="Times New Roman"/>
          <w:sz w:val="28"/>
          <w:szCs w:val="28"/>
        </w:rPr>
      </w:pPr>
      <w:r w:rsidRPr="00FA5290">
        <w:rPr>
          <w:rFonts w:ascii="Times New Roman" w:hAnsi="Times New Roman" w:cs="Times New Roman"/>
          <w:sz w:val="28"/>
          <w:szCs w:val="28"/>
        </w:rPr>
        <w:t>ПАСПОРТ</w:t>
      </w:r>
    </w:p>
    <w:p w:rsidR="007468EC" w:rsidRPr="00FA5290" w:rsidRDefault="007468EC" w:rsidP="007468EC">
      <w:pPr>
        <w:jc w:val="center"/>
        <w:rPr>
          <w:rFonts w:ascii="Times New Roman" w:hAnsi="Times New Roman" w:cs="Times New Roman"/>
          <w:bCs/>
          <w:color w:val="26282F"/>
          <w:sz w:val="28"/>
          <w:szCs w:val="28"/>
        </w:rPr>
      </w:pPr>
      <w:r w:rsidRPr="00FA5290">
        <w:rPr>
          <w:rFonts w:ascii="Times New Roman" w:hAnsi="Times New Roman" w:cs="Times New Roman"/>
          <w:sz w:val="28"/>
          <w:szCs w:val="28"/>
        </w:rPr>
        <w:t xml:space="preserve">Подпрограммы «Обеспечение жильем молодых семей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w:t>
      </w:r>
      <w:proofErr w:type="gramStart"/>
      <w:r w:rsidRPr="00FA5290">
        <w:rPr>
          <w:rFonts w:ascii="Times New Roman" w:hAnsi="Times New Roman" w:cs="Times New Roman"/>
          <w:sz w:val="28"/>
          <w:szCs w:val="28"/>
        </w:rPr>
        <w:t xml:space="preserve">района»  </w:t>
      </w:r>
      <w:r w:rsidRPr="00FA5290">
        <w:rPr>
          <w:rFonts w:ascii="Times New Roman" w:hAnsi="Times New Roman" w:cs="Times New Roman"/>
          <w:bCs/>
          <w:color w:val="26282F"/>
          <w:sz w:val="28"/>
          <w:szCs w:val="28"/>
        </w:rPr>
        <w:t>муниципальной</w:t>
      </w:r>
      <w:proofErr w:type="gramEnd"/>
      <w:r w:rsidRPr="00FA5290">
        <w:rPr>
          <w:rFonts w:ascii="Times New Roman" w:hAnsi="Times New Roman" w:cs="Times New Roman"/>
          <w:bCs/>
          <w:color w:val="26282F"/>
          <w:sz w:val="28"/>
          <w:szCs w:val="28"/>
        </w:rPr>
        <w:t xml:space="preserve"> программы «Обеспечение доступным и комфортным жильем и коммунальными услугами граждан Российской Федерации»</w:t>
      </w:r>
    </w:p>
    <w:p w:rsidR="007468EC" w:rsidRPr="00FA5290" w:rsidRDefault="007468EC" w:rsidP="007468EC">
      <w:pPr>
        <w:jc w:val="center"/>
        <w:rPr>
          <w:rFonts w:ascii="Times New Roman" w:hAnsi="Times New Roman" w:cs="Times New Roman"/>
          <w:bCs/>
          <w:color w:val="26282F"/>
          <w:sz w:val="28"/>
          <w:szCs w:val="28"/>
        </w:rPr>
      </w:pPr>
    </w:p>
    <w:tbl>
      <w:tblPr>
        <w:tblStyle w:val="a8"/>
        <w:tblW w:w="0" w:type="auto"/>
        <w:tblLook w:val="04A0" w:firstRow="1" w:lastRow="0" w:firstColumn="1" w:lastColumn="0" w:noHBand="0" w:noVBand="1"/>
      </w:tblPr>
      <w:tblGrid>
        <w:gridCol w:w="3635"/>
        <w:gridCol w:w="5710"/>
      </w:tblGrid>
      <w:tr w:rsidR="007468EC" w:rsidRPr="00FA5290" w:rsidTr="00011F95">
        <w:tc>
          <w:tcPr>
            <w:tcW w:w="3681" w:type="dxa"/>
          </w:tcPr>
          <w:p w:rsidR="007468EC" w:rsidRPr="00FA5290" w:rsidRDefault="007468EC" w:rsidP="00011F95">
            <w:pPr>
              <w:jc w:val="center"/>
              <w:rPr>
                <w:rFonts w:ascii="Times New Roman" w:hAnsi="Times New Roman" w:cs="Times New Roman"/>
                <w:sz w:val="28"/>
                <w:szCs w:val="28"/>
              </w:rPr>
            </w:pPr>
            <w:r w:rsidRPr="00FA5290">
              <w:rPr>
                <w:rFonts w:ascii="Times New Roman" w:hAnsi="Times New Roman" w:cs="Times New Roman"/>
                <w:sz w:val="28"/>
                <w:szCs w:val="28"/>
              </w:rPr>
              <w:t xml:space="preserve">Наименование подпрограммы               </w:t>
            </w:r>
          </w:p>
        </w:tc>
        <w:tc>
          <w:tcPr>
            <w:tcW w:w="5807"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«Обеспечение жильем молодых </w:t>
            </w:r>
            <w:proofErr w:type="gramStart"/>
            <w:r w:rsidRPr="00FA5290">
              <w:rPr>
                <w:rFonts w:ascii="Times New Roman" w:hAnsi="Times New Roman" w:cs="Times New Roman"/>
                <w:sz w:val="28"/>
                <w:szCs w:val="28"/>
              </w:rPr>
              <w:t xml:space="preserve">семей  </w:t>
            </w:r>
            <w:proofErr w:type="spellStart"/>
            <w:r w:rsidRPr="00FA5290">
              <w:rPr>
                <w:rFonts w:ascii="Times New Roman" w:hAnsi="Times New Roman" w:cs="Times New Roman"/>
                <w:sz w:val="28"/>
                <w:szCs w:val="28"/>
              </w:rPr>
              <w:t>Чамзинского</w:t>
            </w:r>
            <w:proofErr w:type="spellEnd"/>
            <w:proofErr w:type="gramEnd"/>
            <w:r w:rsidRPr="00FA5290">
              <w:rPr>
                <w:rFonts w:ascii="Times New Roman" w:hAnsi="Times New Roman" w:cs="Times New Roman"/>
                <w:sz w:val="28"/>
                <w:szCs w:val="28"/>
              </w:rPr>
              <w:t xml:space="preserve">  </w:t>
            </w:r>
            <w:r>
              <w:rPr>
                <w:rFonts w:ascii="Times New Roman" w:hAnsi="Times New Roman" w:cs="Times New Roman"/>
                <w:sz w:val="28"/>
                <w:szCs w:val="28"/>
              </w:rPr>
              <w:t>муниципального района</w:t>
            </w:r>
            <w:r w:rsidRPr="00FA5290">
              <w:rPr>
                <w:rFonts w:ascii="Times New Roman" w:hAnsi="Times New Roman" w:cs="Times New Roman"/>
                <w:sz w:val="28"/>
                <w:szCs w:val="28"/>
              </w:rPr>
              <w:t>»  (далее –Подпрограмма)</w:t>
            </w:r>
          </w:p>
        </w:tc>
      </w:tr>
      <w:tr w:rsidR="007468EC" w:rsidRPr="00FA5290" w:rsidTr="00011F95">
        <w:tc>
          <w:tcPr>
            <w:tcW w:w="3681" w:type="dxa"/>
          </w:tcPr>
          <w:p w:rsidR="007468EC" w:rsidRPr="00FA5290" w:rsidRDefault="007468EC" w:rsidP="00011F95">
            <w:pPr>
              <w:jc w:val="center"/>
              <w:rPr>
                <w:rFonts w:ascii="Times New Roman" w:hAnsi="Times New Roman" w:cs="Times New Roman"/>
                <w:sz w:val="28"/>
                <w:szCs w:val="28"/>
              </w:rPr>
            </w:pPr>
            <w:r w:rsidRPr="00FA5290">
              <w:rPr>
                <w:rFonts w:ascii="Times New Roman" w:hAnsi="Times New Roman" w:cs="Times New Roman"/>
                <w:sz w:val="28"/>
                <w:szCs w:val="28"/>
              </w:rPr>
              <w:t>Основной разработчик Подпрограммы</w:t>
            </w:r>
          </w:p>
        </w:tc>
        <w:tc>
          <w:tcPr>
            <w:tcW w:w="5807"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Администрация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w:t>
            </w:r>
          </w:p>
        </w:tc>
      </w:tr>
      <w:tr w:rsidR="007468EC" w:rsidRPr="00FA5290" w:rsidTr="00011F95">
        <w:tc>
          <w:tcPr>
            <w:tcW w:w="3681" w:type="dxa"/>
          </w:tcPr>
          <w:p w:rsidR="007468EC" w:rsidRPr="00FA5290" w:rsidRDefault="007468EC" w:rsidP="00011F95">
            <w:pPr>
              <w:jc w:val="center"/>
              <w:rPr>
                <w:rFonts w:ascii="Times New Roman" w:hAnsi="Times New Roman" w:cs="Times New Roman"/>
                <w:sz w:val="28"/>
                <w:szCs w:val="28"/>
              </w:rPr>
            </w:pPr>
            <w:r w:rsidRPr="00FA5290">
              <w:rPr>
                <w:rFonts w:ascii="Times New Roman" w:hAnsi="Times New Roman" w:cs="Times New Roman"/>
                <w:sz w:val="28"/>
                <w:szCs w:val="28"/>
              </w:rPr>
              <w:t>Цель Подпрограммы</w:t>
            </w:r>
          </w:p>
        </w:tc>
        <w:tc>
          <w:tcPr>
            <w:tcW w:w="5807"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Государственная поддержка в решении жилищной проблемы молодых семей, признанных в установленном порядке нуждающимися в улучшении жилищных условий</w:t>
            </w:r>
          </w:p>
        </w:tc>
      </w:tr>
      <w:tr w:rsidR="007468EC" w:rsidRPr="00FA5290" w:rsidTr="00011F95">
        <w:tc>
          <w:tcPr>
            <w:tcW w:w="3681" w:type="dxa"/>
          </w:tcPr>
          <w:p w:rsidR="007468EC" w:rsidRPr="00FA5290" w:rsidRDefault="007468EC" w:rsidP="00011F95">
            <w:pPr>
              <w:jc w:val="center"/>
              <w:rPr>
                <w:rFonts w:ascii="Times New Roman" w:hAnsi="Times New Roman" w:cs="Times New Roman"/>
                <w:sz w:val="28"/>
                <w:szCs w:val="28"/>
              </w:rPr>
            </w:pPr>
            <w:r w:rsidRPr="00FA5290">
              <w:rPr>
                <w:rFonts w:ascii="Times New Roman" w:hAnsi="Times New Roman" w:cs="Times New Roman"/>
                <w:sz w:val="28"/>
                <w:szCs w:val="28"/>
              </w:rPr>
              <w:t>Задачи Подпрограммы</w:t>
            </w:r>
          </w:p>
        </w:tc>
        <w:tc>
          <w:tcPr>
            <w:tcW w:w="5807"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предоставление молодым семьям – участникам мероприятия по обеспечению жильем молодых семей ведомственной целевой программы «Оказание</w:t>
            </w:r>
            <w:r w:rsidRPr="00FA5290">
              <w:rPr>
                <w:rFonts w:ascii="Times New Roman" w:hAnsi="Times New Roman" w:cs="Times New Roman"/>
                <w:b/>
                <w:sz w:val="28"/>
                <w:szCs w:val="28"/>
              </w:rPr>
              <w:t xml:space="preserve"> </w:t>
            </w:r>
            <w:r w:rsidRPr="00FA5290">
              <w:rPr>
                <w:rFonts w:ascii="Times New Roman" w:hAnsi="Times New Roman" w:cs="Times New Roman"/>
                <w:sz w:val="28"/>
                <w:szCs w:val="28"/>
              </w:rPr>
              <w:t xml:space="preserve">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социальных выплат на приобретение жилья или </w:t>
            </w:r>
            <w:proofErr w:type="gramStart"/>
            <w:r w:rsidRPr="00FA5290">
              <w:rPr>
                <w:rFonts w:ascii="Times New Roman" w:hAnsi="Times New Roman" w:cs="Times New Roman"/>
                <w:sz w:val="28"/>
                <w:szCs w:val="28"/>
              </w:rPr>
              <w:t>строительство  жилого</w:t>
            </w:r>
            <w:proofErr w:type="gramEnd"/>
            <w:r w:rsidRPr="00FA5290">
              <w:rPr>
                <w:rFonts w:ascii="Times New Roman" w:hAnsi="Times New Roman" w:cs="Times New Roman"/>
                <w:sz w:val="28"/>
                <w:szCs w:val="28"/>
              </w:rPr>
              <w:t xml:space="preserve"> дома;</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создание условий для привлечения молодыми </w:t>
            </w:r>
            <w:r w:rsidRPr="00FA5290">
              <w:rPr>
                <w:rFonts w:ascii="Times New Roman" w:hAnsi="Times New Roman" w:cs="Times New Roman"/>
                <w:sz w:val="28"/>
                <w:szCs w:val="28"/>
              </w:rPr>
              <w:lastRenderedPageBreak/>
              <w:t xml:space="preserve">семьями собственных средств, дополнительных финансовых средств кредитных и других организаций, предоставляющих кредиты, займы, в том числе ипотечных жилищных кредитов для </w:t>
            </w:r>
            <w:proofErr w:type="gramStart"/>
            <w:r w:rsidRPr="00FA5290">
              <w:rPr>
                <w:rFonts w:ascii="Times New Roman" w:hAnsi="Times New Roman" w:cs="Times New Roman"/>
                <w:sz w:val="28"/>
                <w:szCs w:val="28"/>
              </w:rPr>
              <w:t>приобретения  жилья</w:t>
            </w:r>
            <w:proofErr w:type="gramEnd"/>
            <w:r w:rsidRPr="00FA5290">
              <w:rPr>
                <w:rFonts w:ascii="Times New Roman" w:hAnsi="Times New Roman" w:cs="Times New Roman"/>
                <w:sz w:val="28"/>
                <w:szCs w:val="28"/>
              </w:rPr>
              <w:t xml:space="preserve"> или строительства жилого дома </w:t>
            </w:r>
          </w:p>
        </w:tc>
      </w:tr>
      <w:tr w:rsidR="007468EC" w:rsidRPr="00FA5290" w:rsidTr="00011F95">
        <w:tc>
          <w:tcPr>
            <w:tcW w:w="3681" w:type="dxa"/>
          </w:tcPr>
          <w:p w:rsidR="007468EC" w:rsidRPr="00FA5290" w:rsidRDefault="007468EC" w:rsidP="00011F95">
            <w:pPr>
              <w:jc w:val="center"/>
              <w:rPr>
                <w:rFonts w:ascii="Times New Roman" w:hAnsi="Times New Roman" w:cs="Times New Roman"/>
                <w:sz w:val="28"/>
                <w:szCs w:val="28"/>
              </w:rPr>
            </w:pPr>
            <w:r w:rsidRPr="00FA5290">
              <w:rPr>
                <w:rFonts w:ascii="Times New Roman" w:hAnsi="Times New Roman" w:cs="Times New Roman"/>
                <w:sz w:val="28"/>
                <w:szCs w:val="28"/>
              </w:rPr>
              <w:lastRenderedPageBreak/>
              <w:t>Целевые показатели (индикаторы) Подпрограммы</w:t>
            </w:r>
          </w:p>
        </w:tc>
        <w:tc>
          <w:tcPr>
            <w:tcW w:w="5807"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1.Количество молодых семей, улучшивших жилищные   условия (в том числе с использованием заемных средств) при оказании содействия за счет средств: федерального бюджета, республиканского бюджета Республики </w:t>
            </w:r>
            <w:proofErr w:type="gramStart"/>
            <w:r w:rsidRPr="00FA5290">
              <w:rPr>
                <w:rFonts w:ascii="Times New Roman" w:hAnsi="Times New Roman" w:cs="Times New Roman"/>
                <w:sz w:val="28"/>
                <w:szCs w:val="28"/>
              </w:rPr>
              <w:t>Мордовия,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2.Доля молодых семей, улучшивших жилищные условия в отчетном году в общей численности молодых семей, включенных в список молодых семей-участников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w:t>
            </w:r>
            <w:r>
              <w:rPr>
                <w:rFonts w:ascii="Times New Roman" w:hAnsi="Times New Roman" w:cs="Times New Roman"/>
                <w:sz w:val="28"/>
                <w:szCs w:val="28"/>
              </w:rPr>
              <w:t xml:space="preserve">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rFonts w:ascii="Times New Roman" w:hAnsi="Times New Roman" w:cs="Times New Roman"/>
                <w:sz w:val="28"/>
                <w:szCs w:val="28"/>
              </w:rPr>
              <w:t xml:space="preserve">, изъявивших желание получить социальную выплату в планируемом году.                                                                               </w:t>
            </w:r>
          </w:p>
          <w:p w:rsidR="007468EC" w:rsidRPr="00FA5290" w:rsidRDefault="007468EC" w:rsidP="00011F95">
            <w:pPr>
              <w:jc w:val="center"/>
              <w:rPr>
                <w:rFonts w:ascii="Times New Roman" w:hAnsi="Times New Roman" w:cs="Times New Roman"/>
                <w:sz w:val="28"/>
                <w:szCs w:val="28"/>
              </w:rPr>
            </w:pPr>
          </w:p>
        </w:tc>
      </w:tr>
      <w:tr w:rsidR="007468EC" w:rsidRPr="00FA5290" w:rsidTr="00011F95">
        <w:tc>
          <w:tcPr>
            <w:tcW w:w="3681"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Сроки и этапы реализации Подпрограммы                      </w:t>
            </w:r>
          </w:p>
          <w:p w:rsidR="007468EC" w:rsidRPr="00FA5290" w:rsidRDefault="007468EC" w:rsidP="00011F95">
            <w:pPr>
              <w:jc w:val="center"/>
              <w:rPr>
                <w:rFonts w:ascii="Times New Roman" w:hAnsi="Times New Roman" w:cs="Times New Roman"/>
                <w:sz w:val="28"/>
                <w:szCs w:val="28"/>
              </w:rPr>
            </w:pPr>
          </w:p>
        </w:tc>
        <w:tc>
          <w:tcPr>
            <w:tcW w:w="5807" w:type="dxa"/>
          </w:tcPr>
          <w:p w:rsidR="007468EC" w:rsidRPr="00FA5290" w:rsidRDefault="007468EC" w:rsidP="00011F95">
            <w:pPr>
              <w:jc w:val="center"/>
              <w:rPr>
                <w:rFonts w:ascii="Times New Roman" w:hAnsi="Times New Roman" w:cs="Times New Roman"/>
                <w:sz w:val="28"/>
                <w:szCs w:val="28"/>
              </w:rPr>
            </w:pPr>
            <w:r w:rsidRPr="00FA5290">
              <w:rPr>
                <w:rFonts w:ascii="Times New Roman" w:hAnsi="Times New Roman" w:cs="Times New Roman"/>
                <w:sz w:val="28"/>
                <w:szCs w:val="28"/>
              </w:rPr>
              <w:t>2015-2025 годы</w:t>
            </w:r>
          </w:p>
          <w:p w:rsidR="007468EC" w:rsidRPr="00FA5290" w:rsidRDefault="007468EC" w:rsidP="00011F95">
            <w:pPr>
              <w:jc w:val="center"/>
              <w:rPr>
                <w:rFonts w:ascii="Times New Roman" w:hAnsi="Times New Roman" w:cs="Times New Roman"/>
                <w:sz w:val="28"/>
                <w:szCs w:val="28"/>
              </w:rPr>
            </w:pPr>
            <w:r w:rsidRPr="00FA5290">
              <w:rPr>
                <w:rFonts w:ascii="Times New Roman" w:hAnsi="Times New Roman" w:cs="Times New Roman"/>
                <w:sz w:val="28"/>
                <w:szCs w:val="28"/>
              </w:rPr>
              <w:t xml:space="preserve"> </w:t>
            </w:r>
          </w:p>
        </w:tc>
      </w:tr>
      <w:tr w:rsidR="007468EC" w:rsidRPr="00C82202" w:rsidTr="00011F95">
        <w:tc>
          <w:tcPr>
            <w:tcW w:w="3681"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Ресурсное обеспечение Подпрограммы</w:t>
            </w:r>
          </w:p>
        </w:tc>
        <w:tc>
          <w:tcPr>
            <w:tcW w:w="5807" w:type="dxa"/>
          </w:tcPr>
          <w:p w:rsidR="007468EC" w:rsidRPr="005A25AB" w:rsidRDefault="007468EC" w:rsidP="00011F95">
            <w:pPr>
              <w:rPr>
                <w:rFonts w:ascii="Times New Roman" w:hAnsi="Times New Roman" w:cs="Times New Roman"/>
                <w:sz w:val="28"/>
                <w:szCs w:val="28"/>
              </w:rPr>
            </w:pPr>
            <w:r w:rsidRPr="005A25AB">
              <w:rPr>
                <w:rFonts w:ascii="Times New Roman" w:hAnsi="Times New Roman" w:cs="Times New Roman"/>
                <w:sz w:val="28"/>
                <w:szCs w:val="28"/>
              </w:rPr>
              <w:t xml:space="preserve">- прогнозируемый общий объем финансирования </w:t>
            </w:r>
          </w:p>
          <w:p w:rsidR="007468EC" w:rsidRPr="005A25AB" w:rsidRDefault="007468EC" w:rsidP="00011F95">
            <w:pPr>
              <w:rPr>
                <w:rFonts w:ascii="Times New Roman" w:hAnsi="Times New Roman" w:cs="Times New Roman"/>
                <w:sz w:val="28"/>
                <w:szCs w:val="28"/>
              </w:rPr>
            </w:pPr>
            <w:r w:rsidRPr="005A25AB">
              <w:rPr>
                <w:rFonts w:ascii="Times New Roman" w:hAnsi="Times New Roman" w:cs="Times New Roman"/>
                <w:sz w:val="28"/>
                <w:szCs w:val="28"/>
              </w:rPr>
              <w:t xml:space="preserve">Подпрограммы составит – </w:t>
            </w:r>
            <w:r w:rsidR="00BF5484" w:rsidRPr="00BF5484">
              <w:rPr>
                <w:rFonts w:ascii="Times New Roman" w:hAnsi="Times New Roman" w:cs="Times New Roman"/>
                <w:b/>
                <w:sz w:val="28"/>
                <w:szCs w:val="28"/>
              </w:rPr>
              <w:t>283</w:t>
            </w:r>
            <w:r w:rsidR="00BF5484">
              <w:rPr>
                <w:rFonts w:ascii="Times New Roman" w:hAnsi="Times New Roman" w:cs="Times New Roman"/>
                <w:b/>
                <w:sz w:val="28"/>
                <w:szCs w:val="28"/>
              </w:rPr>
              <w:t xml:space="preserve"> </w:t>
            </w:r>
            <w:r w:rsidR="00BF5484" w:rsidRPr="00BF5484">
              <w:rPr>
                <w:rFonts w:ascii="Times New Roman" w:hAnsi="Times New Roman" w:cs="Times New Roman"/>
                <w:b/>
                <w:sz w:val="28"/>
                <w:szCs w:val="28"/>
              </w:rPr>
              <w:t>985,</w:t>
            </w:r>
            <w:r w:rsidR="00BF5484">
              <w:rPr>
                <w:rFonts w:ascii="Times New Roman" w:hAnsi="Times New Roman" w:cs="Times New Roman"/>
                <w:b/>
                <w:sz w:val="28"/>
                <w:szCs w:val="28"/>
              </w:rPr>
              <w:t xml:space="preserve"> </w:t>
            </w:r>
            <w:r w:rsidR="00320631">
              <w:rPr>
                <w:rFonts w:ascii="Times New Roman" w:hAnsi="Times New Roman" w:cs="Times New Roman"/>
                <w:b/>
                <w:sz w:val="28"/>
                <w:szCs w:val="28"/>
              </w:rPr>
              <w:t>8</w:t>
            </w:r>
            <w:r w:rsidRPr="005A25AB">
              <w:rPr>
                <w:rFonts w:ascii="Times New Roman" w:hAnsi="Times New Roman" w:cs="Times New Roman"/>
                <w:sz w:val="28"/>
                <w:szCs w:val="28"/>
              </w:rPr>
              <w:t xml:space="preserve"> тыс. рублей, в том числе: </w:t>
            </w:r>
          </w:p>
          <w:p w:rsidR="007468EC" w:rsidRPr="005A25AB" w:rsidRDefault="007468EC" w:rsidP="00011F95">
            <w:pPr>
              <w:rPr>
                <w:rFonts w:ascii="Times New Roman" w:hAnsi="Times New Roman" w:cs="Times New Roman"/>
                <w:sz w:val="28"/>
                <w:szCs w:val="28"/>
              </w:rPr>
            </w:pPr>
            <w:r w:rsidRPr="005A25AB">
              <w:rPr>
                <w:rFonts w:ascii="Times New Roman" w:hAnsi="Times New Roman" w:cs="Times New Roman"/>
                <w:sz w:val="28"/>
                <w:szCs w:val="28"/>
              </w:rPr>
              <w:t xml:space="preserve">средства федерального бюджета – </w:t>
            </w:r>
            <w:r w:rsidR="00BF5484" w:rsidRPr="00BF5484">
              <w:rPr>
                <w:rFonts w:ascii="Times New Roman" w:hAnsi="Times New Roman" w:cs="Times New Roman"/>
                <w:b/>
                <w:sz w:val="28"/>
                <w:szCs w:val="28"/>
              </w:rPr>
              <w:t>75</w:t>
            </w:r>
            <w:r w:rsidR="00BF5484">
              <w:rPr>
                <w:rFonts w:ascii="Times New Roman" w:hAnsi="Times New Roman" w:cs="Times New Roman"/>
                <w:b/>
                <w:sz w:val="28"/>
                <w:szCs w:val="28"/>
              </w:rPr>
              <w:t xml:space="preserve"> </w:t>
            </w:r>
            <w:r w:rsidR="00BF5484" w:rsidRPr="00BF5484">
              <w:rPr>
                <w:rFonts w:ascii="Times New Roman" w:hAnsi="Times New Roman" w:cs="Times New Roman"/>
                <w:b/>
                <w:sz w:val="28"/>
                <w:szCs w:val="28"/>
              </w:rPr>
              <w:t>139,</w:t>
            </w:r>
            <w:r w:rsidR="00BF5484">
              <w:rPr>
                <w:rFonts w:ascii="Times New Roman" w:hAnsi="Times New Roman" w:cs="Times New Roman"/>
                <w:b/>
                <w:sz w:val="28"/>
                <w:szCs w:val="28"/>
              </w:rPr>
              <w:t xml:space="preserve"> </w:t>
            </w:r>
            <w:r w:rsidR="00320631">
              <w:rPr>
                <w:rFonts w:ascii="Times New Roman" w:hAnsi="Times New Roman" w:cs="Times New Roman"/>
                <w:b/>
                <w:sz w:val="28"/>
                <w:szCs w:val="28"/>
              </w:rPr>
              <w:t>20</w:t>
            </w:r>
            <w:r w:rsidR="00BF5484" w:rsidRPr="00BF5484">
              <w:rPr>
                <w:rFonts w:ascii="Times New Roman" w:hAnsi="Times New Roman" w:cs="Times New Roman"/>
                <w:b/>
                <w:sz w:val="28"/>
                <w:szCs w:val="28"/>
              </w:rPr>
              <w:t>1</w:t>
            </w:r>
            <w:r w:rsidRPr="005A25AB">
              <w:rPr>
                <w:rFonts w:ascii="Times New Roman" w:hAnsi="Times New Roman" w:cs="Times New Roman"/>
                <w:sz w:val="28"/>
                <w:szCs w:val="28"/>
              </w:rPr>
              <w:t xml:space="preserve"> тыс. рублей; </w:t>
            </w:r>
          </w:p>
          <w:p w:rsidR="007468EC" w:rsidRPr="005A25AB" w:rsidRDefault="007468EC" w:rsidP="00011F95">
            <w:pPr>
              <w:rPr>
                <w:rFonts w:ascii="Times New Roman" w:hAnsi="Times New Roman" w:cs="Times New Roman"/>
                <w:sz w:val="28"/>
                <w:szCs w:val="28"/>
              </w:rPr>
            </w:pPr>
            <w:r w:rsidRPr="005A25AB">
              <w:rPr>
                <w:rFonts w:ascii="Times New Roman" w:hAnsi="Times New Roman" w:cs="Times New Roman"/>
                <w:sz w:val="28"/>
                <w:szCs w:val="28"/>
              </w:rPr>
              <w:t xml:space="preserve">средства республиканского бюджета </w:t>
            </w:r>
            <w:proofErr w:type="gramStart"/>
            <w:r w:rsidRPr="005A25AB">
              <w:rPr>
                <w:rFonts w:ascii="Times New Roman" w:hAnsi="Times New Roman" w:cs="Times New Roman"/>
                <w:sz w:val="28"/>
                <w:szCs w:val="28"/>
              </w:rPr>
              <w:t>Республики  Мордовия</w:t>
            </w:r>
            <w:proofErr w:type="gramEnd"/>
            <w:r w:rsidRPr="005A25AB">
              <w:rPr>
                <w:rFonts w:ascii="Times New Roman" w:hAnsi="Times New Roman" w:cs="Times New Roman"/>
                <w:sz w:val="28"/>
                <w:szCs w:val="28"/>
              </w:rPr>
              <w:t xml:space="preserve"> – </w:t>
            </w:r>
            <w:r w:rsidR="00BF5484" w:rsidRPr="00BF5484">
              <w:rPr>
                <w:rFonts w:ascii="Times New Roman" w:hAnsi="Times New Roman" w:cs="Times New Roman"/>
                <w:b/>
                <w:sz w:val="28"/>
                <w:szCs w:val="28"/>
              </w:rPr>
              <w:t>36</w:t>
            </w:r>
            <w:r w:rsidR="00BF5484">
              <w:rPr>
                <w:rFonts w:ascii="Times New Roman" w:hAnsi="Times New Roman" w:cs="Times New Roman"/>
                <w:b/>
                <w:sz w:val="28"/>
                <w:szCs w:val="28"/>
              </w:rPr>
              <w:t xml:space="preserve"> </w:t>
            </w:r>
            <w:r w:rsidR="00BF5484" w:rsidRPr="00BF5484">
              <w:rPr>
                <w:rFonts w:ascii="Times New Roman" w:hAnsi="Times New Roman" w:cs="Times New Roman"/>
                <w:b/>
                <w:sz w:val="28"/>
                <w:szCs w:val="28"/>
              </w:rPr>
              <w:t>448,</w:t>
            </w:r>
            <w:r w:rsidR="00BF5484">
              <w:rPr>
                <w:rFonts w:ascii="Times New Roman" w:hAnsi="Times New Roman" w:cs="Times New Roman"/>
                <w:b/>
                <w:sz w:val="28"/>
                <w:szCs w:val="28"/>
              </w:rPr>
              <w:t xml:space="preserve"> </w:t>
            </w:r>
            <w:r w:rsidR="00320631">
              <w:rPr>
                <w:rFonts w:ascii="Times New Roman" w:hAnsi="Times New Roman" w:cs="Times New Roman"/>
                <w:b/>
                <w:sz w:val="28"/>
                <w:szCs w:val="28"/>
              </w:rPr>
              <w:t>266</w:t>
            </w:r>
            <w:r w:rsidRPr="005A25AB">
              <w:rPr>
                <w:rFonts w:ascii="Times New Roman" w:hAnsi="Times New Roman" w:cs="Times New Roman"/>
                <w:sz w:val="28"/>
                <w:szCs w:val="28"/>
              </w:rPr>
              <w:t xml:space="preserve"> тыс. рублей; </w:t>
            </w:r>
          </w:p>
          <w:p w:rsidR="007468EC" w:rsidRPr="005A25AB" w:rsidRDefault="007468EC" w:rsidP="00011F95">
            <w:pPr>
              <w:rPr>
                <w:rFonts w:ascii="Times New Roman" w:hAnsi="Times New Roman" w:cs="Times New Roman"/>
                <w:sz w:val="28"/>
                <w:szCs w:val="28"/>
              </w:rPr>
            </w:pPr>
            <w:proofErr w:type="gramStart"/>
            <w:r w:rsidRPr="005A25AB">
              <w:rPr>
                <w:rFonts w:ascii="Times New Roman" w:hAnsi="Times New Roman" w:cs="Times New Roman"/>
                <w:sz w:val="28"/>
                <w:szCs w:val="28"/>
              </w:rPr>
              <w:t>средства  бюджета</w:t>
            </w:r>
            <w:proofErr w:type="gramEnd"/>
            <w:r w:rsidRPr="005A25AB">
              <w:rPr>
                <w:rFonts w:ascii="Times New Roman" w:hAnsi="Times New Roman" w:cs="Times New Roman"/>
                <w:sz w:val="28"/>
                <w:szCs w:val="28"/>
              </w:rPr>
              <w:t xml:space="preserve">  </w:t>
            </w:r>
            <w:proofErr w:type="spellStart"/>
            <w:r w:rsidRPr="005A25AB">
              <w:rPr>
                <w:rFonts w:ascii="Times New Roman" w:hAnsi="Times New Roman" w:cs="Times New Roman"/>
                <w:sz w:val="28"/>
                <w:szCs w:val="28"/>
              </w:rPr>
              <w:t>Чамзинского</w:t>
            </w:r>
            <w:proofErr w:type="spellEnd"/>
            <w:r w:rsidRPr="005A25AB">
              <w:rPr>
                <w:rFonts w:ascii="Times New Roman" w:hAnsi="Times New Roman" w:cs="Times New Roman"/>
                <w:sz w:val="28"/>
                <w:szCs w:val="28"/>
              </w:rPr>
              <w:t xml:space="preserve"> муниципального района Республики </w:t>
            </w:r>
            <w:r w:rsidRPr="005A25AB">
              <w:rPr>
                <w:rFonts w:ascii="Times New Roman" w:hAnsi="Times New Roman" w:cs="Times New Roman"/>
                <w:sz w:val="28"/>
                <w:szCs w:val="28"/>
              </w:rPr>
              <w:lastRenderedPageBreak/>
              <w:t xml:space="preserve">Мордовия – </w:t>
            </w:r>
            <w:r w:rsidR="00BF5484" w:rsidRPr="00BF5484">
              <w:rPr>
                <w:rFonts w:ascii="Times New Roman" w:hAnsi="Times New Roman" w:cs="Times New Roman"/>
                <w:b/>
                <w:sz w:val="28"/>
                <w:szCs w:val="28"/>
              </w:rPr>
              <w:t>3</w:t>
            </w:r>
            <w:r w:rsidR="00BF5484">
              <w:rPr>
                <w:rFonts w:ascii="Times New Roman" w:hAnsi="Times New Roman" w:cs="Times New Roman"/>
                <w:b/>
                <w:sz w:val="28"/>
                <w:szCs w:val="28"/>
              </w:rPr>
              <w:t xml:space="preserve"> </w:t>
            </w:r>
            <w:r w:rsidR="00BF5484" w:rsidRPr="00BF5484">
              <w:rPr>
                <w:rFonts w:ascii="Times New Roman" w:hAnsi="Times New Roman" w:cs="Times New Roman"/>
                <w:b/>
                <w:sz w:val="28"/>
                <w:szCs w:val="28"/>
              </w:rPr>
              <w:t>281,</w:t>
            </w:r>
            <w:r w:rsidR="00BF5484">
              <w:rPr>
                <w:rFonts w:ascii="Times New Roman" w:hAnsi="Times New Roman" w:cs="Times New Roman"/>
                <w:b/>
                <w:sz w:val="28"/>
                <w:szCs w:val="28"/>
              </w:rPr>
              <w:t xml:space="preserve"> </w:t>
            </w:r>
            <w:r w:rsidR="00BF5484" w:rsidRPr="00BF5484">
              <w:rPr>
                <w:rFonts w:ascii="Times New Roman" w:hAnsi="Times New Roman" w:cs="Times New Roman"/>
                <w:b/>
                <w:sz w:val="28"/>
                <w:szCs w:val="28"/>
              </w:rPr>
              <w:t>518</w:t>
            </w:r>
            <w:r w:rsidRPr="005A25AB">
              <w:rPr>
                <w:rFonts w:ascii="Times New Roman" w:hAnsi="Times New Roman" w:cs="Times New Roman"/>
                <w:sz w:val="28"/>
                <w:szCs w:val="28"/>
              </w:rPr>
              <w:t xml:space="preserve"> тыс. рублей;                                                                                                                 средства внебюджетных источников – </w:t>
            </w:r>
            <w:r w:rsidR="00BF5484" w:rsidRPr="00BF5484">
              <w:rPr>
                <w:rFonts w:ascii="Times New Roman" w:hAnsi="Times New Roman" w:cs="Times New Roman"/>
                <w:b/>
                <w:sz w:val="28"/>
                <w:szCs w:val="28"/>
              </w:rPr>
              <w:t>169</w:t>
            </w:r>
            <w:r w:rsidR="00BF5484">
              <w:rPr>
                <w:rFonts w:ascii="Times New Roman" w:hAnsi="Times New Roman" w:cs="Times New Roman"/>
                <w:b/>
                <w:sz w:val="28"/>
                <w:szCs w:val="28"/>
              </w:rPr>
              <w:t xml:space="preserve"> </w:t>
            </w:r>
            <w:r w:rsidR="00BF5484" w:rsidRPr="00BF5484">
              <w:rPr>
                <w:rFonts w:ascii="Times New Roman" w:hAnsi="Times New Roman" w:cs="Times New Roman"/>
                <w:b/>
                <w:sz w:val="28"/>
                <w:szCs w:val="28"/>
              </w:rPr>
              <w:t>116,</w:t>
            </w:r>
            <w:r w:rsidR="00BF5484">
              <w:rPr>
                <w:rFonts w:ascii="Times New Roman" w:hAnsi="Times New Roman" w:cs="Times New Roman"/>
                <w:b/>
                <w:sz w:val="28"/>
                <w:szCs w:val="28"/>
              </w:rPr>
              <w:t xml:space="preserve"> </w:t>
            </w:r>
            <w:r w:rsidR="00BF5484" w:rsidRPr="00BF5484">
              <w:rPr>
                <w:rFonts w:ascii="Times New Roman" w:hAnsi="Times New Roman" w:cs="Times New Roman"/>
                <w:b/>
                <w:sz w:val="28"/>
                <w:szCs w:val="28"/>
              </w:rPr>
              <w:t>81</w:t>
            </w:r>
            <w:r w:rsidRPr="005A25AB">
              <w:rPr>
                <w:rFonts w:ascii="Times New Roman" w:hAnsi="Times New Roman" w:cs="Times New Roman"/>
                <w:sz w:val="28"/>
                <w:szCs w:val="28"/>
              </w:rPr>
              <w:t xml:space="preserve"> тыс. рублей.</w:t>
            </w:r>
          </w:p>
          <w:p w:rsidR="007468EC" w:rsidRPr="005A25AB" w:rsidRDefault="007468EC" w:rsidP="00011F95">
            <w:pPr>
              <w:pStyle w:val="Standard"/>
              <w:snapToGrid w:val="0"/>
              <w:ind w:firstLine="708"/>
              <w:jc w:val="both"/>
              <w:rPr>
                <w:rFonts w:cs="Times New Roman"/>
                <w:sz w:val="28"/>
                <w:szCs w:val="28"/>
              </w:rPr>
            </w:pPr>
            <w:r w:rsidRPr="005A25AB">
              <w:rPr>
                <w:rFonts w:cs="Times New Roman"/>
                <w:sz w:val="28"/>
                <w:szCs w:val="28"/>
                <w:lang w:val="ru-RU"/>
              </w:rPr>
              <w:t xml:space="preserve">Объемы финансирования мероприятий </w:t>
            </w:r>
            <w:proofErr w:type="spellStart"/>
            <w:r w:rsidRPr="005A25AB">
              <w:rPr>
                <w:rFonts w:cs="Times New Roman"/>
                <w:sz w:val="28"/>
                <w:szCs w:val="28"/>
                <w:lang w:val="ru-RU"/>
              </w:rPr>
              <w:t>Подрограммы</w:t>
            </w:r>
            <w:proofErr w:type="spellEnd"/>
            <w:r w:rsidRPr="005A25AB">
              <w:rPr>
                <w:rFonts w:cs="Times New Roman"/>
                <w:sz w:val="28"/>
                <w:szCs w:val="28"/>
                <w:lang w:val="ru-RU"/>
              </w:rPr>
              <w:t xml:space="preserve"> за счет средств федерального бюджета, республиканского бюджета Республики Мордовия, местного бюджетов будут ежегодно уточняться исходя из реальных возможностей бюджетов всех уровней на соответствующий год.</w:t>
            </w:r>
            <w:r w:rsidRPr="005A25AB">
              <w:rPr>
                <w:rFonts w:cs="Times New Roman"/>
                <w:sz w:val="28"/>
                <w:szCs w:val="28"/>
              </w:rPr>
              <w:t xml:space="preserve">                                             </w:t>
            </w:r>
          </w:p>
          <w:p w:rsidR="007468EC" w:rsidRPr="005A25AB" w:rsidRDefault="007468EC" w:rsidP="00011F95">
            <w:pPr>
              <w:rPr>
                <w:rFonts w:ascii="Times New Roman" w:hAnsi="Times New Roman" w:cs="Times New Roman"/>
                <w:sz w:val="28"/>
                <w:szCs w:val="28"/>
              </w:rPr>
            </w:pPr>
          </w:p>
        </w:tc>
      </w:tr>
      <w:tr w:rsidR="007468EC" w:rsidRPr="00FA5290" w:rsidTr="00011F95">
        <w:tc>
          <w:tcPr>
            <w:tcW w:w="3681"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lastRenderedPageBreak/>
              <w:t>Ожидаемые конечные результаты Подпрограммы</w:t>
            </w:r>
          </w:p>
        </w:tc>
        <w:tc>
          <w:tcPr>
            <w:tcW w:w="5807"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успешное выполнение мероприятий Подпрограммы в 2015-2025 годах позволит:</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обеспечить жильем </w:t>
            </w:r>
            <w:r w:rsidR="00F55232" w:rsidRPr="00F55232">
              <w:rPr>
                <w:rFonts w:ascii="Times New Roman" w:hAnsi="Times New Roman" w:cs="Times New Roman"/>
                <w:b/>
                <w:sz w:val="28"/>
                <w:szCs w:val="28"/>
              </w:rPr>
              <w:t>141</w:t>
            </w:r>
            <w:r w:rsidRPr="00C756DA">
              <w:rPr>
                <w:rFonts w:ascii="Times New Roman" w:hAnsi="Times New Roman" w:cs="Times New Roman"/>
                <w:b/>
                <w:sz w:val="28"/>
                <w:szCs w:val="28"/>
              </w:rPr>
              <w:t xml:space="preserve"> </w:t>
            </w:r>
            <w:r w:rsidRPr="00FA5290">
              <w:rPr>
                <w:rFonts w:ascii="Times New Roman" w:hAnsi="Times New Roman" w:cs="Times New Roman"/>
                <w:sz w:val="28"/>
                <w:szCs w:val="28"/>
              </w:rPr>
              <w:t>молодых семей;</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создать условия для повышения уровня                                                                    обеспеченности жильем молодых семей;</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привлечь в жилищную сферу дополнительные</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финансовые средства кредитных и других организаций, предоставляющих жилищные кредиты и займы, в </w:t>
            </w:r>
            <w:proofErr w:type="gramStart"/>
            <w:r w:rsidRPr="00FA5290">
              <w:rPr>
                <w:rFonts w:ascii="Times New Roman" w:hAnsi="Times New Roman" w:cs="Times New Roman"/>
                <w:sz w:val="28"/>
                <w:szCs w:val="28"/>
              </w:rPr>
              <w:t>том  числе</w:t>
            </w:r>
            <w:proofErr w:type="gramEnd"/>
            <w:r w:rsidRPr="00FA5290">
              <w:rPr>
                <w:rFonts w:ascii="Times New Roman" w:hAnsi="Times New Roman" w:cs="Times New Roman"/>
                <w:sz w:val="28"/>
                <w:szCs w:val="28"/>
              </w:rPr>
              <w:t xml:space="preserve"> ипотечные, а также собственные средства  граждан;</w:t>
            </w:r>
            <w:r w:rsidRPr="00FA5290">
              <w:rPr>
                <w:rFonts w:ascii="Times New Roman" w:hAnsi="Times New Roman" w:cs="Times New Roman"/>
                <w:sz w:val="28"/>
                <w:szCs w:val="28"/>
              </w:rPr>
              <w:br/>
              <w:t>укрепить семейные отношения и снизить социальную</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напряженность в обществе; </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улучшить демографическую ситуацию в районе.</w:t>
            </w:r>
          </w:p>
          <w:p w:rsidR="007468EC" w:rsidRPr="00FA5290" w:rsidRDefault="007468EC" w:rsidP="00011F95">
            <w:pPr>
              <w:rPr>
                <w:rFonts w:ascii="Times New Roman" w:hAnsi="Times New Roman" w:cs="Times New Roman"/>
                <w:sz w:val="28"/>
                <w:szCs w:val="28"/>
              </w:rPr>
            </w:pPr>
          </w:p>
        </w:tc>
      </w:tr>
      <w:tr w:rsidR="007468EC" w:rsidRPr="00FA5290" w:rsidTr="00011F95">
        <w:tc>
          <w:tcPr>
            <w:tcW w:w="3681"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Система организации управления и контроля за исполнением Подпрограммы</w:t>
            </w:r>
          </w:p>
        </w:tc>
        <w:tc>
          <w:tcPr>
            <w:tcW w:w="5807" w:type="dxa"/>
          </w:tcPr>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Управление реализацией Подпрограммы осуществляется организационным отделом администрации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Контроль за реализацией Подпрограммы осуществляют:</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финансовое управление администрации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w:t>
            </w:r>
          </w:p>
          <w:p w:rsidR="007468EC" w:rsidRPr="00FA5290" w:rsidRDefault="007468EC" w:rsidP="00011F95">
            <w:pPr>
              <w:rPr>
                <w:rFonts w:ascii="Times New Roman" w:hAnsi="Times New Roman" w:cs="Times New Roman"/>
                <w:sz w:val="28"/>
                <w:szCs w:val="28"/>
              </w:rPr>
            </w:pPr>
            <w:r w:rsidRPr="00FA5290">
              <w:rPr>
                <w:rFonts w:ascii="Times New Roman" w:hAnsi="Times New Roman" w:cs="Times New Roman"/>
                <w:sz w:val="28"/>
                <w:szCs w:val="28"/>
              </w:rPr>
              <w:t xml:space="preserve">отдел промышленности, транспорта, строительства и архитектуры администрации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w:t>
            </w:r>
            <w:proofErr w:type="gramStart"/>
            <w:r w:rsidRPr="00FA5290">
              <w:rPr>
                <w:rFonts w:ascii="Times New Roman" w:hAnsi="Times New Roman" w:cs="Times New Roman"/>
                <w:sz w:val="28"/>
                <w:szCs w:val="28"/>
              </w:rPr>
              <w:t>района ;</w:t>
            </w:r>
            <w:proofErr w:type="gramEnd"/>
          </w:p>
          <w:p w:rsidR="007468EC" w:rsidRPr="005A25AB" w:rsidRDefault="00A50EF0" w:rsidP="00011F95">
            <w:pPr>
              <w:rPr>
                <w:rFonts w:ascii="Times New Roman" w:hAnsi="Times New Roman" w:cs="Times New Roman"/>
                <w:sz w:val="28"/>
                <w:szCs w:val="28"/>
              </w:rPr>
            </w:pPr>
            <w:r w:rsidRPr="005A25AB">
              <w:rPr>
                <w:rFonts w:ascii="Times New Roman" w:hAnsi="Times New Roman" w:cs="Times New Roman"/>
                <w:sz w:val="28"/>
                <w:szCs w:val="28"/>
              </w:rPr>
              <w:t>экономическое управление</w:t>
            </w:r>
            <w:r w:rsidR="007468EC" w:rsidRPr="005A25AB">
              <w:rPr>
                <w:rFonts w:ascii="Times New Roman" w:hAnsi="Times New Roman" w:cs="Times New Roman"/>
                <w:sz w:val="28"/>
                <w:szCs w:val="28"/>
              </w:rPr>
              <w:t xml:space="preserve"> администрации </w:t>
            </w:r>
            <w:proofErr w:type="spellStart"/>
            <w:r w:rsidR="007468EC" w:rsidRPr="005A25AB">
              <w:rPr>
                <w:rFonts w:ascii="Times New Roman" w:hAnsi="Times New Roman" w:cs="Times New Roman"/>
                <w:sz w:val="28"/>
                <w:szCs w:val="28"/>
              </w:rPr>
              <w:t>Чамзинского</w:t>
            </w:r>
            <w:proofErr w:type="spellEnd"/>
            <w:r w:rsidR="007468EC" w:rsidRPr="005A25AB">
              <w:rPr>
                <w:rFonts w:ascii="Times New Roman" w:hAnsi="Times New Roman" w:cs="Times New Roman"/>
                <w:sz w:val="28"/>
                <w:szCs w:val="28"/>
              </w:rPr>
              <w:t xml:space="preserve"> муниципального района.</w:t>
            </w:r>
          </w:p>
          <w:p w:rsidR="007468EC" w:rsidRPr="00FA5290" w:rsidRDefault="007468EC" w:rsidP="00011F95">
            <w:pPr>
              <w:rPr>
                <w:rFonts w:ascii="Times New Roman" w:hAnsi="Times New Roman" w:cs="Times New Roman"/>
                <w:sz w:val="28"/>
                <w:szCs w:val="28"/>
              </w:rPr>
            </w:pPr>
          </w:p>
        </w:tc>
      </w:tr>
    </w:tbl>
    <w:p w:rsidR="007468EC" w:rsidRPr="00FA5290" w:rsidRDefault="007468EC" w:rsidP="007468EC">
      <w:pPr>
        <w:rPr>
          <w:rFonts w:ascii="Times New Roman" w:hAnsi="Times New Roman" w:cs="Times New Roman"/>
          <w:sz w:val="28"/>
          <w:szCs w:val="28"/>
        </w:rPr>
      </w:pPr>
      <w:r w:rsidRPr="00FA5290">
        <w:rPr>
          <w:rFonts w:ascii="Times New Roman" w:hAnsi="Times New Roman" w:cs="Times New Roman"/>
          <w:sz w:val="28"/>
          <w:szCs w:val="28"/>
        </w:rPr>
        <w:t xml:space="preserve">                                                             </w:t>
      </w:r>
    </w:p>
    <w:p w:rsidR="005A25AB" w:rsidRPr="005A25AB" w:rsidRDefault="005A25AB" w:rsidP="007468EC">
      <w:pPr>
        <w:widowControl/>
        <w:numPr>
          <w:ilvl w:val="0"/>
          <w:numId w:val="1"/>
        </w:numPr>
        <w:tabs>
          <w:tab w:val="clear" w:pos="0"/>
          <w:tab w:val="num" w:pos="1080"/>
        </w:tabs>
        <w:ind w:left="1080" w:hanging="720"/>
        <w:jc w:val="center"/>
        <w:rPr>
          <w:rFonts w:ascii="Times New Roman" w:hAnsi="Times New Roman" w:cs="Times New Roman"/>
          <w:sz w:val="28"/>
          <w:szCs w:val="28"/>
        </w:rPr>
      </w:pPr>
    </w:p>
    <w:p w:rsidR="007468EC" w:rsidRPr="00FA5290" w:rsidRDefault="007468EC" w:rsidP="007468EC">
      <w:pPr>
        <w:widowControl/>
        <w:numPr>
          <w:ilvl w:val="0"/>
          <w:numId w:val="1"/>
        </w:numPr>
        <w:tabs>
          <w:tab w:val="clear" w:pos="0"/>
          <w:tab w:val="num" w:pos="1080"/>
        </w:tabs>
        <w:ind w:left="1080" w:hanging="720"/>
        <w:jc w:val="center"/>
        <w:rPr>
          <w:rFonts w:ascii="Times New Roman" w:hAnsi="Times New Roman" w:cs="Times New Roman"/>
          <w:sz w:val="28"/>
          <w:szCs w:val="28"/>
        </w:rPr>
      </w:pPr>
      <w:r w:rsidRPr="00FA5290">
        <w:rPr>
          <w:rFonts w:ascii="Times New Roman" w:hAnsi="Times New Roman" w:cs="Times New Roman"/>
          <w:b/>
          <w:sz w:val="28"/>
          <w:szCs w:val="28"/>
        </w:rPr>
        <w:lastRenderedPageBreak/>
        <w:t>Характеристика проблем</w:t>
      </w:r>
    </w:p>
    <w:p w:rsidR="007468EC" w:rsidRPr="00FA5290" w:rsidRDefault="007468EC" w:rsidP="007468EC">
      <w:pPr>
        <w:ind w:left="1080"/>
        <w:rPr>
          <w:rFonts w:ascii="Times New Roman" w:hAnsi="Times New Roman" w:cs="Times New Roman"/>
          <w:sz w:val="28"/>
          <w:szCs w:val="28"/>
        </w:rPr>
      </w:pP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Поддержка молодых семей в улучшении жилищных условий является важнейшим направлением жилищной политики Российской Федерации </w:t>
      </w:r>
      <w:proofErr w:type="gramStart"/>
      <w:r w:rsidRPr="00FA5290">
        <w:rPr>
          <w:rFonts w:ascii="Times New Roman" w:hAnsi="Times New Roman" w:cs="Times New Roman"/>
          <w:sz w:val="28"/>
          <w:szCs w:val="28"/>
        </w:rPr>
        <w:t>и  Республики</w:t>
      </w:r>
      <w:proofErr w:type="gramEnd"/>
      <w:r w:rsidRPr="00FA5290">
        <w:rPr>
          <w:rFonts w:ascii="Times New Roman" w:hAnsi="Times New Roman" w:cs="Times New Roman"/>
          <w:sz w:val="28"/>
          <w:szCs w:val="28"/>
        </w:rPr>
        <w:t xml:space="preserve"> Мордовия.</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Государственная поддержка молодых семей в 2011-2014 годах осуществлялась в рамках подпрограммы «Обеспечение жильем молодых семей» Федеральной целевой программы «Жилище» на 2011-2015 годы, утвержденной постановлением Правительства Российской Федерации от 17 декабря 2010 года №1050, и подпрограммы «Обеспечение жильем молодых семей» Республиканской целевой программы «Жилище» на 2011-2015 годы, утвержденной постановлением Правительства Республики Мордовия от 13 декабря 2010 года №487.</w:t>
      </w:r>
    </w:p>
    <w:p w:rsidR="007468EC" w:rsidRPr="00FA5290" w:rsidRDefault="007468EC" w:rsidP="007468EC">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 xml:space="preserve">Основным результатом реализации указанной Программы стало создание в 2011-2015 годах системы государственной поддержки молодых семей при решении жилищной проблемы для улучшения демографической ситуации в </w:t>
      </w:r>
      <w:proofErr w:type="spellStart"/>
      <w:r w:rsidRPr="00FA5290">
        <w:rPr>
          <w:rFonts w:ascii="Times New Roman" w:hAnsi="Times New Roman" w:cs="Times New Roman"/>
          <w:sz w:val="28"/>
          <w:szCs w:val="28"/>
        </w:rPr>
        <w:t>Чамзинском</w:t>
      </w:r>
      <w:proofErr w:type="spellEnd"/>
      <w:r w:rsidRPr="00FA5290">
        <w:rPr>
          <w:rFonts w:ascii="Times New Roman" w:hAnsi="Times New Roman" w:cs="Times New Roman"/>
          <w:sz w:val="28"/>
          <w:szCs w:val="28"/>
        </w:rPr>
        <w:t xml:space="preserve"> муниципальном районе.</w:t>
      </w:r>
    </w:p>
    <w:p w:rsidR="007468EC" w:rsidRPr="00FA5290" w:rsidRDefault="007468EC" w:rsidP="007468EC">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 xml:space="preserve">Для решения поставленной задачи средства федерального бюджета, республиканского бюджета Республики Мордовия, бюджета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предоставлялись в виде социальных выплат на улучшение жилищных условий молодым семьям- участникам Программы на приобретение жилья или строительство индивидуального жилого дома, которые могли направляться в том числе на уплату первоначального взноса при получении ипотечного жилищного кредита или займа на приобретение жилья или строительство индивидуального жилого дома, а также на погашение основной суммы долга и уплату процентов по этим ипотечным жилищным кредитам или займам.</w:t>
      </w:r>
    </w:p>
    <w:p w:rsidR="007468EC" w:rsidRPr="00FA5290" w:rsidRDefault="007468EC" w:rsidP="007468EC">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В 2011-2015 годах была создана нормативная правовая база реализации Программы, разработаны и приняты в установленном порядке нормативные документы, а также поправки к существующим законодательным актам, регламентирующим решение жилищных вопросов молодых семей.</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В рамках подпрограммы (основного мероприятия) «Обеспечение жильем молодых семей» в районе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республиканского бюджета Республики Мордовия </w:t>
      </w:r>
      <w:proofErr w:type="gramStart"/>
      <w:r w:rsidRPr="00FA5290">
        <w:rPr>
          <w:rFonts w:ascii="Times New Roman" w:hAnsi="Times New Roman" w:cs="Times New Roman"/>
          <w:sz w:val="28"/>
          <w:szCs w:val="28"/>
        </w:rPr>
        <w:t>и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более 230 молодых семей.</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Острота проблемы определяется низкой доступностью жилья и ипотечных жилищных кредитов для всего населения.</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они не могут уплатить первоначальный взнос при получении кредита. Молодые семьи в </w:t>
      </w:r>
      <w:r w:rsidRPr="00FA5290">
        <w:rPr>
          <w:rFonts w:ascii="Times New Roman" w:hAnsi="Times New Roman" w:cs="Times New Roman"/>
          <w:sz w:val="28"/>
          <w:szCs w:val="28"/>
        </w:rPr>
        <w:lastRenderedPageBreak/>
        <w:t>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республике. Возможность решения жилищной проблемы, в том числе с привлечением средств ипотечного жилищного кредита или займа, 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w:t>
      </w:r>
    </w:p>
    <w:p w:rsidR="007468EC" w:rsidRPr="00FA5290" w:rsidRDefault="007468EC" w:rsidP="007468EC">
      <w:pPr>
        <w:ind w:left="360"/>
        <w:jc w:val="both"/>
        <w:rPr>
          <w:rFonts w:ascii="Times New Roman" w:hAnsi="Times New Roman" w:cs="Times New Roman"/>
          <w:sz w:val="28"/>
          <w:szCs w:val="28"/>
        </w:rPr>
      </w:pPr>
    </w:p>
    <w:p w:rsidR="007468EC" w:rsidRPr="00FA5290" w:rsidRDefault="007468EC" w:rsidP="007468EC">
      <w:pPr>
        <w:widowControl/>
        <w:numPr>
          <w:ilvl w:val="0"/>
          <w:numId w:val="1"/>
        </w:numPr>
        <w:tabs>
          <w:tab w:val="clear" w:pos="0"/>
          <w:tab w:val="num" w:pos="1080"/>
        </w:tabs>
        <w:ind w:left="1080" w:hanging="720"/>
        <w:jc w:val="center"/>
        <w:rPr>
          <w:rFonts w:ascii="Times New Roman" w:hAnsi="Times New Roman" w:cs="Times New Roman"/>
          <w:b/>
          <w:sz w:val="28"/>
          <w:szCs w:val="28"/>
        </w:rPr>
      </w:pPr>
      <w:r w:rsidRPr="00FA5290">
        <w:rPr>
          <w:rFonts w:ascii="Times New Roman" w:hAnsi="Times New Roman" w:cs="Times New Roman"/>
          <w:b/>
          <w:sz w:val="28"/>
          <w:szCs w:val="28"/>
        </w:rPr>
        <w:t xml:space="preserve">Приоритеты государственной и муниципальной политики в соответствующей сфере социально-экономического развития, цели, задачи целевые показатели (индикаторы) эффективности </w:t>
      </w:r>
      <w:proofErr w:type="gramStart"/>
      <w:r w:rsidRPr="00FA5290">
        <w:rPr>
          <w:rFonts w:ascii="Times New Roman" w:hAnsi="Times New Roman" w:cs="Times New Roman"/>
          <w:b/>
          <w:sz w:val="28"/>
          <w:szCs w:val="28"/>
        </w:rPr>
        <w:t>реализации  Подпрограммы</w:t>
      </w:r>
      <w:proofErr w:type="gramEnd"/>
      <w:r w:rsidRPr="00FA5290">
        <w:rPr>
          <w:rFonts w:ascii="Times New Roman" w:hAnsi="Times New Roman" w:cs="Times New Roman"/>
          <w:b/>
          <w:sz w:val="28"/>
          <w:szCs w:val="28"/>
        </w:rPr>
        <w:t xml:space="preserve"> , описание ожидаемых конечных результатов реализации Подпрограммы , сроки и этапы реализации Подпрограммы</w:t>
      </w:r>
    </w:p>
    <w:p w:rsidR="007468EC" w:rsidRPr="00FA5290" w:rsidRDefault="007468EC" w:rsidP="007468EC">
      <w:pPr>
        <w:ind w:left="1080"/>
        <w:rPr>
          <w:rFonts w:ascii="Times New Roman" w:hAnsi="Times New Roman" w:cs="Times New Roman"/>
          <w:b/>
          <w:sz w:val="28"/>
          <w:szCs w:val="28"/>
        </w:rPr>
      </w:pPr>
      <w:r w:rsidRPr="00FA5290">
        <w:rPr>
          <w:rFonts w:ascii="Times New Roman" w:hAnsi="Times New Roman" w:cs="Times New Roman"/>
          <w:b/>
          <w:sz w:val="28"/>
          <w:szCs w:val="28"/>
        </w:rPr>
        <w:t xml:space="preserve"> </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Подпрограмма направлена на реализацию одного из направлений государственной программы Российской Федерации «Обеспечение доступным и комфортным  жильем и коммунальными услугами граждан Российской Федерации», которое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строительства индивидуального жилого дома. </w:t>
      </w:r>
    </w:p>
    <w:p w:rsidR="007468EC" w:rsidRPr="00FA5290" w:rsidRDefault="007468EC" w:rsidP="007468EC">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 xml:space="preserve">Основной целью Подпрограммы является предоставление государственной поддержки в решении жилищной проблемы молодым семьям, признанным в установленном порядке нуждающимися в жилых помещениях (улучшении жилищных условий) в рамках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w:t>
      </w:r>
      <w:r w:rsidRPr="00FA5290">
        <w:rPr>
          <w:rFonts w:ascii="Times New Roman" w:hAnsi="Times New Roman" w:cs="Times New Roman"/>
          <w:sz w:val="28"/>
          <w:szCs w:val="28"/>
        </w:rPr>
        <w:lastRenderedPageBreak/>
        <w:t>коммунальными услугами граждан Российской Федерации».</w:t>
      </w:r>
    </w:p>
    <w:p w:rsidR="007468EC" w:rsidRPr="00FA5290" w:rsidRDefault="007468EC" w:rsidP="007468EC">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 xml:space="preserve">Под нуждающимися в жилых помещениях понимаются молодые </w:t>
      </w:r>
      <w:proofErr w:type="gramStart"/>
      <w:r w:rsidRPr="00FA5290">
        <w:rPr>
          <w:rFonts w:ascii="Times New Roman" w:hAnsi="Times New Roman" w:cs="Times New Roman"/>
          <w:sz w:val="28"/>
          <w:szCs w:val="28"/>
        </w:rPr>
        <w:t>семьи ,</w:t>
      </w:r>
      <w:proofErr w:type="gramEnd"/>
      <w:r w:rsidRPr="00FA5290">
        <w:rPr>
          <w:rFonts w:ascii="Times New Roman" w:hAnsi="Times New Roman" w:cs="Times New Roman"/>
          <w:sz w:val="28"/>
          <w:szCs w:val="28"/>
        </w:rPr>
        <w:t xml:space="preserve"> поставленные не учет в качестве нуждающихся в улучшении жилищных условий до 1 марта 2005 года, а также молодые семьи, признанные для цели участия в Программе после 1 марта 2005 года по тем же основаниям, которые установлены статьей Жилищного кодекса Российской Федерации для признания граждан нуждающимися в жилых помещениях, предоставляемых по договорам социального найма. </w:t>
      </w:r>
    </w:p>
    <w:p w:rsidR="007468EC" w:rsidRPr="00FA5290" w:rsidRDefault="007468EC" w:rsidP="007468EC">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 xml:space="preserve">Задачами Подпрограммы являются: </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предоставление молодым семьям – </w:t>
      </w:r>
      <w:proofErr w:type="gramStart"/>
      <w:r w:rsidRPr="00FA5290">
        <w:rPr>
          <w:rFonts w:ascii="Times New Roman" w:hAnsi="Times New Roman" w:cs="Times New Roman"/>
          <w:sz w:val="28"/>
          <w:szCs w:val="28"/>
        </w:rPr>
        <w:t xml:space="preserve">участникам </w:t>
      </w:r>
      <w:r w:rsidRPr="0061172B">
        <w:rPr>
          <w:rFonts w:ascii="Times New Roman" w:eastAsia="Times New Roman" w:hAnsi="Times New Roman" w:cs="Times New Roman"/>
          <w:color w:val="22272F"/>
          <w:sz w:val="28"/>
          <w:szCs w:val="28"/>
          <w:lang w:eastAsia="ru-RU"/>
        </w:rPr>
        <w:t xml:space="preserve"> мероприяти</w:t>
      </w:r>
      <w:r>
        <w:rPr>
          <w:rFonts w:ascii="Times New Roman" w:eastAsia="Times New Roman" w:hAnsi="Times New Roman" w:cs="Times New Roman"/>
          <w:color w:val="22272F"/>
          <w:sz w:val="28"/>
          <w:szCs w:val="28"/>
          <w:lang w:eastAsia="ru-RU"/>
        </w:rPr>
        <w:t>я</w:t>
      </w:r>
      <w:proofErr w:type="gramEnd"/>
      <w:r w:rsidRPr="0061172B">
        <w:rPr>
          <w:rFonts w:ascii="Times New Roman" w:eastAsia="Times New Roman" w:hAnsi="Times New Roman" w:cs="Times New Roman"/>
          <w:color w:val="22272F"/>
          <w:sz w:val="28"/>
          <w:szCs w:val="28"/>
          <w:lang w:eastAsia="ru-RU"/>
        </w:rPr>
        <w:t xml:space="preserve"> ведомственной целевой программы</w:t>
      </w:r>
      <w:r w:rsidRPr="00FA5290">
        <w:rPr>
          <w:rFonts w:ascii="Times New Roman" w:hAnsi="Times New Roman" w:cs="Times New Roman"/>
          <w:sz w:val="28"/>
          <w:szCs w:val="28"/>
        </w:rPr>
        <w:t xml:space="preserve"> Подпрограммы социальных выплат на приобретение жилья или строительство жилого дома «стандартного жилья» (далее – социальные выплаты);</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ипотечные жилищные кредиты, для приобретения жилья или строительства индивидуального жилого дома.</w:t>
      </w:r>
    </w:p>
    <w:p w:rsidR="007468EC" w:rsidRPr="00FA5290" w:rsidRDefault="007468EC" w:rsidP="007468EC">
      <w:pPr>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Pr="00FA5290">
        <w:rPr>
          <w:rFonts w:ascii="Times New Roman" w:hAnsi="Times New Roman" w:cs="Times New Roman"/>
          <w:sz w:val="28"/>
          <w:szCs w:val="28"/>
        </w:rPr>
        <w:t xml:space="preserve"> </w:t>
      </w:r>
      <w:r>
        <w:rPr>
          <w:rFonts w:ascii="Times New Roman" w:hAnsi="Times New Roman" w:cs="Times New Roman"/>
          <w:sz w:val="28"/>
          <w:szCs w:val="28"/>
        </w:rPr>
        <w:t>М</w:t>
      </w:r>
      <w:r w:rsidRPr="00FA5290">
        <w:rPr>
          <w:rFonts w:ascii="Times New Roman" w:hAnsi="Times New Roman" w:cs="Times New Roman"/>
          <w:sz w:val="28"/>
          <w:szCs w:val="28"/>
        </w:rPr>
        <w:t>ероприятие</w:t>
      </w:r>
      <w:r w:rsidRPr="0061172B">
        <w:rPr>
          <w:rFonts w:ascii="Times New Roman" w:eastAsia="Times New Roman" w:hAnsi="Times New Roman" w:cs="Times New Roman"/>
          <w:color w:val="22272F"/>
          <w:sz w:val="28"/>
          <w:szCs w:val="28"/>
          <w:lang w:eastAsia="ru-RU"/>
        </w:rPr>
        <w:t xml:space="preserve"> ведомственной целевой программы</w:t>
      </w:r>
      <w:r w:rsidRPr="00FA5290">
        <w:rPr>
          <w:rFonts w:ascii="Times New Roman" w:hAnsi="Times New Roman" w:cs="Times New Roman"/>
          <w:sz w:val="28"/>
          <w:szCs w:val="28"/>
        </w:rPr>
        <w:t xml:space="preserve"> реализуется по 2025 годы.</w:t>
      </w:r>
    </w:p>
    <w:p w:rsidR="007468EC" w:rsidRPr="00FA5290" w:rsidRDefault="007468EC" w:rsidP="007468EC">
      <w:pPr>
        <w:autoSpaceDE w:val="0"/>
        <w:ind w:left="360" w:firstLine="360"/>
        <w:jc w:val="both"/>
        <w:rPr>
          <w:rFonts w:ascii="Times New Roman" w:hAnsi="Times New Roman" w:cs="Times New Roman"/>
          <w:sz w:val="28"/>
          <w:szCs w:val="28"/>
        </w:rPr>
      </w:pPr>
      <w:r w:rsidRPr="00FA5290">
        <w:rPr>
          <w:rFonts w:ascii="Times New Roman" w:hAnsi="Times New Roman" w:cs="Times New Roman"/>
          <w:sz w:val="28"/>
          <w:szCs w:val="28"/>
        </w:rPr>
        <w:t xml:space="preserve">Молодые семьи - </w:t>
      </w:r>
      <w:proofErr w:type="gramStart"/>
      <w:r w:rsidRPr="00FA5290">
        <w:rPr>
          <w:rFonts w:ascii="Times New Roman" w:hAnsi="Times New Roman" w:cs="Times New Roman"/>
          <w:sz w:val="28"/>
          <w:szCs w:val="28"/>
        </w:rPr>
        <w:t xml:space="preserve">участники </w:t>
      </w:r>
      <w:r w:rsidRPr="0061172B">
        <w:rPr>
          <w:rFonts w:ascii="Times New Roman" w:eastAsia="Times New Roman" w:hAnsi="Times New Roman" w:cs="Times New Roman"/>
          <w:color w:val="22272F"/>
          <w:sz w:val="28"/>
          <w:szCs w:val="28"/>
          <w:lang w:eastAsia="ru-RU"/>
        </w:rPr>
        <w:t xml:space="preserve"> мероприяти</w:t>
      </w:r>
      <w:r>
        <w:rPr>
          <w:rFonts w:ascii="Times New Roman" w:eastAsia="Times New Roman" w:hAnsi="Times New Roman" w:cs="Times New Roman"/>
          <w:color w:val="22272F"/>
          <w:sz w:val="28"/>
          <w:szCs w:val="28"/>
          <w:lang w:eastAsia="ru-RU"/>
        </w:rPr>
        <w:t>я</w:t>
      </w:r>
      <w:proofErr w:type="gramEnd"/>
      <w:r w:rsidRPr="0061172B">
        <w:rPr>
          <w:rFonts w:ascii="Times New Roman" w:eastAsia="Times New Roman" w:hAnsi="Times New Roman" w:cs="Times New Roman"/>
          <w:color w:val="22272F"/>
          <w:sz w:val="28"/>
          <w:szCs w:val="28"/>
          <w:lang w:eastAsia="ru-RU"/>
        </w:rPr>
        <w:t xml:space="preserve"> ведомственной целевой программы</w:t>
      </w:r>
      <w:r w:rsidRPr="00FA5290">
        <w:rPr>
          <w:rFonts w:ascii="Times New Roman" w:hAnsi="Times New Roman" w:cs="Times New Roman"/>
          <w:sz w:val="28"/>
          <w:szCs w:val="28"/>
        </w:rPr>
        <w:t xml:space="preserve"> могут обратиться в уполномоченную   организацию для оказания услуг по приобретению  жилого помещения стандартного жилья на первичном рынке жилья.</w:t>
      </w:r>
    </w:p>
    <w:p w:rsidR="007468EC" w:rsidRPr="00FA5290" w:rsidRDefault="007468EC" w:rsidP="007468EC">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Основными принципами реализации Подпрограммы являются:</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добровольность участия в Подпрограмме молодых семей;</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признание </w:t>
      </w:r>
      <w:proofErr w:type="gramStart"/>
      <w:r w:rsidRPr="00FA5290">
        <w:rPr>
          <w:rFonts w:ascii="Times New Roman" w:hAnsi="Times New Roman" w:cs="Times New Roman"/>
          <w:sz w:val="28"/>
          <w:szCs w:val="28"/>
        </w:rPr>
        <w:t>молодой семьи</w:t>
      </w:r>
      <w:proofErr w:type="gramEnd"/>
      <w:r w:rsidRPr="00FA5290">
        <w:rPr>
          <w:rFonts w:ascii="Times New Roman" w:hAnsi="Times New Roman" w:cs="Times New Roman"/>
          <w:sz w:val="28"/>
          <w:szCs w:val="28"/>
        </w:rPr>
        <w:t xml:space="preserve"> нуждающейся в улучшении жилищных условий в соответствии с законодательством Российской Федерации и Республики Мордовия;</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возможность для молодых семей реализовать свое право на получение поддержки за счет средств, предоставляемых в </w:t>
      </w:r>
      <w:proofErr w:type="gramStart"/>
      <w:r w:rsidRPr="00FA5290">
        <w:rPr>
          <w:rFonts w:ascii="Times New Roman" w:hAnsi="Times New Roman" w:cs="Times New Roman"/>
          <w:sz w:val="28"/>
          <w:szCs w:val="28"/>
        </w:rPr>
        <w:t xml:space="preserve">рамках </w:t>
      </w:r>
      <w:r w:rsidRPr="0061172B">
        <w:rPr>
          <w:rFonts w:ascii="Times New Roman" w:eastAsia="Times New Roman" w:hAnsi="Times New Roman" w:cs="Times New Roman"/>
          <w:color w:val="22272F"/>
          <w:sz w:val="28"/>
          <w:szCs w:val="28"/>
          <w:lang w:eastAsia="ru-RU"/>
        </w:rPr>
        <w:t xml:space="preserve"> мероприяти</w:t>
      </w:r>
      <w:r>
        <w:rPr>
          <w:rFonts w:ascii="Times New Roman" w:eastAsia="Times New Roman" w:hAnsi="Times New Roman" w:cs="Times New Roman"/>
          <w:color w:val="22272F"/>
          <w:sz w:val="28"/>
          <w:szCs w:val="28"/>
          <w:lang w:eastAsia="ru-RU"/>
        </w:rPr>
        <w:t>я</w:t>
      </w:r>
      <w:proofErr w:type="gramEnd"/>
      <w:r w:rsidRPr="0061172B">
        <w:rPr>
          <w:rFonts w:ascii="Times New Roman" w:eastAsia="Times New Roman" w:hAnsi="Times New Roman" w:cs="Times New Roman"/>
          <w:color w:val="22272F"/>
          <w:sz w:val="28"/>
          <w:szCs w:val="28"/>
          <w:lang w:eastAsia="ru-RU"/>
        </w:rPr>
        <w:t xml:space="preserve"> ведомственной целевой программы</w:t>
      </w:r>
      <w:r w:rsidRPr="00FA5290">
        <w:rPr>
          <w:rFonts w:ascii="Times New Roman" w:hAnsi="Times New Roman" w:cs="Times New Roman"/>
          <w:sz w:val="28"/>
          <w:szCs w:val="28"/>
        </w:rPr>
        <w:t xml:space="preserve"> из федерального бюджета, республиканского бюджета Республики Мордовия и бюджета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на улучшение жилищных условий только один  раз. </w:t>
      </w:r>
    </w:p>
    <w:p w:rsidR="007468EC" w:rsidRPr="00FA5290" w:rsidRDefault="007468EC" w:rsidP="007468EC">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Условиями прекращения реализации Подпрограммы являются досрочное достижение цели и задач Подпрограммы, а также изменение механизмов реализации государственной жилищной политики.</w:t>
      </w:r>
    </w:p>
    <w:p w:rsidR="007468EC" w:rsidRPr="00FA5290" w:rsidRDefault="007468EC" w:rsidP="007468EC">
      <w:pPr>
        <w:ind w:left="360" w:firstLine="348"/>
        <w:jc w:val="both"/>
        <w:rPr>
          <w:rFonts w:ascii="Times New Roman" w:hAnsi="Times New Roman" w:cs="Times New Roman"/>
          <w:sz w:val="28"/>
          <w:szCs w:val="28"/>
        </w:rPr>
      </w:pPr>
      <w:r w:rsidRPr="00FA5290">
        <w:rPr>
          <w:rFonts w:ascii="Times New Roman" w:hAnsi="Times New Roman" w:cs="Times New Roman"/>
          <w:sz w:val="28"/>
          <w:szCs w:val="28"/>
        </w:rPr>
        <w:t>Перечень показателей результативности и эффективности реализации Подпрограммы приведен в приложении 1.</w:t>
      </w:r>
    </w:p>
    <w:p w:rsidR="007468EC" w:rsidRPr="00FA5290" w:rsidRDefault="007468EC" w:rsidP="007468EC">
      <w:pPr>
        <w:ind w:left="360"/>
        <w:rPr>
          <w:rFonts w:ascii="Times New Roman" w:hAnsi="Times New Roman" w:cs="Times New Roman"/>
          <w:sz w:val="28"/>
          <w:szCs w:val="28"/>
        </w:rPr>
      </w:pPr>
    </w:p>
    <w:p w:rsidR="007468EC" w:rsidRPr="00C82202" w:rsidRDefault="007468EC" w:rsidP="007468EC">
      <w:pPr>
        <w:widowControl/>
        <w:numPr>
          <w:ilvl w:val="0"/>
          <w:numId w:val="1"/>
        </w:numPr>
        <w:tabs>
          <w:tab w:val="clear" w:pos="0"/>
          <w:tab w:val="num" w:pos="1080"/>
        </w:tabs>
        <w:ind w:left="1080" w:hanging="720"/>
        <w:jc w:val="center"/>
        <w:rPr>
          <w:rFonts w:ascii="Times New Roman" w:hAnsi="Times New Roman" w:cs="Times New Roman"/>
          <w:b/>
          <w:sz w:val="28"/>
          <w:szCs w:val="28"/>
        </w:rPr>
      </w:pPr>
      <w:r w:rsidRPr="00C82202">
        <w:rPr>
          <w:rFonts w:ascii="Times New Roman" w:hAnsi="Times New Roman" w:cs="Times New Roman"/>
          <w:b/>
          <w:sz w:val="28"/>
          <w:szCs w:val="28"/>
        </w:rPr>
        <w:t>Перечень мероприятий Подпрограммы</w:t>
      </w:r>
    </w:p>
    <w:p w:rsidR="007468EC" w:rsidRPr="00FA5290" w:rsidRDefault="007468EC" w:rsidP="007468EC">
      <w:pPr>
        <w:ind w:left="1080"/>
        <w:rPr>
          <w:rFonts w:ascii="Times New Roman" w:hAnsi="Times New Roman" w:cs="Times New Roman"/>
          <w:sz w:val="28"/>
          <w:szCs w:val="28"/>
        </w:rPr>
      </w:pPr>
    </w:p>
    <w:p w:rsidR="007468EC" w:rsidRPr="00FA5290" w:rsidRDefault="007468EC" w:rsidP="007468EC">
      <w:pPr>
        <w:ind w:firstLine="360"/>
        <w:jc w:val="both"/>
        <w:rPr>
          <w:rFonts w:ascii="Times New Roman" w:hAnsi="Times New Roman" w:cs="Times New Roman"/>
          <w:sz w:val="28"/>
          <w:szCs w:val="28"/>
        </w:rPr>
      </w:pPr>
      <w:r w:rsidRPr="00FA5290">
        <w:rPr>
          <w:rFonts w:ascii="Times New Roman" w:hAnsi="Times New Roman" w:cs="Times New Roman"/>
          <w:sz w:val="28"/>
          <w:szCs w:val="28"/>
        </w:rPr>
        <w:t>Реализация мероприятий Подпрограммы осуществляется по следующим направлениям:</w:t>
      </w:r>
    </w:p>
    <w:p w:rsidR="007468EC" w:rsidRPr="00FA5290" w:rsidRDefault="007468EC" w:rsidP="007468EC">
      <w:pPr>
        <w:ind w:firstLine="708"/>
        <w:jc w:val="both"/>
        <w:rPr>
          <w:rFonts w:ascii="Times New Roman" w:hAnsi="Times New Roman" w:cs="Times New Roman"/>
          <w:sz w:val="28"/>
          <w:szCs w:val="28"/>
        </w:rPr>
      </w:pPr>
      <w:r w:rsidRPr="00FA5290">
        <w:rPr>
          <w:rFonts w:ascii="Times New Roman" w:hAnsi="Times New Roman" w:cs="Times New Roman"/>
          <w:sz w:val="28"/>
          <w:szCs w:val="28"/>
        </w:rPr>
        <w:lastRenderedPageBreak/>
        <w:t xml:space="preserve">     нормативное правовое и методологическое обеспечение реализации Подпрограммы;</w:t>
      </w:r>
    </w:p>
    <w:p w:rsidR="007468EC" w:rsidRPr="00FA5290" w:rsidRDefault="007468EC" w:rsidP="007468EC">
      <w:pPr>
        <w:jc w:val="both"/>
        <w:rPr>
          <w:rFonts w:ascii="Times New Roman" w:hAnsi="Times New Roman" w:cs="Times New Roman"/>
          <w:sz w:val="28"/>
          <w:szCs w:val="28"/>
        </w:rPr>
      </w:pPr>
      <w:r w:rsidRPr="00FA5290">
        <w:rPr>
          <w:rFonts w:ascii="Times New Roman" w:hAnsi="Times New Roman" w:cs="Times New Roman"/>
          <w:sz w:val="28"/>
          <w:szCs w:val="28"/>
        </w:rPr>
        <w:t xml:space="preserve">                финансовое обеспечение реализации Подпрограммы;</w:t>
      </w:r>
    </w:p>
    <w:p w:rsidR="007468EC" w:rsidRPr="00FA5290" w:rsidRDefault="007468EC" w:rsidP="007468EC">
      <w:pPr>
        <w:jc w:val="both"/>
        <w:rPr>
          <w:rFonts w:ascii="Times New Roman" w:hAnsi="Times New Roman" w:cs="Times New Roman"/>
          <w:sz w:val="28"/>
          <w:szCs w:val="28"/>
        </w:rPr>
      </w:pPr>
      <w:r w:rsidRPr="00FA5290">
        <w:rPr>
          <w:rFonts w:ascii="Times New Roman" w:hAnsi="Times New Roman" w:cs="Times New Roman"/>
          <w:sz w:val="28"/>
          <w:szCs w:val="28"/>
        </w:rPr>
        <w:t xml:space="preserve">                организационное обеспечение </w:t>
      </w:r>
      <w:proofErr w:type="gramStart"/>
      <w:r w:rsidRPr="00FA5290">
        <w:rPr>
          <w:rFonts w:ascii="Times New Roman" w:hAnsi="Times New Roman" w:cs="Times New Roman"/>
          <w:sz w:val="28"/>
          <w:szCs w:val="28"/>
        </w:rPr>
        <w:t>реализации  Подпрограммы</w:t>
      </w:r>
      <w:proofErr w:type="gramEnd"/>
      <w:r w:rsidRPr="00FA5290">
        <w:rPr>
          <w:rFonts w:ascii="Times New Roman" w:hAnsi="Times New Roman" w:cs="Times New Roman"/>
          <w:sz w:val="28"/>
          <w:szCs w:val="28"/>
        </w:rPr>
        <w:t>.</w:t>
      </w:r>
    </w:p>
    <w:p w:rsidR="007468EC" w:rsidRPr="00FA5290" w:rsidRDefault="007468EC" w:rsidP="007468EC">
      <w:pPr>
        <w:jc w:val="both"/>
        <w:rPr>
          <w:rFonts w:ascii="Times New Roman" w:hAnsi="Times New Roman" w:cs="Times New Roman"/>
          <w:sz w:val="28"/>
          <w:szCs w:val="28"/>
        </w:rPr>
      </w:pPr>
      <w:r w:rsidRPr="00FA5290">
        <w:rPr>
          <w:rFonts w:ascii="Times New Roman" w:hAnsi="Times New Roman" w:cs="Times New Roman"/>
          <w:sz w:val="28"/>
          <w:szCs w:val="28"/>
        </w:rPr>
        <w:t>Мероприятия по совершенствованию нормативной правовой базы включают в себя разработку нормативных правовых документов, связанных с механизмом реализации мероприятий Подпрограммы. Перечень основных мероприятий по реализации Подпрограммы приведен в приложение №1.</w:t>
      </w:r>
    </w:p>
    <w:p w:rsidR="007468EC" w:rsidRPr="00FA5290" w:rsidRDefault="007468EC" w:rsidP="007468EC">
      <w:pPr>
        <w:jc w:val="both"/>
        <w:rPr>
          <w:rFonts w:ascii="Times New Roman" w:hAnsi="Times New Roman" w:cs="Times New Roman"/>
          <w:sz w:val="28"/>
          <w:szCs w:val="28"/>
        </w:rPr>
      </w:pPr>
      <w:r w:rsidRPr="00FA5290">
        <w:rPr>
          <w:rFonts w:ascii="Times New Roman" w:hAnsi="Times New Roman" w:cs="Times New Roman"/>
          <w:b/>
          <w:sz w:val="28"/>
          <w:szCs w:val="28"/>
        </w:rPr>
        <w:t xml:space="preserve">                </w:t>
      </w:r>
      <w:r w:rsidRPr="00FA5290">
        <w:rPr>
          <w:rFonts w:ascii="Times New Roman" w:hAnsi="Times New Roman" w:cs="Times New Roman"/>
          <w:sz w:val="28"/>
          <w:szCs w:val="28"/>
        </w:rPr>
        <w:t xml:space="preserve">Основными мероприятиями по нормативно-организационному обеспечению финансирования являются разработка финансовых и экономических механизмов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w:t>
      </w:r>
      <w:proofErr w:type="gramStart"/>
      <w:r w:rsidRPr="00FA5290">
        <w:rPr>
          <w:rFonts w:ascii="Times New Roman" w:hAnsi="Times New Roman" w:cs="Times New Roman"/>
          <w:sz w:val="28"/>
          <w:szCs w:val="28"/>
        </w:rPr>
        <w:t>проекта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на соответствующий финансовый год и плановый период.</w:t>
      </w:r>
    </w:p>
    <w:p w:rsidR="007468EC" w:rsidRPr="00FA5290" w:rsidRDefault="007468EC" w:rsidP="007468EC">
      <w:pPr>
        <w:jc w:val="both"/>
        <w:rPr>
          <w:rFonts w:ascii="Times New Roman" w:hAnsi="Times New Roman" w:cs="Times New Roman"/>
          <w:sz w:val="28"/>
          <w:szCs w:val="28"/>
        </w:rPr>
      </w:pPr>
      <w:r w:rsidRPr="00FA5290">
        <w:rPr>
          <w:rFonts w:ascii="Times New Roman" w:hAnsi="Times New Roman" w:cs="Times New Roman"/>
          <w:sz w:val="28"/>
          <w:szCs w:val="28"/>
        </w:rPr>
        <w:t xml:space="preserve">       Организационные мероприятия на муниципальном уровне предусматривают:</w:t>
      </w:r>
    </w:p>
    <w:p w:rsidR="007468EC" w:rsidRPr="00FA5290" w:rsidRDefault="007468EC" w:rsidP="007468EC">
      <w:pPr>
        <w:pStyle w:val="TableContents"/>
        <w:ind w:firstLine="708"/>
        <w:jc w:val="both"/>
        <w:rPr>
          <w:rFonts w:cs="Times New Roman"/>
          <w:sz w:val="28"/>
          <w:szCs w:val="28"/>
        </w:rPr>
      </w:pPr>
      <w:r>
        <w:rPr>
          <w:rFonts w:cs="Times New Roman"/>
          <w:sz w:val="28"/>
          <w:szCs w:val="28"/>
          <w:lang w:val="ru-RU"/>
        </w:rPr>
        <w:t>о</w:t>
      </w:r>
      <w:proofErr w:type="spellStart"/>
      <w:r w:rsidRPr="00FA5290">
        <w:rPr>
          <w:rFonts w:cs="Times New Roman"/>
          <w:sz w:val="28"/>
          <w:szCs w:val="28"/>
        </w:rPr>
        <w:t>беспечение</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участников</w:t>
      </w:r>
      <w:proofErr w:type="spellEnd"/>
      <w:r w:rsidRPr="00FA5290">
        <w:rPr>
          <w:rFonts w:cs="Times New Roman"/>
          <w:sz w:val="28"/>
          <w:szCs w:val="28"/>
        </w:rPr>
        <w:t xml:space="preserve"> </w:t>
      </w:r>
      <w:proofErr w:type="spellStart"/>
      <w:r w:rsidRPr="00FA5290">
        <w:rPr>
          <w:rFonts w:cs="Times New Roman"/>
          <w:sz w:val="28"/>
          <w:szCs w:val="28"/>
        </w:rPr>
        <w:t>мероприятия</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w:t>
      </w:r>
    </w:p>
    <w:p w:rsidR="007468EC" w:rsidRPr="00FA5290" w:rsidRDefault="007468EC" w:rsidP="007468EC">
      <w:pPr>
        <w:ind w:firstLine="708"/>
        <w:jc w:val="both"/>
        <w:rPr>
          <w:rFonts w:ascii="Times New Roman" w:hAnsi="Times New Roman" w:cs="Times New Roman"/>
          <w:sz w:val="28"/>
          <w:szCs w:val="28"/>
        </w:rPr>
      </w:pPr>
      <w:r w:rsidRPr="00FA5290">
        <w:rPr>
          <w:rFonts w:ascii="Times New Roman" w:hAnsi="Times New Roman" w:cs="Times New Roman"/>
          <w:sz w:val="28"/>
          <w:szCs w:val="28"/>
        </w:rPr>
        <w:t>включение молодых семей, признанных нуждающимися в жилых помещениях, в состав участников мероприятия по обеспечению жильем молодых семей ведомственной целевой программы «Оказание государственной поддержки граждан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в порядке, установленном законодательством Российской Федерации и Республики Мордовия;</w:t>
      </w:r>
    </w:p>
    <w:p w:rsidR="007468EC" w:rsidRPr="00FA5290" w:rsidRDefault="007468EC" w:rsidP="007468EC">
      <w:pPr>
        <w:ind w:firstLine="708"/>
        <w:jc w:val="both"/>
        <w:rPr>
          <w:rFonts w:ascii="Times New Roman" w:hAnsi="Times New Roman" w:cs="Times New Roman"/>
          <w:sz w:val="28"/>
          <w:szCs w:val="28"/>
        </w:rPr>
      </w:pPr>
      <w:r w:rsidRPr="00FA5290">
        <w:rPr>
          <w:rFonts w:ascii="Times New Roman" w:hAnsi="Times New Roman" w:cs="Times New Roman"/>
          <w:sz w:val="28"/>
          <w:szCs w:val="28"/>
        </w:rPr>
        <w:t xml:space="preserve">формирование списка молодых семей - участников мероприятия по обеспечению жильем молодых семей ведомственной целевой программы «Оказание государственной поддержки граждан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изъявивших желание получить социальную выплату в планируемом году по </w:t>
      </w:r>
      <w:proofErr w:type="spellStart"/>
      <w:r w:rsidRPr="00FA5290">
        <w:rPr>
          <w:rFonts w:ascii="Times New Roman" w:hAnsi="Times New Roman" w:cs="Times New Roman"/>
          <w:sz w:val="28"/>
          <w:szCs w:val="28"/>
        </w:rPr>
        <w:t>Чамзинскому</w:t>
      </w:r>
      <w:proofErr w:type="spellEnd"/>
      <w:r w:rsidRPr="00FA5290">
        <w:rPr>
          <w:rFonts w:ascii="Times New Roman" w:hAnsi="Times New Roman" w:cs="Times New Roman"/>
          <w:sz w:val="28"/>
          <w:szCs w:val="28"/>
        </w:rPr>
        <w:t xml:space="preserve"> муниципальному району;</w:t>
      </w:r>
    </w:p>
    <w:p w:rsidR="007468EC" w:rsidRPr="00FA5290" w:rsidRDefault="007468EC" w:rsidP="007468EC">
      <w:pPr>
        <w:ind w:firstLine="708"/>
        <w:jc w:val="both"/>
        <w:rPr>
          <w:rFonts w:ascii="Times New Roman" w:hAnsi="Times New Roman" w:cs="Times New Roman"/>
          <w:sz w:val="28"/>
          <w:szCs w:val="28"/>
        </w:rPr>
      </w:pPr>
      <w:r w:rsidRPr="00FA5290">
        <w:rPr>
          <w:rFonts w:ascii="Times New Roman" w:hAnsi="Times New Roman" w:cs="Times New Roman"/>
          <w:sz w:val="28"/>
          <w:szCs w:val="28"/>
        </w:rPr>
        <w:t xml:space="preserve">определение ежегодно объема средств, выделяемых </w:t>
      </w:r>
      <w:proofErr w:type="gramStart"/>
      <w:r w:rsidRPr="00FA5290">
        <w:rPr>
          <w:rFonts w:ascii="Times New Roman" w:hAnsi="Times New Roman" w:cs="Times New Roman"/>
          <w:sz w:val="28"/>
          <w:szCs w:val="28"/>
        </w:rPr>
        <w:t>из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на реализацию мероприятий Подпрограммы;</w:t>
      </w:r>
    </w:p>
    <w:p w:rsidR="007468EC" w:rsidRPr="00330300" w:rsidRDefault="007468EC" w:rsidP="007468EC">
      <w:pPr>
        <w:pStyle w:val="TableContents"/>
        <w:ind w:firstLine="708"/>
        <w:jc w:val="both"/>
        <w:rPr>
          <w:rFonts w:cs="Times New Roman"/>
          <w:sz w:val="28"/>
          <w:szCs w:val="28"/>
          <w:lang w:val="ru-RU"/>
        </w:rPr>
      </w:pPr>
      <w:r>
        <w:rPr>
          <w:rFonts w:cs="Times New Roman"/>
          <w:sz w:val="28"/>
          <w:szCs w:val="28"/>
          <w:lang w:val="ru-RU"/>
        </w:rPr>
        <w:t>о</w:t>
      </w:r>
      <w:proofErr w:type="spellStart"/>
      <w:r w:rsidRPr="00FA5290">
        <w:rPr>
          <w:rFonts w:cs="Times New Roman"/>
          <w:sz w:val="28"/>
          <w:szCs w:val="28"/>
        </w:rPr>
        <w:t>рганизация</w:t>
      </w:r>
      <w:proofErr w:type="spellEnd"/>
      <w:r w:rsidRPr="00FA5290">
        <w:rPr>
          <w:rFonts w:cs="Times New Roman"/>
          <w:sz w:val="28"/>
          <w:szCs w:val="28"/>
        </w:rPr>
        <w:t xml:space="preserve"> </w:t>
      </w:r>
      <w:proofErr w:type="spellStart"/>
      <w:r w:rsidRPr="00FA5290">
        <w:rPr>
          <w:rFonts w:cs="Times New Roman"/>
          <w:sz w:val="28"/>
          <w:szCs w:val="28"/>
        </w:rPr>
        <w:t>учета</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участвующих</w:t>
      </w:r>
      <w:proofErr w:type="spellEnd"/>
      <w:r w:rsidRPr="00FA5290">
        <w:rPr>
          <w:rFonts w:cs="Times New Roman"/>
          <w:sz w:val="28"/>
          <w:szCs w:val="28"/>
        </w:rPr>
        <w:t xml:space="preserve"> в </w:t>
      </w:r>
      <w:proofErr w:type="spellStart"/>
      <w:r w:rsidRPr="00FA5290">
        <w:rPr>
          <w:rFonts w:cs="Times New Roman"/>
          <w:sz w:val="28"/>
          <w:szCs w:val="28"/>
        </w:rPr>
        <w:t>Подпрограмме</w:t>
      </w:r>
      <w:proofErr w:type="spellEnd"/>
      <w:r>
        <w:rPr>
          <w:rFonts w:cs="Times New Roman"/>
          <w:sz w:val="28"/>
          <w:szCs w:val="28"/>
          <w:lang w:val="ru-RU"/>
        </w:rPr>
        <w:t>;</w:t>
      </w:r>
    </w:p>
    <w:p w:rsidR="007468EC" w:rsidRPr="00330300" w:rsidRDefault="007468EC" w:rsidP="007468EC">
      <w:pPr>
        <w:ind w:firstLine="708"/>
        <w:jc w:val="both"/>
        <w:rPr>
          <w:rFonts w:ascii="Times New Roman" w:hAnsi="Times New Roman" w:cs="Times New Roman"/>
          <w:sz w:val="28"/>
          <w:szCs w:val="28"/>
        </w:rPr>
      </w:pPr>
      <w:r>
        <w:rPr>
          <w:rFonts w:ascii="Times New Roman" w:hAnsi="Times New Roman" w:cs="Times New Roman"/>
          <w:sz w:val="28"/>
          <w:szCs w:val="28"/>
        </w:rPr>
        <w:t>о</w:t>
      </w:r>
      <w:r w:rsidRPr="00330300">
        <w:rPr>
          <w:rFonts w:ascii="Times New Roman" w:hAnsi="Times New Roman" w:cs="Times New Roman"/>
          <w:sz w:val="28"/>
          <w:szCs w:val="28"/>
        </w:rPr>
        <w:t xml:space="preserve">рганизация информационной и разъяснительной работы среди </w:t>
      </w:r>
      <w:r w:rsidRPr="00330300">
        <w:rPr>
          <w:rFonts w:ascii="Times New Roman" w:hAnsi="Times New Roman" w:cs="Times New Roman"/>
          <w:sz w:val="28"/>
          <w:szCs w:val="28"/>
        </w:rPr>
        <w:lastRenderedPageBreak/>
        <w:t>населения по освещению целей и задач Подпрограммы и вопросов по ее реализации</w:t>
      </w:r>
      <w:r>
        <w:rPr>
          <w:rFonts w:ascii="Times New Roman" w:hAnsi="Times New Roman" w:cs="Times New Roman"/>
          <w:sz w:val="28"/>
          <w:szCs w:val="28"/>
        </w:rPr>
        <w:t>;</w:t>
      </w:r>
      <w:r w:rsidRPr="00330300">
        <w:rPr>
          <w:rFonts w:ascii="Times New Roman" w:hAnsi="Times New Roman" w:cs="Times New Roman"/>
          <w:sz w:val="28"/>
          <w:szCs w:val="28"/>
        </w:rPr>
        <w:t xml:space="preserve">                 </w:t>
      </w:r>
    </w:p>
    <w:p w:rsidR="007468EC" w:rsidRDefault="007468EC" w:rsidP="007468EC">
      <w:pPr>
        <w:ind w:firstLine="708"/>
        <w:jc w:val="both"/>
        <w:rPr>
          <w:rFonts w:ascii="Times New Roman" w:hAnsi="Times New Roman" w:cs="Times New Roman"/>
          <w:sz w:val="28"/>
          <w:szCs w:val="28"/>
        </w:rPr>
      </w:pPr>
      <w:r>
        <w:rPr>
          <w:rFonts w:ascii="Times New Roman" w:hAnsi="Times New Roman" w:cs="Times New Roman"/>
          <w:sz w:val="28"/>
          <w:szCs w:val="28"/>
        </w:rPr>
        <w:t>в</w:t>
      </w:r>
      <w:r w:rsidRPr="00330300">
        <w:rPr>
          <w:rFonts w:ascii="Times New Roman" w:hAnsi="Times New Roman" w:cs="Times New Roman"/>
          <w:sz w:val="28"/>
          <w:szCs w:val="28"/>
        </w:rPr>
        <w:t>недрение механизма реализации Подпрограммы</w:t>
      </w:r>
      <w:r>
        <w:rPr>
          <w:rFonts w:ascii="Times New Roman" w:hAnsi="Times New Roman" w:cs="Times New Roman"/>
          <w:sz w:val="28"/>
          <w:szCs w:val="28"/>
        </w:rPr>
        <w:t>;</w:t>
      </w:r>
    </w:p>
    <w:p w:rsidR="007468EC" w:rsidRPr="00330300" w:rsidRDefault="007468EC" w:rsidP="007468EC">
      <w:pPr>
        <w:pStyle w:val="TableContents"/>
        <w:ind w:firstLine="708"/>
        <w:jc w:val="both"/>
        <w:rPr>
          <w:rFonts w:cs="Times New Roman"/>
          <w:sz w:val="28"/>
          <w:szCs w:val="28"/>
          <w:lang w:val="ru-RU"/>
        </w:rPr>
      </w:pPr>
      <w:r>
        <w:rPr>
          <w:rFonts w:cs="Times New Roman"/>
          <w:sz w:val="28"/>
          <w:szCs w:val="28"/>
          <w:lang w:val="ru-RU"/>
        </w:rPr>
        <w:t>у</w:t>
      </w:r>
      <w:proofErr w:type="spellStart"/>
      <w:r w:rsidRPr="00FA5290">
        <w:rPr>
          <w:rFonts w:cs="Times New Roman"/>
          <w:sz w:val="28"/>
          <w:szCs w:val="28"/>
        </w:rPr>
        <w:t>частие</w:t>
      </w:r>
      <w:proofErr w:type="spellEnd"/>
      <w:r w:rsidRPr="00FA5290">
        <w:rPr>
          <w:rFonts w:cs="Times New Roman"/>
          <w:sz w:val="28"/>
          <w:szCs w:val="28"/>
        </w:rPr>
        <w:t xml:space="preserve"> в </w:t>
      </w:r>
      <w:proofErr w:type="spellStart"/>
      <w:r w:rsidRPr="00FA5290">
        <w:rPr>
          <w:rFonts w:cs="Times New Roman"/>
          <w:sz w:val="28"/>
          <w:szCs w:val="28"/>
        </w:rPr>
        <w:t>конкурсе</w:t>
      </w:r>
      <w:proofErr w:type="spellEnd"/>
      <w:r w:rsidRPr="00FA5290">
        <w:rPr>
          <w:rFonts w:cs="Times New Roman"/>
          <w:sz w:val="28"/>
          <w:szCs w:val="28"/>
        </w:rPr>
        <w:t xml:space="preserve"> </w:t>
      </w:r>
      <w:proofErr w:type="spellStart"/>
      <w:r w:rsidRPr="00FA5290">
        <w:rPr>
          <w:rFonts w:cs="Times New Roman"/>
          <w:sz w:val="28"/>
          <w:szCs w:val="28"/>
        </w:rPr>
        <w:t>муниципальных</w:t>
      </w:r>
      <w:proofErr w:type="spellEnd"/>
      <w:r w:rsidRPr="00FA5290">
        <w:rPr>
          <w:rFonts w:cs="Times New Roman"/>
          <w:sz w:val="28"/>
          <w:szCs w:val="28"/>
        </w:rPr>
        <w:t xml:space="preserve"> </w:t>
      </w:r>
      <w:proofErr w:type="spellStart"/>
      <w:r w:rsidRPr="00FA5290">
        <w:rPr>
          <w:rFonts w:cs="Times New Roman"/>
          <w:sz w:val="28"/>
          <w:szCs w:val="28"/>
        </w:rPr>
        <w:t>образований</w:t>
      </w:r>
      <w:proofErr w:type="spellEnd"/>
      <w:r w:rsidRPr="00FA5290">
        <w:rPr>
          <w:rFonts w:cs="Times New Roman"/>
          <w:sz w:val="28"/>
          <w:szCs w:val="28"/>
        </w:rPr>
        <w:t xml:space="preserve"> </w:t>
      </w:r>
      <w:proofErr w:type="spellStart"/>
      <w:r w:rsidRPr="00FA5290">
        <w:rPr>
          <w:rFonts w:cs="Times New Roman"/>
          <w:sz w:val="28"/>
          <w:szCs w:val="28"/>
        </w:rPr>
        <w:t>Республики</w:t>
      </w:r>
      <w:proofErr w:type="spellEnd"/>
      <w:r w:rsidRPr="00FA5290">
        <w:rPr>
          <w:rFonts w:cs="Times New Roman"/>
          <w:sz w:val="28"/>
          <w:szCs w:val="28"/>
        </w:rPr>
        <w:t xml:space="preserve"> </w:t>
      </w:r>
      <w:proofErr w:type="spellStart"/>
      <w:r w:rsidRPr="00FA5290">
        <w:rPr>
          <w:rFonts w:cs="Times New Roman"/>
          <w:sz w:val="28"/>
          <w:szCs w:val="28"/>
        </w:rPr>
        <w:t>Мордовия</w:t>
      </w:r>
      <w:proofErr w:type="spellEnd"/>
      <w:r w:rsidRPr="00FA5290">
        <w:rPr>
          <w:rFonts w:cs="Times New Roman"/>
          <w:sz w:val="28"/>
          <w:szCs w:val="28"/>
        </w:rPr>
        <w:t xml:space="preserve"> </w:t>
      </w:r>
      <w:proofErr w:type="spellStart"/>
      <w:r w:rsidRPr="00FA5290">
        <w:rPr>
          <w:rFonts w:cs="Times New Roman"/>
          <w:sz w:val="28"/>
          <w:szCs w:val="28"/>
        </w:rPr>
        <w:t>для</w:t>
      </w:r>
      <w:proofErr w:type="spellEnd"/>
      <w:r w:rsidRPr="00FA5290">
        <w:rPr>
          <w:rFonts w:cs="Times New Roman"/>
          <w:sz w:val="28"/>
          <w:szCs w:val="28"/>
        </w:rPr>
        <w:t xml:space="preserve"> </w:t>
      </w:r>
      <w:proofErr w:type="spellStart"/>
      <w:r w:rsidRPr="00FA5290">
        <w:rPr>
          <w:rFonts w:cs="Times New Roman"/>
          <w:sz w:val="28"/>
          <w:szCs w:val="28"/>
        </w:rPr>
        <w:t>участия</w:t>
      </w:r>
      <w:proofErr w:type="spellEnd"/>
      <w:r w:rsidRPr="00FA5290">
        <w:rPr>
          <w:rFonts w:cs="Times New Roman"/>
          <w:sz w:val="28"/>
          <w:szCs w:val="28"/>
        </w:rPr>
        <w:t xml:space="preserve"> в </w:t>
      </w:r>
      <w:proofErr w:type="spellStart"/>
      <w:r w:rsidRPr="00FA5290">
        <w:rPr>
          <w:rFonts w:cs="Times New Roman"/>
          <w:sz w:val="28"/>
          <w:szCs w:val="28"/>
        </w:rPr>
        <w:t>мероприятии</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w:t>
      </w:r>
      <w:r>
        <w:rPr>
          <w:rFonts w:cs="Times New Roman"/>
          <w:sz w:val="28"/>
          <w:szCs w:val="28"/>
          <w:lang w:val="ru-RU"/>
        </w:rPr>
        <w:t>;</w:t>
      </w:r>
    </w:p>
    <w:p w:rsidR="007468EC" w:rsidRPr="00FA5290" w:rsidRDefault="007468EC" w:rsidP="007468EC">
      <w:pPr>
        <w:pStyle w:val="TableContents"/>
        <w:ind w:firstLine="708"/>
        <w:jc w:val="both"/>
        <w:rPr>
          <w:rFonts w:cs="Times New Roman"/>
          <w:sz w:val="28"/>
          <w:szCs w:val="28"/>
        </w:rPr>
      </w:pPr>
      <w:r>
        <w:rPr>
          <w:rFonts w:cs="Times New Roman"/>
          <w:sz w:val="28"/>
          <w:szCs w:val="28"/>
          <w:lang w:val="ru-RU"/>
        </w:rPr>
        <w:t>в</w:t>
      </w:r>
      <w:proofErr w:type="spellStart"/>
      <w:r w:rsidRPr="00FA5290">
        <w:rPr>
          <w:rFonts w:cs="Times New Roman"/>
          <w:sz w:val="28"/>
          <w:szCs w:val="28"/>
        </w:rPr>
        <w:t>ыдача</w:t>
      </w:r>
      <w:proofErr w:type="spellEnd"/>
      <w:r w:rsidRPr="00FA5290">
        <w:rPr>
          <w:rFonts w:cs="Times New Roman"/>
          <w:sz w:val="28"/>
          <w:szCs w:val="28"/>
        </w:rPr>
        <w:t xml:space="preserve"> </w:t>
      </w:r>
      <w:proofErr w:type="spellStart"/>
      <w:r w:rsidRPr="00FA5290">
        <w:rPr>
          <w:rFonts w:cs="Times New Roman"/>
          <w:sz w:val="28"/>
          <w:szCs w:val="28"/>
        </w:rPr>
        <w:t>свидетельств</w:t>
      </w:r>
      <w:proofErr w:type="spellEnd"/>
      <w:r w:rsidRPr="00FA5290">
        <w:rPr>
          <w:rFonts w:cs="Times New Roman"/>
          <w:sz w:val="28"/>
          <w:szCs w:val="28"/>
        </w:rPr>
        <w:t xml:space="preserve"> о </w:t>
      </w:r>
      <w:proofErr w:type="spellStart"/>
      <w:r w:rsidRPr="00FA5290">
        <w:rPr>
          <w:rFonts w:cs="Times New Roman"/>
          <w:sz w:val="28"/>
          <w:szCs w:val="28"/>
        </w:rPr>
        <w:t>праве</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получение</w:t>
      </w:r>
      <w:proofErr w:type="spellEnd"/>
      <w:r w:rsidRPr="00FA5290">
        <w:rPr>
          <w:rFonts w:cs="Times New Roman"/>
          <w:sz w:val="28"/>
          <w:szCs w:val="28"/>
        </w:rPr>
        <w:t xml:space="preserve"> </w:t>
      </w:r>
      <w:proofErr w:type="spellStart"/>
      <w:r w:rsidRPr="00FA5290">
        <w:rPr>
          <w:rFonts w:cs="Times New Roman"/>
          <w:sz w:val="28"/>
          <w:szCs w:val="28"/>
        </w:rPr>
        <w:t>социальной</w:t>
      </w:r>
      <w:proofErr w:type="spellEnd"/>
      <w:r w:rsidRPr="00FA5290">
        <w:rPr>
          <w:rFonts w:cs="Times New Roman"/>
          <w:sz w:val="28"/>
          <w:szCs w:val="28"/>
        </w:rPr>
        <w:t xml:space="preserve"> </w:t>
      </w:r>
      <w:proofErr w:type="spellStart"/>
      <w:r w:rsidRPr="00FA5290">
        <w:rPr>
          <w:rFonts w:cs="Times New Roman"/>
          <w:sz w:val="28"/>
          <w:szCs w:val="28"/>
        </w:rPr>
        <w:t>выплаты</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приобретение</w:t>
      </w:r>
      <w:proofErr w:type="spellEnd"/>
      <w:r w:rsidRPr="00FA5290">
        <w:rPr>
          <w:rFonts w:cs="Times New Roman"/>
          <w:sz w:val="28"/>
          <w:szCs w:val="28"/>
        </w:rPr>
        <w:t xml:space="preserve"> </w:t>
      </w:r>
      <w:proofErr w:type="spellStart"/>
      <w:r w:rsidRPr="00FA5290">
        <w:rPr>
          <w:rFonts w:cs="Times New Roman"/>
          <w:sz w:val="28"/>
          <w:szCs w:val="28"/>
        </w:rPr>
        <w:t>жилого</w:t>
      </w:r>
      <w:proofErr w:type="spellEnd"/>
      <w:r w:rsidRPr="00FA5290">
        <w:rPr>
          <w:rFonts w:cs="Times New Roman"/>
          <w:sz w:val="28"/>
          <w:szCs w:val="28"/>
        </w:rPr>
        <w:t xml:space="preserve"> </w:t>
      </w:r>
      <w:proofErr w:type="spellStart"/>
      <w:r w:rsidRPr="00FA5290">
        <w:rPr>
          <w:rFonts w:cs="Times New Roman"/>
          <w:sz w:val="28"/>
          <w:szCs w:val="28"/>
        </w:rPr>
        <w:t>помещения</w:t>
      </w:r>
      <w:proofErr w:type="spellEnd"/>
      <w:r w:rsidRPr="00FA5290">
        <w:rPr>
          <w:rFonts w:cs="Times New Roman"/>
          <w:sz w:val="28"/>
          <w:szCs w:val="28"/>
        </w:rPr>
        <w:t xml:space="preserve"> </w:t>
      </w:r>
      <w:proofErr w:type="spellStart"/>
      <w:r w:rsidRPr="00FA5290">
        <w:rPr>
          <w:rFonts w:cs="Times New Roman"/>
          <w:sz w:val="28"/>
          <w:szCs w:val="28"/>
        </w:rPr>
        <w:t>или</w:t>
      </w:r>
      <w:proofErr w:type="spellEnd"/>
      <w:r w:rsidRPr="00FA5290">
        <w:rPr>
          <w:rFonts w:cs="Times New Roman"/>
          <w:sz w:val="28"/>
          <w:szCs w:val="28"/>
        </w:rPr>
        <w:t xml:space="preserve"> </w:t>
      </w:r>
      <w:proofErr w:type="spellStart"/>
      <w:r w:rsidRPr="00FA5290">
        <w:rPr>
          <w:rFonts w:cs="Times New Roman"/>
          <w:sz w:val="28"/>
          <w:szCs w:val="28"/>
        </w:rPr>
        <w:t>создание</w:t>
      </w:r>
      <w:proofErr w:type="spellEnd"/>
      <w:r w:rsidRPr="00FA5290">
        <w:rPr>
          <w:rFonts w:cs="Times New Roman"/>
          <w:sz w:val="28"/>
          <w:szCs w:val="28"/>
        </w:rPr>
        <w:t xml:space="preserve"> </w:t>
      </w:r>
      <w:proofErr w:type="spellStart"/>
      <w:r w:rsidRPr="00FA5290">
        <w:rPr>
          <w:rFonts w:cs="Times New Roman"/>
          <w:sz w:val="28"/>
          <w:szCs w:val="28"/>
        </w:rPr>
        <w:t>объекта</w:t>
      </w:r>
      <w:proofErr w:type="spellEnd"/>
      <w:r w:rsidRPr="00FA5290">
        <w:rPr>
          <w:rFonts w:cs="Times New Roman"/>
          <w:sz w:val="28"/>
          <w:szCs w:val="28"/>
        </w:rPr>
        <w:t xml:space="preserve"> </w:t>
      </w:r>
      <w:proofErr w:type="spellStart"/>
      <w:r w:rsidRPr="00FA5290">
        <w:rPr>
          <w:rFonts w:cs="Times New Roman"/>
          <w:sz w:val="28"/>
          <w:szCs w:val="28"/>
        </w:rPr>
        <w:t>индивидуального</w:t>
      </w:r>
      <w:proofErr w:type="spellEnd"/>
      <w:r w:rsidRPr="00FA5290">
        <w:rPr>
          <w:rFonts w:cs="Times New Roman"/>
          <w:sz w:val="28"/>
          <w:szCs w:val="28"/>
        </w:rPr>
        <w:t xml:space="preserve"> </w:t>
      </w:r>
      <w:proofErr w:type="spellStart"/>
      <w:r w:rsidRPr="00FA5290">
        <w:rPr>
          <w:rFonts w:cs="Times New Roman"/>
          <w:sz w:val="28"/>
          <w:szCs w:val="28"/>
        </w:rPr>
        <w:t>жилищного</w:t>
      </w:r>
      <w:proofErr w:type="spellEnd"/>
      <w:r w:rsidRPr="00FA5290">
        <w:rPr>
          <w:rFonts w:cs="Times New Roman"/>
          <w:sz w:val="28"/>
          <w:szCs w:val="28"/>
        </w:rPr>
        <w:t xml:space="preserve"> </w:t>
      </w:r>
      <w:proofErr w:type="spellStart"/>
      <w:r w:rsidRPr="00FA5290">
        <w:rPr>
          <w:rFonts w:cs="Times New Roman"/>
          <w:sz w:val="28"/>
          <w:szCs w:val="28"/>
        </w:rPr>
        <w:t>строительства</w:t>
      </w:r>
      <w:proofErr w:type="spellEnd"/>
      <w:r w:rsidRPr="00FA5290">
        <w:rPr>
          <w:rFonts w:cs="Times New Roman"/>
          <w:sz w:val="28"/>
          <w:szCs w:val="28"/>
        </w:rPr>
        <w:t xml:space="preserve"> </w:t>
      </w:r>
      <w:proofErr w:type="spellStart"/>
      <w:r w:rsidRPr="00FA5290">
        <w:rPr>
          <w:rFonts w:cs="Times New Roman"/>
          <w:sz w:val="28"/>
          <w:szCs w:val="28"/>
        </w:rPr>
        <w:t>молодым</w:t>
      </w:r>
      <w:proofErr w:type="spellEnd"/>
      <w:r w:rsidRPr="00FA5290">
        <w:rPr>
          <w:rFonts w:cs="Times New Roman"/>
          <w:sz w:val="28"/>
          <w:szCs w:val="28"/>
        </w:rPr>
        <w:t xml:space="preserve"> </w:t>
      </w:r>
      <w:proofErr w:type="spellStart"/>
      <w:r w:rsidRPr="00FA5290">
        <w:rPr>
          <w:rFonts w:cs="Times New Roman"/>
          <w:sz w:val="28"/>
          <w:szCs w:val="28"/>
        </w:rPr>
        <w:t>семьям</w:t>
      </w:r>
      <w:proofErr w:type="spellEnd"/>
      <w:r w:rsidRPr="00FA5290">
        <w:rPr>
          <w:rFonts w:cs="Times New Roman"/>
          <w:sz w:val="28"/>
          <w:szCs w:val="28"/>
        </w:rPr>
        <w:t xml:space="preserve"> –</w:t>
      </w:r>
      <w:proofErr w:type="spellStart"/>
      <w:r w:rsidRPr="00FA5290">
        <w:rPr>
          <w:rFonts w:cs="Times New Roman"/>
          <w:sz w:val="28"/>
          <w:szCs w:val="28"/>
        </w:rPr>
        <w:t>претендентам</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получение</w:t>
      </w:r>
      <w:proofErr w:type="spellEnd"/>
      <w:r w:rsidRPr="00FA5290">
        <w:rPr>
          <w:rFonts w:cs="Times New Roman"/>
          <w:sz w:val="28"/>
          <w:szCs w:val="28"/>
        </w:rPr>
        <w:t xml:space="preserve"> </w:t>
      </w:r>
      <w:proofErr w:type="spellStart"/>
      <w:r w:rsidRPr="00FA5290">
        <w:rPr>
          <w:rFonts w:cs="Times New Roman"/>
          <w:sz w:val="28"/>
          <w:szCs w:val="28"/>
        </w:rPr>
        <w:t>социальной</w:t>
      </w:r>
      <w:proofErr w:type="spellEnd"/>
      <w:r w:rsidRPr="00FA5290">
        <w:rPr>
          <w:rFonts w:cs="Times New Roman"/>
          <w:sz w:val="28"/>
          <w:szCs w:val="28"/>
        </w:rPr>
        <w:t xml:space="preserve"> </w:t>
      </w:r>
      <w:proofErr w:type="spellStart"/>
      <w:r w:rsidRPr="00FA5290">
        <w:rPr>
          <w:rFonts w:cs="Times New Roman"/>
          <w:sz w:val="28"/>
          <w:szCs w:val="28"/>
        </w:rPr>
        <w:t>выплаты</w:t>
      </w:r>
      <w:proofErr w:type="spellEnd"/>
      <w:r>
        <w:rPr>
          <w:rFonts w:cs="Times New Roman"/>
          <w:sz w:val="28"/>
          <w:szCs w:val="28"/>
          <w:lang w:val="ru-RU"/>
        </w:rPr>
        <w:t>.</w:t>
      </w:r>
      <w:r w:rsidRPr="00FA5290">
        <w:rPr>
          <w:rFonts w:cs="Times New Roman"/>
          <w:sz w:val="28"/>
          <w:szCs w:val="28"/>
        </w:rPr>
        <w:t xml:space="preserve"> </w:t>
      </w:r>
    </w:p>
    <w:p w:rsidR="007468EC" w:rsidRDefault="007468EC" w:rsidP="007468EC">
      <w:pPr>
        <w:widowControl/>
        <w:numPr>
          <w:ilvl w:val="0"/>
          <w:numId w:val="1"/>
        </w:numPr>
        <w:tabs>
          <w:tab w:val="clear" w:pos="0"/>
          <w:tab w:val="num" w:pos="1080"/>
        </w:tabs>
        <w:ind w:left="1080" w:hanging="720"/>
        <w:jc w:val="center"/>
        <w:rPr>
          <w:rFonts w:ascii="Times New Roman" w:hAnsi="Times New Roman" w:cs="Times New Roman"/>
          <w:b/>
          <w:sz w:val="28"/>
          <w:szCs w:val="28"/>
        </w:rPr>
      </w:pPr>
    </w:p>
    <w:p w:rsidR="007468EC" w:rsidRPr="00C82202" w:rsidRDefault="007468EC" w:rsidP="007468EC">
      <w:pPr>
        <w:widowControl/>
        <w:numPr>
          <w:ilvl w:val="0"/>
          <w:numId w:val="1"/>
        </w:numPr>
        <w:tabs>
          <w:tab w:val="clear" w:pos="0"/>
          <w:tab w:val="num" w:pos="1080"/>
        </w:tabs>
        <w:ind w:left="1080" w:hanging="720"/>
        <w:jc w:val="center"/>
        <w:rPr>
          <w:rFonts w:ascii="Times New Roman" w:hAnsi="Times New Roman" w:cs="Times New Roman"/>
          <w:b/>
          <w:sz w:val="28"/>
          <w:szCs w:val="28"/>
        </w:rPr>
      </w:pPr>
      <w:r w:rsidRPr="00C82202">
        <w:rPr>
          <w:rFonts w:ascii="Times New Roman" w:hAnsi="Times New Roman" w:cs="Times New Roman"/>
          <w:b/>
          <w:sz w:val="28"/>
          <w:szCs w:val="28"/>
        </w:rPr>
        <w:t>Ресурсное обеспечение Подпрограммы</w:t>
      </w:r>
    </w:p>
    <w:p w:rsidR="007468EC" w:rsidRPr="00FA5290" w:rsidRDefault="007468EC" w:rsidP="007468EC">
      <w:pPr>
        <w:ind w:left="360"/>
        <w:rPr>
          <w:rFonts w:ascii="Times New Roman" w:hAnsi="Times New Roman" w:cs="Times New Roman"/>
          <w:sz w:val="28"/>
          <w:szCs w:val="28"/>
        </w:rPr>
      </w:pP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Основными источниками финансирования Подпрограммы являются:</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средства федерального бюджета;</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средства республиканского бюджета Республики Мордовия;</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w:t>
      </w:r>
      <w:proofErr w:type="gramStart"/>
      <w:r w:rsidRPr="00FA5290">
        <w:rPr>
          <w:rFonts w:ascii="Times New Roman" w:hAnsi="Times New Roman" w:cs="Times New Roman"/>
          <w:sz w:val="28"/>
          <w:szCs w:val="28"/>
        </w:rPr>
        <w:t>средства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средства кредитных и других организаций, предоставляющих молодым семьям кредиты и займы на приобретение жилого помещения или строительства индивидуального жилого дома, в том числе ипотечные жилищные кредиты;</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7468EC" w:rsidRPr="005A25AB" w:rsidRDefault="007468EC" w:rsidP="007468EC">
      <w:pPr>
        <w:ind w:left="360" w:firstLine="348"/>
        <w:jc w:val="both"/>
        <w:rPr>
          <w:rFonts w:ascii="Times New Roman" w:hAnsi="Times New Roman" w:cs="Times New Roman"/>
          <w:color w:val="000000" w:themeColor="text1"/>
          <w:sz w:val="28"/>
          <w:szCs w:val="28"/>
        </w:rPr>
      </w:pPr>
      <w:r w:rsidRPr="005A25AB">
        <w:rPr>
          <w:rFonts w:ascii="Times New Roman" w:hAnsi="Times New Roman" w:cs="Times New Roman"/>
          <w:color w:val="FF0000"/>
          <w:sz w:val="28"/>
          <w:szCs w:val="28"/>
        </w:rPr>
        <w:t xml:space="preserve">    </w:t>
      </w:r>
      <w:r w:rsidRPr="005A25AB">
        <w:rPr>
          <w:rFonts w:ascii="Times New Roman" w:hAnsi="Times New Roman" w:cs="Times New Roman"/>
          <w:color w:val="000000" w:themeColor="text1"/>
          <w:sz w:val="28"/>
          <w:szCs w:val="28"/>
        </w:rPr>
        <w:t xml:space="preserve">Прогнозируемый общий объем финансирования Подпрограммы составит </w:t>
      </w:r>
      <w:r w:rsidR="00276EF5" w:rsidRPr="00276EF5">
        <w:rPr>
          <w:rFonts w:ascii="Times New Roman" w:hAnsi="Times New Roman" w:cs="Times New Roman"/>
          <w:b/>
          <w:sz w:val="28"/>
          <w:szCs w:val="28"/>
        </w:rPr>
        <w:t>283</w:t>
      </w:r>
      <w:r w:rsidR="00276EF5">
        <w:rPr>
          <w:rFonts w:ascii="Times New Roman" w:hAnsi="Times New Roman" w:cs="Times New Roman"/>
          <w:b/>
          <w:sz w:val="28"/>
          <w:szCs w:val="28"/>
        </w:rPr>
        <w:t xml:space="preserve"> </w:t>
      </w:r>
      <w:r w:rsidR="00276EF5" w:rsidRPr="00276EF5">
        <w:rPr>
          <w:rFonts w:ascii="Times New Roman" w:hAnsi="Times New Roman" w:cs="Times New Roman"/>
          <w:b/>
          <w:sz w:val="28"/>
          <w:szCs w:val="28"/>
        </w:rPr>
        <w:t>985,</w:t>
      </w:r>
      <w:r w:rsidR="00276EF5">
        <w:rPr>
          <w:rFonts w:ascii="Times New Roman" w:hAnsi="Times New Roman" w:cs="Times New Roman"/>
          <w:b/>
          <w:sz w:val="28"/>
          <w:szCs w:val="28"/>
        </w:rPr>
        <w:t xml:space="preserve"> </w:t>
      </w:r>
      <w:r w:rsidR="00320631">
        <w:rPr>
          <w:rFonts w:ascii="Times New Roman" w:hAnsi="Times New Roman" w:cs="Times New Roman"/>
          <w:b/>
          <w:sz w:val="28"/>
          <w:szCs w:val="28"/>
        </w:rPr>
        <w:t>8</w:t>
      </w:r>
      <w:r w:rsidRPr="005A25AB">
        <w:rPr>
          <w:rFonts w:ascii="Times New Roman" w:hAnsi="Times New Roman" w:cs="Times New Roman"/>
          <w:color w:val="000000" w:themeColor="text1"/>
          <w:sz w:val="28"/>
          <w:szCs w:val="28"/>
          <w:highlight w:val="yellow"/>
        </w:rPr>
        <w:t xml:space="preserve"> </w:t>
      </w:r>
      <w:r w:rsidRPr="005A25AB">
        <w:rPr>
          <w:rFonts w:ascii="Times New Roman" w:hAnsi="Times New Roman" w:cs="Times New Roman"/>
          <w:color w:val="000000" w:themeColor="text1"/>
          <w:sz w:val="28"/>
          <w:szCs w:val="28"/>
        </w:rPr>
        <w:t>тыс. рублей, в том числе за счет средств:</w:t>
      </w:r>
    </w:p>
    <w:p w:rsidR="007468EC" w:rsidRPr="005A25AB" w:rsidRDefault="007468EC" w:rsidP="007468EC">
      <w:pPr>
        <w:ind w:left="360"/>
        <w:jc w:val="both"/>
        <w:rPr>
          <w:rFonts w:ascii="Times New Roman" w:hAnsi="Times New Roman" w:cs="Times New Roman"/>
          <w:color w:val="000000" w:themeColor="text1"/>
          <w:sz w:val="28"/>
          <w:szCs w:val="28"/>
        </w:rPr>
      </w:pPr>
      <w:r w:rsidRPr="005A25AB">
        <w:rPr>
          <w:rFonts w:ascii="Times New Roman" w:hAnsi="Times New Roman" w:cs="Times New Roman"/>
          <w:color w:val="000000" w:themeColor="text1"/>
          <w:sz w:val="28"/>
          <w:szCs w:val="28"/>
        </w:rPr>
        <w:t xml:space="preserve">           федерального бюджета – </w:t>
      </w:r>
      <w:r w:rsidR="00F55232" w:rsidRPr="00F55232">
        <w:rPr>
          <w:rFonts w:ascii="Times New Roman" w:hAnsi="Times New Roman" w:cs="Times New Roman"/>
          <w:b/>
          <w:sz w:val="28"/>
          <w:szCs w:val="28"/>
        </w:rPr>
        <w:t>75 139,</w:t>
      </w:r>
      <w:r w:rsidR="00276EF5">
        <w:rPr>
          <w:rFonts w:ascii="Times New Roman" w:hAnsi="Times New Roman" w:cs="Times New Roman"/>
          <w:b/>
          <w:sz w:val="28"/>
          <w:szCs w:val="28"/>
        </w:rPr>
        <w:t xml:space="preserve"> </w:t>
      </w:r>
      <w:r w:rsidR="00320631">
        <w:rPr>
          <w:rFonts w:ascii="Times New Roman" w:hAnsi="Times New Roman" w:cs="Times New Roman"/>
          <w:b/>
          <w:sz w:val="28"/>
          <w:szCs w:val="28"/>
        </w:rPr>
        <w:t>20</w:t>
      </w:r>
      <w:r w:rsidR="00F55232" w:rsidRPr="00F55232">
        <w:rPr>
          <w:rFonts w:ascii="Times New Roman" w:hAnsi="Times New Roman" w:cs="Times New Roman"/>
          <w:b/>
          <w:sz w:val="28"/>
          <w:szCs w:val="28"/>
        </w:rPr>
        <w:t>1</w:t>
      </w:r>
      <w:r w:rsidRPr="005A25AB">
        <w:rPr>
          <w:rFonts w:ascii="Times New Roman" w:hAnsi="Times New Roman" w:cs="Times New Roman"/>
          <w:color w:val="000000" w:themeColor="text1"/>
          <w:sz w:val="28"/>
          <w:szCs w:val="28"/>
        </w:rPr>
        <w:t xml:space="preserve"> тыс. рублей; </w:t>
      </w:r>
    </w:p>
    <w:p w:rsidR="007468EC" w:rsidRPr="005A25AB" w:rsidRDefault="007468EC" w:rsidP="007468EC">
      <w:pPr>
        <w:ind w:left="708"/>
        <w:jc w:val="both"/>
        <w:rPr>
          <w:rFonts w:ascii="Times New Roman" w:hAnsi="Times New Roman" w:cs="Times New Roman"/>
          <w:color w:val="000000" w:themeColor="text1"/>
          <w:sz w:val="28"/>
          <w:szCs w:val="28"/>
        </w:rPr>
      </w:pPr>
      <w:r w:rsidRPr="005A25AB">
        <w:rPr>
          <w:rFonts w:ascii="Times New Roman" w:hAnsi="Times New Roman" w:cs="Times New Roman"/>
          <w:color w:val="000000" w:themeColor="text1"/>
          <w:sz w:val="28"/>
          <w:szCs w:val="28"/>
        </w:rPr>
        <w:t xml:space="preserve">      республиканского бюджета Республики Мордовия -</w:t>
      </w:r>
      <w:r w:rsidR="00F55232" w:rsidRPr="00F55232">
        <w:rPr>
          <w:rFonts w:ascii="Times New Roman" w:hAnsi="Times New Roman" w:cs="Times New Roman"/>
          <w:b/>
          <w:sz w:val="28"/>
          <w:szCs w:val="28"/>
        </w:rPr>
        <w:t>36 448,</w:t>
      </w:r>
      <w:r w:rsidR="00276EF5">
        <w:rPr>
          <w:rFonts w:ascii="Times New Roman" w:hAnsi="Times New Roman" w:cs="Times New Roman"/>
          <w:b/>
          <w:sz w:val="28"/>
          <w:szCs w:val="28"/>
        </w:rPr>
        <w:t xml:space="preserve"> </w:t>
      </w:r>
      <w:r w:rsidR="00320631">
        <w:rPr>
          <w:rFonts w:ascii="Times New Roman" w:hAnsi="Times New Roman" w:cs="Times New Roman"/>
          <w:b/>
          <w:sz w:val="28"/>
          <w:szCs w:val="28"/>
        </w:rPr>
        <w:t>266</w:t>
      </w:r>
      <w:r w:rsidRPr="005A25AB">
        <w:rPr>
          <w:rFonts w:ascii="Times New Roman" w:hAnsi="Times New Roman" w:cs="Times New Roman"/>
          <w:color w:val="000000" w:themeColor="text1"/>
          <w:sz w:val="28"/>
          <w:szCs w:val="28"/>
        </w:rPr>
        <w:t xml:space="preserve"> тыс. рублей;          </w:t>
      </w:r>
    </w:p>
    <w:p w:rsidR="007468EC" w:rsidRPr="005A25AB" w:rsidRDefault="007468EC" w:rsidP="007468EC">
      <w:pPr>
        <w:ind w:left="708"/>
        <w:jc w:val="both"/>
        <w:rPr>
          <w:rFonts w:ascii="Times New Roman" w:hAnsi="Times New Roman" w:cs="Times New Roman"/>
          <w:color w:val="000000" w:themeColor="text1"/>
          <w:sz w:val="28"/>
          <w:szCs w:val="28"/>
        </w:rPr>
      </w:pPr>
      <w:r w:rsidRPr="005A25AB">
        <w:rPr>
          <w:rFonts w:ascii="Times New Roman" w:hAnsi="Times New Roman" w:cs="Times New Roman"/>
          <w:color w:val="000000" w:themeColor="text1"/>
          <w:sz w:val="28"/>
          <w:szCs w:val="28"/>
        </w:rPr>
        <w:t xml:space="preserve">      бюджета </w:t>
      </w:r>
      <w:proofErr w:type="spellStart"/>
      <w:r w:rsidRPr="005A25AB">
        <w:rPr>
          <w:rFonts w:ascii="Times New Roman" w:hAnsi="Times New Roman" w:cs="Times New Roman"/>
          <w:color w:val="000000" w:themeColor="text1"/>
          <w:sz w:val="28"/>
          <w:szCs w:val="28"/>
        </w:rPr>
        <w:t>Чамзинского</w:t>
      </w:r>
      <w:proofErr w:type="spellEnd"/>
      <w:r w:rsidRPr="005A25AB">
        <w:rPr>
          <w:rFonts w:ascii="Times New Roman" w:hAnsi="Times New Roman" w:cs="Times New Roman"/>
          <w:color w:val="000000" w:themeColor="text1"/>
          <w:sz w:val="28"/>
          <w:szCs w:val="28"/>
        </w:rPr>
        <w:t xml:space="preserve"> муниципального района </w:t>
      </w:r>
      <w:r w:rsidRPr="00F55232">
        <w:rPr>
          <w:rFonts w:ascii="Times New Roman" w:hAnsi="Times New Roman" w:cs="Times New Roman"/>
          <w:color w:val="000000" w:themeColor="text1"/>
          <w:sz w:val="28"/>
          <w:szCs w:val="28"/>
        </w:rPr>
        <w:t xml:space="preserve">– </w:t>
      </w:r>
      <w:r w:rsidR="00F55232" w:rsidRPr="00F55232">
        <w:rPr>
          <w:rFonts w:ascii="Times New Roman" w:hAnsi="Times New Roman" w:cs="Times New Roman"/>
          <w:b/>
          <w:sz w:val="28"/>
          <w:szCs w:val="28"/>
        </w:rPr>
        <w:t>3 281,</w:t>
      </w:r>
      <w:r w:rsidR="00276EF5">
        <w:rPr>
          <w:rFonts w:ascii="Times New Roman" w:hAnsi="Times New Roman" w:cs="Times New Roman"/>
          <w:b/>
          <w:sz w:val="28"/>
          <w:szCs w:val="28"/>
        </w:rPr>
        <w:t xml:space="preserve"> </w:t>
      </w:r>
      <w:r w:rsidR="00F55232" w:rsidRPr="00F55232">
        <w:rPr>
          <w:rFonts w:ascii="Times New Roman" w:hAnsi="Times New Roman" w:cs="Times New Roman"/>
          <w:b/>
          <w:sz w:val="28"/>
          <w:szCs w:val="28"/>
        </w:rPr>
        <w:t>518</w:t>
      </w:r>
      <w:r w:rsidRPr="005A25AB">
        <w:rPr>
          <w:rFonts w:ascii="Times New Roman" w:hAnsi="Times New Roman" w:cs="Times New Roman"/>
          <w:color w:val="000000" w:themeColor="text1"/>
          <w:sz w:val="28"/>
          <w:szCs w:val="28"/>
        </w:rPr>
        <w:t xml:space="preserve"> тыс. рублей;</w:t>
      </w:r>
    </w:p>
    <w:p w:rsidR="007468EC" w:rsidRPr="005A25AB" w:rsidRDefault="007468EC" w:rsidP="007468EC">
      <w:pPr>
        <w:ind w:left="360"/>
        <w:jc w:val="both"/>
        <w:rPr>
          <w:rFonts w:ascii="Times New Roman" w:hAnsi="Times New Roman" w:cs="Times New Roman"/>
          <w:color w:val="000000" w:themeColor="text1"/>
          <w:sz w:val="28"/>
          <w:szCs w:val="28"/>
        </w:rPr>
      </w:pPr>
      <w:r w:rsidRPr="005A25AB">
        <w:rPr>
          <w:rFonts w:ascii="Times New Roman" w:hAnsi="Times New Roman" w:cs="Times New Roman"/>
          <w:color w:val="000000" w:themeColor="text1"/>
          <w:sz w:val="28"/>
          <w:szCs w:val="28"/>
        </w:rPr>
        <w:t xml:space="preserve">           за счет средств внебюджетных источников –</w:t>
      </w:r>
      <w:r w:rsidR="00F55232" w:rsidRPr="00F55232">
        <w:rPr>
          <w:rFonts w:ascii="Times New Roman" w:hAnsi="Times New Roman" w:cs="Times New Roman"/>
          <w:b/>
          <w:sz w:val="28"/>
          <w:szCs w:val="28"/>
        </w:rPr>
        <w:t>169</w:t>
      </w:r>
      <w:r w:rsidR="00F55232">
        <w:rPr>
          <w:rFonts w:ascii="Times New Roman" w:hAnsi="Times New Roman" w:cs="Times New Roman"/>
          <w:b/>
          <w:sz w:val="28"/>
          <w:szCs w:val="28"/>
        </w:rPr>
        <w:t xml:space="preserve"> </w:t>
      </w:r>
      <w:r w:rsidR="00F55232" w:rsidRPr="00F55232">
        <w:rPr>
          <w:rFonts w:ascii="Times New Roman" w:hAnsi="Times New Roman" w:cs="Times New Roman"/>
          <w:b/>
          <w:sz w:val="28"/>
          <w:szCs w:val="28"/>
        </w:rPr>
        <w:t>116,</w:t>
      </w:r>
      <w:r w:rsidR="00F55232">
        <w:rPr>
          <w:rFonts w:ascii="Times New Roman" w:hAnsi="Times New Roman" w:cs="Times New Roman"/>
          <w:b/>
          <w:sz w:val="28"/>
          <w:szCs w:val="28"/>
        </w:rPr>
        <w:t xml:space="preserve"> </w:t>
      </w:r>
      <w:r w:rsidR="00F55232" w:rsidRPr="00F55232">
        <w:rPr>
          <w:rFonts w:ascii="Times New Roman" w:hAnsi="Times New Roman" w:cs="Times New Roman"/>
          <w:b/>
          <w:sz w:val="28"/>
          <w:szCs w:val="28"/>
        </w:rPr>
        <w:t>81</w:t>
      </w:r>
      <w:bookmarkStart w:id="0" w:name="_GoBack"/>
      <w:bookmarkEnd w:id="0"/>
      <w:r w:rsidRPr="005A25AB">
        <w:rPr>
          <w:rFonts w:ascii="Times New Roman" w:hAnsi="Times New Roman" w:cs="Times New Roman"/>
          <w:color w:val="000000" w:themeColor="text1"/>
          <w:sz w:val="28"/>
          <w:szCs w:val="28"/>
        </w:rPr>
        <w:t xml:space="preserve"> тыс. рублей.</w:t>
      </w:r>
    </w:p>
    <w:p w:rsidR="007468EC" w:rsidRPr="005A25AB" w:rsidRDefault="007468EC" w:rsidP="007468EC">
      <w:pPr>
        <w:pStyle w:val="Standard"/>
        <w:snapToGrid w:val="0"/>
        <w:ind w:firstLine="708"/>
        <w:jc w:val="both"/>
        <w:rPr>
          <w:rFonts w:cs="Times New Roman"/>
          <w:color w:val="000000" w:themeColor="text1"/>
          <w:sz w:val="28"/>
          <w:szCs w:val="28"/>
        </w:rPr>
      </w:pPr>
      <w:r w:rsidRPr="005A25AB">
        <w:rPr>
          <w:rFonts w:cs="Times New Roman"/>
          <w:sz w:val="28"/>
          <w:szCs w:val="28"/>
          <w:lang w:val="ru-RU"/>
        </w:rPr>
        <w:t>Объемы финансирования мероприятий Под</w:t>
      </w:r>
      <w:r w:rsidR="00F55232">
        <w:rPr>
          <w:rFonts w:cs="Times New Roman"/>
          <w:sz w:val="28"/>
          <w:szCs w:val="28"/>
          <w:lang w:val="ru-RU"/>
        </w:rPr>
        <w:t>п</w:t>
      </w:r>
      <w:r w:rsidRPr="005A25AB">
        <w:rPr>
          <w:rFonts w:cs="Times New Roman"/>
          <w:sz w:val="28"/>
          <w:szCs w:val="28"/>
          <w:lang w:val="ru-RU"/>
        </w:rPr>
        <w:t>рограммы за счет средств федерального бюджета, республиканского бюджета Республики Мордовия, местного бюджета будут ежегодно уточняться исходя из реальных возможностей бюджетов всех уровней на соответствующий год.</w:t>
      </w:r>
    </w:p>
    <w:p w:rsidR="007468EC" w:rsidRPr="005A25AB" w:rsidRDefault="007468EC" w:rsidP="007468EC">
      <w:pPr>
        <w:autoSpaceDE w:val="0"/>
        <w:ind w:left="708"/>
        <w:jc w:val="both"/>
        <w:rPr>
          <w:rFonts w:ascii="Times New Roman" w:hAnsi="Times New Roman" w:cs="Times New Roman"/>
          <w:sz w:val="28"/>
          <w:szCs w:val="28"/>
        </w:rPr>
      </w:pPr>
      <w:r w:rsidRPr="005A25AB">
        <w:rPr>
          <w:rFonts w:ascii="Times New Roman" w:hAnsi="Times New Roman" w:cs="Times New Roman"/>
          <w:sz w:val="28"/>
          <w:szCs w:val="28"/>
        </w:rPr>
        <w:t xml:space="preserve">      </w:t>
      </w:r>
      <w:r w:rsidR="005A25AB" w:rsidRPr="005A25AB">
        <w:rPr>
          <w:rFonts w:ascii="Times New Roman" w:hAnsi="Times New Roman" w:cs="Times New Roman"/>
          <w:sz w:val="28"/>
          <w:szCs w:val="28"/>
        </w:rPr>
        <w:t>Прогнозируемые о</w:t>
      </w:r>
      <w:r w:rsidRPr="005A25AB">
        <w:rPr>
          <w:rFonts w:ascii="Times New Roman" w:hAnsi="Times New Roman" w:cs="Times New Roman"/>
          <w:sz w:val="28"/>
          <w:szCs w:val="28"/>
        </w:rPr>
        <w:t xml:space="preserve">бъемы финансирования Подпрограммы приведены в приложении №2 к     Подпрограмме. </w:t>
      </w:r>
    </w:p>
    <w:p w:rsidR="007468EC" w:rsidRPr="00FA5290" w:rsidRDefault="007468EC" w:rsidP="007468EC">
      <w:pPr>
        <w:ind w:left="360" w:firstLine="348"/>
        <w:jc w:val="both"/>
        <w:rPr>
          <w:rFonts w:ascii="Times New Roman" w:hAnsi="Times New Roman" w:cs="Times New Roman"/>
          <w:sz w:val="28"/>
          <w:szCs w:val="28"/>
        </w:rPr>
      </w:pPr>
      <w:r>
        <w:rPr>
          <w:rFonts w:ascii="Times New Roman" w:hAnsi="Times New Roman" w:cs="Times New Roman"/>
          <w:sz w:val="28"/>
          <w:szCs w:val="28"/>
        </w:rPr>
        <w:t xml:space="preserve">      </w:t>
      </w:r>
      <w:r w:rsidRPr="00FA5290">
        <w:rPr>
          <w:rFonts w:ascii="Times New Roman" w:hAnsi="Times New Roman" w:cs="Times New Roman"/>
          <w:sz w:val="28"/>
          <w:szCs w:val="28"/>
        </w:rPr>
        <w:t xml:space="preserve">Привлечение средств внебюджетных источников обеспечивается за счет использования участниками собственных и заемных средств в соответствии с Правилами предоставления молодым семьям социальных </w:t>
      </w:r>
      <w:r w:rsidRPr="00FA5290">
        <w:rPr>
          <w:rFonts w:ascii="Times New Roman" w:hAnsi="Times New Roman" w:cs="Times New Roman"/>
          <w:sz w:val="28"/>
          <w:szCs w:val="28"/>
        </w:rPr>
        <w:lastRenderedPageBreak/>
        <w:t>выплат на приобретение (строител</w:t>
      </w:r>
      <w:r>
        <w:rPr>
          <w:rFonts w:ascii="Times New Roman" w:hAnsi="Times New Roman" w:cs="Times New Roman"/>
          <w:sz w:val="28"/>
          <w:szCs w:val="28"/>
        </w:rPr>
        <w:t xml:space="preserve">ьство) жилья и их использования </w:t>
      </w:r>
      <w:r w:rsidRPr="00061772">
        <w:rPr>
          <w:rFonts w:ascii="Times New Roman" w:hAnsi="Times New Roman" w:cs="Times New Roman"/>
          <w:sz w:val="28"/>
          <w:szCs w:val="28"/>
        </w:rPr>
        <w:t xml:space="preserve"> </w:t>
      </w:r>
      <w:r w:rsidRPr="00FA5290">
        <w:rPr>
          <w:rFonts w:ascii="Times New Roman" w:hAnsi="Times New Roman" w:cs="Times New Roman"/>
          <w:sz w:val="28"/>
          <w:szCs w:val="28"/>
        </w:rPr>
        <w:t xml:space="preserve">к особенностям реализации отдельных мероприятий </w:t>
      </w:r>
      <w:r w:rsidRPr="00FA5290">
        <w:rPr>
          <w:rFonts w:ascii="Times New Roman" w:hAnsi="Times New Roman" w:cs="Times New Roman"/>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rFonts w:ascii="Times New Roman" w:hAnsi="Times New Roman" w:cs="Times New Roman"/>
          <w:sz w:val="28"/>
          <w:szCs w:val="28"/>
        </w:rPr>
        <w:t>, утвержденной Постановлением Правительства Российской Федерации от 17.12.2010 года № 1050</w:t>
      </w:r>
      <w:r>
        <w:rPr>
          <w:rFonts w:ascii="Times New Roman" w:hAnsi="Times New Roman" w:cs="Times New Roman"/>
          <w:sz w:val="28"/>
          <w:szCs w:val="28"/>
        </w:rPr>
        <w:t>.</w:t>
      </w:r>
    </w:p>
    <w:p w:rsidR="007468EC" w:rsidRPr="00FA5290" w:rsidRDefault="007468EC" w:rsidP="007468EC">
      <w:pPr>
        <w:ind w:left="360" w:firstLine="348"/>
        <w:jc w:val="both"/>
        <w:rPr>
          <w:rFonts w:ascii="Times New Roman" w:hAnsi="Times New Roman" w:cs="Times New Roman"/>
          <w:sz w:val="28"/>
          <w:szCs w:val="28"/>
        </w:rPr>
      </w:pPr>
    </w:p>
    <w:p w:rsidR="007468EC" w:rsidRPr="00C82202" w:rsidRDefault="007468EC" w:rsidP="007468EC">
      <w:pPr>
        <w:widowControl/>
        <w:numPr>
          <w:ilvl w:val="0"/>
          <w:numId w:val="1"/>
        </w:numPr>
        <w:tabs>
          <w:tab w:val="clear" w:pos="0"/>
          <w:tab w:val="num" w:pos="1080"/>
        </w:tabs>
        <w:ind w:left="1080" w:hanging="720"/>
        <w:jc w:val="center"/>
        <w:rPr>
          <w:rFonts w:ascii="Times New Roman" w:hAnsi="Times New Roman" w:cs="Times New Roman"/>
          <w:b/>
          <w:sz w:val="28"/>
          <w:szCs w:val="28"/>
        </w:rPr>
      </w:pPr>
      <w:r w:rsidRPr="00C82202">
        <w:rPr>
          <w:rFonts w:ascii="Times New Roman" w:hAnsi="Times New Roman" w:cs="Times New Roman"/>
          <w:b/>
          <w:sz w:val="28"/>
          <w:szCs w:val="28"/>
        </w:rPr>
        <w:t>Механизм реализации Подпрограммы</w:t>
      </w:r>
    </w:p>
    <w:p w:rsidR="007468E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1. </w:t>
      </w:r>
      <w:r>
        <w:rPr>
          <w:rFonts w:ascii="Times New Roman" w:eastAsia="Times New Roman" w:hAnsi="Times New Roman" w:cs="Times New Roman"/>
          <w:color w:val="22272F"/>
          <w:sz w:val="28"/>
          <w:szCs w:val="28"/>
          <w:lang w:eastAsia="ru-RU"/>
        </w:rPr>
        <w:t>Механизм реализации настоящ</w:t>
      </w:r>
      <w:r w:rsidRPr="008A099C">
        <w:rPr>
          <w:rFonts w:ascii="Times New Roman" w:eastAsia="Times New Roman" w:hAnsi="Times New Roman" w:cs="Times New Roman"/>
          <w:color w:val="22272F"/>
          <w:sz w:val="28"/>
          <w:szCs w:val="28"/>
          <w:lang w:eastAsia="ru-RU"/>
        </w:rPr>
        <w:t>е</w:t>
      </w:r>
      <w:r>
        <w:rPr>
          <w:rFonts w:ascii="Times New Roman" w:eastAsia="Times New Roman" w:hAnsi="Times New Roman" w:cs="Times New Roman"/>
          <w:color w:val="22272F"/>
          <w:sz w:val="28"/>
          <w:szCs w:val="28"/>
          <w:lang w:eastAsia="ru-RU"/>
        </w:rPr>
        <w:t>й</w:t>
      </w:r>
      <w:r w:rsidRPr="008A099C">
        <w:rPr>
          <w:rFonts w:ascii="Times New Roman" w:eastAsia="Times New Roman" w:hAnsi="Times New Roman" w:cs="Times New Roman"/>
          <w:color w:val="22272F"/>
          <w:sz w:val="28"/>
          <w:szCs w:val="28"/>
          <w:lang w:eastAsia="ru-RU"/>
        </w:rPr>
        <w:t xml:space="preserve"> </w:t>
      </w:r>
      <w:proofErr w:type="gramStart"/>
      <w:r w:rsidRPr="008A099C">
        <w:rPr>
          <w:rFonts w:ascii="Times New Roman" w:eastAsia="Times New Roman" w:hAnsi="Times New Roman" w:cs="Times New Roman"/>
          <w:color w:val="22272F"/>
          <w:sz w:val="28"/>
          <w:szCs w:val="28"/>
          <w:lang w:eastAsia="ru-RU"/>
        </w:rPr>
        <w:t>П</w:t>
      </w:r>
      <w:r>
        <w:rPr>
          <w:rFonts w:ascii="Times New Roman" w:eastAsia="Times New Roman" w:hAnsi="Times New Roman" w:cs="Times New Roman"/>
          <w:color w:val="22272F"/>
          <w:sz w:val="28"/>
          <w:szCs w:val="28"/>
          <w:lang w:eastAsia="ru-RU"/>
        </w:rPr>
        <w:t>одпрограммы  устанавливае</w:t>
      </w:r>
      <w:r w:rsidRPr="008A099C">
        <w:rPr>
          <w:rFonts w:ascii="Times New Roman" w:eastAsia="Times New Roman" w:hAnsi="Times New Roman" w:cs="Times New Roman"/>
          <w:color w:val="22272F"/>
          <w:sz w:val="28"/>
          <w:szCs w:val="28"/>
          <w:lang w:eastAsia="ru-RU"/>
        </w:rPr>
        <w:t>т</w:t>
      </w:r>
      <w:proofErr w:type="gramEnd"/>
      <w:r w:rsidRPr="008A099C">
        <w:rPr>
          <w:rFonts w:ascii="Times New Roman" w:eastAsia="Times New Roman" w:hAnsi="Times New Roman" w:cs="Times New Roman"/>
          <w:color w:val="22272F"/>
          <w:sz w:val="28"/>
          <w:szCs w:val="28"/>
          <w:lang w:eastAsia="ru-RU"/>
        </w:rPr>
        <w:t xml:space="preserve">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p>
    <w:p w:rsidR="007468EC" w:rsidRPr="008A099C"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2. Социальные выплаты используются:</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для оплаты цены договора строительного подряда на строительство жилого дома (далее - договор строительного подряда);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p>
    <w:p w:rsidR="007468E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е) для погашения суммы основного долга (части суммы основного долга) и уплаты процентов по жилищным кредитам на приобретение жилого помещения </w:t>
      </w:r>
      <w:r w:rsidRPr="0061172B">
        <w:rPr>
          <w:rFonts w:ascii="Times New Roman" w:eastAsia="Times New Roman" w:hAnsi="Times New Roman" w:cs="Times New Roman"/>
          <w:color w:val="22272F"/>
          <w:sz w:val="28"/>
          <w:szCs w:val="28"/>
          <w:lang w:eastAsia="ru-RU"/>
        </w:rPr>
        <w:lastRenderedPageBreak/>
        <w:t>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 (займам) на погашение ранее предоставленного жилищного кредита;</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5" w:anchor="/document/12138267/entry/4045" w:history="1">
        <w:r w:rsidRPr="0061172B">
          <w:rPr>
            <w:rFonts w:ascii="Times New Roman" w:eastAsia="Times New Roman" w:hAnsi="Times New Roman" w:cs="Times New Roman"/>
            <w:color w:val="551A8B"/>
            <w:sz w:val="28"/>
            <w:szCs w:val="28"/>
            <w:lang w:eastAsia="ru-RU"/>
          </w:rPr>
          <w:t>пунктом 5 части 4 статьи 4</w:t>
        </w:r>
      </w:hyperlink>
      <w:r w:rsidRPr="0061172B">
        <w:rPr>
          <w:rFonts w:ascii="Times New Roman" w:eastAsia="Times New Roman" w:hAnsi="Times New Roman" w:cs="Times New Roman"/>
          <w:color w:val="22272F"/>
          <w:sz w:val="23"/>
          <w:szCs w:val="23"/>
          <w:lang w:eastAsia="ru-RU"/>
        </w:rPr>
        <w:t> </w:t>
      </w:r>
      <w:r w:rsidRPr="0061172B">
        <w:rPr>
          <w:rFonts w:ascii="Times New Roman" w:eastAsia="Times New Roman" w:hAnsi="Times New Roman" w:cs="Times New Roman"/>
          <w:color w:val="22272F"/>
          <w:sz w:val="28"/>
          <w:szCs w:val="28"/>
          <w:lang w:eastAsia="ru-RU"/>
        </w:rPr>
        <w:t>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з) для 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61172B">
        <w:rPr>
          <w:rFonts w:ascii="Times New Roman" w:eastAsia="Times New Roman" w:hAnsi="Times New Roman" w:cs="Times New Roman"/>
          <w:color w:val="22272F"/>
          <w:sz w:val="28"/>
          <w:szCs w:val="28"/>
          <w:lang w:eastAsia="ru-RU"/>
        </w:rPr>
        <w:t>неполнородных</w:t>
      </w:r>
      <w:proofErr w:type="spellEnd"/>
      <w:r w:rsidRPr="0061172B">
        <w:rPr>
          <w:rFonts w:ascii="Times New Roman" w:eastAsia="Times New Roman" w:hAnsi="Times New Roman" w:cs="Times New Roman"/>
          <w:color w:val="22272F"/>
          <w:sz w:val="28"/>
          <w:szCs w:val="28"/>
          <w:lang w:eastAsia="ru-RU"/>
        </w:rPr>
        <w:t xml:space="preserve"> братьев и сестер).</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3. Право молодой семьи - участницы мероприятия по обеспечению жильем молодых семей </w:t>
      </w:r>
      <w:hyperlink r:id="rId6" w:anchor="/document/72163056/entry/110011" w:history="1">
        <w:r w:rsidRPr="0061172B">
          <w:rPr>
            <w:rFonts w:ascii="Times New Roman" w:eastAsia="Times New Roman" w:hAnsi="Times New Roman" w:cs="Times New Roman"/>
            <w:color w:val="551A8B"/>
            <w:sz w:val="28"/>
            <w:szCs w:val="28"/>
            <w:lang w:eastAsia="ru-RU"/>
          </w:rPr>
          <w:t>ведомственной целевой программы</w:t>
        </w:r>
      </w:hyperlink>
      <w:r w:rsidRPr="0061172B">
        <w:rPr>
          <w:rFonts w:ascii="Times New Roman" w:eastAsia="Times New Roman" w:hAnsi="Times New Roman" w:cs="Times New Roman"/>
          <w:color w:val="22272F"/>
          <w:sz w:val="28"/>
          <w:szCs w:val="28"/>
          <w:lang w:eastAsia="ru-RU"/>
        </w:rPr>
        <w:t xml:space="preserve">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 (далее - мероприятие ведомственной целевой программы) на получение социальной выплаты удостоверяется именным документом - свидетельством о праве на получение социальной выплаты, которое не является </w:t>
      </w:r>
      <w:r w:rsidRPr="0061172B">
        <w:rPr>
          <w:rFonts w:ascii="Times New Roman" w:eastAsia="Times New Roman" w:hAnsi="Times New Roman" w:cs="Times New Roman"/>
          <w:color w:val="22272F"/>
          <w:sz w:val="28"/>
          <w:szCs w:val="28"/>
          <w:lang w:eastAsia="ru-RU"/>
        </w:rPr>
        <w:lastRenderedPageBreak/>
        <w:t>ценной бумагой.</w:t>
      </w:r>
    </w:p>
    <w:p w:rsidR="007468E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4. Выдача свидетельства о праве на получение социальной выплаты осуществляется </w:t>
      </w:r>
      <w:r>
        <w:rPr>
          <w:rFonts w:ascii="Times New Roman" w:eastAsia="Times New Roman" w:hAnsi="Times New Roman" w:cs="Times New Roman"/>
          <w:color w:val="22272F"/>
          <w:sz w:val="28"/>
          <w:szCs w:val="28"/>
          <w:lang w:eastAsia="ru-RU"/>
        </w:rPr>
        <w:t xml:space="preserve">администрацией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61172B">
        <w:rPr>
          <w:rFonts w:ascii="Times New Roman" w:eastAsia="Times New Roman" w:hAnsi="Times New Roman" w:cs="Times New Roman"/>
          <w:color w:val="22272F"/>
          <w:sz w:val="28"/>
          <w:szCs w:val="28"/>
          <w:lang w:eastAsia="ru-RU"/>
        </w:rPr>
        <w:t>,</w:t>
      </w:r>
      <w:proofErr w:type="gramEnd"/>
      <w:r w:rsidRPr="0061172B">
        <w:rPr>
          <w:rFonts w:ascii="Times New Roman" w:eastAsia="Times New Roman" w:hAnsi="Times New Roman" w:cs="Times New Roman"/>
          <w:color w:val="22272F"/>
          <w:sz w:val="28"/>
          <w:szCs w:val="28"/>
          <w:lang w:eastAsia="ru-RU"/>
        </w:rPr>
        <w:t xml:space="preserve"> в соответствии с выпиской из утвержденного органом исполнительной власти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 xml:space="preserve"> списка молодых семей - претендентов на получение социальных выплат в соответствующем году.</w:t>
      </w:r>
    </w:p>
    <w:p w:rsidR="007468EC" w:rsidRPr="00A914E2"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A914E2">
        <w:rPr>
          <w:rFonts w:ascii="Times New Roman" w:hAnsi="Times New Roman" w:cs="Times New Roman"/>
          <w:color w:val="22272F"/>
          <w:sz w:val="28"/>
          <w:szCs w:val="28"/>
          <w:shd w:val="clear" w:color="auto" w:fill="F3F1E9"/>
        </w:rPr>
        <w:t xml:space="preserve">Бланки свидетельств передаются в </w:t>
      </w:r>
      <w:r>
        <w:rPr>
          <w:rFonts w:ascii="Times New Roman" w:hAnsi="Times New Roman" w:cs="Times New Roman"/>
          <w:color w:val="22272F"/>
          <w:sz w:val="28"/>
          <w:szCs w:val="28"/>
          <w:shd w:val="clear" w:color="auto" w:fill="F3F1E9"/>
        </w:rPr>
        <w:t xml:space="preserve">администрацию </w:t>
      </w:r>
      <w:proofErr w:type="spellStart"/>
      <w:r>
        <w:rPr>
          <w:rFonts w:ascii="Times New Roman" w:hAnsi="Times New Roman" w:cs="Times New Roman"/>
          <w:color w:val="22272F"/>
          <w:sz w:val="28"/>
          <w:szCs w:val="28"/>
          <w:shd w:val="clear" w:color="auto" w:fill="F3F1E9"/>
        </w:rPr>
        <w:t>Чамзинского</w:t>
      </w:r>
      <w:proofErr w:type="spellEnd"/>
      <w:r>
        <w:rPr>
          <w:rFonts w:ascii="Times New Roman" w:hAnsi="Times New Roman" w:cs="Times New Roman"/>
          <w:color w:val="22272F"/>
          <w:sz w:val="28"/>
          <w:szCs w:val="28"/>
          <w:shd w:val="clear" w:color="auto" w:fill="F3F1E9"/>
        </w:rPr>
        <w:t xml:space="preserve"> муниципального района </w:t>
      </w:r>
      <w:r w:rsidRPr="00A914E2">
        <w:rPr>
          <w:rFonts w:ascii="Times New Roman" w:hAnsi="Times New Roman" w:cs="Times New Roman"/>
          <w:color w:val="22272F"/>
          <w:sz w:val="28"/>
          <w:szCs w:val="28"/>
          <w:shd w:val="clear" w:color="auto" w:fill="F3F1E9"/>
        </w:rPr>
        <w:t>орган</w:t>
      </w:r>
      <w:r>
        <w:rPr>
          <w:rFonts w:ascii="Times New Roman" w:hAnsi="Times New Roman" w:cs="Times New Roman"/>
          <w:color w:val="22272F"/>
          <w:sz w:val="28"/>
          <w:szCs w:val="28"/>
          <w:shd w:val="clear" w:color="auto" w:fill="F3F1E9"/>
        </w:rPr>
        <w:t>ом исполнительной власти республики Мордовия</w:t>
      </w:r>
      <w:r w:rsidRPr="00A914E2">
        <w:rPr>
          <w:rFonts w:ascii="Times New Roman" w:hAnsi="Times New Roman" w:cs="Times New Roman"/>
          <w:color w:val="22272F"/>
          <w:sz w:val="28"/>
          <w:szCs w:val="28"/>
          <w:shd w:val="clear" w:color="auto" w:fill="F3F1E9"/>
        </w:rPr>
        <w:t xml:space="preserve"> в соответствии с количеством молодых семей - претендентов на получение социальных выплат в соответствующем году.</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5. Срок действия свидетельства о праве на получение социальной выплаты составляет не более 7 месяцев с даты выдачи, указанной в этом свидетельстве.</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6. Участником мероприятия ведомственной целевой программы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мероприятия ведомственной целевой программы в список претендентов на получение социальной выплаты в планируемом году не превышает 35 лет;</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молодая семья признана нуждающейся в жилом помещении в соответствии с </w:t>
      </w:r>
      <w:hyperlink r:id="rId7" w:anchor="/document/12182235/entry/40407" w:history="1">
        <w:r w:rsidRPr="0061172B">
          <w:rPr>
            <w:rFonts w:ascii="Times New Roman" w:eastAsia="Times New Roman" w:hAnsi="Times New Roman" w:cs="Times New Roman"/>
            <w:color w:val="551A8B"/>
            <w:sz w:val="28"/>
            <w:szCs w:val="28"/>
            <w:lang w:eastAsia="ru-RU"/>
          </w:rPr>
          <w:t>пунктом 7</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7. В </w:t>
      </w:r>
      <w:r>
        <w:rPr>
          <w:rFonts w:ascii="Times New Roman" w:eastAsia="Times New Roman" w:hAnsi="Times New Roman" w:cs="Times New Roman"/>
          <w:color w:val="22272F"/>
          <w:sz w:val="28"/>
          <w:szCs w:val="28"/>
          <w:lang w:eastAsia="ru-RU"/>
        </w:rPr>
        <w:t xml:space="preserve">механизме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ведомственной целевой программы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w:t>
      </w:r>
      <w:hyperlink r:id="rId8" w:anchor="/document/12138291/entry/51" w:history="1">
        <w:r w:rsidRPr="0061172B">
          <w:rPr>
            <w:rFonts w:ascii="Times New Roman" w:eastAsia="Times New Roman" w:hAnsi="Times New Roman" w:cs="Times New Roman"/>
            <w:color w:val="551A8B"/>
            <w:sz w:val="28"/>
            <w:szCs w:val="28"/>
            <w:lang w:eastAsia="ru-RU"/>
          </w:rPr>
          <w:t>статьей 51</w:t>
        </w:r>
      </w:hyperlink>
      <w:r w:rsidRPr="0061172B">
        <w:rPr>
          <w:rFonts w:ascii="Times New Roman" w:eastAsia="Times New Roman" w:hAnsi="Times New Roman" w:cs="Times New Roman"/>
          <w:color w:val="22272F"/>
          <w:sz w:val="28"/>
          <w:szCs w:val="28"/>
          <w:lang w:eastAsia="ru-RU"/>
        </w:rPr>
        <w:t> Жилищного кодекса Российской Федерации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lastRenderedPageBreak/>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hyperlink r:id="rId9" w:anchor="/document/12182235/entry/44026" w:history="1">
        <w:r w:rsidRPr="0061172B">
          <w:rPr>
            <w:rFonts w:ascii="Times New Roman" w:eastAsia="Times New Roman" w:hAnsi="Times New Roman" w:cs="Times New Roman"/>
            <w:color w:val="551A8B"/>
            <w:sz w:val="28"/>
            <w:szCs w:val="28"/>
            <w:lang w:eastAsia="ru-RU"/>
          </w:rPr>
          <w:t>подпунктами "е"</w:t>
        </w:r>
      </w:hyperlink>
      <w:r w:rsidRPr="0061172B">
        <w:rPr>
          <w:rFonts w:ascii="Times New Roman" w:eastAsia="Times New Roman" w:hAnsi="Times New Roman" w:cs="Times New Roman"/>
          <w:color w:val="22272F"/>
          <w:sz w:val="28"/>
          <w:szCs w:val="28"/>
          <w:lang w:eastAsia="ru-RU"/>
        </w:rPr>
        <w:t> и </w:t>
      </w:r>
      <w:hyperlink r:id="rId10" w:anchor="/document/12182235/entry/44029" w:history="1">
        <w:r w:rsidRPr="0061172B">
          <w:rPr>
            <w:rFonts w:ascii="Times New Roman" w:eastAsia="Times New Roman" w:hAnsi="Times New Roman" w:cs="Times New Roman"/>
            <w:color w:val="551A8B"/>
            <w:sz w:val="28"/>
            <w:szCs w:val="28"/>
            <w:lang w:eastAsia="ru-RU"/>
          </w:rPr>
          <w:t>"и"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 xml:space="preserve">ей </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
    <w:p w:rsidR="007468EC" w:rsidRPr="00F82831"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F82831">
        <w:rPr>
          <w:rFonts w:ascii="Times New Roman" w:eastAsia="Times New Roman" w:hAnsi="Times New Roman" w:cs="Times New Roman"/>
          <w:color w:val="22272F"/>
          <w:sz w:val="28"/>
          <w:szCs w:val="28"/>
          <w:lang w:eastAsia="ru-RU"/>
        </w:rPr>
        <w:t xml:space="preserve">8. Признание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определяется в соответствии с порядком и условиями, </w:t>
      </w:r>
      <w:proofErr w:type="gramStart"/>
      <w:r w:rsidRPr="00F82831">
        <w:rPr>
          <w:rFonts w:ascii="Times New Roman" w:eastAsia="Times New Roman" w:hAnsi="Times New Roman" w:cs="Times New Roman"/>
          <w:color w:val="22272F"/>
          <w:sz w:val="28"/>
          <w:szCs w:val="28"/>
          <w:lang w:eastAsia="ru-RU"/>
        </w:rPr>
        <w:t>установленными  органом</w:t>
      </w:r>
      <w:proofErr w:type="gramEnd"/>
      <w:r w:rsidRPr="00F82831">
        <w:rPr>
          <w:rFonts w:ascii="Times New Roman" w:eastAsia="Times New Roman" w:hAnsi="Times New Roman" w:cs="Times New Roman"/>
          <w:color w:val="22272F"/>
          <w:sz w:val="28"/>
          <w:szCs w:val="28"/>
          <w:lang w:eastAsia="ru-RU"/>
        </w:rPr>
        <w:t xml:space="preserve"> исполнительной власти Республики Мордовия.</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9. Право на улучшение жилищных условий с использованием социальной выплаты предоставляется молодой семье только один раз. Участие в мероприятии ведомственной целевой программы является добровольным.</w:t>
      </w:r>
    </w:p>
    <w:p w:rsidR="007468EC" w:rsidRPr="0061172B"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10. Социальная выплата предоставляется в размере не менее:</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а) 30 процентов расчетной (средней) стоимости жилья, определяемой в соответствии с </w:t>
      </w:r>
      <w:r>
        <w:rPr>
          <w:rFonts w:ascii="Times New Roman" w:eastAsia="Times New Roman" w:hAnsi="Times New Roman" w:cs="Times New Roman"/>
          <w:color w:val="22272F"/>
          <w:sz w:val="28"/>
          <w:szCs w:val="28"/>
          <w:lang w:eastAsia="ru-RU"/>
        </w:rPr>
        <w:t xml:space="preserve">механизмом реализации </w:t>
      </w:r>
      <w:proofErr w:type="gramStart"/>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 xml:space="preserve">ей </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proofErr w:type="gramEnd"/>
      <w:r w:rsidRPr="0061172B">
        <w:rPr>
          <w:rFonts w:ascii="Times New Roman" w:eastAsia="Times New Roman" w:hAnsi="Times New Roman" w:cs="Times New Roman"/>
          <w:color w:val="22272F"/>
          <w:sz w:val="28"/>
          <w:szCs w:val="28"/>
          <w:lang w:eastAsia="ru-RU"/>
        </w:rPr>
        <w:t>, - для молодых семей, не имеющих детей;</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б) 35 процентов расчетной (средней) стоимости жилья, определяемой в соответствии с </w:t>
      </w:r>
      <w:r>
        <w:rPr>
          <w:rFonts w:ascii="Times New Roman" w:eastAsia="Times New Roman" w:hAnsi="Times New Roman" w:cs="Times New Roman"/>
          <w:color w:val="22272F"/>
          <w:sz w:val="28"/>
          <w:szCs w:val="28"/>
          <w:lang w:eastAsia="ru-RU"/>
        </w:rPr>
        <w:t>механизмом реализации настоящей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11. В случае использования социальной выплаты на цель, предусмотренную </w:t>
      </w:r>
      <w:hyperlink r:id="rId11" w:anchor="/document/12182235/entry/44023" w:history="1">
        <w:r w:rsidRPr="0061172B">
          <w:rPr>
            <w:rFonts w:ascii="Times New Roman" w:eastAsia="Times New Roman" w:hAnsi="Times New Roman" w:cs="Times New Roman"/>
            <w:color w:val="551A8B"/>
            <w:sz w:val="28"/>
            <w:szCs w:val="28"/>
            <w:lang w:eastAsia="ru-RU"/>
          </w:rPr>
          <w:t>подпунктом "в"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ее размер устанавливается в соответствии с </w:t>
      </w:r>
      <w:hyperlink r:id="rId12" w:anchor="/document/12182235/entry/404010" w:history="1">
        <w:r w:rsidRPr="0061172B">
          <w:rPr>
            <w:rFonts w:ascii="Times New Roman" w:eastAsia="Times New Roman" w:hAnsi="Times New Roman" w:cs="Times New Roman"/>
            <w:color w:val="551A8B"/>
            <w:sz w:val="28"/>
            <w:szCs w:val="28"/>
            <w:lang w:eastAsia="ru-RU"/>
          </w:rPr>
          <w:t>пунктом 10</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механизма реализации настоящей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и ограничивается суммой остатка задолженности по выплате остатка пая.</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12. В случае использования социальной выплаты на цели, предусмотренные </w:t>
      </w:r>
      <w:hyperlink r:id="rId13" w:anchor="/document/12182235/entry/44026" w:history="1">
        <w:r w:rsidRPr="0061172B">
          <w:rPr>
            <w:rFonts w:ascii="Times New Roman" w:eastAsia="Times New Roman" w:hAnsi="Times New Roman" w:cs="Times New Roman"/>
            <w:color w:val="551A8B"/>
            <w:sz w:val="28"/>
            <w:szCs w:val="28"/>
            <w:lang w:eastAsia="ru-RU"/>
          </w:rPr>
          <w:t>подпунктами "е"</w:t>
        </w:r>
      </w:hyperlink>
      <w:r w:rsidRPr="0061172B">
        <w:rPr>
          <w:rFonts w:ascii="Times New Roman" w:eastAsia="Times New Roman" w:hAnsi="Times New Roman" w:cs="Times New Roman"/>
          <w:color w:val="22272F"/>
          <w:sz w:val="28"/>
          <w:szCs w:val="28"/>
          <w:lang w:eastAsia="ru-RU"/>
        </w:rPr>
        <w:t> и </w:t>
      </w:r>
      <w:hyperlink r:id="rId14" w:anchor="/document/12182235/entry/44029" w:history="1">
        <w:r w:rsidRPr="0061172B">
          <w:rPr>
            <w:rFonts w:ascii="Times New Roman" w:eastAsia="Times New Roman" w:hAnsi="Times New Roman" w:cs="Times New Roman"/>
            <w:color w:val="551A8B"/>
            <w:sz w:val="28"/>
            <w:szCs w:val="28"/>
            <w:lang w:eastAsia="ru-RU"/>
          </w:rPr>
          <w:t>"и"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размер социальной выплаты устанавливается в соответствии с </w:t>
      </w:r>
      <w:hyperlink r:id="rId15" w:anchor="/document/12182235/entry/404010" w:history="1">
        <w:r w:rsidRPr="0061172B">
          <w:rPr>
            <w:rFonts w:ascii="Times New Roman" w:eastAsia="Times New Roman" w:hAnsi="Times New Roman" w:cs="Times New Roman"/>
            <w:color w:val="551A8B"/>
            <w:sz w:val="28"/>
            <w:szCs w:val="28"/>
            <w:lang w:eastAsia="ru-RU"/>
          </w:rPr>
          <w:t>пунктом 10</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и </w:t>
      </w:r>
      <w:r w:rsidRPr="0061172B">
        <w:rPr>
          <w:rFonts w:ascii="Times New Roman" w:eastAsia="Times New Roman" w:hAnsi="Times New Roman" w:cs="Times New Roman"/>
          <w:color w:val="22272F"/>
          <w:sz w:val="28"/>
          <w:szCs w:val="28"/>
          <w:lang w:eastAsia="ru-RU"/>
        </w:rPr>
        <w:lastRenderedPageBreak/>
        <w:t>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13. Расчет размера социальной выплаты производится исходя из размера общей площади жилого помещения, установленного в соответствии с </w:t>
      </w:r>
      <w:hyperlink r:id="rId16" w:anchor="/document/12182235/entry/404015" w:history="1">
        <w:r w:rsidRPr="0061172B">
          <w:rPr>
            <w:rFonts w:ascii="Times New Roman" w:eastAsia="Times New Roman" w:hAnsi="Times New Roman" w:cs="Times New Roman"/>
            <w:color w:val="551A8B"/>
            <w:sz w:val="28"/>
            <w:szCs w:val="28"/>
            <w:lang w:eastAsia="ru-RU"/>
          </w:rPr>
          <w:t>пунктом 15</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количества членов молодой семьи - участницы мероприятия ведомственной целевой программы и норматива стоимости 1 кв. метра общей площади жилья по </w:t>
      </w:r>
      <w:proofErr w:type="spellStart"/>
      <w:r>
        <w:rPr>
          <w:rFonts w:ascii="Times New Roman" w:eastAsia="Times New Roman" w:hAnsi="Times New Roman" w:cs="Times New Roman"/>
          <w:color w:val="22272F"/>
          <w:sz w:val="28"/>
          <w:szCs w:val="28"/>
          <w:lang w:eastAsia="ru-RU"/>
        </w:rPr>
        <w:t>Чамзинскому</w:t>
      </w:r>
      <w:proofErr w:type="spellEnd"/>
      <w:r>
        <w:rPr>
          <w:rFonts w:ascii="Times New Roman" w:eastAsia="Times New Roman" w:hAnsi="Times New Roman" w:cs="Times New Roman"/>
          <w:color w:val="22272F"/>
          <w:sz w:val="28"/>
          <w:szCs w:val="28"/>
          <w:lang w:eastAsia="ru-RU"/>
        </w:rPr>
        <w:t xml:space="preserve"> </w:t>
      </w:r>
      <w:r w:rsidRPr="0061172B">
        <w:rPr>
          <w:rFonts w:ascii="Times New Roman" w:eastAsia="Times New Roman" w:hAnsi="Times New Roman" w:cs="Times New Roman"/>
          <w:color w:val="22272F"/>
          <w:sz w:val="28"/>
          <w:szCs w:val="28"/>
          <w:lang w:eastAsia="ru-RU"/>
        </w:rPr>
        <w:t xml:space="preserve">муниципальному </w:t>
      </w:r>
      <w:r>
        <w:rPr>
          <w:rFonts w:ascii="Times New Roman" w:eastAsia="Times New Roman" w:hAnsi="Times New Roman" w:cs="Times New Roman"/>
          <w:color w:val="22272F"/>
          <w:sz w:val="28"/>
          <w:szCs w:val="28"/>
          <w:lang w:eastAsia="ru-RU"/>
        </w:rPr>
        <w:t>району</w:t>
      </w:r>
      <w:r w:rsidRPr="0061172B">
        <w:rPr>
          <w:rFonts w:ascii="Times New Roman" w:eastAsia="Times New Roman" w:hAnsi="Times New Roman" w:cs="Times New Roman"/>
          <w:color w:val="22272F"/>
          <w:sz w:val="28"/>
          <w:szCs w:val="28"/>
          <w:lang w:eastAsia="ru-RU"/>
        </w:rPr>
        <w:t xml:space="preserve">. Норматив стоимости 1 кв. метра общей площади жилья по </w:t>
      </w:r>
      <w:proofErr w:type="spellStart"/>
      <w:r>
        <w:rPr>
          <w:rFonts w:ascii="Times New Roman" w:eastAsia="Times New Roman" w:hAnsi="Times New Roman" w:cs="Times New Roman"/>
          <w:color w:val="22272F"/>
          <w:sz w:val="28"/>
          <w:szCs w:val="28"/>
          <w:lang w:eastAsia="ru-RU"/>
        </w:rPr>
        <w:t>Чамзинскому</w:t>
      </w:r>
      <w:proofErr w:type="spellEnd"/>
      <w:r>
        <w:rPr>
          <w:rFonts w:ascii="Times New Roman" w:eastAsia="Times New Roman" w:hAnsi="Times New Roman" w:cs="Times New Roman"/>
          <w:color w:val="22272F"/>
          <w:sz w:val="28"/>
          <w:szCs w:val="28"/>
          <w:lang w:eastAsia="ru-RU"/>
        </w:rPr>
        <w:t xml:space="preserve"> </w:t>
      </w:r>
      <w:r w:rsidRPr="0061172B">
        <w:rPr>
          <w:rFonts w:ascii="Times New Roman" w:eastAsia="Times New Roman" w:hAnsi="Times New Roman" w:cs="Times New Roman"/>
          <w:color w:val="22272F"/>
          <w:sz w:val="28"/>
          <w:szCs w:val="28"/>
          <w:lang w:eastAsia="ru-RU"/>
        </w:rPr>
        <w:t xml:space="preserve">муниципальному </w:t>
      </w:r>
      <w:r>
        <w:rPr>
          <w:rFonts w:ascii="Times New Roman" w:eastAsia="Times New Roman" w:hAnsi="Times New Roman" w:cs="Times New Roman"/>
          <w:color w:val="22272F"/>
          <w:sz w:val="28"/>
          <w:szCs w:val="28"/>
          <w:lang w:eastAsia="ru-RU"/>
        </w:rPr>
        <w:t>району</w:t>
      </w:r>
      <w:r w:rsidRPr="0061172B">
        <w:rPr>
          <w:rFonts w:ascii="Times New Roman" w:eastAsia="Times New Roman" w:hAnsi="Times New Roman" w:cs="Times New Roman"/>
          <w:color w:val="22272F"/>
          <w:sz w:val="28"/>
          <w:szCs w:val="28"/>
          <w:lang w:eastAsia="ru-RU"/>
        </w:rPr>
        <w:t xml:space="preserve"> для расчета размера социальной выплаты устанавливается </w:t>
      </w:r>
      <w:r>
        <w:rPr>
          <w:rFonts w:ascii="Times New Roman" w:eastAsia="Times New Roman" w:hAnsi="Times New Roman" w:cs="Times New Roman"/>
          <w:color w:val="22272F"/>
          <w:sz w:val="28"/>
          <w:szCs w:val="28"/>
          <w:lang w:eastAsia="ru-RU"/>
        </w:rPr>
        <w:t xml:space="preserve">администрацией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61172B">
        <w:rPr>
          <w:rFonts w:ascii="Times New Roman" w:eastAsia="Times New Roman" w:hAnsi="Times New Roman" w:cs="Times New Roman"/>
          <w:color w:val="22272F"/>
          <w:sz w:val="28"/>
          <w:szCs w:val="28"/>
          <w:lang w:eastAsia="ru-RU"/>
        </w:rPr>
        <w:t>,</w:t>
      </w:r>
      <w:proofErr w:type="gramEnd"/>
      <w:r w:rsidRPr="0061172B">
        <w:rPr>
          <w:rFonts w:ascii="Times New Roman" w:eastAsia="Times New Roman" w:hAnsi="Times New Roman" w:cs="Times New Roman"/>
          <w:color w:val="22272F"/>
          <w:sz w:val="28"/>
          <w:szCs w:val="28"/>
          <w:lang w:eastAsia="ru-RU"/>
        </w:rPr>
        <w:t xml:space="preserve"> но не выше средней рыночной стоимости 1 кв. метра общей площади жилья по </w:t>
      </w:r>
      <w:r>
        <w:rPr>
          <w:rFonts w:ascii="Times New Roman" w:eastAsia="Times New Roman" w:hAnsi="Times New Roman" w:cs="Times New Roman"/>
          <w:color w:val="22272F"/>
          <w:sz w:val="28"/>
          <w:szCs w:val="28"/>
          <w:lang w:eastAsia="ru-RU"/>
        </w:rPr>
        <w:t>Республике Мордовия</w:t>
      </w:r>
      <w:r w:rsidRPr="0061172B">
        <w:rPr>
          <w:rFonts w:ascii="Times New Roman" w:eastAsia="Times New Roman" w:hAnsi="Times New Roman" w:cs="Times New Roman"/>
          <w:color w:val="22272F"/>
          <w:sz w:val="28"/>
          <w:szCs w:val="28"/>
          <w:lang w:eastAsia="ru-RU"/>
        </w:rPr>
        <w:t>, определяемой Министерством строительства и жилищно-коммунального хозяйства Российской Федерации.</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hyperlink r:id="rId17" w:anchor="/document/12182235/entry/404013" w:history="1">
        <w:r w:rsidRPr="0061172B">
          <w:rPr>
            <w:rFonts w:ascii="Times New Roman" w:eastAsia="Times New Roman" w:hAnsi="Times New Roman" w:cs="Times New Roman"/>
            <w:color w:val="551A8B"/>
            <w:sz w:val="28"/>
            <w:szCs w:val="28"/>
            <w:lang w:eastAsia="ru-RU"/>
          </w:rPr>
          <w:t>пунктом 13</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15. Размер общей площади жилого помещения, с учетом которого определяется размер социальной выплаты, составляет:</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для семьи, состоящей из 2 человек (молодые супруги или один молодой родитель и ребенок), - 42 кв. метра;</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16. Расчетная (средняя) стоимость жилья, используемая при расчете размера социальной выплаты, определяется по формуле:</w:t>
      </w:r>
    </w:p>
    <w:p w:rsidR="007468EC" w:rsidRPr="0061172B" w:rsidRDefault="007468EC" w:rsidP="007468EC">
      <w:pPr>
        <w:shd w:val="clear" w:color="auto" w:fill="F3F1E9"/>
        <w:spacing w:before="100" w:beforeAutospacing="1" w:after="100" w:afterAutospacing="1"/>
        <w:jc w:val="center"/>
        <w:rPr>
          <w:rFonts w:ascii="Times New Roman" w:eastAsia="Times New Roman" w:hAnsi="Times New Roman" w:cs="Times New Roman"/>
          <w:color w:val="22272F"/>
          <w:sz w:val="28"/>
          <w:szCs w:val="28"/>
          <w:lang w:eastAsia="ru-RU"/>
        </w:rPr>
      </w:pPr>
      <w:proofErr w:type="spellStart"/>
      <w:r w:rsidRPr="0061172B">
        <w:rPr>
          <w:rFonts w:ascii="Times New Roman" w:eastAsia="Times New Roman" w:hAnsi="Times New Roman" w:cs="Times New Roman"/>
          <w:color w:val="22272F"/>
          <w:sz w:val="28"/>
          <w:szCs w:val="28"/>
          <w:lang w:eastAsia="ru-RU"/>
        </w:rPr>
        <w:t>СтЖ</w:t>
      </w:r>
      <w:proofErr w:type="spellEnd"/>
      <w:r w:rsidRPr="0061172B">
        <w:rPr>
          <w:rFonts w:ascii="Times New Roman" w:eastAsia="Times New Roman" w:hAnsi="Times New Roman" w:cs="Times New Roman"/>
          <w:color w:val="22272F"/>
          <w:sz w:val="28"/>
          <w:szCs w:val="28"/>
          <w:lang w:eastAsia="ru-RU"/>
        </w:rPr>
        <w:t xml:space="preserve"> = Н х РЖ,</w:t>
      </w:r>
    </w:p>
    <w:p w:rsidR="007468EC" w:rsidRPr="0061172B"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где:</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Н - норматив стоимости 1 кв. метра общей площади жилья по </w:t>
      </w:r>
      <w:proofErr w:type="spellStart"/>
      <w:r>
        <w:rPr>
          <w:rFonts w:ascii="Times New Roman" w:eastAsia="Times New Roman" w:hAnsi="Times New Roman" w:cs="Times New Roman"/>
          <w:color w:val="22272F"/>
          <w:sz w:val="28"/>
          <w:szCs w:val="28"/>
          <w:lang w:eastAsia="ru-RU"/>
        </w:rPr>
        <w:t>Чамзинскому</w:t>
      </w:r>
      <w:proofErr w:type="spellEnd"/>
      <w:r>
        <w:rPr>
          <w:rFonts w:ascii="Times New Roman" w:eastAsia="Times New Roman" w:hAnsi="Times New Roman" w:cs="Times New Roman"/>
          <w:color w:val="22272F"/>
          <w:sz w:val="28"/>
          <w:szCs w:val="28"/>
          <w:lang w:eastAsia="ru-RU"/>
        </w:rPr>
        <w:t xml:space="preserve"> </w:t>
      </w:r>
      <w:r w:rsidRPr="0061172B">
        <w:rPr>
          <w:rFonts w:ascii="Times New Roman" w:eastAsia="Times New Roman" w:hAnsi="Times New Roman" w:cs="Times New Roman"/>
          <w:color w:val="22272F"/>
          <w:sz w:val="28"/>
          <w:szCs w:val="28"/>
          <w:lang w:eastAsia="ru-RU"/>
        </w:rPr>
        <w:t xml:space="preserve">муниципальному </w:t>
      </w:r>
      <w:r>
        <w:rPr>
          <w:rFonts w:ascii="Times New Roman" w:eastAsia="Times New Roman" w:hAnsi="Times New Roman" w:cs="Times New Roman"/>
          <w:color w:val="22272F"/>
          <w:sz w:val="28"/>
          <w:szCs w:val="28"/>
          <w:lang w:eastAsia="ru-RU"/>
        </w:rPr>
        <w:t>району</w:t>
      </w:r>
      <w:r w:rsidRPr="0061172B">
        <w:rPr>
          <w:rFonts w:ascii="Times New Roman" w:eastAsia="Times New Roman" w:hAnsi="Times New Roman" w:cs="Times New Roman"/>
          <w:color w:val="22272F"/>
          <w:sz w:val="28"/>
          <w:szCs w:val="28"/>
          <w:lang w:eastAsia="ru-RU"/>
        </w:rPr>
        <w:t>, определяемый в соответствии с требованиями, установленными </w:t>
      </w:r>
      <w:hyperlink r:id="rId18" w:anchor="/document/12182235/entry/404013" w:history="1">
        <w:r w:rsidRPr="0061172B">
          <w:rPr>
            <w:rFonts w:ascii="Times New Roman" w:eastAsia="Times New Roman" w:hAnsi="Times New Roman" w:cs="Times New Roman"/>
            <w:color w:val="551A8B"/>
            <w:sz w:val="28"/>
            <w:szCs w:val="28"/>
            <w:lang w:eastAsia="ru-RU"/>
          </w:rPr>
          <w:t>пунктом 13</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РЖ - размер общей площади жилого помещения, определяемый в соответствии </w:t>
      </w:r>
      <w:r w:rsidRPr="0061172B">
        <w:rPr>
          <w:rFonts w:ascii="Times New Roman" w:eastAsia="Times New Roman" w:hAnsi="Times New Roman" w:cs="Times New Roman"/>
          <w:color w:val="22272F"/>
          <w:sz w:val="28"/>
          <w:szCs w:val="28"/>
          <w:lang w:eastAsia="ru-RU"/>
        </w:rPr>
        <w:lastRenderedPageBreak/>
        <w:t>с </w:t>
      </w:r>
      <w:hyperlink r:id="rId19" w:anchor="/document/12182235/entry/404015" w:history="1">
        <w:r w:rsidRPr="0061172B">
          <w:rPr>
            <w:rFonts w:ascii="Times New Roman" w:eastAsia="Times New Roman" w:hAnsi="Times New Roman" w:cs="Times New Roman"/>
            <w:color w:val="551A8B"/>
            <w:sz w:val="28"/>
            <w:szCs w:val="28"/>
            <w:lang w:eastAsia="ru-RU"/>
          </w:rPr>
          <w:t>пунктом 15</w:t>
        </w:r>
      </w:hyperlink>
      <w:r w:rsidRPr="0061172B">
        <w:rPr>
          <w:rFonts w:ascii="Times New Roman" w:eastAsia="Times New Roman" w:hAnsi="Times New Roman" w:cs="Times New Roman"/>
          <w:color w:val="22272F"/>
          <w:sz w:val="28"/>
          <w:szCs w:val="28"/>
          <w:lang w:eastAsia="ru-RU"/>
        </w:rPr>
        <w:t> настоящих Правил.</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17. Размер социальной выплаты рассчитывается на дату утверждения органом исполнительной </w:t>
      </w:r>
      <w:r>
        <w:rPr>
          <w:rFonts w:ascii="Times New Roman" w:eastAsia="Times New Roman" w:hAnsi="Times New Roman" w:cs="Times New Roman"/>
          <w:color w:val="22272F"/>
          <w:sz w:val="28"/>
          <w:szCs w:val="28"/>
          <w:lang w:eastAsia="ru-RU"/>
        </w:rPr>
        <w:t>власти Республики Мордовия</w:t>
      </w:r>
      <w:r w:rsidRPr="0061172B">
        <w:rPr>
          <w:rFonts w:ascii="Times New Roman" w:eastAsia="Times New Roman" w:hAnsi="Times New Roman" w:cs="Times New Roman"/>
          <w:color w:val="22272F"/>
          <w:sz w:val="28"/>
          <w:szCs w:val="28"/>
          <w:lang w:eastAsia="ru-RU"/>
        </w:rPr>
        <w:t xml:space="preserve">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p>
    <w:p w:rsidR="008A70D5"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18. Для участия в мероприятии ведомственной целевой программы в целях использования социальной выплаты в соответствии с </w:t>
      </w:r>
      <w:hyperlink r:id="rId20" w:anchor="/document/12182235/entry/44021" w:history="1">
        <w:r w:rsidRPr="0061172B">
          <w:rPr>
            <w:rFonts w:ascii="Times New Roman" w:eastAsia="Times New Roman" w:hAnsi="Times New Roman" w:cs="Times New Roman"/>
            <w:color w:val="551A8B"/>
            <w:sz w:val="28"/>
            <w:szCs w:val="28"/>
            <w:lang w:eastAsia="ru-RU"/>
          </w:rPr>
          <w:t>подпунктами "а" - "д"</w:t>
        </w:r>
      </w:hyperlink>
      <w:r w:rsidRPr="0061172B">
        <w:rPr>
          <w:rFonts w:ascii="Times New Roman" w:eastAsia="Times New Roman" w:hAnsi="Times New Roman" w:cs="Times New Roman"/>
          <w:color w:val="22272F"/>
          <w:sz w:val="28"/>
          <w:szCs w:val="28"/>
          <w:lang w:eastAsia="ru-RU"/>
        </w:rPr>
        <w:t>, </w:t>
      </w:r>
      <w:hyperlink r:id="rId21" w:anchor="/document/12182235/entry/44027" w:history="1">
        <w:r w:rsidRPr="0061172B">
          <w:rPr>
            <w:rFonts w:ascii="Times New Roman" w:eastAsia="Times New Roman" w:hAnsi="Times New Roman" w:cs="Times New Roman"/>
            <w:color w:val="551A8B"/>
            <w:sz w:val="28"/>
            <w:szCs w:val="28"/>
            <w:lang w:eastAsia="ru-RU"/>
          </w:rPr>
          <w:t>"ж"</w:t>
        </w:r>
      </w:hyperlink>
      <w:r w:rsidRPr="0061172B">
        <w:rPr>
          <w:rFonts w:ascii="Times New Roman" w:eastAsia="Times New Roman" w:hAnsi="Times New Roman" w:cs="Times New Roman"/>
          <w:color w:val="22272F"/>
          <w:sz w:val="28"/>
          <w:szCs w:val="28"/>
          <w:lang w:eastAsia="ru-RU"/>
        </w:rPr>
        <w:t> и </w:t>
      </w:r>
      <w:hyperlink r:id="rId22" w:anchor="/document/12182235/entry/44028" w:history="1">
        <w:r w:rsidRPr="0061172B">
          <w:rPr>
            <w:rFonts w:ascii="Times New Roman" w:eastAsia="Times New Roman" w:hAnsi="Times New Roman" w:cs="Times New Roman"/>
            <w:color w:val="551A8B"/>
            <w:sz w:val="28"/>
            <w:szCs w:val="28"/>
            <w:lang w:eastAsia="ru-RU"/>
          </w:rPr>
          <w:t>"з"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молодая семья подает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61172B">
        <w:rPr>
          <w:rFonts w:ascii="Times New Roman" w:eastAsia="Times New Roman" w:hAnsi="Times New Roman" w:cs="Times New Roman"/>
          <w:color w:val="22272F"/>
          <w:sz w:val="28"/>
          <w:szCs w:val="28"/>
          <w:lang w:eastAsia="ru-RU"/>
        </w:rPr>
        <w:t>следующие документы:</w:t>
      </w:r>
    </w:p>
    <w:p w:rsidR="007468EC" w:rsidRPr="0061172B" w:rsidRDefault="007468EC" w:rsidP="007468EC">
      <w:pPr>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заявление по форме</w:t>
      </w:r>
      <w:r>
        <w:rPr>
          <w:rFonts w:ascii="Times New Roman" w:eastAsia="Times New Roman" w:hAnsi="Times New Roman" w:cs="Times New Roman"/>
          <w:color w:val="22272F"/>
          <w:sz w:val="28"/>
          <w:szCs w:val="28"/>
          <w:lang w:eastAsia="ru-RU"/>
        </w:rPr>
        <w:t>,</w:t>
      </w:r>
      <w:r w:rsidRPr="0061172B">
        <w:rPr>
          <w:rFonts w:ascii="Times New Roman" w:eastAsia="Times New Roman" w:hAnsi="Times New Roman" w:cs="Times New Roman"/>
          <w:color w:val="22272F"/>
          <w:sz w:val="28"/>
          <w:szCs w:val="28"/>
          <w:lang w:eastAsia="ru-RU"/>
        </w:rPr>
        <w:t xml:space="preserve"> </w:t>
      </w:r>
      <w:r w:rsidR="003F2A59">
        <w:rPr>
          <w:rFonts w:ascii="Times New Roman" w:eastAsia="Times New Roman" w:hAnsi="Times New Roman" w:cs="Times New Roman"/>
          <w:color w:val="22272F"/>
          <w:sz w:val="28"/>
          <w:szCs w:val="28"/>
          <w:lang w:eastAsia="ru-RU"/>
        </w:rPr>
        <w:t>согласно</w:t>
      </w:r>
      <w:r>
        <w:rPr>
          <w:rFonts w:ascii="Times New Roman" w:hAnsi="Times New Roman" w:cs="Times New Roman"/>
          <w:sz w:val="28"/>
          <w:szCs w:val="28"/>
        </w:rPr>
        <w:t xml:space="preserve"> приложени</w:t>
      </w:r>
      <w:r w:rsidR="003F2A59">
        <w:rPr>
          <w:rFonts w:ascii="Times New Roman" w:hAnsi="Times New Roman" w:cs="Times New Roman"/>
          <w:sz w:val="28"/>
          <w:szCs w:val="28"/>
        </w:rPr>
        <w:t>ю</w:t>
      </w:r>
      <w:r>
        <w:rPr>
          <w:rFonts w:ascii="Times New Roman" w:hAnsi="Times New Roman" w:cs="Times New Roman"/>
          <w:sz w:val="28"/>
          <w:szCs w:val="28"/>
        </w:rPr>
        <w:t xml:space="preserve"> № 2 к Правилам </w:t>
      </w:r>
      <w:r w:rsidRPr="00FA5290">
        <w:rPr>
          <w:rFonts w:ascii="Times New Roman" w:hAnsi="Times New Roman" w:cs="Times New Roman"/>
          <w:sz w:val="28"/>
          <w:szCs w:val="28"/>
        </w:rPr>
        <w:t xml:space="preserve">предоставления молодым семьям социальных выплат на приобретение (строительство) жилья и их использования к особенностям реализации отдельных мероприятий </w:t>
      </w:r>
      <w:r w:rsidRPr="00FA5290">
        <w:rPr>
          <w:rFonts w:ascii="Times New Roman" w:hAnsi="Times New Roman" w:cs="Times New Roman"/>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rFonts w:ascii="Times New Roman" w:hAnsi="Times New Roman" w:cs="Times New Roman"/>
          <w:sz w:val="28"/>
          <w:szCs w:val="28"/>
        </w:rPr>
        <w:t>, утвержденной Постановлением Правительства Российской Федерации от 17.12.2010 года № 1050</w:t>
      </w:r>
      <w:r>
        <w:rPr>
          <w:rFonts w:ascii="Times New Roman" w:hAnsi="Times New Roman" w:cs="Times New Roman"/>
          <w:sz w:val="28"/>
          <w:szCs w:val="28"/>
        </w:rPr>
        <w:t xml:space="preserve"> </w:t>
      </w:r>
      <w:r w:rsidR="003F2A59">
        <w:rPr>
          <w:rFonts w:ascii="Times New Roman" w:hAnsi="Times New Roman" w:cs="Times New Roman"/>
          <w:sz w:val="28"/>
          <w:szCs w:val="28"/>
        </w:rPr>
        <w:t xml:space="preserve">(при личном обращении в </w:t>
      </w:r>
      <w:r w:rsidR="00BE4713">
        <w:rPr>
          <w:rFonts w:ascii="Times New Roman" w:hAnsi="Times New Roman" w:cs="Times New Roman"/>
          <w:sz w:val="28"/>
          <w:szCs w:val="28"/>
        </w:rPr>
        <w:t xml:space="preserve">администрацию </w:t>
      </w:r>
      <w:proofErr w:type="spellStart"/>
      <w:r w:rsidR="00BE4713">
        <w:rPr>
          <w:rFonts w:ascii="Times New Roman" w:hAnsi="Times New Roman" w:cs="Times New Roman"/>
          <w:sz w:val="28"/>
          <w:szCs w:val="28"/>
        </w:rPr>
        <w:t>Чамзинского</w:t>
      </w:r>
      <w:proofErr w:type="spellEnd"/>
      <w:r w:rsidR="00BE4713">
        <w:rPr>
          <w:rFonts w:ascii="Times New Roman" w:hAnsi="Times New Roman" w:cs="Times New Roman"/>
          <w:sz w:val="28"/>
          <w:szCs w:val="28"/>
        </w:rPr>
        <w:t xml:space="preserve"> муниципального района</w:t>
      </w:r>
      <w:r w:rsidR="003F2A59">
        <w:rPr>
          <w:rFonts w:ascii="Times New Roman" w:hAnsi="Times New Roman" w:cs="Times New Roman"/>
          <w:sz w:val="28"/>
          <w:szCs w:val="28"/>
        </w:rPr>
        <w:t xml:space="preserve">) </w:t>
      </w:r>
      <w:r>
        <w:rPr>
          <w:rFonts w:ascii="Times New Roman" w:hAnsi="Times New Roman" w:cs="Times New Roman"/>
          <w:sz w:val="28"/>
          <w:szCs w:val="28"/>
        </w:rPr>
        <w:t>в 2 э</w:t>
      </w:r>
      <w:r w:rsidRPr="0061172B">
        <w:rPr>
          <w:rFonts w:ascii="Times New Roman" w:eastAsia="Times New Roman" w:hAnsi="Times New Roman" w:cs="Times New Roman"/>
          <w:color w:val="22272F"/>
          <w:sz w:val="28"/>
          <w:szCs w:val="28"/>
          <w:lang w:eastAsia="ru-RU"/>
        </w:rPr>
        <w:t>кземплярах (один экземпляр возвращается заявителю с указанием даты принятия заявления и приложенных к нему документов);</w:t>
      </w:r>
    </w:p>
    <w:p w:rsidR="007468EC" w:rsidRPr="0061172B"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копия документов, удостоверяющих личность каждого члена семьи;</w:t>
      </w:r>
    </w:p>
    <w:p w:rsidR="007468EC" w:rsidRPr="0061172B"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в) копия свидетельства о браке (на неполную семью не распространяется);</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г) документ, подтверждающий признание </w:t>
      </w:r>
      <w:proofErr w:type="gramStart"/>
      <w:r w:rsidRPr="0061172B">
        <w:rPr>
          <w:rFonts w:ascii="Times New Roman" w:eastAsia="Times New Roman" w:hAnsi="Times New Roman" w:cs="Times New Roman"/>
          <w:color w:val="22272F"/>
          <w:sz w:val="28"/>
          <w:szCs w:val="28"/>
          <w:lang w:eastAsia="ru-RU"/>
        </w:rPr>
        <w:t>молодой семьи</w:t>
      </w:r>
      <w:proofErr w:type="gramEnd"/>
      <w:r w:rsidRPr="0061172B">
        <w:rPr>
          <w:rFonts w:ascii="Times New Roman" w:eastAsia="Times New Roman" w:hAnsi="Times New Roman" w:cs="Times New Roman"/>
          <w:color w:val="22272F"/>
          <w:sz w:val="28"/>
          <w:szCs w:val="28"/>
          <w:lang w:eastAsia="ru-RU"/>
        </w:rPr>
        <w:t xml:space="preserve"> нуждающейся в жилых помещениях;</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д) документы, подтверждающие признание </w:t>
      </w:r>
      <w:proofErr w:type="gramStart"/>
      <w:r w:rsidRPr="0061172B">
        <w:rPr>
          <w:rFonts w:ascii="Times New Roman" w:eastAsia="Times New Roman" w:hAnsi="Times New Roman" w:cs="Times New Roman"/>
          <w:color w:val="22272F"/>
          <w:sz w:val="28"/>
          <w:szCs w:val="28"/>
          <w:lang w:eastAsia="ru-RU"/>
        </w:rPr>
        <w:t>молодой семьи</w:t>
      </w:r>
      <w:proofErr w:type="gramEnd"/>
      <w:r w:rsidRPr="0061172B">
        <w:rPr>
          <w:rFonts w:ascii="Times New Roman" w:eastAsia="Times New Roman" w:hAnsi="Times New Roman" w:cs="Times New Roman"/>
          <w:color w:val="22272F"/>
          <w:sz w:val="28"/>
          <w:szCs w:val="28"/>
          <w:lang w:eastAsia="ru-RU"/>
        </w:rPr>
        <w:t xml:space="preserve">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е) копия документа, подтверждающего регистрацию в системе индивидуального (персонифицированного) учета каждого члена семьи.</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19. Для участия в мероприятии ведомственной целевой программы в целях использования социальной выплаты в соответствии с </w:t>
      </w:r>
      <w:hyperlink r:id="rId23" w:anchor="/document/12182235/entry/44026" w:history="1">
        <w:r w:rsidRPr="0061172B">
          <w:rPr>
            <w:rFonts w:ascii="Times New Roman" w:eastAsia="Times New Roman" w:hAnsi="Times New Roman" w:cs="Times New Roman"/>
            <w:color w:val="551A8B"/>
            <w:sz w:val="28"/>
            <w:szCs w:val="28"/>
            <w:lang w:eastAsia="ru-RU"/>
          </w:rPr>
          <w:t>подпунктами "е"</w:t>
        </w:r>
      </w:hyperlink>
      <w:r w:rsidRPr="0061172B">
        <w:rPr>
          <w:rFonts w:ascii="Times New Roman" w:eastAsia="Times New Roman" w:hAnsi="Times New Roman" w:cs="Times New Roman"/>
          <w:color w:val="22272F"/>
          <w:sz w:val="28"/>
          <w:szCs w:val="28"/>
          <w:lang w:eastAsia="ru-RU"/>
        </w:rPr>
        <w:t> и </w:t>
      </w:r>
      <w:hyperlink r:id="rId24" w:anchor="/document/12182235/entry/44029" w:history="1">
        <w:r w:rsidRPr="0061172B">
          <w:rPr>
            <w:rFonts w:ascii="Times New Roman" w:eastAsia="Times New Roman" w:hAnsi="Times New Roman" w:cs="Times New Roman"/>
            <w:color w:val="551A8B"/>
            <w:sz w:val="28"/>
            <w:szCs w:val="28"/>
            <w:lang w:eastAsia="ru-RU"/>
          </w:rPr>
          <w:t>"и"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молодая семья подает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61172B">
        <w:rPr>
          <w:rFonts w:ascii="Times New Roman" w:eastAsia="Times New Roman" w:hAnsi="Times New Roman" w:cs="Times New Roman"/>
          <w:color w:val="22272F"/>
          <w:sz w:val="28"/>
          <w:szCs w:val="28"/>
          <w:lang w:eastAsia="ru-RU"/>
        </w:rPr>
        <w:t xml:space="preserve"> следующие документы:</w:t>
      </w:r>
    </w:p>
    <w:p w:rsidR="007468EC" w:rsidRPr="0061172B" w:rsidRDefault="007468EC" w:rsidP="007468EC">
      <w:pPr>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заявление по форме</w:t>
      </w:r>
      <w:r>
        <w:rPr>
          <w:rFonts w:ascii="Times New Roman" w:eastAsia="Times New Roman" w:hAnsi="Times New Roman" w:cs="Times New Roman"/>
          <w:color w:val="22272F"/>
          <w:sz w:val="28"/>
          <w:szCs w:val="28"/>
          <w:lang w:eastAsia="ru-RU"/>
        </w:rPr>
        <w:t>,</w:t>
      </w:r>
      <w:r w:rsidRPr="0061172B">
        <w:rPr>
          <w:rFonts w:ascii="Times New Roman" w:eastAsia="Times New Roman" w:hAnsi="Times New Roman" w:cs="Times New Roman"/>
          <w:color w:val="22272F"/>
          <w:sz w:val="28"/>
          <w:szCs w:val="28"/>
          <w:lang w:eastAsia="ru-RU"/>
        </w:rPr>
        <w:t> </w:t>
      </w:r>
      <w:r w:rsidR="008F1B8A">
        <w:rPr>
          <w:rFonts w:ascii="Times New Roman" w:eastAsia="Times New Roman" w:hAnsi="Times New Roman" w:cs="Times New Roman"/>
          <w:color w:val="22272F"/>
          <w:sz w:val="28"/>
          <w:szCs w:val="28"/>
          <w:lang w:eastAsia="ru-RU"/>
        </w:rPr>
        <w:t>согласно</w:t>
      </w:r>
      <w:r>
        <w:rPr>
          <w:rFonts w:ascii="Times New Roman" w:hAnsi="Times New Roman" w:cs="Times New Roman"/>
          <w:sz w:val="28"/>
          <w:szCs w:val="28"/>
        </w:rPr>
        <w:t xml:space="preserve"> приложени</w:t>
      </w:r>
      <w:r w:rsidR="008F1B8A">
        <w:rPr>
          <w:rFonts w:ascii="Times New Roman" w:hAnsi="Times New Roman" w:cs="Times New Roman"/>
          <w:sz w:val="28"/>
          <w:szCs w:val="28"/>
        </w:rPr>
        <w:t>ю</w:t>
      </w:r>
      <w:r>
        <w:rPr>
          <w:rFonts w:ascii="Times New Roman" w:hAnsi="Times New Roman" w:cs="Times New Roman"/>
          <w:sz w:val="28"/>
          <w:szCs w:val="28"/>
        </w:rPr>
        <w:t xml:space="preserve"> № 2 к Правилам </w:t>
      </w:r>
      <w:r w:rsidRPr="00FA5290">
        <w:rPr>
          <w:rFonts w:ascii="Times New Roman" w:hAnsi="Times New Roman" w:cs="Times New Roman"/>
          <w:sz w:val="28"/>
          <w:szCs w:val="28"/>
        </w:rPr>
        <w:t xml:space="preserve">предоставления </w:t>
      </w:r>
      <w:r w:rsidRPr="00FA5290">
        <w:rPr>
          <w:rFonts w:ascii="Times New Roman" w:hAnsi="Times New Roman" w:cs="Times New Roman"/>
          <w:sz w:val="28"/>
          <w:szCs w:val="28"/>
        </w:rPr>
        <w:lastRenderedPageBreak/>
        <w:t xml:space="preserve">молодым семьям социальных выплат на приобретение (строительство) жилья и их использования к особенностям реализации отдельных мероприятий </w:t>
      </w:r>
      <w:r w:rsidRPr="00FA5290">
        <w:rPr>
          <w:rFonts w:ascii="Times New Roman" w:hAnsi="Times New Roman" w:cs="Times New Roman"/>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rFonts w:ascii="Times New Roman" w:hAnsi="Times New Roman" w:cs="Times New Roman"/>
          <w:sz w:val="28"/>
          <w:szCs w:val="28"/>
        </w:rPr>
        <w:t>, утвержденной Постановлением Правительства Российской Федерации от 17.12.2010 года № 1050</w:t>
      </w:r>
      <w:r w:rsidRPr="0061172B">
        <w:rPr>
          <w:rFonts w:ascii="Times New Roman" w:eastAsia="Times New Roman" w:hAnsi="Times New Roman" w:cs="Times New Roman"/>
          <w:color w:val="22272F"/>
          <w:sz w:val="28"/>
          <w:szCs w:val="28"/>
          <w:lang w:eastAsia="ru-RU"/>
        </w:rPr>
        <w:t xml:space="preserve"> </w:t>
      </w:r>
      <w:r w:rsidR="008F1B8A">
        <w:rPr>
          <w:rFonts w:ascii="Times New Roman" w:eastAsia="Times New Roman" w:hAnsi="Times New Roman" w:cs="Times New Roman"/>
          <w:color w:val="22272F"/>
          <w:sz w:val="28"/>
          <w:szCs w:val="28"/>
          <w:lang w:eastAsia="ru-RU"/>
        </w:rPr>
        <w:t xml:space="preserve">( при личном обращении в </w:t>
      </w:r>
      <w:r w:rsidR="00BE4713">
        <w:rPr>
          <w:rFonts w:ascii="Times New Roman" w:eastAsia="Times New Roman" w:hAnsi="Times New Roman" w:cs="Times New Roman"/>
          <w:color w:val="22272F"/>
          <w:sz w:val="28"/>
          <w:szCs w:val="28"/>
          <w:lang w:eastAsia="ru-RU"/>
        </w:rPr>
        <w:t xml:space="preserve">администрацию </w:t>
      </w:r>
      <w:proofErr w:type="spellStart"/>
      <w:r w:rsidR="00BE4713">
        <w:rPr>
          <w:rFonts w:ascii="Times New Roman" w:eastAsia="Times New Roman" w:hAnsi="Times New Roman" w:cs="Times New Roman"/>
          <w:color w:val="22272F"/>
          <w:sz w:val="28"/>
          <w:szCs w:val="28"/>
          <w:lang w:eastAsia="ru-RU"/>
        </w:rPr>
        <w:t>Чамзинского</w:t>
      </w:r>
      <w:proofErr w:type="spellEnd"/>
      <w:r w:rsidR="00BE4713">
        <w:rPr>
          <w:rFonts w:ascii="Times New Roman" w:eastAsia="Times New Roman" w:hAnsi="Times New Roman" w:cs="Times New Roman"/>
          <w:color w:val="22272F"/>
          <w:sz w:val="28"/>
          <w:szCs w:val="28"/>
          <w:lang w:eastAsia="ru-RU"/>
        </w:rPr>
        <w:t xml:space="preserve"> муниципального района</w:t>
      </w:r>
      <w:r w:rsidR="008F1B8A">
        <w:rPr>
          <w:rFonts w:ascii="Times New Roman" w:eastAsia="Times New Roman" w:hAnsi="Times New Roman" w:cs="Times New Roman"/>
          <w:color w:val="22272F"/>
          <w:sz w:val="28"/>
          <w:szCs w:val="28"/>
          <w:lang w:eastAsia="ru-RU"/>
        </w:rPr>
        <w:t xml:space="preserve">) </w:t>
      </w:r>
      <w:r w:rsidRPr="0061172B">
        <w:rPr>
          <w:rFonts w:ascii="Times New Roman" w:eastAsia="Times New Roman" w:hAnsi="Times New Roman" w:cs="Times New Roman"/>
          <w:color w:val="22272F"/>
          <w:sz w:val="28"/>
          <w:szCs w:val="28"/>
          <w:lang w:eastAsia="ru-RU"/>
        </w:rPr>
        <w:t>в 2 экземплярах (один экземпляр возвращается заявителю с указанием даты принятия заявления и приложенных к нему документов);</w:t>
      </w:r>
    </w:p>
    <w:p w:rsidR="007468EC" w:rsidRPr="0061172B"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копии документов, удостоверяющих личность каждого члена семьи;</w:t>
      </w:r>
    </w:p>
    <w:p w:rsidR="007468EC" w:rsidRPr="0061172B"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в) копия свидетельства о браке (на неполную семью не распространяется);</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hyperlink r:id="rId25" w:anchor="/document/12182235/entry/44026" w:history="1">
        <w:r w:rsidRPr="0061172B">
          <w:rPr>
            <w:rFonts w:ascii="Times New Roman" w:eastAsia="Times New Roman" w:hAnsi="Times New Roman" w:cs="Times New Roman"/>
            <w:color w:val="551A8B"/>
            <w:sz w:val="28"/>
            <w:szCs w:val="28"/>
            <w:lang w:eastAsia="ru-RU"/>
          </w:rPr>
          <w:t>подпунктом "е"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hyperlink r:id="rId26" w:anchor="/document/12182235/entry/44029" w:history="1">
        <w:r w:rsidRPr="0061172B">
          <w:rPr>
            <w:rFonts w:ascii="Times New Roman" w:eastAsia="Times New Roman" w:hAnsi="Times New Roman" w:cs="Times New Roman"/>
            <w:color w:val="551A8B"/>
            <w:sz w:val="28"/>
            <w:szCs w:val="28"/>
            <w:lang w:eastAsia="ru-RU"/>
          </w:rPr>
          <w:t>подпунктом "и"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е) копия договора жилищного кредита;</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з) документ, подтверждающий признание </w:t>
      </w:r>
      <w:proofErr w:type="gramStart"/>
      <w:r w:rsidRPr="0061172B">
        <w:rPr>
          <w:rFonts w:ascii="Times New Roman" w:eastAsia="Times New Roman" w:hAnsi="Times New Roman" w:cs="Times New Roman"/>
          <w:color w:val="22272F"/>
          <w:sz w:val="28"/>
          <w:szCs w:val="28"/>
          <w:lang w:eastAsia="ru-RU"/>
        </w:rPr>
        <w:t>молодой семьи</w:t>
      </w:r>
      <w:proofErr w:type="gramEnd"/>
      <w:r w:rsidRPr="0061172B">
        <w:rPr>
          <w:rFonts w:ascii="Times New Roman" w:eastAsia="Times New Roman" w:hAnsi="Times New Roman" w:cs="Times New Roman"/>
          <w:color w:val="22272F"/>
          <w:sz w:val="28"/>
          <w:szCs w:val="28"/>
          <w:lang w:eastAsia="ru-RU"/>
        </w:rPr>
        <w:t xml:space="preserve"> нуждающейся в жилом помещении в соответствии с </w:t>
      </w:r>
      <w:hyperlink r:id="rId27" w:anchor="/document/12182235/entry/40407" w:history="1">
        <w:r w:rsidRPr="0061172B">
          <w:rPr>
            <w:rFonts w:ascii="Times New Roman" w:eastAsia="Times New Roman" w:hAnsi="Times New Roman" w:cs="Times New Roman"/>
            <w:color w:val="551A8B"/>
            <w:sz w:val="28"/>
            <w:szCs w:val="28"/>
            <w:lang w:eastAsia="ru-RU"/>
          </w:rPr>
          <w:t>пунктом 7</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на день заключения договора жилищного кредита, указанного в </w:t>
      </w:r>
      <w:hyperlink r:id="rId28" w:anchor="/document/12182235/entry/440196" w:history="1">
        <w:r w:rsidRPr="0061172B">
          <w:rPr>
            <w:rFonts w:ascii="Times New Roman" w:eastAsia="Times New Roman" w:hAnsi="Times New Roman" w:cs="Times New Roman"/>
            <w:color w:val="551A8B"/>
            <w:sz w:val="28"/>
            <w:szCs w:val="28"/>
            <w:lang w:eastAsia="ru-RU"/>
          </w:rPr>
          <w:t>подпункте "е"</w:t>
        </w:r>
      </w:hyperlink>
      <w:r w:rsidRPr="0061172B">
        <w:rPr>
          <w:rFonts w:ascii="Times New Roman" w:eastAsia="Times New Roman" w:hAnsi="Times New Roman" w:cs="Times New Roman"/>
          <w:color w:val="22272F"/>
          <w:sz w:val="28"/>
          <w:szCs w:val="28"/>
          <w:lang w:eastAsia="ru-RU"/>
        </w:rPr>
        <w:t> настоящего пункта;</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к) копия документа, подтверждающего регистрацию в системе </w:t>
      </w:r>
      <w:r w:rsidRPr="0061172B">
        <w:rPr>
          <w:rFonts w:ascii="Times New Roman" w:eastAsia="Times New Roman" w:hAnsi="Times New Roman" w:cs="Times New Roman"/>
          <w:color w:val="22272F"/>
          <w:sz w:val="28"/>
          <w:szCs w:val="28"/>
          <w:lang w:eastAsia="ru-RU"/>
        </w:rPr>
        <w:lastRenderedPageBreak/>
        <w:t>индивидуального (персонифицированного) учета каждого члена семьи.</w:t>
      </w:r>
    </w:p>
    <w:p w:rsidR="007468E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20. Документы, предусмотренные </w:t>
      </w:r>
      <w:hyperlink r:id="rId29" w:anchor="/document/12182235/entry/404018" w:history="1">
        <w:r w:rsidRPr="0061172B">
          <w:rPr>
            <w:rFonts w:ascii="Times New Roman" w:eastAsia="Times New Roman" w:hAnsi="Times New Roman" w:cs="Times New Roman"/>
            <w:color w:val="551A8B"/>
            <w:sz w:val="28"/>
            <w:szCs w:val="28"/>
            <w:lang w:eastAsia="ru-RU"/>
          </w:rPr>
          <w:t>пунктами 18</w:t>
        </w:r>
      </w:hyperlink>
      <w:r w:rsidRPr="0061172B">
        <w:rPr>
          <w:rFonts w:ascii="Times New Roman" w:eastAsia="Times New Roman" w:hAnsi="Times New Roman" w:cs="Times New Roman"/>
          <w:color w:val="22272F"/>
          <w:sz w:val="28"/>
          <w:szCs w:val="28"/>
          <w:lang w:eastAsia="ru-RU"/>
        </w:rPr>
        <w:t> или </w:t>
      </w:r>
      <w:hyperlink r:id="rId30" w:anchor="/document/12182235/entry/404019" w:history="1">
        <w:r w:rsidRPr="0061172B">
          <w:rPr>
            <w:rFonts w:ascii="Times New Roman" w:eastAsia="Times New Roman" w:hAnsi="Times New Roman" w:cs="Times New Roman"/>
            <w:color w:val="551A8B"/>
            <w:sz w:val="28"/>
            <w:szCs w:val="28"/>
            <w:lang w:eastAsia="ru-RU"/>
          </w:rPr>
          <w:t>19</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29</w:t>
      </w:r>
      <w:r w:rsidRPr="0061172B">
        <w:rPr>
          <w:rFonts w:ascii="Times New Roman" w:eastAsia="Times New Roman" w:hAnsi="Times New Roman" w:cs="Times New Roman"/>
          <w:color w:val="22272F"/>
          <w:sz w:val="28"/>
          <w:szCs w:val="28"/>
          <w:lang w:eastAsia="ru-RU"/>
        </w:rPr>
        <w:t> и </w:t>
      </w:r>
      <w:hyperlink r:id="rId31" w:anchor="/document/12182235/entry/404032" w:history="1">
        <w:r w:rsidRPr="0061172B">
          <w:rPr>
            <w:rFonts w:ascii="Times New Roman" w:eastAsia="Times New Roman" w:hAnsi="Times New Roman" w:cs="Times New Roman"/>
            <w:color w:val="551A8B"/>
            <w:sz w:val="28"/>
            <w:szCs w:val="28"/>
            <w:lang w:eastAsia="ru-RU"/>
          </w:rPr>
          <w:t>3</w:t>
        </w:r>
      </w:hyperlink>
      <w:r>
        <w:rPr>
          <w:rFonts w:ascii="Times New Roman" w:eastAsia="Times New Roman" w:hAnsi="Times New Roman" w:cs="Times New Roman"/>
          <w:color w:val="551A8B"/>
          <w:sz w:val="28"/>
          <w:szCs w:val="28"/>
          <w:lang w:eastAsia="ru-RU"/>
        </w:rPr>
        <w:t>0</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могут быть поданы от имени молодой семьи </w:t>
      </w:r>
      <w:r w:rsidRPr="00CE1182">
        <w:rPr>
          <w:rFonts w:ascii="Times New Roman" w:eastAsia="Times New Roman" w:hAnsi="Times New Roman" w:cs="Times New Roman"/>
          <w:color w:val="22272F"/>
          <w:sz w:val="28"/>
          <w:szCs w:val="28"/>
          <w:lang w:eastAsia="ru-RU"/>
        </w:rPr>
        <w:t>одним из ее совершеннолетних членов либо иным уполномоченным лицом при</w:t>
      </w:r>
      <w:r w:rsidRPr="0061172B">
        <w:rPr>
          <w:rFonts w:ascii="Times New Roman" w:eastAsia="Times New Roman" w:hAnsi="Times New Roman" w:cs="Times New Roman"/>
          <w:color w:val="22272F"/>
          <w:sz w:val="28"/>
          <w:szCs w:val="28"/>
          <w:lang w:eastAsia="ru-RU"/>
        </w:rPr>
        <w:t xml:space="preserve"> наличии надлежащим образом оформленных полномочий.</w:t>
      </w:r>
    </w:p>
    <w:p w:rsidR="00CE1182" w:rsidRPr="00CE1182" w:rsidRDefault="00CE1182"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Указанные документы подаются путем личного обращения в 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или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–Единый портал). В случае подачи документов в электронной форме документы подписываются простой электронной подписью члена молодой семьи в соответствии с пунктом 2 </w:t>
      </w:r>
      <w:r>
        <w:rPr>
          <w:rFonts w:ascii="Times New Roman" w:eastAsia="Times New Roman" w:hAnsi="Times New Roman" w:cs="Times New Roman"/>
          <w:color w:val="22272F"/>
          <w:sz w:val="28"/>
          <w:szCs w:val="28"/>
          <w:vertAlign w:val="superscript"/>
          <w:lang w:eastAsia="ru-RU"/>
        </w:rPr>
        <w:t xml:space="preserve">1 </w:t>
      </w:r>
      <w:r w:rsidRPr="00CE1182">
        <w:rPr>
          <w:rFonts w:ascii="Times New Roman" w:eastAsia="Times New Roman" w:hAnsi="Times New Roman" w:cs="Times New Roman"/>
          <w:color w:val="22272F"/>
          <w:sz w:val="28"/>
          <w:szCs w:val="28"/>
          <w:lang w:eastAsia="ru-RU"/>
        </w:rPr>
        <w:t>Правил определения видов электронной подписи, использование которых</w:t>
      </w:r>
      <w:r>
        <w:rPr>
          <w:rFonts w:ascii="Times New Roman" w:eastAsia="Times New Roman" w:hAnsi="Times New Roman" w:cs="Times New Roman"/>
          <w:color w:val="22272F"/>
          <w:sz w:val="28"/>
          <w:szCs w:val="28"/>
          <w:vertAlign w:val="superscript"/>
          <w:lang w:eastAsia="ru-RU"/>
        </w:rPr>
        <w:t xml:space="preserve"> </w:t>
      </w:r>
      <w:r w:rsidRPr="00CE1182">
        <w:rPr>
          <w:rFonts w:ascii="Times New Roman" w:eastAsia="Times New Roman" w:hAnsi="Times New Roman" w:cs="Times New Roman"/>
          <w:color w:val="22272F"/>
          <w:sz w:val="28"/>
          <w:szCs w:val="28"/>
          <w:lang w:eastAsia="ru-RU"/>
        </w:rPr>
        <w:t>допускается при</w:t>
      </w:r>
      <w:r>
        <w:rPr>
          <w:rFonts w:ascii="Times New Roman" w:eastAsia="Times New Roman" w:hAnsi="Times New Roman" w:cs="Times New Roman"/>
          <w:color w:val="22272F"/>
          <w:sz w:val="28"/>
          <w:szCs w:val="28"/>
          <w:lang w:eastAsia="ru-RU"/>
        </w:rPr>
        <w:t xml:space="preserve"> </w:t>
      </w:r>
      <w:r w:rsidRPr="00CE1182">
        <w:rPr>
          <w:rFonts w:ascii="Times New Roman" w:eastAsia="Times New Roman" w:hAnsi="Times New Roman" w:cs="Times New Roman"/>
          <w:color w:val="22272F"/>
          <w:sz w:val="28"/>
          <w:szCs w:val="28"/>
          <w:lang w:eastAsia="ru-RU"/>
        </w:rPr>
        <w:t xml:space="preserve">обращении за получением </w:t>
      </w:r>
      <w:r>
        <w:rPr>
          <w:rFonts w:ascii="Times New Roman" w:eastAsia="Times New Roman" w:hAnsi="Times New Roman" w:cs="Times New Roman"/>
          <w:color w:val="22272F"/>
          <w:sz w:val="28"/>
          <w:szCs w:val="28"/>
          <w:lang w:eastAsia="ru-RU"/>
        </w:rPr>
        <w:t>государственных и муниципальных услуг, утвержденных</w:t>
      </w:r>
      <w:r w:rsidR="00D974FA">
        <w:rPr>
          <w:rFonts w:ascii="Times New Roman" w:eastAsia="Times New Roman" w:hAnsi="Times New Roman" w:cs="Times New Roman"/>
          <w:color w:val="22272F"/>
          <w:sz w:val="28"/>
          <w:szCs w:val="28"/>
          <w:lang w:eastAsia="ru-RU"/>
        </w:rPr>
        <w:t xml:space="preserve">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21. 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61172B">
        <w:rPr>
          <w:rFonts w:ascii="Times New Roman" w:eastAsia="Times New Roman" w:hAnsi="Times New Roman" w:cs="Times New Roman"/>
          <w:color w:val="22272F"/>
          <w:sz w:val="28"/>
          <w:szCs w:val="28"/>
          <w:lang w:eastAsia="ru-RU"/>
        </w:rPr>
        <w:t xml:space="preserve"> организует работу по проверке сведений, содержащихся в документах, предусмотренных </w:t>
      </w:r>
      <w:hyperlink r:id="rId32" w:anchor="/document/12182235/entry/404018" w:history="1">
        <w:r w:rsidRPr="0061172B">
          <w:rPr>
            <w:rFonts w:ascii="Times New Roman" w:eastAsia="Times New Roman" w:hAnsi="Times New Roman" w:cs="Times New Roman"/>
            <w:color w:val="551A8B"/>
            <w:sz w:val="28"/>
            <w:szCs w:val="28"/>
            <w:lang w:eastAsia="ru-RU"/>
          </w:rPr>
          <w:t>пунктами 18</w:t>
        </w:r>
      </w:hyperlink>
      <w:r w:rsidRPr="0061172B">
        <w:rPr>
          <w:rFonts w:ascii="Times New Roman" w:eastAsia="Times New Roman" w:hAnsi="Times New Roman" w:cs="Times New Roman"/>
          <w:color w:val="22272F"/>
          <w:sz w:val="28"/>
          <w:szCs w:val="28"/>
          <w:lang w:eastAsia="ru-RU"/>
        </w:rPr>
        <w:t> или </w:t>
      </w:r>
      <w:hyperlink r:id="rId33" w:anchor="/document/12182235/entry/404019" w:history="1">
        <w:r w:rsidRPr="0061172B">
          <w:rPr>
            <w:rFonts w:ascii="Times New Roman" w:eastAsia="Times New Roman" w:hAnsi="Times New Roman" w:cs="Times New Roman"/>
            <w:color w:val="551A8B"/>
            <w:sz w:val="28"/>
            <w:szCs w:val="28"/>
            <w:lang w:eastAsia="ru-RU"/>
          </w:rPr>
          <w:t>19</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и в 10-дневный срок со дня представления этих документов принимает решение о признании либо об отказе в признании молодой семьи участницей мероприятий ведомственной целевой программы. О принятом решении молодая семья письменно </w:t>
      </w:r>
      <w:r w:rsidR="00BE4713">
        <w:rPr>
          <w:rFonts w:ascii="Times New Roman" w:eastAsia="Times New Roman" w:hAnsi="Times New Roman" w:cs="Times New Roman"/>
          <w:color w:val="22272F"/>
          <w:sz w:val="28"/>
          <w:szCs w:val="28"/>
          <w:lang w:eastAsia="ru-RU"/>
        </w:rPr>
        <w:t xml:space="preserve">или в электронной форме посредством Единого портала </w:t>
      </w:r>
      <w:r w:rsidRPr="0061172B">
        <w:rPr>
          <w:rFonts w:ascii="Times New Roman" w:eastAsia="Times New Roman" w:hAnsi="Times New Roman" w:cs="Times New Roman"/>
          <w:color w:val="22272F"/>
          <w:sz w:val="28"/>
          <w:szCs w:val="28"/>
          <w:lang w:eastAsia="ru-RU"/>
        </w:rPr>
        <w:t xml:space="preserve">уведомляется </w:t>
      </w:r>
      <w:r>
        <w:rPr>
          <w:rFonts w:ascii="Times New Roman" w:eastAsia="Times New Roman" w:hAnsi="Times New Roman" w:cs="Times New Roman"/>
          <w:color w:val="22272F"/>
          <w:sz w:val="28"/>
          <w:szCs w:val="28"/>
          <w:lang w:eastAsia="ru-RU"/>
        </w:rPr>
        <w:t xml:space="preserve">администрацией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61172B">
        <w:rPr>
          <w:rFonts w:ascii="Times New Roman" w:eastAsia="Times New Roman" w:hAnsi="Times New Roman" w:cs="Times New Roman"/>
          <w:color w:val="22272F"/>
          <w:sz w:val="28"/>
          <w:szCs w:val="28"/>
          <w:lang w:eastAsia="ru-RU"/>
        </w:rPr>
        <w:t xml:space="preserve"> в 5-дневный срок.</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22. Основаниями для отказа в признании молодой семьи участницей мероприятия ведомственной целевой программы являются:</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несоответствие молодой семьи требованиям, предусмотренным </w:t>
      </w:r>
      <w:hyperlink r:id="rId34" w:anchor="/document/12182235/entry/40406" w:history="1">
        <w:r w:rsidRPr="0061172B">
          <w:rPr>
            <w:rFonts w:ascii="Times New Roman" w:eastAsia="Times New Roman" w:hAnsi="Times New Roman" w:cs="Times New Roman"/>
            <w:color w:val="551A8B"/>
            <w:sz w:val="28"/>
            <w:szCs w:val="28"/>
            <w:lang w:eastAsia="ru-RU"/>
          </w:rPr>
          <w:t>пунктом 6</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непредставление или представление не в полном объеме документов, предусмотренных </w:t>
      </w:r>
      <w:hyperlink r:id="rId35" w:anchor="/document/12182235/entry/404018" w:history="1">
        <w:r w:rsidRPr="0061172B">
          <w:rPr>
            <w:rFonts w:ascii="Times New Roman" w:eastAsia="Times New Roman" w:hAnsi="Times New Roman" w:cs="Times New Roman"/>
            <w:color w:val="551A8B"/>
            <w:sz w:val="28"/>
            <w:szCs w:val="28"/>
            <w:lang w:eastAsia="ru-RU"/>
          </w:rPr>
          <w:t>пунктами 18</w:t>
        </w:r>
      </w:hyperlink>
      <w:r w:rsidRPr="0061172B">
        <w:rPr>
          <w:rFonts w:ascii="Times New Roman" w:eastAsia="Times New Roman" w:hAnsi="Times New Roman" w:cs="Times New Roman"/>
          <w:color w:val="22272F"/>
          <w:sz w:val="28"/>
          <w:szCs w:val="28"/>
          <w:lang w:eastAsia="ru-RU"/>
        </w:rPr>
        <w:t> или </w:t>
      </w:r>
      <w:hyperlink r:id="rId36" w:anchor="/document/12182235/entry/404019" w:history="1">
        <w:r w:rsidRPr="0061172B">
          <w:rPr>
            <w:rFonts w:ascii="Times New Roman" w:eastAsia="Times New Roman" w:hAnsi="Times New Roman" w:cs="Times New Roman"/>
            <w:color w:val="551A8B"/>
            <w:sz w:val="28"/>
            <w:szCs w:val="28"/>
            <w:lang w:eastAsia="ru-RU"/>
          </w:rPr>
          <w:t>19</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в) недостоверность сведений, содержащихся в представленных документах;</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 xml:space="preserve">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w:t>
      </w:r>
      <w:r w:rsidRPr="0061172B">
        <w:rPr>
          <w:rFonts w:ascii="Times New Roman" w:eastAsia="Times New Roman" w:hAnsi="Times New Roman" w:cs="Times New Roman"/>
          <w:color w:val="22272F"/>
          <w:sz w:val="28"/>
          <w:szCs w:val="28"/>
          <w:lang w:eastAsia="ru-RU"/>
        </w:rPr>
        <w:lastRenderedPageBreak/>
        <w:t>семей, имеющих детей, в части погашения обязательств по ипотечным жилищным кредитам, предусмотренных </w:t>
      </w:r>
      <w:hyperlink r:id="rId37" w:anchor="/document/72285782/entry/0" w:history="1">
        <w:r w:rsidRPr="0061172B">
          <w:rPr>
            <w:rFonts w:ascii="Times New Roman" w:eastAsia="Times New Roman" w:hAnsi="Times New Roman" w:cs="Times New Roman"/>
            <w:color w:val="551A8B"/>
            <w:sz w:val="28"/>
            <w:szCs w:val="28"/>
            <w:lang w:eastAsia="ru-RU"/>
          </w:rPr>
          <w:t>Федеральным законом</w:t>
        </w:r>
      </w:hyperlink>
      <w:r w:rsidRPr="0061172B">
        <w:rPr>
          <w:rFonts w:ascii="Times New Roman" w:eastAsia="Times New Roman" w:hAnsi="Times New Roman" w:cs="Times New Roman"/>
          <w:color w:val="22272F"/>
          <w:sz w:val="28"/>
          <w:szCs w:val="28"/>
          <w:lang w:eastAsia="ru-RU"/>
        </w:rPr>
        <w:t>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61172B">
        <w:rPr>
          <w:rFonts w:ascii="Times New Roman" w:eastAsia="Times New Roman" w:hAnsi="Times New Roman" w:cs="Times New Roman"/>
          <w:color w:val="22272F"/>
          <w:sz w:val="28"/>
          <w:szCs w:val="28"/>
          <w:vertAlign w:val="superscript"/>
          <w:lang w:eastAsia="ru-RU"/>
        </w:rPr>
        <w:t> 2</w:t>
      </w:r>
      <w:r w:rsidRPr="0061172B">
        <w:rPr>
          <w:rFonts w:ascii="Times New Roman" w:eastAsia="Times New Roman" w:hAnsi="Times New Roman" w:cs="Times New Roman"/>
          <w:color w:val="22272F"/>
          <w:sz w:val="28"/>
          <w:szCs w:val="28"/>
          <w:lang w:eastAsia="ru-RU"/>
        </w:rPr>
        <w:t> Федерального закона "Об актах гражданского состояния".</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23. Повторное обращение с заявлением об участии в мероприятии ведомственной целевой программы допускается после устранения оснований для отказа, предусмотренных </w:t>
      </w:r>
      <w:hyperlink r:id="rId38" w:anchor="/document/12182235/entry/404022" w:history="1">
        <w:r w:rsidRPr="0061172B">
          <w:rPr>
            <w:rFonts w:ascii="Times New Roman" w:eastAsia="Times New Roman" w:hAnsi="Times New Roman" w:cs="Times New Roman"/>
            <w:color w:val="551A8B"/>
            <w:sz w:val="28"/>
            <w:szCs w:val="28"/>
            <w:lang w:eastAsia="ru-RU"/>
          </w:rPr>
          <w:t>пунктом 22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proofErr w:type="gramStart"/>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 xml:space="preserve">ей </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proofErr w:type="gramEnd"/>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24. 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61172B">
        <w:rPr>
          <w:rFonts w:ascii="Times New Roman" w:eastAsia="Times New Roman" w:hAnsi="Times New Roman" w:cs="Times New Roman"/>
          <w:color w:val="22272F"/>
          <w:sz w:val="28"/>
          <w:szCs w:val="28"/>
          <w:lang w:eastAsia="ru-RU"/>
        </w:rPr>
        <w:t xml:space="preserve"> до</w:t>
      </w:r>
      <w:proofErr w:type="gramEnd"/>
      <w:r w:rsidRPr="0061172B">
        <w:rPr>
          <w:rFonts w:ascii="Times New Roman" w:eastAsia="Times New Roman" w:hAnsi="Times New Roman" w:cs="Times New Roman"/>
          <w:color w:val="22272F"/>
          <w:sz w:val="28"/>
          <w:szCs w:val="28"/>
          <w:lang w:eastAsia="ru-RU"/>
        </w:rPr>
        <w:t xml:space="preserve"> 1 июня года, предшествующего планируемому, формирует списки молодых семей - участников мероприятия ведомственной целевой программы, изъявивших желание получить социальную выплату в планируемом году, и представляет эти списки в орган исполнительной власти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25.  В первую очередь в указанные списки включаются молодые семьи - участники мероприятия ведомственной целевой программы, поставленные на учет в качестве нуждающихся в улучшении жилищных условий до 1 марта 2005 г., а также молодые семьи, имеющие 3 и более детей.</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26</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 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61172B">
        <w:rPr>
          <w:rFonts w:ascii="Times New Roman" w:eastAsia="Times New Roman" w:hAnsi="Times New Roman" w:cs="Times New Roman"/>
          <w:color w:val="22272F"/>
          <w:sz w:val="28"/>
          <w:szCs w:val="28"/>
          <w:lang w:eastAsia="ru-RU"/>
        </w:rPr>
        <w:t xml:space="preserve"> доводит</w:t>
      </w:r>
      <w:proofErr w:type="gramEnd"/>
      <w:r w:rsidRPr="0061172B">
        <w:rPr>
          <w:rFonts w:ascii="Times New Roman" w:eastAsia="Times New Roman" w:hAnsi="Times New Roman" w:cs="Times New Roman"/>
          <w:color w:val="22272F"/>
          <w:sz w:val="28"/>
          <w:szCs w:val="28"/>
          <w:lang w:eastAsia="ru-RU"/>
        </w:rPr>
        <w:t xml:space="preserve"> до сведения молодых семей - участников мероприятия ведомственной целевой программы, изъявивших желание получить социальную выплату в соответствующем году, решение органа исполнительной власти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 xml:space="preserve"> по вопросу включения их в список молодых семей - претендентов на получение социальных выплат в соответствующем году</w:t>
      </w:r>
      <w:r w:rsidR="002E2F72">
        <w:rPr>
          <w:rFonts w:ascii="Times New Roman" w:eastAsia="Times New Roman" w:hAnsi="Times New Roman" w:cs="Times New Roman"/>
          <w:color w:val="22272F"/>
          <w:sz w:val="28"/>
          <w:szCs w:val="28"/>
          <w:lang w:eastAsia="ru-RU"/>
        </w:rPr>
        <w:t xml:space="preserve"> (письменно или в электронной форме посредством Единого портала)</w:t>
      </w:r>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27</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61172B">
        <w:rPr>
          <w:rFonts w:ascii="Times New Roman" w:eastAsia="Times New Roman" w:hAnsi="Times New Roman" w:cs="Times New Roman"/>
          <w:color w:val="22272F"/>
          <w:sz w:val="28"/>
          <w:szCs w:val="28"/>
          <w:lang w:eastAsia="ru-RU"/>
        </w:rPr>
        <w:t xml:space="preserve"> в течение 5 рабочих дней после получения уведомления о лимитах бюджетных обязательств, предусмотренных на предоставление субсидий из бюджета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28</w:t>
      </w:r>
      <w:r w:rsidRPr="0061172B">
        <w:rPr>
          <w:rFonts w:ascii="Times New Roman" w:eastAsia="Times New Roman" w:hAnsi="Times New Roman" w:cs="Times New Roman"/>
          <w:color w:val="22272F"/>
          <w:sz w:val="28"/>
          <w:szCs w:val="28"/>
          <w:lang w:eastAsia="ru-RU"/>
        </w:rPr>
        <w:t xml:space="preserve">. В течение одного месяца после получения уведомления о лимитах бюджетных обязательств из бюджета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 xml:space="preserve">, предназначенных для предоставления социальных выплат,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61172B">
        <w:rPr>
          <w:rFonts w:ascii="Times New Roman" w:eastAsia="Times New Roman" w:hAnsi="Times New Roman" w:cs="Times New Roman"/>
          <w:color w:val="22272F"/>
          <w:sz w:val="28"/>
          <w:szCs w:val="28"/>
          <w:lang w:eastAsia="ru-RU"/>
        </w:rPr>
        <w:t xml:space="preserve">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w:t>
      </w:r>
      <w:r w:rsidRPr="0061172B">
        <w:rPr>
          <w:rFonts w:ascii="Times New Roman" w:eastAsia="Times New Roman" w:hAnsi="Times New Roman" w:cs="Times New Roman"/>
          <w:color w:val="22272F"/>
          <w:sz w:val="28"/>
          <w:szCs w:val="28"/>
          <w:lang w:eastAsia="ru-RU"/>
        </w:rPr>
        <w:lastRenderedPageBreak/>
        <w:t xml:space="preserve">социальных выплат в соответствующем году, утвержденным органом исполнительной власти </w:t>
      </w:r>
      <w:r>
        <w:rPr>
          <w:rFonts w:ascii="Times New Roman" w:eastAsia="Times New Roman" w:hAnsi="Times New Roman" w:cs="Times New Roman"/>
          <w:color w:val="22272F"/>
          <w:sz w:val="28"/>
          <w:szCs w:val="28"/>
          <w:lang w:eastAsia="ru-RU"/>
        </w:rPr>
        <w:t>Республики Мордовия</w:t>
      </w:r>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29</w:t>
      </w:r>
      <w:r w:rsidRPr="0061172B">
        <w:rPr>
          <w:rFonts w:ascii="Times New Roman" w:eastAsia="Times New Roman" w:hAnsi="Times New Roman" w:cs="Times New Roman"/>
          <w:color w:val="22272F"/>
          <w:sz w:val="28"/>
          <w:szCs w:val="28"/>
          <w:lang w:eastAsia="ru-RU"/>
        </w:rPr>
        <w:t>. 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орган местного самоуправления, принявший решение о признании молодой семьи участницей мероприятия ведомственной целевой программы, заявление о выдаче такого свидетельства (в произвольной форме) и документы:</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а) предусмотренные </w:t>
      </w:r>
      <w:hyperlink r:id="rId39" w:anchor="/document/12182235/entry/440182" w:history="1">
        <w:r w:rsidRPr="0061172B">
          <w:rPr>
            <w:rFonts w:ascii="Times New Roman" w:eastAsia="Times New Roman" w:hAnsi="Times New Roman" w:cs="Times New Roman"/>
            <w:color w:val="551A8B"/>
            <w:sz w:val="28"/>
            <w:szCs w:val="28"/>
            <w:lang w:eastAsia="ru-RU"/>
          </w:rPr>
          <w:t>подпунктами "б" - "д" пункта 18</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 в случае использования социальных выплат в соответствии с </w:t>
      </w:r>
      <w:hyperlink r:id="rId40" w:anchor="/document/12182235/entry/44021" w:history="1">
        <w:r w:rsidRPr="0061172B">
          <w:rPr>
            <w:rFonts w:ascii="Times New Roman" w:eastAsia="Times New Roman" w:hAnsi="Times New Roman" w:cs="Times New Roman"/>
            <w:color w:val="551A8B"/>
            <w:sz w:val="28"/>
            <w:szCs w:val="28"/>
            <w:lang w:eastAsia="ru-RU"/>
          </w:rPr>
          <w:t>подпунктами "а" - "д"</w:t>
        </w:r>
      </w:hyperlink>
      <w:r w:rsidRPr="0061172B">
        <w:rPr>
          <w:rFonts w:ascii="Times New Roman" w:eastAsia="Times New Roman" w:hAnsi="Times New Roman" w:cs="Times New Roman"/>
          <w:color w:val="22272F"/>
          <w:sz w:val="28"/>
          <w:szCs w:val="28"/>
          <w:lang w:eastAsia="ru-RU"/>
        </w:rPr>
        <w:t>, </w:t>
      </w:r>
      <w:hyperlink r:id="rId41" w:anchor="/document/12182235/entry/44027" w:history="1">
        <w:r w:rsidRPr="0061172B">
          <w:rPr>
            <w:rFonts w:ascii="Times New Roman" w:eastAsia="Times New Roman" w:hAnsi="Times New Roman" w:cs="Times New Roman"/>
            <w:color w:val="551A8B"/>
            <w:sz w:val="28"/>
            <w:szCs w:val="28"/>
            <w:lang w:eastAsia="ru-RU"/>
          </w:rPr>
          <w:t>"ж"</w:t>
        </w:r>
      </w:hyperlink>
      <w:r w:rsidRPr="0061172B">
        <w:rPr>
          <w:rFonts w:ascii="Times New Roman" w:eastAsia="Times New Roman" w:hAnsi="Times New Roman" w:cs="Times New Roman"/>
          <w:color w:val="22272F"/>
          <w:sz w:val="28"/>
          <w:szCs w:val="28"/>
          <w:lang w:eastAsia="ru-RU"/>
        </w:rPr>
        <w:t> и </w:t>
      </w:r>
      <w:hyperlink r:id="rId42" w:anchor="/document/12182235/entry/44028" w:history="1">
        <w:r w:rsidRPr="0061172B">
          <w:rPr>
            <w:rFonts w:ascii="Times New Roman" w:eastAsia="Times New Roman" w:hAnsi="Times New Roman" w:cs="Times New Roman"/>
            <w:color w:val="551A8B"/>
            <w:sz w:val="28"/>
            <w:szCs w:val="28"/>
            <w:lang w:eastAsia="ru-RU"/>
          </w:rPr>
          <w:t>"з"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б) предусмотренные </w:t>
      </w:r>
      <w:hyperlink r:id="rId43" w:anchor="/document/12182235/entry/440192" w:history="1">
        <w:r w:rsidRPr="0061172B">
          <w:rPr>
            <w:rFonts w:ascii="Times New Roman" w:eastAsia="Times New Roman" w:hAnsi="Times New Roman" w:cs="Times New Roman"/>
            <w:color w:val="551A8B"/>
            <w:sz w:val="28"/>
            <w:szCs w:val="28"/>
            <w:lang w:eastAsia="ru-RU"/>
          </w:rPr>
          <w:t xml:space="preserve">подпунктами "б" - </w:t>
        </w:r>
      </w:hyperlink>
      <w:hyperlink r:id="rId44" w:anchor="/document/12182235/entry/440199" w:history="1">
        <w:r w:rsidRPr="0061172B">
          <w:rPr>
            <w:rFonts w:ascii="Times New Roman" w:eastAsia="Times New Roman" w:hAnsi="Times New Roman" w:cs="Times New Roman"/>
            <w:color w:val="551A8B"/>
            <w:sz w:val="28"/>
            <w:szCs w:val="28"/>
            <w:lang w:eastAsia="ru-RU"/>
          </w:rPr>
          <w:t>"и" пункта 19</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 в случае использования социальных выплат в соответствии с </w:t>
      </w:r>
      <w:hyperlink r:id="rId45" w:anchor="/document/12182235/entry/44026" w:history="1">
        <w:r w:rsidRPr="0061172B">
          <w:rPr>
            <w:rFonts w:ascii="Times New Roman" w:eastAsia="Times New Roman" w:hAnsi="Times New Roman" w:cs="Times New Roman"/>
            <w:color w:val="551A8B"/>
            <w:sz w:val="28"/>
            <w:szCs w:val="28"/>
            <w:lang w:eastAsia="ru-RU"/>
          </w:rPr>
          <w:t>подпунктами "е"</w:t>
        </w:r>
      </w:hyperlink>
      <w:r w:rsidRPr="0061172B">
        <w:rPr>
          <w:rFonts w:ascii="Times New Roman" w:eastAsia="Times New Roman" w:hAnsi="Times New Roman" w:cs="Times New Roman"/>
          <w:color w:val="22272F"/>
          <w:sz w:val="28"/>
          <w:szCs w:val="28"/>
          <w:lang w:eastAsia="ru-RU"/>
        </w:rPr>
        <w:t> и </w:t>
      </w:r>
      <w:hyperlink r:id="rId46" w:anchor="/document/12182235/entry/44029" w:history="1">
        <w:r w:rsidRPr="0061172B">
          <w:rPr>
            <w:rFonts w:ascii="Times New Roman" w:eastAsia="Times New Roman" w:hAnsi="Times New Roman" w:cs="Times New Roman"/>
            <w:color w:val="551A8B"/>
            <w:sz w:val="28"/>
            <w:szCs w:val="28"/>
            <w:lang w:eastAsia="ru-RU"/>
          </w:rPr>
          <w:t>"и" пункта 2</w:t>
        </w:r>
      </w:hyperlink>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 xml:space="preserve">ей </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7468EC" w:rsidRPr="00FA5290" w:rsidRDefault="007468EC" w:rsidP="007468EC">
      <w:pPr>
        <w:shd w:val="clear" w:color="auto" w:fill="F3F1E9"/>
        <w:spacing w:before="100" w:beforeAutospacing="1" w:after="100" w:afterAutospacing="1"/>
        <w:ind w:left="-567" w:firstLine="567"/>
        <w:jc w:val="both"/>
        <w:rPr>
          <w:rFonts w:ascii="Times New Roman" w:hAnsi="Times New Roman" w:cs="Times New Roman"/>
          <w:sz w:val="28"/>
          <w:szCs w:val="28"/>
        </w:rPr>
      </w:pPr>
      <w:r>
        <w:rPr>
          <w:rFonts w:ascii="Times New Roman" w:eastAsia="Times New Roman" w:hAnsi="Times New Roman" w:cs="Times New Roman"/>
          <w:color w:val="22272F"/>
          <w:sz w:val="28"/>
          <w:szCs w:val="28"/>
          <w:lang w:eastAsia="ru-RU"/>
        </w:rPr>
        <w:t>30</w:t>
      </w:r>
      <w:r w:rsidRPr="0061172B">
        <w:rPr>
          <w:rFonts w:ascii="Times New Roman" w:eastAsia="Times New Roman" w:hAnsi="Times New Roman" w:cs="Times New Roman"/>
          <w:color w:val="22272F"/>
          <w:sz w:val="28"/>
          <w:szCs w:val="28"/>
          <w:lang w:eastAsia="ru-RU"/>
        </w:rPr>
        <w:t xml:space="preserve">.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w:t>
      </w:r>
      <w:r>
        <w:rPr>
          <w:rFonts w:ascii="Times New Roman" w:hAnsi="Times New Roman" w:cs="Times New Roman"/>
          <w:sz w:val="28"/>
          <w:szCs w:val="28"/>
        </w:rPr>
        <w:t xml:space="preserve">Правилами </w:t>
      </w:r>
      <w:r w:rsidRPr="00FA5290">
        <w:rPr>
          <w:rFonts w:ascii="Times New Roman" w:hAnsi="Times New Roman" w:cs="Times New Roman"/>
          <w:sz w:val="28"/>
          <w:szCs w:val="28"/>
        </w:rPr>
        <w:t xml:space="preserve">предоставления молодым семьям социальных выплат на приобретение (строительство) жилья и их использования к особенностям реализации отдельных мероприятий </w:t>
      </w:r>
      <w:r w:rsidRPr="00FA5290">
        <w:rPr>
          <w:rFonts w:ascii="Times New Roman" w:hAnsi="Times New Roman" w:cs="Times New Roman"/>
          <w:bCs/>
          <w:sz w:val="28"/>
          <w:szCs w:val="28"/>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FA5290">
        <w:rPr>
          <w:rFonts w:ascii="Times New Roman" w:hAnsi="Times New Roman" w:cs="Times New Roman"/>
          <w:sz w:val="28"/>
          <w:szCs w:val="28"/>
        </w:rPr>
        <w:t>, утвержденной Постановлением Правительства Российской Федерации от 17.12.2010 года № 1050</w:t>
      </w:r>
      <w:r>
        <w:rPr>
          <w:rFonts w:ascii="Times New Roman" w:hAnsi="Times New Roman" w:cs="Times New Roman"/>
          <w:sz w:val="28"/>
          <w:szCs w:val="28"/>
        </w:rPr>
        <w:t>.</w:t>
      </w:r>
    </w:p>
    <w:p w:rsidR="007468EC" w:rsidRPr="0061172B"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31</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61172B">
        <w:rPr>
          <w:rFonts w:ascii="Times New Roman" w:eastAsia="Times New Roman" w:hAnsi="Times New Roman" w:cs="Times New Roman"/>
          <w:color w:val="22272F"/>
          <w:sz w:val="28"/>
          <w:szCs w:val="28"/>
          <w:lang w:eastAsia="ru-RU"/>
        </w:rPr>
        <w:t xml:space="preserve"> организует работу по проверке сведений, содержащихся в документах, указанных в </w:t>
      </w:r>
      <w:hyperlink r:id="rId47" w:anchor="/document/12182235/entry/404031" w:history="1">
        <w:r w:rsidRPr="0061172B">
          <w:rPr>
            <w:rFonts w:ascii="Times New Roman" w:eastAsia="Times New Roman" w:hAnsi="Times New Roman" w:cs="Times New Roman"/>
            <w:color w:val="551A8B"/>
            <w:sz w:val="28"/>
            <w:szCs w:val="28"/>
            <w:lang w:eastAsia="ru-RU"/>
          </w:rPr>
          <w:t>пункте </w:t>
        </w:r>
      </w:hyperlink>
      <w:r>
        <w:rPr>
          <w:rFonts w:ascii="Times New Roman" w:eastAsia="Times New Roman" w:hAnsi="Times New Roman" w:cs="Times New Roman"/>
          <w:color w:val="551A8B"/>
          <w:sz w:val="28"/>
          <w:szCs w:val="28"/>
          <w:lang w:eastAsia="ru-RU"/>
        </w:rPr>
        <w:t>29</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61172B">
        <w:rPr>
          <w:rFonts w:ascii="Times New Roman" w:eastAsia="Times New Roman" w:hAnsi="Times New Roman" w:cs="Times New Roman"/>
          <w:color w:val="22272F"/>
          <w:sz w:val="28"/>
          <w:szCs w:val="28"/>
          <w:lang w:eastAsia="ru-RU"/>
        </w:rPr>
        <w:t>Основаниями для отказа в выдаче свидетельства о праве на получение социальной выплаты являются нарушение установленного </w:t>
      </w:r>
      <w:hyperlink r:id="rId48" w:anchor="/document/12182235/entry/404031" w:history="1">
        <w:r w:rsidRPr="0061172B">
          <w:rPr>
            <w:rFonts w:ascii="Times New Roman" w:eastAsia="Times New Roman" w:hAnsi="Times New Roman" w:cs="Times New Roman"/>
            <w:color w:val="551A8B"/>
            <w:sz w:val="28"/>
            <w:szCs w:val="28"/>
            <w:lang w:eastAsia="ru-RU"/>
          </w:rPr>
          <w:t>пунктом </w:t>
        </w:r>
      </w:hyperlink>
      <w:r>
        <w:rPr>
          <w:rFonts w:ascii="Times New Roman" w:eastAsia="Times New Roman" w:hAnsi="Times New Roman" w:cs="Times New Roman"/>
          <w:color w:val="551A8B"/>
          <w:sz w:val="28"/>
          <w:szCs w:val="28"/>
          <w:lang w:eastAsia="ru-RU"/>
        </w:rPr>
        <w:t>29</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 xml:space="preserve">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w:t>
      </w:r>
      <w:hyperlink r:id="rId49" w:anchor="/document/12182235/entry/404038" w:history="1">
        <w:r w:rsidRPr="0061172B">
          <w:rPr>
            <w:rFonts w:ascii="Times New Roman" w:eastAsia="Times New Roman" w:hAnsi="Times New Roman" w:cs="Times New Roman"/>
            <w:color w:val="551A8B"/>
            <w:sz w:val="28"/>
            <w:szCs w:val="28"/>
            <w:lang w:eastAsia="ru-RU"/>
          </w:rPr>
          <w:t>пункта 3</w:t>
        </w:r>
      </w:hyperlink>
      <w:r>
        <w:rPr>
          <w:rFonts w:ascii="Times New Roman" w:eastAsia="Times New Roman" w:hAnsi="Times New Roman" w:cs="Times New Roman"/>
          <w:color w:val="551A8B"/>
          <w:sz w:val="28"/>
          <w:szCs w:val="28"/>
          <w:lang w:eastAsia="ru-RU"/>
        </w:rPr>
        <w:t>6</w:t>
      </w:r>
      <w:r w:rsidRPr="0061172B">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61172B">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61172B">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61172B">
        <w:rPr>
          <w:rFonts w:ascii="Times New Roman" w:eastAsia="Times New Roman" w:hAnsi="Times New Roman" w:cs="Times New Roman"/>
          <w:color w:val="22272F"/>
          <w:sz w:val="28"/>
          <w:szCs w:val="28"/>
          <w:lang w:eastAsia="ru-RU"/>
        </w:rPr>
        <w:t>.</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32</w:t>
      </w:r>
      <w:r w:rsidRPr="008A099C">
        <w:rPr>
          <w:rFonts w:ascii="Times New Roman" w:eastAsia="Times New Roman" w:hAnsi="Times New Roman" w:cs="Times New Roman"/>
          <w:color w:val="22272F"/>
          <w:sz w:val="28"/>
          <w:szCs w:val="28"/>
          <w:lang w:eastAsia="ru-RU"/>
        </w:rPr>
        <w:t xml:space="preserve">. При возникновении у молодой семьи - участницы мероприятия </w:t>
      </w:r>
      <w:r w:rsidRPr="008A099C">
        <w:rPr>
          <w:rFonts w:ascii="Times New Roman" w:eastAsia="Times New Roman" w:hAnsi="Times New Roman" w:cs="Times New Roman"/>
          <w:color w:val="22272F"/>
          <w:sz w:val="28"/>
          <w:szCs w:val="28"/>
          <w:lang w:eastAsia="ru-RU"/>
        </w:rPr>
        <w:lastRenderedPageBreak/>
        <w:t xml:space="preserve">ведомственной целевой программы обстоятельств, потребовавших замены выданного свидетельства о праве на получение социальной выплаты, молодая семья представляет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8A099C">
        <w:rPr>
          <w:rFonts w:ascii="Times New Roman" w:eastAsia="Times New Roman" w:hAnsi="Times New Roman" w:cs="Times New Roman"/>
          <w:color w:val="22272F"/>
          <w:sz w:val="28"/>
          <w:szCs w:val="28"/>
          <w:lang w:eastAsia="ru-RU"/>
        </w:rPr>
        <w:t xml:space="preserve">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мероприятия ведомственной целевой программы (далее - банк).</w:t>
      </w:r>
      <w:r w:rsidR="00022B09">
        <w:rPr>
          <w:rFonts w:ascii="Times New Roman" w:eastAsia="Times New Roman" w:hAnsi="Times New Roman" w:cs="Times New Roman"/>
          <w:color w:val="22272F"/>
          <w:sz w:val="28"/>
          <w:szCs w:val="28"/>
          <w:lang w:eastAsia="ru-RU"/>
        </w:rPr>
        <w:t xml:space="preserve"> Заявление о замене выданного свидетельства о праве на получение социальной выплаты представляется в администрацию </w:t>
      </w:r>
      <w:proofErr w:type="spellStart"/>
      <w:r w:rsidR="00022B09">
        <w:rPr>
          <w:rFonts w:ascii="Times New Roman" w:eastAsia="Times New Roman" w:hAnsi="Times New Roman" w:cs="Times New Roman"/>
          <w:color w:val="22272F"/>
          <w:sz w:val="28"/>
          <w:szCs w:val="28"/>
          <w:lang w:eastAsia="ru-RU"/>
        </w:rPr>
        <w:t>Чамзинского</w:t>
      </w:r>
      <w:proofErr w:type="spellEnd"/>
      <w:r w:rsidR="00022B09">
        <w:rPr>
          <w:rFonts w:ascii="Times New Roman" w:eastAsia="Times New Roman" w:hAnsi="Times New Roman" w:cs="Times New Roman"/>
          <w:color w:val="22272F"/>
          <w:sz w:val="28"/>
          <w:szCs w:val="28"/>
          <w:lang w:eastAsia="ru-RU"/>
        </w:rPr>
        <w:t xml:space="preserve"> муниципального района в письменной форме или в электронной форме посредством Единого портала.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 xml:space="preserve">В течение 30 дней со дня получения заявления о замене свидетельства о праве на получение социальной выплаты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 xml:space="preserve">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33</w:t>
      </w:r>
      <w:r w:rsidRPr="008A099C">
        <w:rPr>
          <w:rFonts w:ascii="Times New Roman" w:eastAsia="Times New Roman" w:hAnsi="Times New Roman" w:cs="Times New Roman"/>
          <w:color w:val="22272F"/>
          <w:sz w:val="28"/>
          <w:szCs w:val="28"/>
          <w:lang w:eastAsia="ru-RU"/>
        </w:rPr>
        <w:t>.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Владелец свидетельства о праве на получение социальной выплаты в течение 1 месяца со дня его выдачи сдает это свидетельство в банк.</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w:t>
      </w:r>
      <w:hyperlink r:id="rId50" w:anchor="/document/12182235/entry/404034" w:history="1">
        <w:r w:rsidRPr="008A099C">
          <w:rPr>
            <w:rFonts w:ascii="Times New Roman" w:eastAsia="Times New Roman" w:hAnsi="Times New Roman" w:cs="Times New Roman"/>
            <w:color w:val="551A8B"/>
            <w:sz w:val="28"/>
            <w:szCs w:val="28"/>
            <w:lang w:eastAsia="ru-RU"/>
          </w:rPr>
          <w:t>пунктом 34</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8A099C">
        <w:rPr>
          <w:rFonts w:ascii="Times New Roman" w:eastAsia="Times New Roman" w:hAnsi="Times New Roman" w:cs="Times New Roman"/>
          <w:color w:val="22272F"/>
          <w:sz w:val="28"/>
          <w:szCs w:val="28"/>
          <w:lang w:eastAsia="ru-RU"/>
        </w:rPr>
        <w:t>,</w:t>
      </w:r>
      <w:proofErr w:type="gramEnd"/>
      <w:r w:rsidRPr="008A099C">
        <w:rPr>
          <w:rFonts w:ascii="Times New Roman" w:eastAsia="Times New Roman" w:hAnsi="Times New Roman" w:cs="Times New Roman"/>
          <w:color w:val="22272F"/>
          <w:sz w:val="28"/>
          <w:szCs w:val="28"/>
          <w:lang w:eastAsia="ru-RU"/>
        </w:rPr>
        <w:t xml:space="preserve"> с заявлением о его замене.</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 xml:space="preserve">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заключении договора банковского счета и </w:t>
      </w:r>
      <w:r w:rsidRPr="008A099C">
        <w:rPr>
          <w:rFonts w:ascii="Times New Roman" w:eastAsia="Times New Roman" w:hAnsi="Times New Roman" w:cs="Times New Roman"/>
          <w:color w:val="22272F"/>
          <w:sz w:val="28"/>
          <w:szCs w:val="28"/>
          <w:lang w:eastAsia="ru-RU"/>
        </w:rPr>
        <w:lastRenderedPageBreak/>
        <w:t>возвращает свидетельство о праве на получение социальной выплаты его владельцу.</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34</w:t>
      </w:r>
      <w:r w:rsidRPr="008A099C">
        <w:rPr>
          <w:rFonts w:ascii="Times New Roman" w:eastAsia="Times New Roman" w:hAnsi="Times New Roman" w:cs="Times New Roman"/>
          <w:color w:val="22272F"/>
          <w:sz w:val="28"/>
          <w:szCs w:val="28"/>
          <w:lang w:eastAsia="ru-RU"/>
        </w:rPr>
        <w:t>.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средств с банковского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выплаты) 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35</w:t>
      </w:r>
      <w:r w:rsidRPr="008A099C">
        <w:rPr>
          <w:rFonts w:ascii="Times New Roman" w:eastAsia="Times New Roman" w:hAnsi="Times New Roman" w:cs="Times New Roman"/>
          <w:color w:val="22272F"/>
          <w:sz w:val="28"/>
          <w:szCs w:val="28"/>
          <w:lang w:eastAsia="ru-RU"/>
        </w:rPr>
        <w:t xml:space="preserve">. Банк представляет ежемесячно, до 10-го числа,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8A099C">
        <w:rPr>
          <w:rFonts w:ascii="Times New Roman" w:eastAsia="Times New Roman" w:hAnsi="Times New Roman" w:cs="Times New Roman"/>
          <w:color w:val="22272F"/>
          <w:sz w:val="28"/>
          <w:szCs w:val="28"/>
          <w:lang w:eastAsia="ru-RU"/>
        </w:rPr>
        <w:t xml:space="preserve">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заключении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36</w:t>
      </w:r>
      <w:r w:rsidRPr="008A099C">
        <w:rPr>
          <w:rFonts w:ascii="Times New Roman" w:eastAsia="Times New Roman" w:hAnsi="Times New Roman" w:cs="Times New Roman"/>
          <w:color w:val="22272F"/>
          <w:sz w:val="28"/>
          <w:szCs w:val="28"/>
          <w:lang w:eastAsia="ru-RU"/>
        </w:rPr>
        <w:t>. Распорядитель счета имеет право использовать социальную выплату для приобретения у любых физических</w:t>
      </w:r>
      <w:r>
        <w:rPr>
          <w:rFonts w:ascii="Times New Roman" w:eastAsia="Times New Roman" w:hAnsi="Times New Roman" w:cs="Times New Roman"/>
          <w:color w:val="22272F"/>
          <w:sz w:val="28"/>
          <w:szCs w:val="28"/>
          <w:lang w:eastAsia="ru-RU"/>
        </w:rPr>
        <w:t xml:space="preserve"> </w:t>
      </w:r>
      <w:r w:rsidRPr="008A099C">
        <w:rPr>
          <w:rFonts w:ascii="Times New Roman" w:eastAsia="Times New Roman" w:hAnsi="Times New Roman" w:cs="Times New Roman"/>
          <w:color w:val="22272F"/>
          <w:sz w:val="28"/>
          <w:szCs w:val="28"/>
          <w:lang w:eastAsia="ru-RU"/>
        </w:rPr>
        <w:t>лиц, за исключением указанных в </w:t>
      </w:r>
      <w:hyperlink r:id="rId51" w:anchor="/document/12182235/entry/440210" w:history="1">
        <w:r w:rsidRPr="008A099C">
          <w:rPr>
            <w:rFonts w:ascii="Times New Roman" w:eastAsia="Times New Roman" w:hAnsi="Times New Roman" w:cs="Times New Roman"/>
            <w:color w:val="551A8B"/>
            <w:sz w:val="28"/>
            <w:szCs w:val="28"/>
            <w:lang w:eastAsia="ru-RU"/>
          </w:rPr>
          <w:t>пункте 2.1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и (или) юридических лиц жилого помещения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w:t>
      </w:r>
      <w:hyperlink r:id="rId52" w:anchor="/document/12138291/entry/15" w:history="1">
        <w:r w:rsidRPr="008A099C">
          <w:rPr>
            <w:rFonts w:ascii="Times New Roman" w:eastAsia="Times New Roman" w:hAnsi="Times New Roman" w:cs="Times New Roman"/>
            <w:color w:val="551A8B"/>
            <w:sz w:val="28"/>
            <w:szCs w:val="28"/>
            <w:lang w:eastAsia="ru-RU"/>
          </w:rPr>
          <w:t>статьями 15</w:t>
        </w:r>
      </w:hyperlink>
      <w:r w:rsidRPr="008A099C">
        <w:rPr>
          <w:rFonts w:ascii="Times New Roman" w:eastAsia="Times New Roman" w:hAnsi="Times New Roman" w:cs="Times New Roman"/>
          <w:color w:val="22272F"/>
          <w:sz w:val="28"/>
          <w:szCs w:val="28"/>
          <w:lang w:eastAsia="ru-RU"/>
        </w:rPr>
        <w:t> и </w:t>
      </w:r>
      <w:hyperlink r:id="rId53" w:anchor="/document/12138291/entry/16" w:history="1">
        <w:r w:rsidRPr="008A099C">
          <w:rPr>
            <w:rFonts w:ascii="Times New Roman" w:eastAsia="Times New Roman" w:hAnsi="Times New Roman" w:cs="Times New Roman"/>
            <w:color w:val="551A8B"/>
            <w:sz w:val="28"/>
            <w:szCs w:val="28"/>
            <w:lang w:eastAsia="ru-RU"/>
          </w:rPr>
          <w:t>16</w:t>
        </w:r>
      </w:hyperlink>
      <w:r w:rsidRPr="008A099C">
        <w:rPr>
          <w:rFonts w:ascii="Times New Roman" w:eastAsia="Times New Roman" w:hAnsi="Times New Roman" w:cs="Times New Roman"/>
          <w:color w:val="22272F"/>
          <w:sz w:val="28"/>
          <w:szCs w:val="28"/>
          <w:lang w:eastAsia="ru-RU"/>
        </w:rPr>
        <w:t> Жилищного кодекса Российской Федерации, благоустроенных применительно к условиям населенного пункта, в котором приобретается (строится) жилое помещение для постоянного проживания.</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 xml:space="preserve">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w:t>
      </w:r>
      <w:r>
        <w:rPr>
          <w:rFonts w:ascii="Times New Roman" w:eastAsia="Times New Roman" w:hAnsi="Times New Roman" w:cs="Times New Roman"/>
          <w:color w:val="22272F"/>
          <w:sz w:val="28"/>
          <w:szCs w:val="28"/>
          <w:lang w:eastAsia="ru-RU"/>
        </w:rPr>
        <w:t>Республики Мордовия</w:t>
      </w:r>
      <w:r w:rsidRPr="008A099C">
        <w:rPr>
          <w:rFonts w:ascii="Times New Roman" w:eastAsia="Times New Roman" w:hAnsi="Times New Roman" w:cs="Times New Roman"/>
          <w:color w:val="22272F"/>
          <w:sz w:val="28"/>
          <w:szCs w:val="28"/>
          <w:lang w:eastAsia="ru-RU"/>
        </w:rPr>
        <w:t>.</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социальной выплаты в соответствии с подпунктами </w:t>
      </w:r>
      <w:hyperlink r:id="rId54" w:anchor="/document/12182235/entry/44021" w:history="1">
        <w:r w:rsidRPr="008A099C">
          <w:rPr>
            <w:rFonts w:ascii="Times New Roman" w:eastAsia="Times New Roman" w:hAnsi="Times New Roman" w:cs="Times New Roman"/>
            <w:color w:val="551A8B"/>
            <w:sz w:val="28"/>
            <w:szCs w:val="28"/>
            <w:lang w:eastAsia="ru-RU"/>
          </w:rPr>
          <w:t>"а" - "д"</w:t>
        </w:r>
      </w:hyperlink>
      <w:r w:rsidRPr="008A099C">
        <w:rPr>
          <w:rFonts w:ascii="Times New Roman" w:eastAsia="Times New Roman" w:hAnsi="Times New Roman" w:cs="Times New Roman"/>
          <w:color w:val="22272F"/>
          <w:sz w:val="28"/>
          <w:szCs w:val="28"/>
          <w:lang w:eastAsia="ru-RU"/>
        </w:rPr>
        <w:t>, </w:t>
      </w:r>
      <w:hyperlink r:id="rId55" w:anchor="/document/12182235/entry/44027" w:history="1">
        <w:r w:rsidRPr="008A099C">
          <w:rPr>
            <w:rFonts w:ascii="Times New Roman" w:eastAsia="Times New Roman" w:hAnsi="Times New Roman" w:cs="Times New Roman"/>
            <w:color w:val="551A8B"/>
            <w:sz w:val="28"/>
            <w:szCs w:val="28"/>
            <w:lang w:eastAsia="ru-RU"/>
          </w:rPr>
          <w:t>"ж"</w:t>
        </w:r>
      </w:hyperlink>
      <w:r w:rsidRPr="008A099C">
        <w:rPr>
          <w:rFonts w:ascii="Times New Roman" w:eastAsia="Times New Roman" w:hAnsi="Times New Roman" w:cs="Times New Roman"/>
          <w:color w:val="22272F"/>
          <w:sz w:val="28"/>
          <w:szCs w:val="28"/>
          <w:lang w:eastAsia="ru-RU"/>
        </w:rPr>
        <w:t> и </w:t>
      </w:r>
      <w:hyperlink r:id="rId56" w:anchor="/document/12182235/entry/44028" w:history="1">
        <w:r w:rsidRPr="008A099C">
          <w:rPr>
            <w:rFonts w:ascii="Times New Roman" w:eastAsia="Times New Roman" w:hAnsi="Times New Roman" w:cs="Times New Roman"/>
            <w:color w:val="551A8B"/>
            <w:sz w:val="28"/>
            <w:szCs w:val="28"/>
            <w:lang w:eastAsia="ru-RU"/>
          </w:rPr>
          <w:t>"з"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w:t>
      </w:r>
      <w:r w:rsidRPr="008A099C">
        <w:rPr>
          <w:rFonts w:ascii="Times New Roman" w:eastAsia="Times New Roman" w:hAnsi="Times New Roman" w:cs="Times New Roman"/>
          <w:color w:val="22272F"/>
          <w:sz w:val="28"/>
          <w:szCs w:val="28"/>
          <w:lang w:eastAsia="ru-RU"/>
        </w:rPr>
        <w:lastRenderedPageBreak/>
        <w:t>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w:t>
      </w:r>
      <w:r>
        <w:rPr>
          <w:rFonts w:ascii="Times New Roman" w:eastAsia="Times New Roman" w:hAnsi="Times New Roman" w:cs="Times New Roman"/>
          <w:color w:val="22272F"/>
          <w:sz w:val="28"/>
          <w:szCs w:val="28"/>
          <w:lang w:eastAsia="ru-RU"/>
        </w:rPr>
        <w:t xml:space="preserve">органом местного самоуправления </w:t>
      </w:r>
      <w:r w:rsidRPr="008A099C">
        <w:rPr>
          <w:rFonts w:ascii="Times New Roman" w:eastAsia="Times New Roman" w:hAnsi="Times New Roman" w:cs="Times New Roman"/>
          <w:color w:val="22272F"/>
          <w:sz w:val="28"/>
          <w:szCs w:val="28"/>
          <w:lang w:eastAsia="ru-RU"/>
        </w:rPr>
        <w:t xml:space="preserve">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социальной выплаты в соответствии с </w:t>
      </w:r>
      <w:hyperlink r:id="rId57" w:anchor="/document/12182235/entry/44026" w:history="1">
        <w:r w:rsidRPr="008A099C">
          <w:rPr>
            <w:rFonts w:ascii="Times New Roman" w:eastAsia="Times New Roman" w:hAnsi="Times New Roman" w:cs="Times New Roman"/>
            <w:color w:val="551A8B"/>
            <w:sz w:val="28"/>
            <w:szCs w:val="28"/>
            <w:lang w:eastAsia="ru-RU"/>
          </w:rPr>
          <w:t>подпунктом "е" пункта 2</w:t>
        </w:r>
      </w:hyperlink>
      <w:r w:rsidRPr="008A099C">
        <w:rPr>
          <w:rFonts w:ascii="Times New Roman" w:eastAsia="Times New Roman" w:hAnsi="Times New Roman" w:cs="Times New Roman"/>
          <w:color w:val="22272F"/>
          <w:sz w:val="28"/>
          <w:szCs w:val="28"/>
          <w:lang w:eastAsia="ru-RU"/>
        </w:rPr>
        <w:t xml:space="preserve">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w:t>
      </w:r>
      <w:r>
        <w:rPr>
          <w:rFonts w:ascii="Times New Roman" w:eastAsia="Times New Roman" w:hAnsi="Times New Roman" w:cs="Times New Roman"/>
          <w:color w:val="22272F"/>
          <w:sz w:val="28"/>
          <w:szCs w:val="28"/>
          <w:lang w:eastAsia="ru-RU"/>
        </w:rPr>
        <w:t xml:space="preserve">органом местного самоуправления </w:t>
      </w:r>
      <w:r w:rsidRPr="008A099C">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 xml:space="preserve"> </w:t>
      </w:r>
      <w:r w:rsidRPr="008A099C">
        <w:rPr>
          <w:rFonts w:ascii="Times New Roman" w:eastAsia="Times New Roman" w:hAnsi="Times New Roman" w:cs="Times New Roman"/>
          <w:color w:val="22272F"/>
          <w:sz w:val="28"/>
          <w:szCs w:val="28"/>
          <w:lang w:eastAsia="ru-RU"/>
        </w:rPr>
        <w:t xml:space="preserve"> в целях принятия граждан на учет в качестве нуждающихся в жилых помещениях в месте приобретения жилого помещения или строительства жилого дома.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социальной выплаты в соответствии с </w:t>
      </w:r>
      <w:hyperlink r:id="rId58" w:anchor="/document/12182235/entry/44027" w:history="1">
        <w:r w:rsidRPr="008A099C">
          <w:rPr>
            <w:rFonts w:ascii="Times New Roman" w:eastAsia="Times New Roman" w:hAnsi="Times New Roman" w:cs="Times New Roman"/>
            <w:color w:val="551A8B"/>
            <w:sz w:val="28"/>
            <w:szCs w:val="28"/>
            <w:lang w:eastAsia="ru-RU"/>
          </w:rPr>
          <w:t>подпунктами "ж" - "и" пункта 2</w:t>
        </w:r>
      </w:hyperlink>
      <w:r w:rsidRPr="008A099C">
        <w:rPr>
          <w:rFonts w:ascii="Times New Roman" w:eastAsia="Times New Roman" w:hAnsi="Times New Roman" w:cs="Times New Roman"/>
          <w:color w:val="22272F"/>
          <w:sz w:val="28"/>
          <w:szCs w:val="28"/>
          <w:lang w:eastAsia="ru-RU"/>
        </w:rPr>
        <w:t xml:space="preserve"> настоящих Правил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w:t>
      </w:r>
      <w:r>
        <w:rPr>
          <w:rFonts w:ascii="Times New Roman" w:eastAsia="Times New Roman" w:hAnsi="Times New Roman" w:cs="Times New Roman"/>
          <w:color w:val="22272F"/>
          <w:sz w:val="28"/>
          <w:szCs w:val="28"/>
          <w:lang w:eastAsia="ru-RU"/>
        </w:rPr>
        <w:t xml:space="preserve">органом местного самоуправления </w:t>
      </w:r>
      <w:r w:rsidRPr="008A099C">
        <w:rPr>
          <w:rFonts w:ascii="Times New Roman" w:eastAsia="Times New Roman" w:hAnsi="Times New Roman" w:cs="Times New Roman"/>
          <w:color w:val="22272F"/>
          <w:sz w:val="28"/>
          <w:szCs w:val="28"/>
          <w:lang w:eastAsia="ru-RU"/>
        </w:rPr>
        <w:t xml:space="preserve"> </w:t>
      </w:r>
      <w:r>
        <w:rPr>
          <w:rFonts w:ascii="Times New Roman" w:eastAsia="Times New Roman" w:hAnsi="Times New Roman" w:cs="Times New Roman"/>
          <w:color w:val="22272F"/>
          <w:sz w:val="28"/>
          <w:szCs w:val="28"/>
          <w:lang w:eastAsia="ru-RU"/>
        </w:rPr>
        <w:t xml:space="preserve"> </w:t>
      </w:r>
      <w:r w:rsidRPr="008A099C">
        <w:rPr>
          <w:rFonts w:ascii="Times New Roman" w:eastAsia="Times New Roman" w:hAnsi="Times New Roman" w:cs="Times New Roman"/>
          <w:color w:val="22272F"/>
          <w:sz w:val="28"/>
          <w:szCs w:val="28"/>
          <w:lang w:eastAsia="ru-RU"/>
        </w:rPr>
        <w:t xml:space="preserve"> в целях принятия граждан на учет в качестве нуждающихся в жилых помещениях в месте приобретения строящегося жилого помещения, являющегося объектом долевого строительства по договору участия в долевом строительстве.</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Молодые семьи - участники мероприятия ведомственной целевой программы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 детей, в части погашения обязательств по ипотечным жилищным кредитам, предусмотренных </w:t>
      </w:r>
      <w:hyperlink r:id="rId59" w:anchor="/document/72285782/entry/0" w:history="1">
        <w:r w:rsidRPr="008A099C">
          <w:rPr>
            <w:rFonts w:ascii="Times New Roman" w:eastAsia="Times New Roman" w:hAnsi="Times New Roman" w:cs="Times New Roman"/>
            <w:color w:val="551A8B"/>
            <w:sz w:val="28"/>
            <w:szCs w:val="28"/>
            <w:lang w:eastAsia="ru-RU"/>
          </w:rPr>
          <w:t>Федеральным законом</w:t>
        </w:r>
      </w:hyperlink>
      <w:r w:rsidRPr="008A099C">
        <w:rPr>
          <w:rFonts w:ascii="Times New Roman" w:eastAsia="Times New Roman" w:hAnsi="Times New Roman" w:cs="Times New Roman"/>
          <w:color w:val="22272F"/>
          <w:sz w:val="28"/>
          <w:szCs w:val="28"/>
          <w:lang w:eastAsia="ru-RU"/>
        </w:rPr>
        <w:t>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w:t>
      </w:r>
      <w:r w:rsidRPr="008A099C">
        <w:rPr>
          <w:rFonts w:ascii="Times New Roman" w:eastAsia="Times New Roman" w:hAnsi="Times New Roman" w:cs="Times New Roman"/>
          <w:color w:val="22272F"/>
          <w:sz w:val="28"/>
          <w:szCs w:val="28"/>
          <w:vertAlign w:val="superscript"/>
          <w:lang w:eastAsia="ru-RU"/>
        </w:rPr>
        <w:t> 2</w:t>
      </w:r>
      <w:r w:rsidRPr="008A099C">
        <w:rPr>
          <w:rFonts w:ascii="Times New Roman" w:eastAsia="Times New Roman" w:hAnsi="Times New Roman" w:cs="Times New Roman"/>
          <w:color w:val="22272F"/>
          <w:sz w:val="28"/>
          <w:szCs w:val="28"/>
          <w:lang w:eastAsia="ru-RU"/>
        </w:rPr>
        <w:t> Федерального закона "Об актах гражданского состояния".</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37</w:t>
      </w:r>
      <w:r w:rsidRPr="008A099C">
        <w:rPr>
          <w:rFonts w:ascii="Times New Roman" w:eastAsia="Times New Roman" w:hAnsi="Times New Roman" w:cs="Times New Roman"/>
          <w:color w:val="22272F"/>
          <w:sz w:val="28"/>
          <w:szCs w:val="28"/>
          <w:lang w:eastAsia="ru-RU"/>
        </w:rPr>
        <w:t xml:space="preserve">. 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w:t>
      </w:r>
      <w:r w:rsidRPr="008A099C">
        <w:rPr>
          <w:rFonts w:ascii="Times New Roman" w:eastAsia="Times New Roman" w:hAnsi="Times New Roman" w:cs="Times New Roman"/>
          <w:color w:val="22272F"/>
          <w:sz w:val="28"/>
          <w:szCs w:val="28"/>
          <w:lang w:eastAsia="ru-RU"/>
        </w:rPr>
        <w:lastRenderedPageBreak/>
        <w:t>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 жилого помещения или строящегося жилого дома в части, превышающей размер предоставляемой социальной выплаты.</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 суммы, превышающей размер предоставляемой социальной выплаты.</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38</w:t>
      </w:r>
      <w:r w:rsidRPr="008A099C">
        <w:rPr>
          <w:rFonts w:ascii="Times New Roman" w:eastAsia="Times New Roman" w:hAnsi="Times New Roman" w:cs="Times New Roman"/>
          <w:color w:val="22272F"/>
          <w:sz w:val="28"/>
          <w:szCs w:val="28"/>
          <w:lang w:eastAsia="ru-RU"/>
        </w:rPr>
        <w:t>. В случае приобретения жилого помещения уполномоченной организацией, осуществляющей оказание услуг для молодых семей - участников мероприятия ведомственной целевой программы, распорядитель счета представляет в банк договор банковского счета и договор с вышеуказанной организацией.</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договоре с уполномоченной организацией, осуществляющей оказание услуг для молодых семей - участников мероприятия ведомственной целевой программы,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39</w:t>
      </w:r>
      <w:r w:rsidRPr="008A099C">
        <w:rPr>
          <w:rFonts w:ascii="Times New Roman" w:eastAsia="Times New Roman" w:hAnsi="Times New Roman" w:cs="Times New Roman"/>
          <w:color w:val="22272F"/>
          <w:sz w:val="28"/>
          <w:szCs w:val="28"/>
          <w:lang w:eastAsia="ru-RU"/>
        </w:rPr>
        <w:t>. В случае использования социальной выплаты на цели, предусмотренные </w:t>
      </w:r>
      <w:hyperlink r:id="rId60" w:anchor="/document/12182235/entry/44024" w:history="1">
        <w:r w:rsidRPr="008A099C">
          <w:rPr>
            <w:rFonts w:ascii="Times New Roman" w:eastAsia="Times New Roman" w:hAnsi="Times New Roman" w:cs="Times New Roman"/>
            <w:color w:val="551A8B"/>
            <w:sz w:val="28"/>
            <w:szCs w:val="28"/>
            <w:lang w:eastAsia="ru-RU"/>
          </w:rPr>
          <w:t>подпунктами "г"</w:t>
        </w:r>
      </w:hyperlink>
      <w:r w:rsidRPr="008A099C">
        <w:rPr>
          <w:rFonts w:ascii="Times New Roman" w:eastAsia="Times New Roman" w:hAnsi="Times New Roman" w:cs="Times New Roman"/>
          <w:color w:val="22272F"/>
          <w:sz w:val="28"/>
          <w:szCs w:val="28"/>
          <w:lang w:eastAsia="ru-RU"/>
        </w:rPr>
        <w:t> и </w:t>
      </w:r>
      <w:hyperlink r:id="rId61" w:anchor="/document/12182235/entry/44028" w:history="1">
        <w:r w:rsidRPr="008A099C">
          <w:rPr>
            <w:rFonts w:ascii="Times New Roman" w:eastAsia="Times New Roman" w:hAnsi="Times New Roman" w:cs="Times New Roman"/>
            <w:color w:val="551A8B"/>
            <w:sz w:val="28"/>
            <w:szCs w:val="28"/>
            <w:lang w:eastAsia="ru-RU"/>
          </w:rPr>
          <w:t>"з"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распорядитель счета представляет в банк:</w:t>
      </w:r>
    </w:p>
    <w:p w:rsidR="007468EC" w:rsidRPr="008A099C"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договор банковского счета;</w:t>
      </w:r>
    </w:p>
    <w:p w:rsidR="007468EC" w:rsidRPr="008A099C"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договор жилищного кредита;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в случае приобретения жилого помещения по договору купли-продажи - договор купли-продажи жилого помещения;</w:t>
      </w:r>
    </w:p>
    <w:p w:rsidR="007468EC" w:rsidRPr="008A099C"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г) в случае строительства жилого дома - договор строительного подряда;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 xml:space="preserve">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w:t>
      </w:r>
      <w:r w:rsidRPr="008A099C">
        <w:rPr>
          <w:rFonts w:ascii="Times New Roman" w:eastAsia="Times New Roman" w:hAnsi="Times New Roman" w:cs="Times New Roman"/>
          <w:color w:val="22272F"/>
          <w:sz w:val="28"/>
          <w:szCs w:val="28"/>
          <w:lang w:eastAsia="ru-RU"/>
        </w:rPr>
        <w:lastRenderedPageBreak/>
        <w:t>долевом строительстве).</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4</w:t>
      </w:r>
      <w:r>
        <w:rPr>
          <w:rFonts w:ascii="Times New Roman" w:eastAsia="Times New Roman" w:hAnsi="Times New Roman" w:cs="Times New Roman"/>
          <w:color w:val="22272F"/>
          <w:sz w:val="28"/>
          <w:szCs w:val="28"/>
          <w:lang w:eastAsia="ru-RU"/>
        </w:rPr>
        <w:t>0</w:t>
      </w:r>
      <w:r w:rsidRPr="008A099C">
        <w:rPr>
          <w:rFonts w:ascii="Times New Roman" w:eastAsia="Times New Roman" w:hAnsi="Times New Roman" w:cs="Times New Roman"/>
          <w:color w:val="22272F"/>
          <w:sz w:val="28"/>
          <w:szCs w:val="28"/>
          <w:lang w:eastAsia="ru-RU"/>
        </w:rPr>
        <w:t>. В случае использования социальной выплаты на цели, предусмотренные </w:t>
      </w:r>
      <w:hyperlink r:id="rId62" w:anchor="/document/12182235/entry/44026" w:history="1">
        <w:r w:rsidRPr="008A099C">
          <w:rPr>
            <w:rFonts w:ascii="Times New Roman" w:eastAsia="Times New Roman" w:hAnsi="Times New Roman" w:cs="Times New Roman"/>
            <w:color w:val="551A8B"/>
            <w:sz w:val="28"/>
            <w:szCs w:val="28"/>
            <w:lang w:eastAsia="ru-RU"/>
          </w:rPr>
          <w:t>подпунктами "е"</w:t>
        </w:r>
      </w:hyperlink>
      <w:r w:rsidRPr="008A099C">
        <w:rPr>
          <w:rFonts w:ascii="Times New Roman" w:eastAsia="Times New Roman" w:hAnsi="Times New Roman" w:cs="Times New Roman"/>
          <w:color w:val="22272F"/>
          <w:sz w:val="28"/>
          <w:szCs w:val="28"/>
          <w:lang w:eastAsia="ru-RU"/>
        </w:rPr>
        <w:t> и </w:t>
      </w:r>
      <w:hyperlink r:id="rId63" w:anchor="/document/12182235/entry/44029" w:history="1">
        <w:r w:rsidRPr="008A099C">
          <w:rPr>
            <w:rFonts w:ascii="Times New Roman" w:eastAsia="Times New Roman" w:hAnsi="Times New Roman" w:cs="Times New Roman"/>
            <w:color w:val="551A8B"/>
            <w:sz w:val="28"/>
            <w:szCs w:val="28"/>
            <w:lang w:eastAsia="ru-RU"/>
          </w:rPr>
          <w:t>"и"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распорядитель счета представляет в банк следующие документы:</w:t>
      </w:r>
    </w:p>
    <w:p w:rsidR="007468EC" w:rsidRPr="008A099C"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договор банковского счета;</w:t>
      </w:r>
    </w:p>
    <w:p w:rsidR="007468EC" w:rsidRPr="008A099C"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копия договора жилищного кредита;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hyperlink r:id="rId64" w:anchor="/document/12182235/entry/44026" w:history="1">
        <w:r w:rsidRPr="008A099C">
          <w:rPr>
            <w:rFonts w:ascii="Times New Roman" w:eastAsia="Times New Roman" w:hAnsi="Times New Roman" w:cs="Times New Roman"/>
            <w:color w:val="551A8B"/>
            <w:sz w:val="28"/>
            <w:szCs w:val="28"/>
            <w:lang w:eastAsia="ru-RU"/>
          </w:rPr>
          <w:t>подпунктом "е"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hyperlink r:id="rId65" w:anchor="/document/12138267/entry/4045" w:history="1">
        <w:r w:rsidRPr="008A099C">
          <w:rPr>
            <w:rFonts w:ascii="Times New Roman" w:eastAsia="Times New Roman" w:hAnsi="Times New Roman" w:cs="Times New Roman"/>
            <w:color w:val="551A8B"/>
            <w:sz w:val="28"/>
            <w:szCs w:val="28"/>
            <w:lang w:eastAsia="ru-RU"/>
          </w:rPr>
          <w:t>пунктом 5 части 4 статьи 4</w:t>
        </w:r>
      </w:hyperlink>
      <w:r w:rsidRPr="008A099C">
        <w:rPr>
          <w:rFonts w:ascii="Times New Roman" w:eastAsia="Times New Roman" w:hAnsi="Times New Roman" w:cs="Times New Roman"/>
          <w:color w:val="22272F"/>
          <w:sz w:val="28"/>
          <w:szCs w:val="28"/>
          <w:lang w:eastAsia="ru-RU"/>
        </w:rPr>
        <w:t>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 выплаты в соответствии с </w:t>
      </w:r>
      <w:hyperlink r:id="rId66" w:anchor="/document/12182235/entry/44029" w:history="1">
        <w:r w:rsidRPr="008A099C">
          <w:rPr>
            <w:rFonts w:ascii="Times New Roman" w:eastAsia="Times New Roman" w:hAnsi="Times New Roman" w:cs="Times New Roman"/>
            <w:color w:val="551A8B"/>
            <w:sz w:val="28"/>
            <w:szCs w:val="28"/>
            <w:lang w:eastAsia="ru-RU"/>
          </w:rPr>
          <w:t>подпунктом "и"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hyperlink r:id="rId67" w:anchor="/document/12182235/entry/44029" w:history="1">
        <w:r w:rsidRPr="008A099C">
          <w:rPr>
            <w:rFonts w:ascii="Times New Roman" w:eastAsia="Times New Roman" w:hAnsi="Times New Roman" w:cs="Times New Roman"/>
            <w:color w:val="551A8B"/>
            <w:sz w:val="28"/>
            <w:szCs w:val="28"/>
            <w:lang w:eastAsia="ru-RU"/>
          </w:rPr>
          <w:t>подпунктом "и"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если осуществлена государственная регистрация прав собственности членов молодой семьи на указанное жилое помещение;</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 xml:space="preserve">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w:t>
      </w:r>
      <w:r w:rsidRPr="008A099C">
        <w:rPr>
          <w:rFonts w:ascii="Times New Roman" w:eastAsia="Times New Roman" w:hAnsi="Times New Roman" w:cs="Times New Roman"/>
          <w:color w:val="22272F"/>
          <w:sz w:val="28"/>
          <w:szCs w:val="28"/>
          <w:lang w:eastAsia="ru-RU"/>
        </w:rPr>
        <w:lastRenderedPageBreak/>
        <w:t>указанным жилищным кредитом или кредитом (займом).</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41</w:t>
      </w:r>
      <w:r w:rsidRPr="008A099C">
        <w:rPr>
          <w:rFonts w:ascii="Times New Roman" w:eastAsia="Times New Roman" w:hAnsi="Times New Roman" w:cs="Times New Roman"/>
          <w:color w:val="22272F"/>
          <w:sz w:val="28"/>
          <w:szCs w:val="28"/>
          <w:lang w:eastAsia="ru-RU"/>
        </w:rPr>
        <w:t>.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средств социальной выплаты на цели, предусмотренные </w:t>
      </w:r>
      <w:hyperlink r:id="rId68" w:anchor="/document/12182235/entry/44024" w:history="1">
        <w:r w:rsidRPr="008A099C">
          <w:rPr>
            <w:rFonts w:ascii="Times New Roman" w:eastAsia="Times New Roman" w:hAnsi="Times New Roman" w:cs="Times New Roman"/>
            <w:color w:val="551A8B"/>
            <w:sz w:val="28"/>
            <w:szCs w:val="28"/>
            <w:lang w:eastAsia="ru-RU"/>
          </w:rPr>
          <w:t>подпунктами "г"</w:t>
        </w:r>
      </w:hyperlink>
      <w:r w:rsidRPr="008A099C">
        <w:rPr>
          <w:rFonts w:ascii="Times New Roman" w:eastAsia="Times New Roman" w:hAnsi="Times New Roman" w:cs="Times New Roman"/>
          <w:color w:val="22272F"/>
          <w:sz w:val="28"/>
          <w:szCs w:val="28"/>
          <w:lang w:eastAsia="ru-RU"/>
        </w:rPr>
        <w:t> и </w:t>
      </w:r>
      <w:hyperlink r:id="rId69" w:anchor="/document/12182235/entry/44026" w:history="1">
        <w:r w:rsidRPr="008A099C">
          <w:rPr>
            <w:rFonts w:ascii="Times New Roman" w:eastAsia="Times New Roman" w:hAnsi="Times New Roman" w:cs="Times New Roman"/>
            <w:color w:val="551A8B"/>
            <w:sz w:val="28"/>
            <w:szCs w:val="28"/>
            <w:lang w:eastAsia="ru-RU"/>
          </w:rPr>
          <w:t>"е"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 xml:space="preserve">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 снятия обременения с жилого помещения или жилого дома.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средств социальной выплаты на цель, предусмотренную </w:t>
      </w:r>
      <w:hyperlink r:id="rId70" w:anchor="/document/12182235/entry/44027" w:history="1">
        <w:r w:rsidRPr="008A099C">
          <w:rPr>
            <w:rFonts w:ascii="Times New Roman" w:eastAsia="Times New Roman" w:hAnsi="Times New Roman" w:cs="Times New Roman"/>
            <w:color w:val="551A8B"/>
            <w:sz w:val="28"/>
            <w:szCs w:val="28"/>
            <w:lang w:eastAsia="ru-RU"/>
          </w:rPr>
          <w:t>подпунктом "ж"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использования средств социальной выплаты на цели, предусмотренные </w:t>
      </w:r>
      <w:hyperlink r:id="rId71" w:anchor="/document/12182235/entry/44028" w:history="1">
        <w:r w:rsidRPr="008A099C">
          <w:rPr>
            <w:rFonts w:ascii="Times New Roman" w:eastAsia="Times New Roman" w:hAnsi="Times New Roman" w:cs="Times New Roman"/>
            <w:color w:val="551A8B"/>
            <w:sz w:val="28"/>
            <w:szCs w:val="28"/>
            <w:lang w:eastAsia="ru-RU"/>
          </w:rPr>
          <w:t>подпунктами "з"</w:t>
        </w:r>
      </w:hyperlink>
      <w:r w:rsidRPr="008A099C">
        <w:rPr>
          <w:rFonts w:ascii="Times New Roman" w:eastAsia="Times New Roman" w:hAnsi="Times New Roman" w:cs="Times New Roman"/>
          <w:color w:val="22272F"/>
          <w:sz w:val="28"/>
          <w:szCs w:val="28"/>
          <w:lang w:eastAsia="ru-RU"/>
        </w:rPr>
        <w:t> и </w:t>
      </w:r>
      <w:hyperlink r:id="rId72" w:anchor="/document/12182235/entry/44029" w:history="1">
        <w:r w:rsidRPr="008A099C">
          <w:rPr>
            <w:rFonts w:ascii="Times New Roman" w:eastAsia="Times New Roman" w:hAnsi="Times New Roman" w:cs="Times New Roman"/>
            <w:color w:val="551A8B"/>
            <w:sz w:val="28"/>
            <w:szCs w:val="28"/>
            <w:lang w:eastAsia="ru-RU"/>
          </w:rPr>
          <w:t>"и"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w:t>
      </w:r>
      <w:r w:rsidRPr="008A099C">
        <w:rPr>
          <w:rFonts w:ascii="Times New Roman" w:eastAsia="Times New Roman" w:hAnsi="Times New Roman" w:cs="Times New Roman"/>
          <w:color w:val="22272F"/>
          <w:sz w:val="28"/>
          <w:szCs w:val="28"/>
          <w:lang w:eastAsia="ru-RU"/>
        </w:rPr>
        <w:lastRenderedPageBreak/>
        <w:t>являющегося объектом долевого строительства по договору участия в долевом строительстве.</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42</w:t>
      </w:r>
      <w:r w:rsidRPr="008A099C">
        <w:rPr>
          <w:rFonts w:ascii="Times New Roman" w:eastAsia="Times New Roman" w:hAnsi="Times New Roman" w:cs="Times New Roman"/>
          <w:color w:val="22272F"/>
          <w:sz w:val="28"/>
          <w:szCs w:val="28"/>
          <w:lang w:eastAsia="ru-RU"/>
        </w:rPr>
        <w:t>. В случае направления социальной выплаты на цель, предусмотренную </w:t>
      </w:r>
      <w:hyperlink r:id="rId73" w:anchor="/document/12182235/entry/44023" w:history="1">
        <w:r w:rsidRPr="008A099C">
          <w:rPr>
            <w:rFonts w:ascii="Times New Roman" w:eastAsia="Times New Roman" w:hAnsi="Times New Roman" w:cs="Times New Roman"/>
            <w:color w:val="551A8B"/>
            <w:sz w:val="28"/>
            <w:szCs w:val="28"/>
            <w:lang w:eastAsia="ru-RU"/>
          </w:rPr>
          <w:t>подпунктом "в"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распорядитель счета представляет в банк:</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7468EC" w:rsidRPr="008A099C" w:rsidRDefault="007468EC" w:rsidP="007468EC">
      <w:pPr>
        <w:shd w:val="clear" w:color="auto" w:fill="F3F1E9"/>
        <w:spacing w:before="100" w:beforeAutospacing="1" w:after="100" w:afterAutospacing="1"/>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копию устава кооператива;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выписку из реестра членов кооператива, подтверждающую его членство в кооперативе;</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д) копию решения о передаче жилого помещения в пользование члена кооператива.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43</w:t>
      </w:r>
      <w:r w:rsidRPr="008A099C">
        <w:rPr>
          <w:rFonts w:ascii="Times New Roman" w:eastAsia="Times New Roman" w:hAnsi="Times New Roman" w:cs="Times New Roman"/>
          <w:color w:val="22272F"/>
          <w:sz w:val="28"/>
          <w:szCs w:val="28"/>
          <w:lang w:eastAsia="ru-RU"/>
        </w:rPr>
        <w:t>. В случае направления социальной выплаты на цель, предусмотренную </w:t>
      </w:r>
      <w:hyperlink r:id="rId74" w:anchor="/document/12182235/entry/44022" w:history="1">
        <w:r w:rsidRPr="008A099C">
          <w:rPr>
            <w:rFonts w:ascii="Times New Roman" w:eastAsia="Times New Roman" w:hAnsi="Times New Roman" w:cs="Times New Roman"/>
            <w:color w:val="551A8B"/>
            <w:sz w:val="28"/>
            <w:szCs w:val="28"/>
            <w:lang w:eastAsia="ru-RU"/>
          </w:rPr>
          <w:t>подпунктом "б"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распорядитель счета представляет в банк:</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43</w:t>
      </w:r>
      <w:r w:rsidRPr="008A099C">
        <w:rPr>
          <w:rFonts w:ascii="Times New Roman" w:eastAsia="Times New Roman" w:hAnsi="Times New Roman" w:cs="Times New Roman"/>
          <w:color w:val="22272F"/>
          <w:sz w:val="28"/>
          <w:szCs w:val="28"/>
          <w:lang w:eastAsia="ru-RU"/>
        </w:rPr>
        <w:t>.1. В случае направления социальной выплаты на цель, предусмотренную </w:t>
      </w:r>
      <w:hyperlink r:id="rId75" w:anchor="/document/12182235/entry/44027" w:history="1">
        <w:r w:rsidRPr="008A099C">
          <w:rPr>
            <w:rFonts w:ascii="Times New Roman" w:eastAsia="Times New Roman" w:hAnsi="Times New Roman" w:cs="Times New Roman"/>
            <w:color w:val="551A8B"/>
            <w:sz w:val="28"/>
            <w:szCs w:val="28"/>
            <w:lang w:eastAsia="ru-RU"/>
          </w:rPr>
          <w:t>подпунктом "ж" пункта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w:t>
      </w:r>
      <w:r w:rsidRPr="008A099C">
        <w:rPr>
          <w:rFonts w:ascii="Times New Roman" w:eastAsia="Times New Roman" w:hAnsi="Times New Roman" w:cs="Times New Roman"/>
          <w:color w:val="22272F"/>
          <w:sz w:val="28"/>
          <w:szCs w:val="28"/>
          <w:lang w:eastAsia="ru-RU"/>
        </w:rPr>
        <w:lastRenderedPageBreak/>
        <w:t>уплаты цены договора участия в долевом строительстве (договора уступки прав требований по договору участия в долевом строительстве) в части, превышающей размер предоставляемой социальной выплаты.</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 а также определяется порядок уплаты суммы, превышающей размер предоставляемой социальной выплаты.</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44</w:t>
      </w:r>
      <w:r w:rsidRPr="008A099C">
        <w:rPr>
          <w:rFonts w:ascii="Times New Roman" w:eastAsia="Times New Roman" w:hAnsi="Times New Roman" w:cs="Times New Roman"/>
          <w:color w:val="22272F"/>
          <w:sz w:val="28"/>
          <w:szCs w:val="28"/>
          <w:lang w:eastAsia="ru-RU"/>
        </w:rPr>
        <w:t>. Банк в течение 5 рабочих дней со дня получения документов, предусмотренных </w:t>
      </w:r>
      <w:hyperlink r:id="rId76" w:anchor="/document/12182235/entry/404039" w:history="1">
        <w:r>
          <w:rPr>
            <w:rFonts w:ascii="Times New Roman" w:eastAsia="Times New Roman" w:hAnsi="Times New Roman" w:cs="Times New Roman"/>
            <w:color w:val="551A8B"/>
            <w:sz w:val="28"/>
            <w:szCs w:val="28"/>
            <w:lang w:eastAsia="ru-RU"/>
          </w:rPr>
          <w:t>пунктами 37</w:t>
        </w:r>
        <w:r w:rsidRPr="008A099C">
          <w:rPr>
            <w:rFonts w:ascii="Times New Roman" w:eastAsia="Times New Roman" w:hAnsi="Times New Roman" w:cs="Times New Roman"/>
            <w:color w:val="551A8B"/>
            <w:sz w:val="28"/>
            <w:szCs w:val="28"/>
            <w:lang w:eastAsia="ru-RU"/>
          </w:rPr>
          <w:t xml:space="preserve"> - 4</w:t>
        </w:r>
      </w:hyperlink>
      <w:r>
        <w:rPr>
          <w:rFonts w:ascii="Times New Roman" w:eastAsia="Times New Roman" w:hAnsi="Times New Roman" w:cs="Times New Roman"/>
          <w:color w:val="551A8B"/>
          <w:sz w:val="28"/>
          <w:szCs w:val="28"/>
          <w:lang w:eastAsia="ru-RU"/>
        </w:rPr>
        <w:t>0</w:t>
      </w:r>
      <w:r w:rsidRPr="008A099C">
        <w:rPr>
          <w:rFonts w:ascii="Times New Roman" w:eastAsia="Times New Roman" w:hAnsi="Times New Roman" w:cs="Times New Roman"/>
          <w:color w:val="22272F"/>
          <w:sz w:val="28"/>
          <w:szCs w:val="28"/>
          <w:lang w:eastAsia="ru-RU"/>
        </w:rPr>
        <w:t>, </w:t>
      </w:r>
      <w:hyperlink r:id="rId77" w:anchor="/document/12182235/entry/404044"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2</w:t>
      </w:r>
      <w:r w:rsidRPr="008A099C">
        <w:rPr>
          <w:rFonts w:ascii="Times New Roman" w:eastAsia="Times New Roman" w:hAnsi="Times New Roman" w:cs="Times New Roman"/>
          <w:color w:val="22272F"/>
          <w:sz w:val="28"/>
          <w:szCs w:val="28"/>
          <w:lang w:eastAsia="ru-RU"/>
        </w:rPr>
        <w:t>, </w:t>
      </w:r>
      <w:hyperlink r:id="rId78" w:anchor="/document/12182235/entry/440451" w:history="1">
        <w:r w:rsidRPr="008A099C">
          <w:rPr>
            <w:rFonts w:ascii="Times New Roman" w:eastAsia="Times New Roman" w:hAnsi="Times New Roman" w:cs="Times New Roman"/>
            <w:color w:val="551A8B"/>
            <w:sz w:val="28"/>
            <w:szCs w:val="28"/>
            <w:lang w:eastAsia="ru-RU"/>
          </w:rPr>
          <w:t>подпунктами "а"</w:t>
        </w:r>
      </w:hyperlink>
      <w:r w:rsidRPr="008A099C">
        <w:rPr>
          <w:rFonts w:ascii="Times New Roman" w:eastAsia="Times New Roman" w:hAnsi="Times New Roman" w:cs="Times New Roman"/>
          <w:color w:val="22272F"/>
          <w:sz w:val="28"/>
          <w:szCs w:val="28"/>
          <w:lang w:eastAsia="ru-RU"/>
        </w:rPr>
        <w:t> и </w:t>
      </w:r>
      <w:hyperlink r:id="rId79" w:anchor="/document/12182235/entry/440452" w:history="1">
        <w:r w:rsidRPr="008A099C">
          <w:rPr>
            <w:rFonts w:ascii="Times New Roman" w:eastAsia="Times New Roman" w:hAnsi="Times New Roman" w:cs="Times New Roman"/>
            <w:color w:val="551A8B"/>
            <w:sz w:val="28"/>
            <w:szCs w:val="28"/>
            <w:lang w:eastAsia="ru-RU"/>
          </w:rPr>
          <w:t>"б" пункта 4</w:t>
        </w:r>
      </w:hyperlink>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22272F"/>
          <w:sz w:val="28"/>
          <w:szCs w:val="28"/>
          <w:lang w:eastAsia="ru-RU"/>
        </w:rPr>
        <w:t> и </w:t>
      </w:r>
      <w:hyperlink r:id="rId80" w:anchor="/document/12182235/entry/444501" w:history="1">
        <w:r w:rsidRPr="008A099C">
          <w:rPr>
            <w:rFonts w:ascii="Times New Roman" w:eastAsia="Times New Roman" w:hAnsi="Times New Roman" w:cs="Times New Roman"/>
            <w:color w:val="551A8B"/>
            <w:sz w:val="28"/>
            <w:szCs w:val="28"/>
            <w:lang w:eastAsia="ru-RU"/>
          </w:rPr>
          <w:t>пунктом 4</w:t>
        </w:r>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551A8B"/>
            <w:sz w:val="28"/>
            <w:szCs w:val="28"/>
            <w:lang w:eastAsia="ru-RU"/>
          </w:rPr>
          <w:t>.1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осуществляет проверку содержащихся в них сведений.</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hyperlink r:id="rId81" w:anchor="/document/12182235/entry/404041" w:history="1">
        <w:r w:rsidRPr="008A099C">
          <w:rPr>
            <w:rFonts w:ascii="Times New Roman" w:eastAsia="Times New Roman" w:hAnsi="Times New Roman" w:cs="Times New Roman"/>
            <w:color w:val="551A8B"/>
            <w:sz w:val="28"/>
            <w:szCs w:val="28"/>
            <w:lang w:eastAsia="ru-RU"/>
          </w:rPr>
          <w:t>пунктами </w:t>
        </w:r>
        <w:r>
          <w:rPr>
            <w:rFonts w:ascii="Times New Roman" w:eastAsia="Times New Roman" w:hAnsi="Times New Roman" w:cs="Times New Roman"/>
            <w:color w:val="551A8B"/>
            <w:sz w:val="28"/>
            <w:szCs w:val="28"/>
            <w:lang w:eastAsia="ru-RU"/>
          </w:rPr>
          <w:t>39</w:t>
        </w:r>
      </w:hyperlink>
      <w:r w:rsidRPr="008A099C">
        <w:rPr>
          <w:rFonts w:ascii="Times New Roman" w:eastAsia="Times New Roman" w:hAnsi="Times New Roman" w:cs="Times New Roman"/>
          <w:color w:val="22272F"/>
          <w:sz w:val="28"/>
          <w:szCs w:val="28"/>
          <w:lang w:eastAsia="ru-RU"/>
        </w:rPr>
        <w:t>, </w:t>
      </w:r>
      <w:hyperlink r:id="rId82" w:anchor="/document/12182235/entry/404042"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0</w:t>
      </w:r>
      <w:r w:rsidRPr="008A099C">
        <w:rPr>
          <w:rFonts w:ascii="Times New Roman" w:eastAsia="Times New Roman" w:hAnsi="Times New Roman" w:cs="Times New Roman"/>
          <w:color w:val="22272F"/>
          <w:sz w:val="28"/>
          <w:szCs w:val="28"/>
          <w:lang w:eastAsia="ru-RU"/>
        </w:rPr>
        <w:t>, </w:t>
      </w:r>
      <w:hyperlink r:id="rId83" w:anchor="/document/12182235/entry/404044"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2</w:t>
      </w:r>
      <w:r w:rsidRPr="008A099C">
        <w:rPr>
          <w:rFonts w:ascii="Times New Roman" w:eastAsia="Times New Roman" w:hAnsi="Times New Roman" w:cs="Times New Roman"/>
          <w:color w:val="22272F"/>
          <w:sz w:val="28"/>
          <w:szCs w:val="28"/>
          <w:lang w:eastAsia="ru-RU"/>
        </w:rPr>
        <w:t>, </w:t>
      </w:r>
      <w:hyperlink r:id="rId84" w:anchor="/document/12182235/entry/440451" w:history="1">
        <w:r w:rsidRPr="008A099C">
          <w:rPr>
            <w:rFonts w:ascii="Times New Roman" w:eastAsia="Times New Roman" w:hAnsi="Times New Roman" w:cs="Times New Roman"/>
            <w:color w:val="551A8B"/>
            <w:sz w:val="28"/>
            <w:szCs w:val="28"/>
            <w:lang w:eastAsia="ru-RU"/>
          </w:rPr>
          <w:t>подпунктами "а"</w:t>
        </w:r>
      </w:hyperlink>
      <w:r w:rsidRPr="008A099C">
        <w:rPr>
          <w:rFonts w:ascii="Times New Roman" w:eastAsia="Times New Roman" w:hAnsi="Times New Roman" w:cs="Times New Roman"/>
          <w:color w:val="22272F"/>
          <w:sz w:val="28"/>
          <w:szCs w:val="28"/>
          <w:lang w:eastAsia="ru-RU"/>
        </w:rPr>
        <w:t> и </w:t>
      </w:r>
      <w:hyperlink r:id="rId85" w:anchor="/document/12182235/entry/440452" w:history="1">
        <w:r w:rsidRPr="008A099C">
          <w:rPr>
            <w:rFonts w:ascii="Times New Roman" w:eastAsia="Times New Roman" w:hAnsi="Times New Roman" w:cs="Times New Roman"/>
            <w:color w:val="551A8B"/>
            <w:sz w:val="28"/>
            <w:szCs w:val="28"/>
            <w:lang w:eastAsia="ru-RU"/>
          </w:rPr>
          <w:t>"б" пункта 4</w:t>
        </w:r>
      </w:hyperlink>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22272F"/>
          <w:sz w:val="28"/>
          <w:szCs w:val="28"/>
          <w:lang w:eastAsia="ru-RU"/>
        </w:rPr>
        <w:t> и </w:t>
      </w:r>
      <w:hyperlink r:id="rId86" w:anchor="/document/12182235/entry/444501" w:history="1">
        <w:r w:rsidRPr="008A099C">
          <w:rPr>
            <w:rFonts w:ascii="Times New Roman" w:eastAsia="Times New Roman" w:hAnsi="Times New Roman" w:cs="Times New Roman"/>
            <w:color w:val="551A8B"/>
            <w:sz w:val="28"/>
            <w:szCs w:val="28"/>
            <w:lang w:eastAsia="ru-RU"/>
          </w:rPr>
          <w:t>пунктом 4</w:t>
        </w:r>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551A8B"/>
            <w:sz w:val="28"/>
            <w:szCs w:val="28"/>
            <w:lang w:eastAsia="ru-RU"/>
          </w:rPr>
          <w:t>.1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Оригиналы договора купли-продажи жилого помещен</w:t>
      </w:r>
      <w:r>
        <w:rPr>
          <w:rFonts w:ascii="Times New Roman" w:eastAsia="Times New Roman" w:hAnsi="Times New Roman" w:cs="Times New Roman"/>
          <w:color w:val="22272F"/>
          <w:sz w:val="28"/>
          <w:szCs w:val="28"/>
          <w:lang w:eastAsia="ru-RU"/>
        </w:rPr>
        <w:t xml:space="preserve">ия, документов на строительство и </w:t>
      </w:r>
      <w:r w:rsidRPr="008A099C">
        <w:rPr>
          <w:rFonts w:ascii="Times New Roman" w:eastAsia="Times New Roman" w:hAnsi="Times New Roman" w:cs="Times New Roman"/>
          <w:color w:val="22272F"/>
          <w:sz w:val="28"/>
          <w:szCs w:val="28"/>
          <w:lang w:eastAsia="ru-RU"/>
        </w:rPr>
        <w:t>документов,</w:t>
      </w:r>
      <w:r>
        <w:rPr>
          <w:rFonts w:ascii="Times New Roman" w:eastAsia="Times New Roman" w:hAnsi="Times New Roman" w:cs="Times New Roman"/>
          <w:color w:val="22272F"/>
          <w:sz w:val="28"/>
          <w:szCs w:val="28"/>
          <w:lang w:eastAsia="ru-RU"/>
        </w:rPr>
        <w:t xml:space="preserve"> п</w:t>
      </w:r>
      <w:r w:rsidRPr="008A099C">
        <w:rPr>
          <w:rFonts w:ascii="Times New Roman" w:eastAsia="Times New Roman" w:hAnsi="Times New Roman" w:cs="Times New Roman"/>
          <w:color w:val="22272F"/>
          <w:sz w:val="28"/>
          <w:szCs w:val="28"/>
          <w:lang w:eastAsia="ru-RU"/>
        </w:rPr>
        <w:t>редусмотренных </w:t>
      </w:r>
      <w:hyperlink r:id="rId87" w:anchor="/document/12182235/entry/404041" w:history="1">
        <w:r w:rsidRPr="008A099C">
          <w:rPr>
            <w:rFonts w:ascii="Times New Roman" w:eastAsia="Times New Roman" w:hAnsi="Times New Roman" w:cs="Times New Roman"/>
            <w:color w:val="551A8B"/>
            <w:sz w:val="28"/>
            <w:szCs w:val="28"/>
            <w:lang w:eastAsia="ru-RU"/>
          </w:rPr>
          <w:t>пунктами </w:t>
        </w:r>
      </w:hyperlink>
      <w:r>
        <w:rPr>
          <w:rFonts w:ascii="Times New Roman" w:eastAsia="Times New Roman" w:hAnsi="Times New Roman" w:cs="Times New Roman"/>
          <w:color w:val="551A8B"/>
          <w:sz w:val="28"/>
          <w:szCs w:val="28"/>
          <w:lang w:eastAsia="ru-RU"/>
        </w:rPr>
        <w:t>39</w:t>
      </w:r>
      <w:r w:rsidRPr="008A099C">
        <w:rPr>
          <w:rFonts w:ascii="Times New Roman" w:eastAsia="Times New Roman" w:hAnsi="Times New Roman" w:cs="Times New Roman"/>
          <w:color w:val="22272F"/>
          <w:sz w:val="28"/>
          <w:szCs w:val="28"/>
          <w:lang w:eastAsia="ru-RU"/>
        </w:rPr>
        <w:t>, </w:t>
      </w:r>
      <w:hyperlink r:id="rId88" w:anchor="/document/12182235/entry/404042"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0</w:t>
      </w:r>
      <w:r w:rsidRPr="008A099C">
        <w:rPr>
          <w:rFonts w:ascii="Times New Roman" w:eastAsia="Times New Roman" w:hAnsi="Times New Roman" w:cs="Times New Roman"/>
          <w:color w:val="22272F"/>
          <w:sz w:val="28"/>
          <w:szCs w:val="28"/>
          <w:lang w:eastAsia="ru-RU"/>
        </w:rPr>
        <w:t>, </w:t>
      </w:r>
      <w:hyperlink r:id="rId89" w:anchor="/document/12182235/entry/404044"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2</w:t>
      </w:r>
      <w:r w:rsidRPr="008A099C">
        <w:rPr>
          <w:rFonts w:ascii="Times New Roman" w:eastAsia="Times New Roman" w:hAnsi="Times New Roman" w:cs="Times New Roman"/>
          <w:color w:val="22272F"/>
          <w:sz w:val="28"/>
          <w:szCs w:val="28"/>
          <w:lang w:eastAsia="ru-RU"/>
        </w:rPr>
        <w:t>, </w:t>
      </w:r>
      <w:hyperlink r:id="rId90" w:anchor="/document/12182235/entry/440451" w:history="1">
        <w:r w:rsidRPr="008A099C">
          <w:rPr>
            <w:rFonts w:ascii="Times New Roman" w:eastAsia="Times New Roman" w:hAnsi="Times New Roman" w:cs="Times New Roman"/>
            <w:color w:val="551A8B"/>
            <w:sz w:val="28"/>
            <w:szCs w:val="28"/>
            <w:lang w:eastAsia="ru-RU"/>
          </w:rPr>
          <w:t>подпунктами "а"</w:t>
        </w:r>
      </w:hyperlink>
      <w:r w:rsidRPr="008A099C">
        <w:rPr>
          <w:rFonts w:ascii="Times New Roman" w:eastAsia="Times New Roman" w:hAnsi="Times New Roman" w:cs="Times New Roman"/>
          <w:color w:val="22272F"/>
          <w:sz w:val="28"/>
          <w:szCs w:val="28"/>
          <w:lang w:eastAsia="ru-RU"/>
        </w:rPr>
        <w:t> и </w:t>
      </w:r>
      <w:hyperlink r:id="rId91" w:anchor="/document/12182235/entry/440452" w:history="1">
        <w:r w:rsidRPr="008A099C">
          <w:rPr>
            <w:rFonts w:ascii="Times New Roman" w:eastAsia="Times New Roman" w:hAnsi="Times New Roman" w:cs="Times New Roman"/>
            <w:color w:val="551A8B"/>
            <w:sz w:val="28"/>
            <w:szCs w:val="28"/>
            <w:lang w:eastAsia="ru-RU"/>
          </w:rPr>
          <w:t xml:space="preserve">"б" </w:t>
        </w:r>
        <w:r>
          <w:rPr>
            <w:rFonts w:ascii="Times New Roman" w:eastAsia="Times New Roman" w:hAnsi="Times New Roman" w:cs="Times New Roman"/>
            <w:color w:val="551A8B"/>
            <w:sz w:val="28"/>
            <w:szCs w:val="28"/>
            <w:lang w:eastAsia="ru-RU"/>
          </w:rPr>
          <w:t>п</w:t>
        </w:r>
        <w:r w:rsidRPr="008A099C">
          <w:rPr>
            <w:rFonts w:ascii="Times New Roman" w:eastAsia="Times New Roman" w:hAnsi="Times New Roman" w:cs="Times New Roman"/>
            <w:color w:val="551A8B"/>
            <w:sz w:val="28"/>
            <w:szCs w:val="28"/>
            <w:lang w:eastAsia="ru-RU"/>
          </w:rPr>
          <w:t>ункта 4</w:t>
        </w:r>
      </w:hyperlink>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22272F"/>
          <w:sz w:val="28"/>
          <w:szCs w:val="28"/>
          <w:lang w:eastAsia="ru-RU"/>
        </w:rPr>
        <w:t> и </w:t>
      </w:r>
      <w:hyperlink r:id="rId92" w:anchor="/document/12182235/entry/444501" w:history="1">
        <w:r w:rsidRPr="008A099C">
          <w:rPr>
            <w:rFonts w:ascii="Times New Roman" w:eastAsia="Times New Roman" w:hAnsi="Times New Roman" w:cs="Times New Roman"/>
            <w:color w:val="551A8B"/>
            <w:sz w:val="28"/>
            <w:szCs w:val="28"/>
            <w:lang w:eastAsia="ru-RU"/>
          </w:rPr>
          <w:t>пунктом 4</w:t>
        </w:r>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551A8B"/>
            <w:sz w:val="28"/>
            <w:szCs w:val="28"/>
            <w:lang w:eastAsia="ru-RU"/>
          </w:rPr>
          <w:t>.1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хранятся в банке до перечисления средств указанному в них лицу или до отказа в таком перечислении и затем возвращаются распорядителю счета.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hyperlink r:id="rId93" w:anchor="/document/12182235/entry/404041" w:history="1">
        <w:r w:rsidRPr="008A099C">
          <w:rPr>
            <w:rFonts w:ascii="Times New Roman" w:eastAsia="Times New Roman" w:hAnsi="Times New Roman" w:cs="Times New Roman"/>
            <w:color w:val="551A8B"/>
            <w:sz w:val="28"/>
            <w:szCs w:val="28"/>
            <w:lang w:eastAsia="ru-RU"/>
          </w:rPr>
          <w:t>пунктами </w:t>
        </w:r>
      </w:hyperlink>
      <w:r>
        <w:rPr>
          <w:rFonts w:ascii="Times New Roman" w:eastAsia="Times New Roman" w:hAnsi="Times New Roman" w:cs="Times New Roman"/>
          <w:color w:val="551A8B"/>
          <w:sz w:val="28"/>
          <w:szCs w:val="28"/>
          <w:lang w:eastAsia="ru-RU"/>
        </w:rPr>
        <w:t>39</w:t>
      </w:r>
      <w:r w:rsidRPr="008A099C">
        <w:rPr>
          <w:rFonts w:ascii="Times New Roman" w:eastAsia="Times New Roman" w:hAnsi="Times New Roman" w:cs="Times New Roman"/>
          <w:color w:val="22272F"/>
          <w:sz w:val="28"/>
          <w:szCs w:val="28"/>
          <w:lang w:eastAsia="ru-RU"/>
        </w:rPr>
        <w:t>, </w:t>
      </w:r>
      <w:hyperlink r:id="rId94" w:anchor="/document/12182235/entry/404042"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0</w:t>
      </w:r>
      <w:r w:rsidRPr="008A099C">
        <w:rPr>
          <w:rFonts w:ascii="Times New Roman" w:eastAsia="Times New Roman" w:hAnsi="Times New Roman" w:cs="Times New Roman"/>
          <w:color w:val="22272F"/>
          <w:sz w:val="28"/>
          <w:szCs w:val="28"/>
          <w:lang w:eastAsia="ru-RU"/>
        </w:rPr>
        <w:t>, </w:t>
      </w:r>
      <w:hyperlink r:id="rId95" w:anchor="/document/12182235/entry/404044"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2</w:t>
      </w:r>
      <w:r w:rsidRPr="008A099C">
        <w:rPr>
          <w:rFonts w:ascii="Times New Roman" w:eastAsia="Times New Roman" w:hAnsi="Times New Roman" w:cs="Times New Roman"/>
          <w:color w:val="22272F"/>
          <w:sz w:val="28"/>
          <w:szCs w:val="28"/>
          <w:lang w:eastAsia="ru-RU"/>
        </w:rPr>
        <w:t>, </w:t>
      </w:r>
      <w:hyperlink r:id="rId96" w:anchor="/document/12182235/entry/440451" w:history="1">
        <w:r w:rsidRPr="008A099C">
          <w:rPr>
            <w:rFonts w:ascii="Times New Roman" w:eastAsia="Times New Roman" w:hAnsi="Times New Roman" w:cs="Times New Roman"/>
            <w:color w:val="551A8B"/>
            <w:sz w:val="28"/>
            <w:szCs w:val="28"/>
            <w:lang w:eastAsia="ru-RU"/>
          </w:rPr>
          <w:t>подпунктами "а"</w:t>
        </w:r>
      </w:hyperlink>
      <w:r w:rsidRPr="008A099C">
        <w:rPr>
          <w:rFonts w:ascii="Times New Roman" w:eastAsia="Times New Roman" w:hAnsi="Times New Roman" w:cs="Times New Roman"/>
          <w:color w:val="22272F"/>
          <w:sz w:val="28"/>
          <w:szCs w:val="28"/>
          <w:lang w:eastAsia="ru-RU"/>
        </w:rPr>
        <w:t> и </w:t>
      </w:r>
      <w:hyperlink r:id="rId97" w:anchor="/document/12182235/entry/440452" w:history="1">
        <w:r w:rsidRPr="008A099C">
          <w:rPr>
            <w:rFonts w:ascii="Times New Roman" w:eastAsia="Times New Roman" w:hAnsi="Times New Roman" w:cs="Times New Roman"/>
            <w:color w:val="551A8B"/>
            <w:sz w:val="28"/>
            <w:szCs w:val="28"/>
            <w:lang w:eastAsia="ru-RU"/>
          </w:rPr>
          <w:t>"б" пункта 4</w:t>
        </w:r>
      </w:hyperlink>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22272F"/>
          <w:sz w:val="28"/>
          <w:szCs w:val="28"/>
          <w:lang w:eastAsia="ru-RU"/>
        </w:rPr>
        <w:t> и </w:t>
      </w:r>
      <w:hyperlink r:id="rId98" w:anchor="/document/12182235/entry/444501" w:history="1">
        <w:r w:rsidRPr="008A099C">
          <w:rPr>
            <w:rFonts w:ascii="Times New Roman" w:eastAsia="Times New Roman" w:hAnsi="Times New Roman" w:cs="Times New Roman"/>
            <w:color w:val="551A8B"/>
            <w:sz w:val="28"/>
            <w:szCs w:val="28"/>
            <w:lang w:eastAsia="ru-RU"/>
          </w:rPr>
          <w:t>пунктом 4</w:t>
        </w:r>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551A8B"/>
            <w:sz w:val="28"/>
            <w:szCs w:val="28"/>
            <w:lang w:eastAsia="ru-RU"/>
          </w:rPr>
          <w:t>.1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xml:space="preserve">, направляет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8A099C">
        <w:rPr>
          <w:rFonts w:ascii="Times New Roman" w:eastAsia="Times New Roman" w:hAnsi="Times New Roman" w:cs="Times New Roman"/>
          <w:color w:val="22272F"/>
          <w:sz w:val="28"/>
          <w:szCs w:val="28"/>
          <w:lang w:eastAsia="ru-RU"/>
        </w:rPr>
        <w:t xml:space="preserve"> заявку на перечисление бюджетных средств в счет оплаты расходов на основании указанных документов, а также копии указанных документов.</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4</w:t>
      </w:r>
      <w:r>
        <w:rPr>
          <w:rFonts w:ascii="Times New Roman" w:eastAsia="Times New Roman" w:hAnsi="Times New Roman" w:cs="Times New Roman"/>
          <w:color w:val="22272F"/>
          <w:sz w:val="28"/>
          <w:szCs w:val="28"/>
          <w:lang w:eastAsia="ru-RU"/>
        </w:rPr>
        <w:t>5</w:t>
      </w:r>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w:t>
      </w:r>
      <w:r w:rsidRPr="008A099C">
        <w:rPr>
          <w:rFonts w:ascii="Times New Roman" w:eastAsia="Times New Roman" w:hAnsi="Times New Roman" w:cs="Times New Roman"/>
          <w:color w:val="22272F"/>
          <w:sz w:val="28"/>
          <w:szCs w:val="28"/>
          <w:lang w:eastAsia="ru-RU"/>
        </w:rPr>
        <w:t xml:space="preserve">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w:t>
      </w:r>
      <w:r w:rsidRPr="008A099C">
        <w:rPr>
          <w:rFonts w:ascii="Times New Roman" w:eastAsia="Times New Roman" w:hAnsi="Times New Roman" w:cs="Times New Roman"/>
          <w:color w:val="22272F"/>
          <w:sz w:val="28"/>
          <w:szCs w:val="28"/>
          <w:lang w:eastAsia="ru-RU"/>
        </w:rPr>
        <w:lastRenderedPageBreak/>
        <w:t xml:space="preserve">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одпрограмме</w:t>
      </w:r>
      <w:r w:rsidRPr="008A099C">
        <w:rPr>
          <w:rFonts w:ascii="Times New Roman" w:eastAsia="Times New Roman" w:hAnsi="Times New Roman" w:cs="Times New Roman"/>
          <w:color w:val="22272F"/>
          <w:sz w:val="28"/>
          <w:szCs w:val="28"/>
          <w:lang w:eastAsia="ru-RU"/>
        </w:rPr>
        <w:t xml:space="preserve">. При несоответствии заявки данным о выданных свидетельствах о праве на получение социальной выплаты либо при несоответствии представленных документов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одпрограмме</w:t>
      </w:r>
      <w:r w:rsidRPr="008A099C">
        <w:rPr>
          <w:rFonts w:ascii="Times New Roman" w:eastAsia="Times New Roman" w:hAnsi="Times New Roman" w:cs="Times New Roman"/>
          <w:color w:val="22272F"/>
          <w:sz w:val="28"/>
          <w:szCs w:val="28"/>
          <w:lang w:eastAsia="ru-RU"/>
        </w:rPr>
        <w:t xml:space="preserve"> перечисление указанных средств не производится, о чем </w:t>
      </w:r>
      <w:r>
        <w:rPr>
          <w:rFonts w:ascii="Times New Roman" w:eastAsia="Times New Roman" w:hAnsi="Times New Roman" w:cs="Times New Roman"/>
          <w:color w:val="22272F"/>
          <w:sz w:val="28"/>
          <w:szCs w:val="28"/>
          <w:lang w:eastAsia="ru-RU"/>
        </w:rPr>
        <w:t xml:space="preserve">администрация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w:t>
      </w:r>
      <w:proofErr w:type="gramStart"/>
      <w:r>
        <w:rPr>
          <w:rFonts w:ascii="Times New Roman" w:eastAsia="Times New Roman" w:hAnsi="Times New Roman" w:cs="Times New Roman"/>
          <w:color w:val="22272F"/>
          <w:sz w:val="28"/>
          <w:szCs w:val="28"/>
          <w:lang w:eastAsia="ru-RU"/>
        </w:rPr>
        <w:t xml:space="preserve">района </w:t>
      </w:r>
      <w:r w:rsidRPr="008A099C">
        <w:rPr>
          <w:rFonts w:ascii="Times New Roman" w:eastAsia="Times New Roman" w:hAnsi="Times New Roman" w:cs="Times New Roman"/>
          <w:color w:val="22272F"/>
          <w:sz w:val="28"/>
          <w:szCs w:val="28"/>
          <w:lang w:eastAsia="ru-RU"/>
        </w:rPr>
        <w:t xml:space="preserve"> в</w:t>
      </w:r>
      <w:proofErr w:type="gramEnd"/>
      <w:r w:rsidRPr="008A099C">
        <w:rPr>
          <w:rFonts w:ascii="Times New Roman" w:eastAsia="Times New Roman" w:hAnsi="Times New Roman" w:cs="Times New Roman"/>
          <w:color w:val="22272F"/>
          <w:sz w:val="28"/>
          <w:szCs w:val="28"/>
          <w:lang w:eastAsia="ru-RU"/>
        </w:rPr>
        <w:t xml:space="preserve"> указанный срок письменно уведомляет банк.</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4</w:t>
      </w:r>
      <w:r>
        <w:rPr>
          <w:rFonts w:ascii="Times New Roman" w:eastAsia="Times New Roman" w:hAnsi="Times New Roman" w:cs="Times New Roman"/>
          <w:color w:val="22272F"/>
          <w:sz w:val="28"/>
          <w:szCs w:val="28"/>
          <w:lang w:eastAsia="ru-RU"/>
        </w:rPr>
        <w:t>6</w:t>
      </w:r>
      <w:r w:rsidRPr="008A099C">
        <w:rPr>
          <w:rFonts w:ascii="Times New Roman" w:eastAsia="Times New Roman" w:hAnsi="Times New Roman" w:cs="Times New Roman"/>
          <w:color w:val="22272F"/>
          <w:sz w:val="28"/>
          <w:szCs w:val="28"/>
          <w:lang w:eastAsia="ru-RU"/>
        </w:rPr>
        <w:t xml:space="preserve">.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w:t>
      </w:r>
      <w:proofErr w:type="gramStart"/>
      <w:r w:rsidRPr="008A099C">
        <w:rPr>
          <w:rFonts w:ascii="Times New Roman" w:eastAsia="Times New Roman" w:hAnsi="Times New Roman" w:cs="Times New Roman"/>
          <w:color w:val="22272F"/>
          <w:sz w:val="28"/>
          <w:szCs w:val="28"/>
          <w:lang w:eastAsia="ru-RU"/>
        </w:rPr>
        <w:t>из  бюджета</w:t>
      </w:r>
      <w:proofErr w:type="gramEnd"/>
      <w:r w:rsidRPr="008A099C">
        <w:rPr>
          <w:rFonts w:ascii="Times New Roman" w:eastAsia="Times New Roman" w:hAnsi="Times New Roman" w:cs="Times New Roman"/>
          <w:color w:val="22272F"/>
          <w:sz w:val="28"/>
          <w:szCs w:val="28"/>
          <w:lang w:eastAsia="ru-RU"/>
        </w:rPr>
        <w:t xml:space="preserve">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для предоставления социальной выплаты на банковский счет.</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4</w:t>
      </w:r>
      <w:r>
        <w:rPr>
          <w:rFonts w:ascii="Times New Roman" w:eastAsia="Times New Roman" w:hAnsi="Times New Roman" w:cs="Times New Roman"/>
          <w:color w:val="22272F"/>
          <w:sz w:val="28"/>
          <w:szCs w:val="28"/>
          <w:lang w:eastAsia="ru-RU"/>
        </w:rPr>
        <w:t>7</w:t>
      </w:r>
      <w:r w:rsidRPr="008A099C">
        <w:rPr>
          <w:rFonts w:ascii="Times New Roman" w:eastAsia="Times New Roman" w:hAnsi="Times New Roman" w:cs="Times New Roman"/>
          <w:color w:val="22272F"/>
          <w:sz w:val="28"/>
          <w:szCs w:val="28"/>
          <w:lang w:eastAsia="ru-RU"/>
        </w:rPr>
        <w:t>. По соглашению сторон договор банковского счета может быть продлен, если:</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а) до истечения срока действия договора банковского счета банк принял документы, предусмотренные </w:t>
      </w:r>
      <w:hyperlink r:id="rId99" w:anchor="/document/12182235/entry/404039" w:history="1">
        <w:r w:rsidRPr="008A099C">
          <w:rPr>
            <w:rFonts w:ascii="Times New Roman" w:eastAsia="Times New Roman" w:hAnsi="Times New Roman" w:cs="Times New Roman"/>
            <w:color w:val="551A8B"/>
            <w:sz w:val="28"/>
            <w:szCs w:val="28"/>
            <w:lang w:eastAsia="ru-RU"/>
          </w:rPr>
          <w:t>пунктами 3</w:t>
        </w:r>
        <w:r>
          <w:rPr>
            <w:rFonts w:ascii="Times New Roman" w:eastAsia="Times New Roman" w:hAnsi="Times New Roman" w:cs="Times New Roman"/>
            <w:color w:val="551A8B"/>
            <w:sz w:val="28"/>
            <w:szCs w:val="28"/>
            <w:lang w:eastAsia="ru-RU"/>
          </w:rPr>
          <w:t>7</w:t>
        </w:r>
        <w:r w:rsidRPr="008A099C">
          <w:rPr>
            <w:rFonts w:ascii="Times New Roman" w:eastAsia="Times New Roman" w:hAnsi="Times New Roman" w:cs="Times New Roman"/>
            <w:color w:val="551A8B"/>
            <w:sz w:val="28"/>
            <w:szCs w:val="28"/>
            <w:lang w:eastAsia="ru-RU"/>
          </w:rPr>
          <w:t xml:space="preserve"> - 4</w:t>
        </w:r>
      </w:hyperlink>
      <w:r>
        <w:rPr>
          <w:rFonts w:ascii="Times New Roman" w:eastAsia="Times New Roman" w:hAnsi="Times New Roman" w:cs="Times New Roman"/>
          <w:color w:val="551A8B"/>
          <w:sz w:val="28"/>
          <w:szCs w:val="28"/>
          <w:lang w:eastAsia="ru-RU"/>
        </w:rPr>
        <w:t>0</w:t>
      </w:r>
      <w:r w:rsidRPr="008A099C">
        <w:rPr>
          <w:rFonts w:ascii="Times New Roman" w:eastAsia="Times New Roman" w:hAnsi="Times New Roman" w:cs="Times New Roman"/>
          <w:color w:val="22272F"/>
          <w:sz w:val="28"/>
          <w:szCs w:val="28"/>
          <w:lang w:eastAsia="ru-RU"/>
        </w:rPr>
        <w:t>, </w:t>
      </w:r>
      <w:hyperlink r:id="rId100" w:anchor="/document/12182235/entry/404044" w:history="1">
        <w:r w:rsidRPr="008A099C">
          <w:rPr>
            <w:rFonts w:ascii="Times New Roman" w:eastAsia="Times New Roman" w:hAnsi="Times New Roman" w:cs="Times New Roman"/>
            <w:color w:val="551A8B"/>
            <w:sz w:val="28"/>
            <w:szCs w:val="28"/>
            <w:lang w:eastAsia="ru-RU"/>
          </w:rPr>
          <w:t>4</w:t>
        </w:r>
      </w:hyperlink>
      <w:r>
        <w:rPr>
          <w:rFonts w:ascii="Times New Roman" w:eastAsia="Times New Roman" w:hAnsi="Times New Roman" w:cs="Times New Roman"/>
          <w:color w:val="551A8B"/>
          <w:sz w:val="28"/>
          <w:szCs w:val="28"/>
          <w:lang w:eastAsia="ru-RU"/>
        </w:rPr>
        <w:t>2</w:t>
      </w:r>
      <w:r w:rsidRPr="008A099C">
        <w:rPr>
          <w:rFonts w:ascii="Times New Roman" w:eastAsia="Times New Roman" w:hAnsi="Times New Roman" w:cs="Times New Roman"/>
          <w:color w:val="22272F"/>
          <w:sz w:val="28"/>
          <w:szCs w:val="28"/>
          <w:lang w:eastAsia="ru-RU"/>
        </w:rPr>
        <w:t>, </w:t>
      </w:r>
      <w:hyperlink r:id="rId101" w:anchor="/document/12182235/entry/440451" w:history="1">
        <w:r w:rsidRPr="008A099C">
          <w:rPr>
            <w:rFonts w:ascii="Times New Roman" w:eastAsia="Times New Roman" w:hAnsi="Times New Roman" w:cs="Times New Roman"/>
            <w:color w:val="551A8B"/>
            <w:sz w:val="28"/>
            <w:szCs w:val="28"/>
            <w:lang w:eastAsia="ru-RU"/>
          </w:rPr>
          <w:t>подпунктами "а"</w:t>
        </w:r>
      </w:hyperlink>
      <w:r w:rsidRPr="008A099C">
        <w:rPr>
          <w:rFonts w:ascii="Times New Roman" w:eastAsia="Times New Roman" w:hAnsi="Times New Roman" w:cs="Times New Roman"/>
          <w:color w:val="22272F"/>
          <w:sz w:val="28"/>
          <w:szCs w:val="28"/>
          <w:lang w:eastAsia="ru-RU"/>
        </w:rPr>
        <w:t> и </w:t>
      </w:r>
      <w:hyperlink r:id="rId102" w:anchor="/document/12182235/entry/440452" w:history="1">
        <w:r w:rsidRPr="008A099C">
          <w:rPr>
            <w:rFonts w:ascii="Times New Roman" w:eastAsia="Times New Roman" w:hAnsi="Times New Roman" w:cs="Times New Roman"/>
            <w:color w:val="551A8B"/>
            <w:sz w:val="28"/>
            <w:szCs w:val="28"/>
            <w:lang w:eastAsia="ru-RU"/>
          </w:rPr>
          <w:t>"б" пункта 4</w:t>
        </w:r>
      </w:hyperlink>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22272F"/>
          <w:sz w:val="28"/>
          <w:szCs w:val="28"/>
          <w:lang w:eastAsia="ru-RU"/>
        </w:rPr>
        <w:t> и </w:t>
      </w:r>
      <w:hyperlink r:id="rId103" w:anchor="/document/12182235/entry/444501" w:history="1">
        <w:r w:rsidRPr="008A099C">
          <w:rPr>
            <w:rFonts w:ascii="Times New Roman" w:eastAsia="Times New Roman" w:hAnsi="Times New Roman" w:cs="Times New Roman"/>
            <w:color w:val="551A8B"/>
            <w:sz w:val="28"/>
            <w:szCs w:val="28"/>
            <w:lang w:eastAsia="ru-RU"/>
          </w:rPr>
          <w:t>пунктом 4</w:t>
        </w:r>
        <w:r>
          <w:rPr>
            <w:rFonts w:ascii="Times New Roman" w:eastAsia="Times New Roman" w:hAnsi="Times New Roman" w:cs="Times New Roman"/>
            <w:color w:val="551A8B"/>
            <w:sz w:val="28"/>
            <w:szCs w:val="28"/>
            <w:lang w:eastAsia="ru-RU"/>
          </w:rPr>
          <w:t>3</w:t>
        </w:r>
        <w:r w:rsidRPr="008A099C">
          <w:rPr>
            <w:rFonts w:ascii="Times New Roman" w:eastAsia="Times New Roman" w:hAnsi="Times New Roman" w:cs="Times New Roman"/>
            <w:color w:val="551A8B"/>
            <w:sz w:val="28"/>
            <w:szCs w:val="28"/>
            <w:lang w:eastAsia="ru-RU"/>
          </w:rPr>
          <w:t>.1</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 но оплата не произведена;</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hyperlink r:id="rId104" w:anchor="/document/12182235/entry/404046" w:history="1">
        <w:r w:rsidRPr="008A099C">
          <w:rPr>
            <w:rFonts w:ascii="Times New Roman" w:eastAsia="Times New Roman" w:hAnsi="Times New Roman" w:cs="Times New Roman"/>
            <w:color w:val="551A8B"/>
            <w:sz w:val="28"/>
            <w:szCs w:val="28"/>
            <w:lang w:eastAsia="ru-RU"/>
          </w:rPr>
          <w:t>пунктом 4</w:t>
        </w:r>
      </w:hyperlink>
      <w:r>
        <w:rPr>
          <w:rFonts w:ascii="Times New Roman" w:eastAsia="Times New Roman" w:hAnsi="Times New Roman" w:cs="Times New Roman"/>
          <w:color w:val="551A8B"/>
          <w:sz w:val="28"/>
          <w:szCs w:val="28"/>
          <w:lang w:eastAsia="ru-RU"/>
        </w:rPr>
        <w:t>4</w:t>
      </w:r>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 xml:space="preserve">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w:t>
      </w:r>
      <w:r w:rsidRPr="008A099C">
        <w:rPr>
          <w:rFonts w:ascii="Times New Roman" w:eastAsia="Times New Roman" w:hAnsi="Times New Roman" w:cs="Times New Roman"/>
          <w:color w:val="22272F"/>
          <w:sz w:val="28"/>
          <w:szCs w:val="28"/>
          <w:lang w:eastAsia="ru-RU"/>
        </w:rPr>
        <w:lastRenderedPageBreak/>
        <w:t>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hyperlink r:id="rId105" w:anchor="/document/12182235/entry/404046" w:history="1">
        <w:r w:rsidRPr="008A099C">
          <w:rPr>
            <w:rFonts w:ascii="Times New Roman" w:eastAsia="Times New Roman" w:hAnsi="Times New Roman" w:cs="Times New Roman"/>
            <w:color w:val="551A8B"/>
            <w:sz w:val="28"/>
            <w:szCs w:val="28"/>
            <w:lang w:eastAsia="ru-RU"/>
          </w:rPr>
          <w:t>пунктом 4</w:t>
        </w:r>
      </w:hyperlink>
      <w:r>
        <w:rPr>
          <w:rFonts w:ascii="Times New Roman" w:eastAsia="Times New Roman" w:hAnsi="Times New Roman" w:cs="Times New Roman"/>
          <w:color w:val="551A8B"/>
          <w:sz w:val="28"/>
          <w:szCs w:val="28"/>
          <w:lang w:eastAsia="ru-RU"/>
        </w:rPr>
        <w:t>4</w:t>
      </w:r>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48</w:t>
      </w:r>
      <w:r w:rsidRPr="008A099C">
        <w:rPr>
          <w:rFonts w:ascii="Times New Roman" w:eastAsia="Times New Roman" w:hAnsi="Times New Roman" w:cs="Times New Roman"/>
          <w:color w:val="22272F"/>
          <w:sz w:val="28"/>
          <w:szCs w:val="28"/>
          <w:lang w:eastAsia="ru-RU"/>
        </w:rPr>
        <w:t>.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hyperlink r:id="rId106" w:anchor="/document/12182235/entry/40402" w:history="1">
        <w:r w:rsidRPr="008A099C">
          <w:rPr>
            <w:rFonts w:ascii="Times New Roman" w:eastAsia="Times New Roman" w:hAnsi="Times New Roman" w:cs="Times New Roman"/>
            <w:color w:val="551A8B"/>
            <w:sz w:val="28"/>
            <w:szCs w:val="28"/>
            <w:lang w:eastAsia="ru-RU"/>
          </w:rPr>
          <w:t>пунктом 2</w:t>
        </w:r>
      </w:hyperlink>
      <w:r w:rsidRPr="008A099C">
        <w:rPr>
          <w:rFonts w:ascii="Times New Roman" w:eastAsia="Times New Roman" w:hAnsi="Times New Roman" w:cs="Times New Roman"/>
          <w:color w:val="22272F"/>
          <w:sz w:val="28"/>
          <w:szCs w:val="28"/>
          <w:lang w:eastAsia="ru-RU"/>
        </w:rPr>
        <w:t> </w:t>
      </w:r>
      <w:r>
        <w:rPr>
          <w:rFonts w:ascii="Times New Roman" w:eastAsia="Times New Roman" w:hAnsi="Times New Roman" w:cs="Times New Roman"/>
          <w:color w:val="22272F"/>
          <w:sz w:val="28"/>
          <w:szCs w:val="28"/>
          <w:lang w:eastAsia="ru-RU"/>
        </w:rPr>
        <w:t xml:space="preserve">механизма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одпрограммы</w:t>
      </w:r>
      <w:r w:rsidRPr="008A099C">
        <w:rPr>
          <w:rFonts w:ascii="Times New Roman" w:eastAsia="Times New Roman" w:hAnsi="Times New Roman" w:cs="Times New Roman"/>
          <w:color w:val="22272F"/>
          <w:sz w:val="28"/>
          <w:szCs w:val="28"/>
          <w:lang w:eastAsia="ru-RU"/>
        </w:rPr>
        <w:t>.</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49</w:t>
      </w:r>
      <w:r w:rsidRPr="008A099C">
        <w:rPr>
          <w:rFonts w:ascii="Times New Roman" w:eastAsia="Times New Roman" w:hAnsi="Times New Roman" w:cs="Times New Roman"/>
          <w:color w:val="22272F"/>
          <w:sz w:val="28"/>
          <w:szCs w:val="28"/>
          <w:lang w:eastAsia="ru-RU"/>
        </w:rPr>
        <w:t xml:space="preserve">.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w:t>
      </w:r>
      <w:r>
        <w:rPr>
          <w:rFonts w:ascii="Times New Roman" w:eastAsia="Times New Roman" w:hAnsi="Times New Roman" w:cs="Times New Roman"/>
          <w:color w:val="22272F"/>
          <w:sz w:val="28"/>
          <w:szCs w:val="28"/>
          <w:lang w:eastAsia="ru-RU"/>
        </w:rPr>
        <w:t xml:space="preserve">механизмом реализации </w:t>
      </w:r>
      <w:r w:rsidRPr="008A099C">
        <w:rPr>
          <w:rFonts w:ascii="Times New Roman" w:eastAsia="Times New Roman" w:hAnsi="Times New Roman" w:cs="Times New Roman"/>
          <w:color w:val="22272F"/>
          <w:sz w:val="28"/>
          <w:szCs w:val="28"/>
          <w:lang w:eastAsia="ru-RU"/>
        </w:rPr>
        <w:t>настоящ</w:t>
      </w:r>
      <w:r>
        <w:rPr>
          <w:rFonts w:ascii="Times New Roman" w:eastAsia="Times New Roman" w:hAnsi="Times New Roman" w:cs="Times New Roman"/>
          <w:color w:val="22272F"/>
          <w:sz w:val="28"/>
          <w:szCs w:val="28"/>
          <w:lang w:eastAsia="ru-RU"/>
        </w:rPr>
        <w:t>ей</w:t>
      </w:r>
      <w:r w:rsidRPr="008A099C">
        <w:rPr>
          <w:rFonts w:ascii="Times New Roman" w:eastAsia="Times New Roman" w:hAnsi="Times New Roman" w:cs="Times New Roman"/>
          <w:color w:val="22272F"/>
          <w:sz w:val="28"/>
          <w:szCs w:val="28"/>
          <w:lang w:eastAsia="ru-RU"/>
        </w:rPr>
        <w:t xml:space="preserve"> П</w:t>
      </w:r>
      <w:r>
        <w:rPr>
          <w:rFonts w:ascii="Times New Roman" w:eastAsia="Times New Roman" w:hAnsi="Times New Roman" w:cs="Times New Roman"/>
          <w:color w:val="22272F"/>
          <w:sz w:val="28"/>
          <w:szCs w:val="28"/>
          <w:lang w:eastAsia="ru-RU"/>
        </w:rPr>
        <w:t>одпрограммой</w:t>
      </w:r>
      <w:r w:rsidRPr="008A099C">
        <w:rPr>
          <w:rFonts w:ascii="Times New Roman" w:eastAsia="Times New Roman" w:hAnsi="Times New Roman" w:cs="Times New Roman"/>
          <w:color w:val="22272F"/>
          <w:sz w:val="28"/>
          <w:szCs w:val="28"/>
          <w:lang w:eastAsia="ru-RU"/>
        </w:rPr>
        <w:t>, считаются недействительными.</w:t>
      </w:r>
    </w:p>
    <w:p w:rsidR="007468EC" w:rsidRPr="008A099C" w:rsidRDefault="007468EC" w:rsidP="007468EC">
      <w:pPr>
        <w:shd w:val="clear" w:color="auto" w:fill="F3F1E9"/>
        <w:spacing w:before="100" w:beforeAutospacing="1" w:after="100" w:afterAutospacing="1"/>
        <w:ind w:left="-567" w:firstLine="567"/>
        <w:jc w:val="both"/>
        <w:rPr>
          <w:rFonts w:ascii="Times New Roman" w:eastAsia="Times New Roman" w:hAnsi="Times New Roman" w:cs="Times New Roman"/>
          <w:color w:val="22272F"/>
          <w:sz w:val="28"/>
          <w:szCs w:val="28"/>
          <w:lang w:eastAsia="ru-RU"/>
        </w:rPr>
      </w:pPr>
      <w:r w:rsidRPr="008A099C">
        <w:rPr>
          <w:rFonts w:ascii="Times New Roman" w:eastAsia="Times New Roman" w:hAnsi="Times New Roman" w:cs="Times New Roman"/>
          <w:color w:val="22272F"/>
          <w:sz w:val="28"/>
          <w:szCs w:val="28"/>
          <w:lang w:eastAsia="ru-RU"/>
        </w:rPr>
        <w:t>5</w:t>
      </w:r>
      <w:r>
        <w:rPr>
          <w:rFonts w:ascii="Times New Roman" w:eastAsia="Times New Roman" w:hAnsi="Times New Roman" w:cs="Times New Roman"/>
          <w:color w:val="22272F"/>
          <w:sz w:val="28"/>
          <w:szCs w:val="28"/>
          <w:lang w:eastAsia="ru-RU"/>
        </w:rPr>
        <w:t>0</w:t>
      </w:r>
      <w:r w:rsidRPr="008A099C">
        <w:rPr>
          <w:rFonts w:ascii="Times New Roman" w:eastAsia="Times New Roman" w:hAnsi="Times New Roman" w:cs="Times New Roman"/>
          <w:color w:val="22272F"/>
          <w:sz w:val="28"/>
          <w:szCs w:val="28"/>
          <w:lang w:eastAsia="ru-RU"/>
        </w:rPr>
        <w:t xml:space="preserve">. 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w:t>
      </w:r>
      <w:r>
        <w:rPr>
          <w:rFonts w:ascii="Times New Roman" w:eastAsia="Times New Roman" w:hAnsi="Times New Roman" w:cs="Times New Roman"/>
          <w:color w:val="22272F"/>
          <w:sz w:val="28"/>
          <w:szCs w:val="28"/>
          <w:lang w:eastAsia="ru-RU"/>
        </w:rPr>
        <w:t xml:space="preserve">администрацию </w:t>
      </w:r>
      <w:proofErr w:type="spellStart"/>
      <w:r>
        <w:rPr>
          <w:rFonts w:ascii="Times New Roman" w:eastAsia="Times New Roman" w:hAnsi="Times New Roman" w:cs="Times New Roman"/>
          <w:color w:val="22272F"/>
          <w:sz w:val="28"/>
          <w:szCs w:val="28"/>
          <w:lang w:eastAsia="ru-RU"/>
        </w:rPr>
        <w:t>Чамзинского</w:t>
      </w:r>
      <w:proofErr w:type="spellEnd"/>
      <w:r>
        <w:rPr>
          <w:rFonts w:ascii="Times New Roman" w:eastAsia="Times New Roman" w:hAnsi="Times New Roman" w:cs="Times New Roman"/>
          <w:color w:val="22272F"/>
          <w:sz w:val="28"/>
          <w:szCs w:val="28"/>
          <w:lang w:eastAsia="ru-RU"/>
        </w:rPr>
        <w:t xml:space="preserve"> муниципального района </w:t>
      </w:r>
      <w:r w:rsidRPr="008A099C">
        <w:rPr>
          <w:rFonts w:ascii="Times New Roman" w:eastAsia="Times New Roman" w:hAnsi="Times New Roman" w:cs="Times New Roman"/>
          <w:color w:val="22272F"/>
          <w:sz w:val="28"/>
          <w:szCs w:val="28"/>
          <w:lang w:eastAsia="ru-RU"/>
        </w:rPr>
        <w:t xml:space="preserve">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мероприятии ведомственной целевой программы на общих основаниях.</w:t>
      </w:r>
    </w:p>
    <w:p w:rsidR="007468EC" w:rsidRPr="00FA5290" w:rsidRDefault="007468EC" w:rsidP="007468EC">
      <w:pPr>
        <w:ind w:left="360"/>
        <w:jc w:val="both"/>
        <w:rPr>
          <w:rFonts w:ascii="Times New Roman" w:hAnsi="Times New Roman" w:cs="Times New Roman"/>
          <w:sz w:val="28"/>
          <w:szCs w:val="28"/>
        </w:rPr>
      </w:pPr>
      <w:r w:rsidRPr="00FA5290">
        <w:rPr>
          <w:rFonts w:ascii="Times New Roman" w:hAnsi="Times New Roman" w:cs="Times New Roman"/>
          <w:sz w:val="28"/>
          <w:szCs w:val="28"/>
        </w:rPr>
        <w:t xml:space="preserve">   </w:t>
      </w:r>
    </w:p>
    <w:p w:rsidR="007468EC" w:rsidRPr="00C82202" w:rsidRDefault="007468EC" w:rsidP="007468EC">
      <w:pPr>
        <w:widowControl/>
        <w:numPr>
          <w:ilvl w:val="0"/>
          <w:numId w:val="1"/>
        </w:numPr>
        <w:tabs>
          <w:tab w:val="clear" w:pos="0"/>
          <w:tab w:val="num" w:pos="1080"/>
        </w:tabs>
        <w:ind w:left="1080" w:hanging="720"/>
        <w:jc w:val="center"/>
        <w:rPr>
          <w:rFonts w:ascii="Times New Roman" w:hAnsi="Times New Roman" w:cs="Times New Roman"/>
          <w:b/>
          <w:sz w:val="28"/>
          <w:szCs w:val="28"/>
        </w:rPr>
      </w:pPr>
      <w:r w:rsidRPr="00C82202">
        <w:rPr>
          <w:rFonts w:ascii="Times New Roman" w:hAnsi="Times New Roman" w:cs="Times New Roman"/>
          <w:b/>
          <w:sz w:val="28"/>
          <w:szCs w:val="28"/>
        </w:rPr>
        <w:t xml:space="preserve">Оценка социально-экономической эффективности </w:t>
      </w:r>
    </w:p>
    <w:p w:rsidR="007468EC" w:rsidRPr="00C82202" w:rsidRDefault="007468EC" w:rsidP="007468EC">
      <w:pPr>
        <w:ind w:left="360"/>
        <w:rPr>
          <w:rFonts w:ascii="Times New Roman" w:hAnsi="Times New Roman" w:cs="Times New Roman"/>
          <w:b/>
          <w:sz w:val="28"/>
          <w:szCs w:val="28"/>
        </w:rPr>
      </w:pPr>
      <w:r w:rsidRPr="00C82202">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C82202">
        <w:rPr>
          <w:rFonts w:ascii="Times New Roman" w:hAnsi="Times New Roman" w:cs="Times New Roman"/>
          <w:b/>
          <w:sz w:val="28"/>
          <w:szCs w:val="28"/>
        </w:rPr>
        <w:t>реализации Подпрограммы</w:t>
      </w:r>
    </w:p>
    <w:p w:rsidR="007468EC" w:rsidRPr="00FA5290" w:rsidRDefault="007468EC" w:rsidP="007468EC">
      <w:pPr>
        <w:ind w:left="360"/>
        <w:jc w:val="both"/>
        <w:rPr>
          <w:rFonts w:ascii="Times New Roman" w:hAnsi="Times New Roman" w:cs="Times New Roman"/>
          <w:sz w:val="28"/>
          <w:szCs w:val="28"/>
        </w:rPr>
      </w:pPr>
    </w:p>
    <w:p w:rsidR="007468EC" w:rsidRPr="00FA5290" w:rsidRDefault="007468EC" w:rsidP="007468EC">
      <w:pPr>
        <w:ind w:left="-567"/>
        <w:jc w:val="both"/>
        <w:rPr>
          <w:rFonts w:ascii="Times New Roman" w:hAnsi="Times New Roman" w:cs="Times New Roman"/>
          <w:sz w:val="28"/>
          <w:szCs w:val="28"/>
        </w:rPr>
      </w:pPr>
      <w:r w:rsidRPr="00FA5290">
        <w:rPr>
          <w:rFonts w:ascii="Times New Roman" w:hAnsi="Times New Roman" w:cs="Times New Roman"/>
          <w:sz w:val="28"/>
          <w:szCs w:val="28"/>
        </w:rPr>
        <w:t xml:space="preserve">Эффективность реализации Подпрограммы и использования выделенных на нее средств федерального бюджета, республиканского бюджета Республики Мордовия </w:t>
      </w:r>
      <w:proofErr w:type="gramStart"/>
      <w:r w:rsidRPr="00FA5290">
        <w:rPr>
          <w:rFonts w:ascii="Times New Roman" w:hAnsi="Times New Roman" w:cs="Times New Roman"/>
          <w:sz w:val="28"/>
          <w:szCs w:val="28"/>
        </w:rPr>
        <w:t>и  бюджета</w:t>
      </w:r>
      <w:proofErr w:type="gramEnd"/>
      <w:r w:rsidRPr="00FA5290">
        <w:rPr>
          <w:rFonts w:ascii="Times New Roman" w:hAnsi="Times New Roman" w:cs="Times New Roman"/>
          <w:sz w:val="28"/>
          <w:szCs w:val="28"/>
        </w:rPr>
        <w:t xml:space="preserve"> </w:t>
      </w:r>
      <w:proofErr w:type="spellStart"/>
      <w:r w:rsidRPr="00FA5290">
        <w:rPr>
          <w:rFonts w:ascii="Times New Roman" w:hAnsi="Times New Roman" w:cs="Times New Roman"/>
          <w:sz w:val="28"/>
          <w:szCs w:val="28"/>
        </w:rPr>
        <w:t>Чамзинского</w:t>
      </w:r>
      <w:proofErr w:type="spellEnd"/>
      <w:r w:rsidRPr="00FA5290">
        <w:rPr>
          <w:rFonts w:ascii="Times New Roman" w:hAnsi="Times New Roman" w:cs="Times New Roman"/>
          <w:sz w:val="28"/>
          <w:szCs w:val="28"/>
        </w:rPr>
        <w:t xml:space="preserve"> муниципального района Республики Мордовия будет обеспечиваться за счет:</w:t>
      </w:r>
    </w:p>
    <w:p w:rsidR="007468EC" w:rsidRPr="00FA5290" w:rsidRDefault="007468EC" w:rsidP="007468EC">
      <w:pPr>
        <w:ind w:left="-426" w:firstLine="426"/>
        <w:jc w:val="both"/>
        <w:rPr>
          <w:rFonts w:ascii="Times New Roman" w:hAnsi="Times New Roman" w:cs="Times New Roman"/>
          <w:sz w:val="28"/>
          <w:szCs w:val="28"/>
        </w:rPr>
      </w:pPr>
      <w:r w:rsidRPr="00FA5290">
        <w:rPr>
          <w:rFonts w:ascii="Times New Roman" w:hAnsi="Times New Roman" w:cs="Times New Roman"/>
          <w:sz w:val="28"/>
          <w:szCs w:val="28"/>
        </w:rPr>
        <w:t xml:space="preserve">      исключения возможности нецелевого использования бюджетных средств;</w:t>
      </w:r>
    </w:p>
    <w:p w:rsidR="007468EC" w:rsidRPr="00FA5290" w:rsidRDefault="007468EC" w:rsidP="007468EC">
      <w:pPr>
        <w:ind w:left="-567" w:firstLine="425"/>
        <w:jc w:val="both"/>
        <w:rPr>
          <w:rFonts w:ascii="Times New Roman" w:hAnsi="Times New Roman" w:cs="Times New Roman"/>
          <w:sz w:val="28"/>
          <w:szCs w:val="28"/>
        </w:rPr>
      </w:pPr>
      <w:r w:rsidRPr="00FA5290">
        <w:rPr>
          <w:rFonts w:ascii="Times New Roman" w:hAnsi="Times New Roman" w:cs="Times New Roman"/>
          <w:sz w:val="28"/>
          <w:szCs w:val="28"/>
        </w:rPr>
        <w:t xml:space="preserve">      прозрачности использования бюджетных средств, в том числе средств федерального бюджета;</w:t>
      </w:r>
    </w:p>
    <w:p w:rsidR="007468EC" w:rsidRPr="00FA5290" w:rsidRDefault="007468EC" w:rsidP="007468EC">
      <w:pPr>
        <w:ind w:left="-567" w:firstLine="425"/>
        <w:jc w:val="both"/>
        <w:rPr>
          <w:rFonts w:ascii="Times New Roman" w:hAnsi="Times New Roman" w:cs="Times New Roman"/>
          <w:sz w:val="28"/>
          <w:szCs w:val="28"/>
        </w:rPr>
      </w:pPr>
      <w:r w:rsidRPr="00FA5290">
        <w:rPr>
          <w:rFonts w:ascii="Times New Roman" w:hAnsi="Times New Roman" w:cs="Times New Roman"/>
          <w:sz w:val="28"/>
          <w:szCs w:val="28"/>
        </w:rPr>
        <w:t xml:space="preserve">      государственного регулирования порядка расчета размера социальных выплат и их предоставления;</w:t>
      </w:r>
    </w:p>
    <w:p w:rsidR="007468EC" w:rsidRPr="00FA5290" w:rsidRDefault="007468EC" w:rsidP="007468EC">
      <w:pPr>
        <w:jc w:val="both"/>
        <w:rPr>
          <w:rFonts w:ascii="Times New Roman" w:hAnsi="Times New Roman" w:cs="Times New Roman"/>
          <w:sz w:val="28"/>
          <w:szCs w:val="28"/>
        </w:rPr>
      </w:pPr>
      <w:r w:rsidRPr="00FA5290">
        <w:rPr>
          <w:rFonts w:ascii="Times New Roman" w:hAnsi="Times New Roman" w:cs="Times New Roman"/>
          <w:sz w:val="28"/>
          <w:szCs w:val="28"/>
        </w:rPr>
        <w:t xml:space="preserve">      адресного предоставления социальных выплат;</w:t>
      </w:r>
    </w:p>
    <w:p w:rsidR="007468EC" w:rsidRPr="00FA5290" w:rsidRDefault="007468EC" w:rsidP="007468EC">
      <w:pPr>
        <w:ind w:left="-567" w:firstLine="567"/>
        <w:jc w:val="both"/>
        <w:rPr>
          <w:rFonts w:ascii="Times New Roman" w:hAnsi="Times New Roman" w:cs="Times New Roman"/>
          <w:sz w:val="28"/>
          <w:szCs w:val="28"/>
        </w:rPr>
      </w:pPr>
      <w:r w:rsidRPr="00FA5290">
        <w:rPr>
          <w:rFonts w:ascii="Times New Roman" w:hAnsi="Times New Roman" w:cs="Times New Roman"/>
          <w:sz w:val="28"/>
          <w:szCs w:val="28"/>
        </w:rPr>
        <w:t xml:space="preserve">      привлечения молодыми семьями собственных, кредитных и заемных средств для приобретения жилого помещения или строительства жилого дома.</w:t>
      </w:r>
    </w:p>
    <w:p w:rsidR="007468EC" w:rsidRPr="00FA5290" w:rsidRDefault="007468EC" w:rsidP="007468EC">
      <w:pPr>
        <w:ind w:left="-567" w:firstLine="567"/>
        <w:jc w:val="both"/>
        <w:rPr>
          <w:rFonts w:ascii="Times New Roman" w:hAnsi="Times New Roman" w:cs="Times New Roman"/>
          <w:sz w:val="28"/>
          <w:szCs w:val="28"/>
        </w:rPr>
      </w:pPr>
      <w:r w:rsidRPr="00FA5290">
        <w:rPr>
          <w:rFonts w:ascii="Times New Roman" w:hAnsi="Times New Roman" w:cs="Times New Roman"/>
          <w:sz w:val="28"/>
          <w:szCs w:val="28"/>
        </w:rPr>
        <w:t xml:space="preserve">Оценка эффективности реализации мер по обеспечению жильем молодых семей будет осуществляться на основе индикаторов, которыми являются </w:t>
      </w:r>
      <w:r w:rsidRPr="00FA5290">
        <w:rPr>
          <w:rFonts w:ascii="Times New Roman" w:hAnsi="Times New Roman" w:cs="Times New Roman"/>
          <w:sz w:val="28"/>
          <w:szCs w:val="28"/>
        </w:rPr>
        <w:lastRenderedPageBreak/>
        <w:t>количество молодых семей, получивших свидетельство о праве на получение социальной выплаты на приобретение (строительство) жилого помещения, и их доля в общем количестве молодых семей, состоящих на учете в качестве нуждающихся в улучшении жилищных условий.</w:t>
      </w:r>
    </w:p>
    <w:p w:rsidR="007468EC" w:rsidRPr="00FA5290" w:rsidRDefault="007468EC" w:rsidP="007468EC">
      <w:pPr>
        <w:ind w:left="-567" w:firstLine="567"/>
        <w:jc w:val="both"/>
        <w:rPr>
          <w:rFonts w:ascii="Times New Roman" w:hAnsi="Times New Roman" w:cs="Times New Roman"/>
          <w:sz w:val="28"/>
          <w:szCs w:val="28"/>
        </w:rPr>
      </w:pPr>
      <w:r w:rsidRPr="00FA5290">
        <w:rPr>
          <w:rFonts w:ascii="Times New Roman" w:hAnsi="Times New Roman" w:cs="Times New Roman"/>
          <w:sz w:val="28"/>
          <w:szCs w:val="28"/>
        </w:rPr>
        <w:t xml:space="preserve">Успешное выполнение Подпрограммы позволит обеспечить жильем более </w:t>
      </w:r>
      <w:r w:rsidR="008111D9" w:rsidRPr="008111D9">
        <w:rPr>
          <w:rFonts w:ascii="Times New Roman" w:hAnsi="Times New Roman" w:cs="Times New Roman"/>
          <w:b/>
          <w:sz w:val="28"/>
          <w:szCs w:val="28"/>
        </w:rPr>
        <w:t>1</w:t>
      </w:r>
      <w:r w:rsidR="005A25AB" w:rsidRPr="008111D9">
        <w:rPr>
          <w:rFonts w:ascii="Times New Roman" w:hAnsi="Times New Roman" w:cs="Times New Roman"/>
          <w:b/>
          <w:sz w:val="28"/>
          <w:szCs w:val="28"/>
        </w:rPr>
        <w:t>4</w:t>
      </w:r>
      <w:r w:rsidR="008111D9" w:rsidRPr="008111D9">
        <w:rPr>
          <w:rFonts w:ascii="Times New Roman" w:hAnsi="Times New Roman" w:cs="Times New Roman"/>
          <w:b/>
          <w:sz w:val="28"/>
          <w:szCs w:val="28"/>
        </w:rPr>
        <w:t>1</w:t>
      </w:r>
      <w:r w:rsidRPr="008111D9">
        <w:rPr>
          <w:rFonts w:ascii="Times New Roman" w:hAnsi="Times New Roman" w:cs="Times New Roman"/>
          <w:b/>
          <w:sz w:val="28"/>
          <w:szCs w:val="28"/>
        </w:rPr>
        <w:t xml:space="preserve"> </w:t>
      </w:r>
      <w:r w:rsidRPr="00FE0553">
        <w:rPr>
          <w:rFonts w:ascii="Times New Roman" w:hAnsi="Times New Roman" w:cs="Times New Roman"/>
          <w:sz w:val="28"/>
          <w:szCs w:val="28"/>
        </w:rPr>
        <w:t xml:space="preserve">молодых семей, </w:t>
      </w:r>
      <w:r w:rsidRPr="00FA5290">
        <w:rPr>
          <w:rFonts w:ascii="Times New Roman" w:hAnsi="Times New Roman" w:cs="Times New Roman"/>
          <w:sz w:val="28"/>
          <w:szCs w:val="28"/>
        </w:rPr>
        <w:t>нуждающихся в улучшении жилищных условий, а также позволит обеспечить:</w:t>
      </w:r>
    </w:p>
    <w:p w:rsidR="007468EC" w:rsidRPr="00FA5290" w:rsidRDefault="007468EC" w:rsidP="007468EC">
      <w:pPr>
        <w:autoSpaceDE w:val="0"/>
        <w:ind w:left="-567" w:firstLine="567"/>
        <w:jc w:val="both"/>
        <w:rPr>
          <w:rFonts w:ascii="Times New Roman" w:hAnsi="Times New Roman" w:cs="Times New Roman"/>
          <w:sz w:val="28"/>
          <w:szCs w:val="28"/>
        </w:rPr>
      </w:pPr>
      <w:r w:rsidRPr="00FA5290">
        <w:rPr>
          <w:rFonts w:ascii="Times New Roman" w:hAnsi="Times New Roman" w:cs="Times New Roman"/>
          <w:sz w:val="28"/>
          <w:szCs w:val="28"/>
        </w:rPr>
        <w:t>привлечение в жилищную сферу дополнительных финансовых средств кредитных и других организаций, предоставляющих кредиты и займы на приобретение или строительство жилья, а также собственных средств граждан;</w:t>
      </w:r>
    </w:p>
    <w:p w:rsidR="007468EC" w:rsidRPr="00FA5290" w:rsidRDefault="007468EC" w:rsidP="007468EC">
      <w:pPr>
        <w:autoSpaceDE w:val="0"/>
        <w:ind w:left="-567" w:firstLine="567"/>
        <w:jc w:val="both"/>
        <w:rPr>
          <w:rFonts w:ascii="Times New Roman" w:hAnsi="Times New Roman" w:cs="Times New Roman"/>
          <w:sz w:val="28"/>
          <w:szCs w:val="28"/>
        </w:rPr>
      </w:pPr>
      <w:r w:rsidRPr="00FA5290">
        <w:rPr>
          <w:rFonts w:ascii="Times New Roman" w:hAnsi="Times New Roman" w:cs="Times New Roman"/>
          <w:sz w:val="28"/>
          <w:szCs w:val="28"/>
        </w:rPr>
        <w:t>развитие и закрепление положительных демографических тенденций в обществе;</w:t>
      </w:r>
    </w:p>
    <w:p w:rsidR="007468EC" w:rsidRPr="00FA5290" w:rsidRDefault="007468EC" w:rsidP="007468EC">
      <w:pPr>
        <w:autoSpaceDE w:val="0"/>
        <w:ind w:left="-567" w:firstLine="567"/>
        <w:jc w:val="both"/>
        <w:rPr>
          <w:rFonts w:ascii="Times New Roman" w:hAnsi="Times New Roman" w:cs="Times New Roman"/>
          <w:sz w:val="28"/>
          <w:szCs w:val="28"/>
        </w:rPr>
      </w:pPr>
      <w:r w:rsidRPr="00FA5290">
        <w:rPr>
          <w:rFonts w:ascii="Times New Roman" w:hAnsi="Times New Roman" w:cs="Times New Roman"/>
          <w:sz w:val="28"/>
          <w:szCs w:val="28"/>
        </w:rPr>
        <w:t>укрепление семейных отношений и снижение уровня социальной напряженности в обществе;</w:t>
      </w:r>
    </w:p>
    <w:p w:rsidR="007468EC" w:rsidRPr="00FA5290" w:rsidRDefault="007468EC" w:rsidP="007468EC">
      <w:pPr>
        <w:autoSpaceDE w:val="0"/>
        <w:jc w:val="both"/>
        <w:rPr>
          <w:rFonts w:ascii="Times New Roman" w:hAnsi="Times New Roman" w:cs="Times New Roman"/>
          <w:sz w:val="28"/>
          <w:szCs w:val="28"/>
        </w:rPr>
      </w:pPr>
      <w:r w:rsidRPr="00FA5290">
        <w:rPr>
          <w:rFonts w:ascii="Times New Roman" w:hAnsi="Times New Roman" w:cs="Times New Roman"/>
          <w:sz w:val="28"/>
          <w:szCs w:val="28"/>
        </w:rPr>
        <w:t>развитие системы ипотечного жилищного кредитования.</w:t>
      </w:r>
    </w:p>
    <w:p w:rsidR="007468EC" w:rsidRPr="005A25AB" w:rsidRDefault="007468EC" w:rsidP="007468EC">
      <w:pPr>
        <w:ind w:left="-567" w:firstLine="567"/>
        <w:jc w:val="both"/>
        <w:rPr>
          <w:rFonts w:ascii="Times New Roman" w:hAnsi="Times New Roman" w:cs="Times New Roman"/>
          <w:sz w:val="28"/>
          <w:szCs w:val="28"/>
        </w:rPr>
      </w:pPr>
      <w:r w:rsidRPr="00FA5290">
        <w:rPr>
          <w:rFonts w:ascii="Times New Roman" w:hAnsi="Times New Roman" w:cs="Times New Roman"/>
          <w:sz w:val="28"/>
          <w:szCs w:val="28"/>
        </w:rPr>
        <w:t xml:space="preserve">      </w:t>
      </w:r>
      <w:r w:rsidRPr="005A25AB">
        <w:rPr>
          <w:rFonts w:ascii="Times New Roman" w:hAnsi="Times New Roman" w:cs="Times New Roman"/>
          <w:sz w:val="28"/>
          <w:szCs w:val="28"/>
        </w:rPr>
        <w:t>Ожидаемые результаты обеспечения жильем молодых семей за счет всех источников финансирования приведены в приложении № 3 к Подпрограмме.</w:t>
      </w:r>
    </w:p>
    <w:p w:rsidR="007468EC" w:rsidRPr="00FA5290" w:rsidRDefault="007468EC" w:rsidP="007468EC">
      <w:pPr>
        <w:ind w:left="360"/>
        <w:jc w:val="both"/>
        <w:rPr>
          <w:rFonts w:ascii="Times New Roman" w:hAnsi="Times New Roman" w:cs="Times New Roman"/>
          <w:sz w:val="28"/>
          <w:szCs w:val="28"/>
        </w:rPr>
      </w:pPr>
    </w:p>
    <w:p w:rsidR="007468EC" w:rsidRPr="00FA5290" w:rsidRDefault="007468EC" w:rsidP="007468EC">
      <w:pPr>
        <w:ind w:left="360"/>
        <w:jc w:val="both"/>
        <w:rPr>
          <w:rFonts w:ascii="Times New Roman" w:hAnsi="Times New Roman" w:cs="Times New Roman"/>
          <w:sz w:val="28"/>
          <w:szCs w:val="28"/>
        </w:rPr>
      </w:pPr>
    </w:p>
    <w:p w:rsidR="007468EC" w:rsidRPr="00FA5290" w:rsidRDefault="007468EC" w:rsidP="007468EC">
      <w:pPr>
        <w:ind w:left="360"/>
        <w:jc w:val="both"/>
        <w:rPr>
          <w:rFonts w:ascii="Times New Roman" w:hAnsi="Times New Roman" w:cs="Times New Roman"/>
          <w:sz w:val="28"/>
          <w:szCs w:val="28"/>
        </w:rPr>
      </w:pPr>
    </w:p>
    <w:p w:rsidR="007468EC" w:rsidRDefault="007468EC" w:rsidP="007468EC">
      <w:pPr>
        <w:pStyle w:val="TableContents"/>
        <w:jc w:val="both"/>
        <w:rPr>
          <w:rFonts w:cs="Times New Roman"/>
          <w:b/>
          <w:sz w:val="28"/>
          <w:szCs w:val="28"/>
        </w:rPr>
      </w:pPr>
      <w:r w:rsidRPr="00FA5290">
        <w:rPr>
          <w:rFonts w:cs="Times New Roman"/>
          <w:sz w:val="28"/>
          <w:szCs w:val="28"/>
        </w:rPr>
        <w:t xml:space="preserve">                                                                                      </w:t>
      </w:r>
      <w:r w:rsidRPr="00FA5290">
        <w:rPr>
          <w:rFonts w:cs="Times New Roman"/>
          <w:b/>
          <w:sz w:val="28"/>
          <w:szCs w:val="28"/>
        </w:rPr>
        <w:t xml:space="preserve">                            </w:t>
      </w:r>
    </w:p>
    <w:p w:rsidR="007468EC" w:rsidRPr="00FA5290" w:rsidRDefault="007468EC" w:rsidP="007468EC">
      <w:pPr>
        <w:pStyle w:val="TableContents"/>
        <w:ind w:left="7080" w:firstLine="708"/>
        <w:jc w:val="both"/>
        <w:rPr>
          <w:rFonts w:cs="Times New Roman"/>
          <w:sz w:val="28"/>
          <w:szCs w:val="28"/>
        </w:rPr>
      </w:pPr>
      <w:r>
        <w:rPr>
          <w:rFonts w:cs="Times New Roman"/>
          <w:sz w:val="28"/>
          <w:szCs w:val="28"/>
          <w:lang w:val="ru-RU"/>
        </w:rPr>
        <w:t xml:space="preserve">  </w:t>
      </w:r>
      <w:proofErr w:type="spellStart"/>
      <w:r w:rsidRPr="00FA5290">
        <w:rPr>
          <w:rFonts w:cs="Times New Roman"/>
          <w:sz w:val="28"/>
          <w:szCs w:val="28"/>
        </w:rPr>
        <w:t>Приложение</w:t>
      </w:r>
      <w:proofErr w:type="spellEnd"/>
      <w:r w:rsidRPr="00FA5290">
        <w:rPr>
          <w:rFonts w:cs="Times New Roman"/>
          <w:sz w:val="28"/>
          <w:szCs w:val="28"/>
        </w:rPr>
        <w:t xml:space="preserve"> №1</w:t>
      </w:r>
    </w:p>
    <w:p w:rsidR="007468EC" w:rsidRPr="00FA5290" w:rsidRDefault="007468EC" w:rsidP="007468EC">
      <w:pPr>
        <w:pStyle w:val="TableContents"/>
        <w:jc w:val="both"/>
        <w:rPr>
          <w:rFonts w:cs="Times New Roman"/>
          <w:sz w:val="28"/>
          <w:szCs w:val="28"/>
        </w:rPr>
      </w:pPr>
      <w:r w:rsidRPr="00FA5290">
        <w:rPr>
          <w:rFonts w:cs="Times New Roman"/>
          <w:sz w:val="28"/>
          <w:szCs w:val="28"/>
        </w:rPr>
        <w:t xml:space="preserve">                                                   </w:t>
      </w:r>
      <w:r>
        <w:rPr>
          <w:rFonts w:cs="Times New Roman"/>
          <w:sz w:val="28"/>
          <w:szCs w:val="28"/>
        </w:rPr>
        <w:t xml:space="preserve">            </w:t>
      </w:r>
      <w:r>
        <w:rPr>
          <w:rFonts w:cs="Times New Roman"/>
          <w:sz w:val="28"/>
          <w:szCs w:val="28"/>
          <w:lang w:val="ru-RU"/>
        </w:rPr>
        <w:t xml:space="preserve">               </w:t>
      </w:r>
      <w:r w:rsidRPr="00FA5290">
        <w:rPr>
          <w:rFonts w:cs="Times New Roman"/>
          <w:sz w:val="28"/>
          <w:szCs w:val="28"/>
        </w:rPr>
        <w:t xml:space="preserve"> к </w:t>
      </w:r>
      <w:proofErr w:type="spellStart"/>
      <w:r w:rsidRPr="00FA5290">
        <w:rPr>
          <w:rFonts w:cs="Times New Roman"/>
          <w:sz w:val="28"/>
          <w:szCs w:val="28"/>
        </w:rPr>
        <w:t>Подпрограмме</w:t>
      </w:r>
      <w:proofErr w:type="spellEnd"/>
    </w:p>
    <w:p w:rsidR="007468EC" w:rsidRPr="008C50A4" w:rsidRDefault="007468EC" w:rsidP="007468EC">
      <w:pPr>
        <w:pStyle w:val="TableContents"/>
        <w:jc w:val="both"/>
        <w:rPr>
          <w:rFonts w:cs="Times New Roman"/>
          <w:sz w:val="28"/>
          <w:szCs w:val="28"/>
          <w:lang w:val="ru-RU"/>
        </w:rPr>
      </w:pPr>
      <w:r w:rsidRPr="00FA5290">
        <w:rPr>
          <w:rFonts w:cs="Times New Roman"/>
          <w:sz w:val="28"/>
          <w:szCs w:val="28"/>
        </w:rPr>
        <w:t xml:space="preserve">                                              </w:t>
      </w:r>
      <w:r>
        <w:rPr>
          <w:rFonts w:cs="Times New Roman"/>
          <w:sz w:val="28"/>
          <w:szCs w:val="28"/>
        </w:rPr>
        <w:t xml:space="preserve">              </w:t>
      </w:r>
      <w:r>
        <w:rPr>
          <w:rFonts w:cs="Times New Roman"/>
          <w:sz w:val="28"/>
          <w:szCs w:val="28"/>
          <w:lang w:val="ru-RU"/>
        </w:rPr>
        <w:t xml:space="preserve">                 </w:t>
      </w:r>
      <w:r>
        <w:rPr>
          <w:rFonts w:cs="Times New Roman"/>
          <w:sz w:val="28"/>
          <w:szCs w:val="28"/>
        </w:rPr>
        <w:t xml:space="preserve"> </w:t>
      </w:r>
      <w:r w:rsidRPr="00FA5290">
        <w:rPr>
          <w:rFonts w:cs="Times New Roman"/>
          <w:sz w:val="28"/>
          <w:szCs w:val="28"/>
        </w:rPr>
        <w:t>«</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r>
        <w:rPr>
          <w:rFonts w:cs="Times New Roman"/>
          <w:sz w:val="28"/>
          <w:szCs w:val="28"/>
          <w:lang w:val="ru-RU"/>
        </w:rPr>
        <w:t>молодых</w:t>
      </w:r>
    </w:p>
    <w:p w:rsidR="007468EC" w:rsidRPr="008C50A4" w:rsidRDefault="007468EC" w:rsidP="007468EC">
      <w:pPr>
        <w:pStyle w:val="TableContents"/>
        <w:jc w:val="both"/>
        <w:rPr>
          <w:rFonts w:cs="Times New Roman"/>
          <w:sz w:val="28"/>
          <w:szCs w:val="28"/>
          <w:lang w:val="ru-RU"/>
        </w:rPr>
      </w:pPr>
      <w:r>
        <w:rPr>
          <w:rFonts w:cs="Times New Roman"/>
          <w:sz w:val="28"/>
          <w:szCs w:val="28"/>
          <w:lang w:val="ru-RU"/>
        </w:rPr>
        <w:t xml:space="preserve">                                                                               </w:t>
      </w:r>
      <w:proofErr w:type="spellStart"/>
      <w:r>
        <w:rPr>
          <w:rFonts w:cs="Times New Roman"/>
          <w:sz w:val="28"/>
          <w:szCs w:val="28"/>
        </w:rPr>
        <w:t>с</w:t>
      </w:r>
      <w:r w:rsidRPr="00FA5290">
        <w:rPr>
          <w:rFonts w:cs="Times New Roman"/>
          <w:sz w:val="28"/>
          <w:szCs w:val="28"/>
        </w:rPr>
        <w:t>емей</w:t>
      </w:r>
      <w:proofErr w:type="spellEnd"/>
      <w:r>
        <w:rPr>
          <w:rFonts w:cs="Times New Roman"/>
          <w:sz w:val="28"/>
          <w:szCs w:val="28"/>
          <w:lang w:val="ru-RU"/>
        </w:rPr>
        <w:t xml:space="preserve">   </w:t>
      </w:r>
      <w:proofErr w:type="spellStart"/>
      <w:r>
        <w:rPr>
          <w:rFonts w:cs="Times New Roman"/>
          <w:sz w:val="28"/>
          <w:szCs w:val="28"/>
          <w:lang w:val="ru-RU"/>
        </w:rPr>
        <w:t>Чамзинского</w:t>
      </w:r>
      <w:proofErr w:type="spellEnd"/>
    </w:p>
    <w:p w:rsidR="007468EC" w:rsidRPr="00FA5290" w:rsidRDefault="007468EC" w:rsidP="007468EC">
      <w:pPr>
        <w:pStyle w:val="TableContents"/>
        <w:jc w:val="both"/>
        <w:rPr>
          <w:rFonts w:cs="Times New Roman"/>
          <w:sz w:val="28"/>
          <w:szCs w:val="28"/>
        </w:rPr>
      </w:pPr>
      <w:r>
        <w:rPr>
          <w:rFonts w:cs="Times New Roman"/>
          <w:sz w:val="28"/>
          <w:szCs w:val="28"/>
          <w:lang w:val="ru-RU"/>
        </w:rPr>
        <w:t xml:space="preserve">                                                                               муниципального района</w:t>
      </w:r>
      <w:r w:rsidRPr="00FA5290">
        <w:rPr>
          <w:rFonts w:cs="Times New Roman"/>
          <w:sz w:val="28"/>
          <w:szCs w:val="28"/>
        </w:rPr>
        <w:t>»</w:t>
      </w:r>
    </w:p>
    <w:p w:rsidR="007468EC" w:rsidRPr="00FA5290" w:rsidRDefault="007468EC" w:rsidP="007468EC">
      <w:pPr>
        <w:pStyle w:val="TableContents"/>
        <w:jc w:val="both"/>
        <w:rPr>
          <w:rFonts w:cs="Times New Roman"/>
          <w:sz w:val="28"/>
          <w:szCs w:val="28"/>
        </w:rPr>
      </w:pPr>
    </w:p>
    <w:p w:rsidR="007468EC" w:rsidRPr="00FA5290" w:rsidRDefault="007468EC" w:rsidP="007468EC">
      <w:pPr>
        <w:pStyle w:val="TableContents"/>
        <w:jc w:val="center"/>
        <w:rPr>
          <w:rFonts w:cs="Times New Roman"/>
          <w:sz w:val="28"/>
          <w:szCs w:val="28"/>
        </w:rPr>
      </w:pPr>
      <w:r w:rsidRPr="00FA5290">
        <w:rPr>
          <w:rFonts w:cs="Times New Roman"/>
          <w:sz w:val="28"/>
          <w:szCs w:val="28"/>
        </w:rPr>
        <w:t xml:space="preserve">ПЕРЕЧЕНЬ  </w:t>
      </w:r>
    </w:p>
    <w:p w:rsidR="007468EC" w:rsidRPr="00FA5290" w:rsidRDefault="007468EC" w:rsidP="007468EC">
      <w:pPr>
        <w:pStyle w:val="TableContents"/>
        <w:jc w:val="center"/>
        <w:rPr>
          <w:rFonts w:cs="Times New Roman"/>
          <w:sz w:val="28"/>
          <w:szCs w:val="28"/>
        </w:rPr>
      </w:pPr>
      <w:r w:rsidRPr="00FA5290">
        <w:rPr>
          <w:rFonts w:cs="Times New Roman"/>
          <w:sz w:val="28"/>
          <w:szCs w:val="28"/>
        </w:rPr>
        <w:t xml:space="preserve">МЕРОПРИЯТИЙ ПО РЕАЛИЗАЦИИ ПОДПРОГРАММЫ </w:t>
      </w:r>
    </w:p>
    <w:p w:rsidR="007468EC" w:rsidRPr="00FA5290" w:rsidRDefault="007468EC" w:rsidP="007468EC">
      <w:pPr>
        <w:pStyle w:val="TableContents"/>
        <w:jc w:val="center"/>
        <w:rPr>
          <w:rFonts w:cs="Times New Roman"/>
          <w:sz w:val="28"/>
          <w:szCs w:val="28"/>
        </w:rPr>
      </w:pPr>
      <w:r w:rsidRPr="00FA5290">
        <w:rPr>
          <w:rFonts w:cs="Times New Roman"/>
          <w:sz w:val="28"/>
          <w:szCs w:val="28"/>
        </w:rPr>
        <w:t>«ОБЕСПЕЧЕНИЕ ЖИЛЬЕМ МОЛОДЫХ СЕМЕЙ</w:t>
      </w:r>
      <w:r>
        <w:rPr>
          <w:rFonts w:cs="Times New Roman"/>
          <w:sz w:val="28"/>
          <w:szCs w:val="28"/>
          <w:lang w:val="ru-RU"/>
        </w:rPr>
        <w:t xml:space="preserve"> ЧАМЗИНСКОГО МУНИЦИПАЛЬНОГО РАЙОНА</w:t>
      </w:r>
      <w:r w:rsidRPr="00FA5290">
        <w:rPr>
          <w:rFonts w:cs="Times New Roman"/>
          <w:sz w:val="28"/>
          <w:szCs w:val="28"/>
        </w:rPr>
        <w:t>»</w:t>
      </w:r>
    </w:p>
    <w:p w:rsidR="007468EC" w:rsidRPr="00FA5290" w:rsidRDefault="007468EC" w:rsidP="007468EC">
      <w:pPr>
        <w:pStyle w:val="TableContents"/>
        <w:jc w:val="center"/>
        <w:rPr>
          <w:rFonts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115"/>
        <w:gridCol w:w="3115"/>
      </w:tblGrid>
      <w:tr w:rsidR="007468EC" w:rsidRPr="00FA5290" w:rsidTr="00011F95">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Наименование</w:t>
            </w:r>
            <w:proofErr w:type="spellEnd"/>
            <w:r w:rsidRPr="00FA5290">
              <w:rPr>
                <w:rFonts w:cs="Times New Roman"/>
                <w:sz w:val="28"/>
                <w:szCs w:val="28"/>
              </w:rPr>
              <w:t xml:space="preserve"> </w:t>
            </w:r>
            <w:proofErr w:type="spellStart"/>
            <w:r w:rsidRPr="00FA5290">
              <w:rPr>
                <w:rFonts w:cs="Times New Roman"/>
                <w:sz w:val="28"/>
                <w:szCs w:val="28"/>
              </w:rPr>
              <w:t>мероприятия</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Сроки</w:t>
            </w:r>
            <w:proofErr w:type="spellEnd"/>
            <w:r w:rsidRPr="00FA5290">
              <w:rPr>
                <w:rFonts w:cs="Times New Roman"/>
                <w:sz w:val="28"/>
                <w:szCs w:val="28"/>
              </w:rPr>
              <w:t xml:space="preserve"> </w:t>
            </w:r>
            <w:proofErr w:type="spellStart"/>
            <w:r w:rsidRPr="00FA5290">
              <w:rPr>
                <w:rFonts w:cs="Times New Roman"/>
                <w:sz w:val="28"/>
                <w:szCs w:val="28"/>
              </w:rPr>
              <w:t>выполнения</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Ответственные</w:t>
            </w:r>
            <w:proofErr w:type="spellEnd"/>
            <w:r w:rsidRPr="00FA5290">
              <w:rPr>
                <w:rFonts w:cs="Times New Roman"/>
                <w:sz w:val="28"/>
                <w:szCs w:val="28"/>
              </w:rPr>
              <w:t xml:space="preserve"> </w:t>
            </w:r>
            <w:proofErr w:type="spellStart"/>
            <w:r w:rsidRPr="00FA5290">
              <w:rPr>
                <w:rFonts w:cs="Times New Roman"/>
                <w:sz w:val="28"/>
                <w:szCs w:val="28"/>
              </w:rPr>
              <w:t>исполнители</w:t>
            </w:r>
            <w:proofErr w:type="spellEnd"/>
          </w:p>
        </w:tc>
      </w:tr>
      <w:tr w:rsidR="007468EC" w:rsidRPr="00FA5290" w:rsidTr="00011F95">
        <w:tc>
          <w:tcPr>
            <w:tcW w:w="3115" w:type="dxa"/>
            <w:shd w:val="clear" w:color="auto" w:fill="auto"/>
          </w:tcPr>
          <w:p w:rsidR="007468EC" w:rsidRPr="00FA5290" w:rsidRDefault="007468EC" w:rsidP="00011F95">
            <w:pPr>
              <w:pStyle w:val="TableContents"/>
              <w:jc w:val="both"/>
              <w:rPr>
                <w:rFonts w:cs="Times New Roman"/>
                <w:sz w:val="28"/>
                <w:szCs w:val="28"/>
              </w:rPr>
            </w:pPr>
            <w:r w:rsidRPr="00FA5290">
              <w:rPr>
                <w:rFonts w:cs="Times New Roman"/>
                <w:sz w:val="28"/>
                <w:szCs w:val="28"/>
              </w:rPr>
              <w:t xml:space="preserve">1.Обеспечение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участников</w:t>
            </w:r>
            <w:proofErr w:type="spellEnd"/>
            <w:r w:rsidRPr="00FA5290">
              <w:rPr>
                <w:rFonts w:cs="Times New Roman"/>
                <w:sz w:val="28"/>
                <w:szCs w:val="28"/>
              </w:rPr>
              <w:t xml:space="preserve"> </w:t>
            </w:r>
            <w:proofErr w:type="spellStart"/>
            <w:r w:rsidRPr="00FA5290">
              <w:rPr>
                <w:rFonts w:cs="Times New Roman"/>
                <w:sz w:val="28"/>
                <w:szCs w:val="28"/>
              </w:rPr>
              <w:t>мероприятия</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lastRenderedPageBreak/>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w:t>
            </w:r>
          </w:p>
        </w:tc>
        <w:tc>
          <w:tcPr>
            <w:tcW w:w="3115" w:type="dxa"/>
            <w:shd w:val="clear" w:color="auto" w:fill="auto"/>
          </w:tcPr>
          <w:p w:rsidR="007468EC" w:rsidRPr="00FA5290" w:rsidRDefault="007468EC" w:rsidP="00011F95">
            <w:pPr>
              <w:pStyle w:val="TableContents"/>
              <w:jc w:val="center"/>
              <w:rPr>
                <w:rFonts w:cs="Times New Roman"/>
                <w:sz w:val="28"/>
                <w:szCs w:val="28"/>
              </w:rPr>
            </w:pPr>
            <w:r w:rsidRPr="00FA5290">
              <w:rPr>
                <w:rFonts w:cs="Times New Roman"/>
                <w:sz w:val="28"/>
                <w:szCs w:val="28"/>
              </w:rPr>
              <w:lastRenderedPageBreak/>
              <w:t>2015-2025</w:t>
            </w:r>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7468EC" w:rsidRPr="00FA5290" w:rsidTr="00011F95">
        <w:tc>
          <w:tcPr>
            <w:tcW w:w="3115" w:type="dxa"/>
            <w:shd w:val="clear" w:color="auto" w:fill="auto"/>
          </w:tcPr>
          <w:p w:rsidR="007468EC" w:rsidRPr="00FA5290" w:rsidRDefault="007468EC" w:rsidP="00011F95">
            <w:pPr>
              <w:pStyle w:val="TableContents"/>
              <w:jc w:val="both"/>
              <w:rPr>
                <w:rFonts w:cs="Times New Roman"/>
                <w:sz w:val="28"/>
                <w:szCs w:val="28"/>
              </w:rPr>
            </w:pPr>
            <w:r w:rsidRPr="00FA5290">
              <w:rPr>
                <w:rFonts w:cs="Times New Roman"/>
                <w:sz w:val="28"/>
                <w:szCs w:val="28"/>
              </w:rPr>
              <w:t xml:space="preserve">2.Включение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признанных</w:t>
            </w:r>
            <w:proofErr w:type="spellEnd"/>
            <w:r w:rsidRPr="00FA5290">
              <w:rPr>
                <w:rFonts w:cs="Times New Roman"/>
                <w:sz w:val="28"/>
                <w:szCs w:val="28"/>
              </w:rPr>
              <w:t xml:space="preserve"> </w:t>
            </w:r>
            <w:proofErr w:type="spellStart"/>
            <w:r w:rsidRPr="00FA5290">
              <w:rPr>
                <w:rFonts w:cs="Times New Roman"/>
                <w:sz w:val="28"/>
                <w:szCs w:val="28"/>
              </w:rPr>
              <w:t>нуждающимися</w:t>
            </w:r>
            <w:proofErr w:type="spellEnd"/>
            <w:r w:rsidRPr="00FA5290">
              <w:rPr>
                <w:rFonts w:cs="Times New Roman"/>
                <w:sz w:val="28"/>
                <w:szCs w:val="28"/>
              </w:rPr>
              <w:t xml:space="preserve"> в </w:t>
            </w:r>
            <w:proofErr w:type="spellStart"/>
            <w:r w:rsidRPr="00FA5290">
              <w:rPr>
                <w:rFonts w:cs="Times New Roman"/>
                <w:sz w:val="28"/>
                <w:szCs w:val="28"/>
              </w:rPr>
              <w:t>жилых</w:t>
            </w:r>
            <w:proofErr w:type="spellEnd"/>
            <w:r w:rsidRPr="00FA5290">
              <w:rPr>
                <w:rFonts w:cs="Times New Roman"/>
                <w:sz w:val="28"/>
                <w:szCs w:val="28"/>
              </w:rPr>
              <w:t xml:space="preserve"> </w:t>
            </w:r>
            <w:proofErr w:type="spellStart"/>
            <w:r w:rsidRPr="00FA5290">
              <w:rPr>
                <w:rFonts w:cs="Times New Roman"/>
                <w:sz w:val="28"/>
                <w:szCs w:val="28"/>
              </w:rPr>
              <w:t>помещениях</w:t>
            </w:r>
            <w:proofErr w:type="spellEnd"/>
            <w:r w:rsidRPr="00FA5290">
              <w:rPr>
                <w:rFonts w:cs="Times New Roman"/>
                <w:sz w:val="28"/>
                <w:szCs w:val="28"/>
              </w:rPr>
              <w:t xml:space="preserve">, в </w:t>
            </w:r>
            <w:proofErr w:type="spellStart"/>
            <w:r w:rsidRPr="00FA5290">
              <w:rPr>
                <w:rFonts w:cs="Times New Roman"/>
                <w:sz w:val="28"/>
                <w:szCs w:val="28"/>
              </w:rPr>
              <w:t>состав</w:t>
            </w:r>
            <w:proofErr w:type="spellEnd"/>
            <w:r w:rsidRPr="00FA5290">
              <w:rPr>
                <w:rFonts w:cs="Times New Roman"/>
                <w:sz w:val="28"/>
                <w:szCs w:val="28"/>
              </w:rPr>
              <w:t xml:space="preserve"> </w:t>
            </w:r>
            <w:proofErr w:type="spellStart"/>
            <w:r w:rsidRPr="00FA5290">
              <w:rPr>
                <w:rFonts w:cs="Times New Roman"/>
                <w:sz w:val="28"/>
                <w:szCs w:val="28"/>
              </w:rPr>
              <w:t>участников</w:t>
            </w:r>
            <w:proofErr w:type="spellEnd"/>
            <w:r w:rsidRPr="00FA5290">
              <w:rPr>
                <w:rFonts w:cs="Times New Roman"/>
                <w:sz w:val="28"/>
                <w:szCs w:val="28"/>
              </w:rPr>
              <w:t xml:space="preserve"> </w:t>
            </w:r>
            <w:proofErr w:type="spellStart"/>
            <w:r w:rsidRPr="00FA5290">
              <w:rPr>
                <w:rFonts w:cs="Times New Roman"/>
                <w:sz w:val="28"/>
                <w:szCs w:val="28"/>
              </w:rPr>
              <w:t>мероприятия</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в </w:t>
            </w:r>
            <w:proofErr w:type="spellStart"/>
            <w:r w:rsidRPr="00FA5290">
              <w:rPr>
                <w:rFonts w:cs="Times New Roman"/>
                <w:sz w:val="28"/>
                <w:szCs w:val="28"/>
              </w:rPr>
              <w:t>порядке</w:t>
            </w:r>
            <w:proofErr w:type="spellEnd"/>
            <w:r w:rsidRPr="00FA5290">
              <w:rPr>
                <w:rFonts w:cs="Times New Roman"/>
                <w:sz w:val="28"/>
                <w:szCs w:val="28"/>
              </w:rPr>
              <w:t xml:space="preserve">, </w:t>
            </w:r>
            <w:proofErr w:type="spellStart"/>
            <w:r w:rsidRPr="00FA5290">
              <w:rPr>
                <w:rFonts w:cs="Times New Roman"/>
                <w:sz w:val="28"/>
                <w:szCs w:val="28"/>
              </w:rPr>
              <w:t>установленном</w:t>
            </w:r>
            <w:proofErr w:type="spellEnd"/>
            <w:r w:rsidRPr="00FA5290">
              <w:rPr>
                <w:rFonts w:cs="Times New Roman"/>
                <w:sz w:val="28"/>
                <w:szCs w:val="28"/>
              </w:rPr>
              <w:t xml:space="preserve"> </w:t>
            </w:r>
            <w:proofErr w:type="spellStart"/>
            <w:r w:rsidRPr="00FA5290">
              <w:rPr>
                <w:rFonts w:cs="Times New Roman"/>
                <w:sz w:val="28"/>
                <w:szCs w:val="28"/>
              </w:rPr>
              <w:t>законодательством</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и </w:t>
            </w:r>
            <w:proofErr w:type="spellStart"/>
            <w:r w:rsidRPr="00FA5290">
              <w:rPr>
                <w:rFonts w:cs="Times New Roman"/>
                <w:sz w:val="28"/>
                <w:szCs w:val="28"/>
              </w:rPr>
              <w:t>Республики</w:t>
            </w:r>
            <w:proofErr w:type="spellEnd"/>
            <w:r w:rsidRPr="00FA5290">
              <w:rPr>
                <w:rFonts w:cs="Times New Roman"/>
                <w:sz w:val="28"/>
                <w:szCs w:val="28"/>
              </w:rPr>
              <w:t xml:space="preserve"> </w:t>
            </w:r>
            <w:proofErr w:type="spellStart"/>
            <w:r w:rsidRPr="00FA5290">
              <w:rPr>
                <w:rFonts w:cs="Times New Roman"/>
                <w:sz w:val="28"/>
                <w:szCs w:val="28"/>
              </w:rPr>
              <w:t>Мордовия</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r w:rsidRPr="00FA5290">
              <w:rPr>
                <w:rFonts w:cs="Times New Roman"/>
                <w:sz w:val="28"/>
                <w:szCs w:val="28"/>
              </w:rPr>
              <w:t>2015-2025</w:t>
            </w:r>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Организационный</w:t>
            </w:r>
            <w:proofErr w:type="spellEnd"/>
            <w:r w:rsidRPr="00FA5290">
              <w:rPr>
                <w:rFonts w:cs="Times New Roman"/>
                <w:sz w:val="28"/>
                <w:szCs w:val="28"/>
              </w:rPr>
              <w:t xml:space="preserve"> </w:t>
            </w:r>
            <w:proofErr w:type="spellStart"/>
            <w:r w:rsidRPr="00FA5290">
              <w:rPr>
                <w:rFonts w:cs="Times New Roman"/>
                <w:sz w:val="28"/>
                <w:szCs w:val="28"/>
              </w:rPr>
              <w:t>отдел</w:t>
            </w:r>
            <w:proofErr w:type="spellEnd"/>
            <w:r w:rsidRPr="00FA5290">
              <w:rPr>
                <w:rFonts w:cs="Times New Roman"/>
                <w:sz w:val="28"/>
                <w:szCs w:val="28"/>
              </w:rPr>
              <w:t xml:space="preserve"> </w:t>
            </w:r>
            <w:proofErr w:type="spellStart"/>
            <w:r w:rsidRPr="00FA5290">
              <w:rPr>
                <w:rFonts w:cs="Times New Roman"/>
                <w:sz w:val="28"/>
                <w:szCs w:val="28"/>
              </w:rPr>
              <w:t>администрации</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r w:rsidRPr="00FA5290">
              <w:rPr>
                <w:rFonts w:cs="Times New Roman"/>
                <w:sz w:val="28"/>
                <w:szCs w:val="28"/>
              </w:rPr>
              <w:t xml:space="preserve"> </w:t>
            </w:r>
          </w:p>
        </w:tc>
      </w:tr>
      <w:tr w:rsidR="007468EC" w:rsidRPr="00FA5290" w:rsidTr="00011F95">
        <w:tc>
          <w:tcPr>
            <w:tcW w:w="3115" w:type="dxa"/>
            <w:shd w:val="clear" w:color="auto" w:fill="auto"/>
          </w:tcPr>
          <w:p w:rsidR="007468EC" w:rsidRPr="00FA5290" w:rsidRDefault="007468EC" w:rsidP="00011F95">
            <w:pPr>
              <w:pStyle w:val="TableContents"/>
              <w:jc w:val="both"/>
              <w:rPr>
                <w:rFonts w:cs="Times New Roman"/>
                <w:sz w:val="28"/>
                <w:szCs w:val="28"/>
              </w:rPr>
            </w:pPr>
            <w:r w:rsidRPr="00FA5290">
              <w:rPr>
                <w:rFonts w:cs="Times New Roman"/>
                <w:sz w:val="28"/>
                <w:szCs w:val="28"/>
              </w:rPr>
              <w:t xml:space="preserve">3.Формирование </w:t>
            </w:r>
            <w:proofErr w:type="spellStart"/>
            <w:r w:rsidRPr="00FA5290">
              <w:rPr>
                <w:rFonts w:cs="Times New Roman"/>
                <w:sz w:val="28"/>
                <w:szCs w:val="28"/>
              </w:rPr>
              <w:t>списка</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семей-участников</w:t>
            </w:r>
            <w:proofErr w:type="spellEnd"/>
            <w:r w:rsidRPr="00FA5290">
              <w:rPr>
                <w:rFonts w:cs="Times New Roman"/>
                <w:sz w:val="28"/>
                <w:szCs w:val="28"/>
              </w:rPr>
              <w:t xml:space="preserve"> </w:t>
            </w:r>
            <w:proofErr w:type="spellStart"/>
            <w:r w:rsidRPr="00FA5290">
              <w:rPr>
                <w:rFonts w:cs="Times New Roman"/>
                <w:sz w:val="28"/>
                <w:szCs w:val="28"/>
              </w:rPr>
              <w:t>мероприятия</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lastRenderedPageBreak/>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изъявивших</w:t>
            </w:r>
            <w:proofErr w:type="spellEnd"/>
            <w:r w:rsidRPr="00FA5290">
              <w:rPr>
                <w:rFonts w:cs="Times New Roman"/>
                <w:sz w:val="28"/>
                <w:szCs w:val="28"/>
              </w:rPr>
              <w:t xml:space="preserve"> </w:t>
            </w:r>
            <w:proofErr w:type="spellStart"/>
            <w:r w:rsidRPr="00FA5290">
              <w:rPr>
                <w:rFonts w:cs="Times New Roman"/>
                <w:sz w:val="28"/>
                <w:szCs w:val="28"/>
              </w:rPr>
              <w:t>желание</w:t>
            </w:r>
            <w:proofErr w:type="spellEnd"/>
            <w:r w:rsidRPr="00FA5290">
              <w:rPr>
                <w:rFonts w:cs="Times New Roman"/>
                <w:sz w:val="28"/>
                <w:szCs w:val="28"/>
              </w:rPr>
              <w:t xml:space="preserve"> </w:t>
            </w:r>
            <w:proofErr w:type="spellStart"/>
            <w:r w:rsidRPr="00FA5290">
              <w:rPr>
                <w:rFonts w:cs="Times New Roman"/>
                <w:sz w:val="28"/>
                <w:szCs w:val="28"/>
              </w:rPr>
              <w:t>получить</w:t>
            </w:r>
            <w:proofErr w:type="spellEnd"/>
            <w:r w:rsidRPr="00FA5290">
              <w:rPr>
                <w:rFonts w:cs="Times New Roman"/>
                <w:sz w:val="28"/>
                <w:szCs w:val="28"/>
              </w:rPr>
              <w:t xml:space="preserve"> </w:t>
            </w:r>
            <w:proofErr w:type="spellStart"/>
            <w:r w:rsidRPr="00FA5290">
              <w:rPr>
                <w:rFonts w:cs="Times New Roman"/>
                <w:sz w:val="28"/>
                <w:szCs w:val="28"/>
              </w:rPr>
              <w:t>социальную</w:t>
            </w:r>
            <w:proofErr w:type="spellEnd"/>
            <w:r w:rsidRPr="00FA5290">
              <w:rPr>
                <w:rFonts w:cs="Times New Roman"/>
                <w:sz w:val="28"/>
                <w:szCs w:val="28"/>
              </w:rPr>
              <w:t xml:space="preserve"> </w:t>
            </w:r>
            <w:proofErr w:type="spellStart"/>
            <w:r w:rsidRPr="00FA5290">
              <w:rPr>
                <w:rFonts w:cs="Times New Roman"/>
                <w:sz w:val="28"/>
                <w:szCs w:val="28"/>
              </w:rPr>
              <w:t>выплату</w:t>
            </w:r>
            <w:proofErr w:type="spellEnd"/>
            <w:r w:rsidRPr="00FA5290">
              <w:rPr>
                <w:rFonts w:cs="Times New Roman"/>
                <w:sz w:val="28"/>
                <w:szCs w:val="28"/>
              </w:rPr>
              <w:t xml:space="preserve"> в </w:t>
            </w:r>
            <w:proofErr w:type="spellStart"/>
            <w:r w:rsidRPr="00FA5290">
              <w:rPr>
                <w:rFonts w:cs="Times New Roman"/>
                <w:sz w:val="28"/>
                <w:szCs w:val="28"/>
              </w:rPr>
              <w:t>планируемом</w:t>
            </w:r>
            <w:proofErr w:type="spellEnd"/>
            <w:r w:rsidRPr="00FA5290">
              <w:rPr>
                <w:rFonts w:cs="Times New Roman"/>
                <w:sz w:val="28"/>
                <w:szCs w:val="28"/>
              </w:rPr>
              <w:t xml:space="preserve"> </w:t>
            </w:r>
            <w:proofErr w:type="spellStart"/>
            <w:r w:rsidRPr="00FA5290">
              <w:rPr>
                <w:rFonts w:cs="Times New Roman"/>
                <w:sz w:val="28"/>
                <w:szCs w:val="28"/>
              </w:rPr>
              <w:t>году</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Чамзинскому</w:t>
            </w:r>
            <w:proofErr w:type="spellEnd"/>
            <w:r w:rsidRPr="00FA5290">
              <w:rPr>
                <w:rFonts w:cs="Times New Roman"/>
                <w:sz w:val="28"/>
                <w:szCs w:val="28"/>
              </w:rPr>
              <w:t xml:space="preserve"> </w:t>
            </w:r>
            <w:proofErr w:type="spellStart"/>
            <w:r w:rsidRPr="00FA5290">
              <w:rPr>
                <w:rFonts w:cs="Times New Roman"/>
                <w:sz w:val="28"/>
                <w:szCs w:val="28"/>
              </w:rPr>
              <w:t>муниципальному</w:t>
            </w:r>
            <w:proofErr w:type="spellEnd"/>
            <w:r w:rsidRPr="00FA5290">
              <w:rPr>
                <w:rFonts w:cs="Times New Roman"/>
                <w:sz w:val="28"/>
                <w:szCs w:val="28"/>
              </w:rPr>
              <w:t xml:space="preserve"> </w:t>
            </w:r>
            <w:proofErr w:type="spellStart"/>
            <w:r w:rsidRPr="00FA5290">
              <w:rPr>
                <w:rFonts w:cs="Times New Roman"/>
                <w:sz w:val="28"/>
                <w:szCs w:val="28"/>
              </w:rPr>
              <w:t>району</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lastRenderedPageBreak/>
              <w:t>до</w:t>
            </w:r>
            <w:proofErr w:type="spellEnd"/>
            <w:r w:rsidRPr="00FA5290">
              <w:rPr>
                <w:rFonts w:cs="Times New Roman"/>
                <w:sz w:val="28"/>
                <w:szCs w:val="28"/>
              </w:rPr>
              <w:t xml:space="preserve"> 1 </w:t>
            </w:r>
            <w:proofErr w:type="spellStart"/>
            <w:r w:rsidRPr="00FA5290">
              <w:rPr>
                <w:rFonts w:cs="Times New Roman"/>
                <w:sz w:val="28"/>
                <w:szCs w:val="28"/>
              </w:rPr>
              <w:t>июня</w:t>
            </w:r>
            <w:proofErr w:type="spellEnd"/>
            <w:r w:rsidRPr="00FA5290">
              <w:rPr>
                <w:rFonts w:cs="Times New Roman"/>
                <w:sz w:val="28"/>
                <w:szCs w:val="28"/>
              </w:rPr>
              <w:t xml:space="preserve"> </w:t>
            </w:r>
            <w:proofErr w:type="spellStart"/>
            <w:r w:rsidRPr="00FA5290">
              <w:rPr>
                <w:rFonts w:cs="Times New Roman"/>
                <w:sz w:val="28"/>
                <w:szCs w:val="28"/>
              </w:rPr>
              <w:t>года</w:t>
            </w:r>
            <w:proofErr w:type="spellEnd"/>
            <w:r w:rsidRPr="00FA5290">
              <w:rPr>
                <w:rFonts w:cs="Times New Roman"/>
                <w:sz w:val="28"/>
                <w:szCs w:val="28"/>
              </w:rPr>
              <w:t xml:space="preserve">, </w:t>
            </w:r>
            <w:proofErr w:type="spellStart"/>
            <w:r w:rsidRPr="00FA5290">
              <w:rPr>
                <w:rFonts w:cs="Times New Roman"/>
                <w:sz w:val="28"/>
                <w:szCs w:val="28"/>
              </w:rPr>
              <w:t>предшествующего</w:t>
            </w:r>
            <w:proofErr w:type="spellEnd"/>
            <w:r w:rsidRPr="00FA5290">
              <w:rPr>
                <w:rFonts w:cs="Times New Roman"/>
                <w:sz w:val="28"/>
                <w:szCs w:val="28"/>
              </w:rPr>
              <w:t xml:space="preserve"> </w:t>
            </w:r>
            <w:proofErr w:type="spellStart"/>
            <w:r w:rsidRPr="00FA5290">
              <w:rPr>
                <w:rFonts w:cs="Times New Roman"/>
                <w:sz w:val="28"/>
                <w:szCs w:val="28"/>
              </w:rPr>
              <w:t>планируемому</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Организационный</w:t>
            </w:r>
            <w:proofErr w:type="spellEnd"/>
            <w:r w:rsidRPr="00FA5290">
              <w:rPr>
                <w:rFonts w:cs="Times New Roman"/>
                <w:sz w:val="28"/>
                <w:szCs w:val="28"/>
              </w:rPr>
              <w:t xml:space="preserve"> </w:t>
            </w:r>
            <w:proofErr w:type="spellStart"/>
            <w:r w:rsidRPr="00FA5290">
              <w:rPr>
                <w:rFonts w:cs="Times New Roman"/>
                <w:sz w:val="28"/>
                <w:szCs w:val="28"/>
              </w:rPr>
              <w:t>отдел</w:t>
            </w:r>
            <w:proofErr w:type="spellEnd"/>
            <w:r w:rsidRPr="00FA5290">
              <w:rPr>
                <w:rFonts w:cs="Times New Roman"/>
                <w:sz w:val="28"/>
                <w:szCs w:val="28"/>
              </w:rPr>
              <w:t xml:space="preserve"> </w:t>
            </w:r>
            <w:proofErr w:type="spellStart"/>
            <w:r w:rsidRPr="00FA5290">
              <w:rPr>
                <w:rFonts w:cs="Times New Roman"/>
                <w:sz w:val="28"/>
                <w:szCs w:val="28"/>
              </w:rPr>
              <w:t>администрации</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7468EC" w:rsidRPr="00FA5290" w:rsidTr="00011F95">
        <w:tc>
          <w:tcPr>
            <w:tcW w:w="3115" w:type="dxa"/>
            <w:shd w:val="clear" w:color="auto" w:fill="auto"/>
          </w:tcPr>
          <w:p w:rsidR="007468EC" w:rsidRPr="00FA5290" w:rsidRDefault="007468EC" w:rsidP="00011F95">
            <w:pPr>
              <w:pStyle w:val="TableContents"/>
              <w:jc w:val="both"/>
              <w:rPr>
                <w:rFonts w:cs="Times New Roman"/>
                <w:sz w:val="28"/>
                <w:szCs w:val="28"/>
              </w:rPr>
            </w:pPr>
            <w:r w:rsidRPr="00FA5290">
              <w:rPr>
                <w:rFonts w:cs="Times New Roman"/>
                <w:sz w:val="28"/>
                <w:szCs w:val="28"/>
              </w:rPr>
              <w:t xml:space="preserve">4. </w:t>
            </w:r>
            <w:proofErr w:type="spellStart"/>
            <w:r w:rsidRPr="00FA5290">
              <w:rPr>
                <w:rFonts w:cs="Times New Roman"/>
                <w:sz w:val="28"/>
                <w:szCs w:val="28"/>
              </w:rPr>
              <w:t>Определение</w:t>
            </w:r>
            <w:proofErr w:type="spellEnd"/>
            <w:r w:rsidRPr="00FA5290">
              <w:rPr>
                <w:rFonts w:cs="Times New Roman"/>
                <w:sz w:val="28"/>
                <w:szCs w:val="28"/>
              </w:rPr>
              <w:t xml:space="preserve"> </w:t>
            </w:r>
            <w:proofErr w:type="spellStart"/>
            <w:r w:rsidRPr="00FA5290">
              <w:rPr>
                <w:rFonts w:cs="Times New Roman"/>
                <w:sz w:val="28"/>
                <w:szCs w:val="28"/>
              </w:rPr>
              <w:t>ежегодно</w:t>
            </w:r>
            <w:proofErr w:type="spellEnd"/>
            <w:r w:rsidRPr="00FA5290">
              <w:rPr>
                <w:rFonts w:cs="Times New Roman"/>
                <w:sz w:val="28"/>
                <w:szCs w:val="28"/>
              </w:rPr>
              <w:t xml:space="preserve"> </w:t>
            </w:r>
            <w:proofErr w:type="spellStart"/>
            <w:r w:rsidRPr="00FA5290">
              <w:rPr>
                <w:rFonts w:cs="Times New Roman"/>
                <w:sz w:val="28"/>
                <w:szCs w:val="28"/>
              </w:rPr>
              <w:t>объема</w:t>
            </w:r>
            <w:proofErr w:type="spellEnd"/>
            <w:r w:rsidRPr="00FA5290">
              <w:rPr>
                <w:rFonts w:cs="Times New Roman"/>
                <w:sz w:val="28"/>
                <w:szCs w:val="28"/>
              </w:rPr>
              <w:t xml:space="preserve"> </w:t>
            </w:r>
            <w:proofErr w:type="spellStart"/>
            <w:r w:rsidRPr="00FA5290">
              <w:rPr>
                <w:rFonts w:cs="Times New Roman"/>
                <w:sz w:val="28"/>
                <w:szCs w:val="28"/>
              </w:rPr>
              <w:t>средств</w:t>
            </w:r>
            <w:proofErr w:type="spellEnd"/>
            <w:r w:rsidRPr="00FA5290">
              <w:rPr>
                <w:rFonts w:cs="Times New Roman"/>
                <w:sz w:val="28"/>
                <w:szCs w:val="28"/>
              </w:rPr>
              <w:t xml:space="preserve">, </w:t>
            </w:r>
            <w:proofErr w:type="spellStart"/>
            <w:r w:rsidRPr="00FA5290">
              <w:rPr>
                <w:rFonts w:cs="Times New Roman"/>
                <w:sz w:val="28"/>
                <w:szCs w:val="28"/>
              </w:rPr>
              <w:t>выделяемых</w:t>
            </w:r>
            <w:proofErr w:type="spellEnd"/>
            <w:r w:rsidRPr="00FA5290">
              <w:rPr>
                <w:rFonts w:cs="Times New Roman"/>
                <w:sz w:val="28"/>
                <w:szCs w:val="28"/>
              </w:rPr>
              <w:t xml:space="preserve"> </w:t>
            </w:r>
            <w:proofErr w:type="spellStart"/>
            <w:r w:rsidRPr="00FA5290">
              <w:rPr>
                <w:rFonts w:cs="Times New Roman"/>
                <w:sz w:val="28"/>
                <w:szCs w:val="28"/>
              </w:rPr>
              <w:t>из</w:t>
            </w:r>
            <w:proofErr w:type="spellEnd"/>
            <w:r w:rsidRPr="00FA5290">
              <w:rPr>
                <w:rFonts w:cs="Times New Roman"/>
                <w:sz w:val="28"/>
                <w:szCs w:val="28"/>
              </w:rPr>
              <w:t xml:space="preserve"> </w:t>
            </w:r>
            <w:proofErr w:type="spellStart"/>
            <w:r w:rsidRPr="00FA5290">
              <w:rPr>
                <w:rFonts w:cs="Times New Roman"/>
                <w:sz w:val="28"/>
                <w:szCs w:val="28"/>
              </w:rPr>
              <w:t>районного</w:t>
            </w:r>
            <w:proofErr w:type="spellEnd"/>
            <w:r w:rsidRPr="00FA5290">
              <w:rPr>
                <w:rFonts w:cs="Times New Roman"/>
                <w:sz w:val="28"/>
                <w:szCs w:val="28"/>
              </w:rPr>
              <w:t xml:space="preserve"> </w:t>
            </w:r>
            <w:proofErr w:type="spellStart"/>
            <w:r w:rsidRPr="00FA5290">
              <w:rPr>
                <w:rFonts w:cs="Times New Roman"/>
                <w:sz w:val="28"/>
                <w:szCs w:val="28"/>
              </w:rPr>
              <w:t>бюджета</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реализацию</w:t>
            </w:r>
            <w:proofErr w:type="spellEnd"/>
            <w:r w:rsidRPr="00FA5290">
              <w:rPr>
                <w:rFonts w:cs="Times New Roman"/>
                <w:sz w:val="28"/>
                <w:szCs w:val="28"/>
              </w:rPr>
              <w:t xml:space="preserve"> </w:t>
            </w:r>
            <w:proofErr w:type="spellStart"/>
            <w:r w:rsidRPr="00FA5290">
              <w:rPr>
                <w:rFonts w:cs="Times New Roman"/>
                <w:sz w:val="28"/>
                <w:szCs w:val="28"/>
              </w:rPr>
              <w:t>Подпрограммы</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ежегодно</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r w:rsidRPr="00FA5290">
              <w:rPr>
                <w:rFonts w:cs="Times New Roman"/>
                <w:sz w:val="28"/>
                <w:szCs w:val="28"/>
              </w:rPr>
              <w:t xml:space="preserve"> </w:t>
            </w:r>
          </w:p>
        </w:tc>
      </w:tr>
      <w:tr w:rsidR="007468EC" w:rsidRPr="00FA5290" w:rsidTr="00011F95">
        <w:tc>
          <w:tcPr>
            <w:tcW w:w="3115" w:type="dxa"/>
            <w:shd w:val="clear" w:color="auto" w:fill="auto"/>
          </w:tcPr>
          <w:p w:rsidR="007468EC" w:rsidRPr="00FA5290" w:rsidRDefault="007468EC" w:rsidP="00011F95">
            <w:pPr>
              <w:pStyle w:val="TableContents"/>
              <w:jc w:val="both"/>
              <w:rPr>
                <w:rFonts w:cs="Times New Roman"/>
                <w:sz w:val="28"/>
                <w:szCs w:val="28"/>
              </w:rPr>
            </w:pPr>
            <w:r w:rsidRPr="00FA5290">
              <w:rPr>
                <w:rFonts w:cs="Times New Roman"/>
                <w:sz w:val="28"/>
                <w:szCs w:val="28"/>
              </w:rPr>
              <w:t xml:space="preserve">5. </w:t>
            </w:r>
            <w:proofErr w:type="spellStart"/>
            <w:r w:rsidRPr="00FA5290">
              <w:rPr>
                <w:rFonts w:cs="Times New Roman"/>
                <w:sz w:val="28"/>
                <w:szCs w:val="28"/>
              </w:rPr>
              <w:t>Организация</w:t>
            </w:r>
            <w:proofErr w:type="spellEnd"/>
            <w:r w:rsidRPr="00FA5290">
              <w:rPr>
                <w:rFonts w:cs="Times New Roman"/>
                <w:sz w:val="28"/>
                <w:szCs w:val="28"/>
              </w:rPr>
              <w:t xml:space="preserve"> </w:t>
            </w:r>
            <w:proofErr w:type="spellStart"/>
            <w:r w:rsidRPr="00FA5290">
              <w:rPr>
                <w:rFonts w:cs="Times New Roman"/>
                <w:sz w:val="28"/>
                <w:szCs w:val="28"/>
              </w:rPr>
              <w:t>учета</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участвующих</w:t>
            </w:r>
            <w:proofErr w:type="spellEnd"/>
            <w:r w:rsidRPr="00FA5290">
              <w:rPr>
                <w:rFonts w:cs="Times New Roman"/>
                <w:sz w:val="28"/>
                <w:szCs w:val="28"/>
              </w:rPr>
              <w:t xml:space="preserve"> в </w:t>
            </w:r>
            <w:proofErr w:type="spellStart"/>
            <w:r w:rsidRPr="00FA5290">
              <w:rPr>
                <w:rFonts w:cs="Times New Roman"/>
                <w:sz w:val="28"/>
                <w:szCs w:val="28"/>
              </w:rPr>
              <w:t>Подпрограмме</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постоянно</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7468EC" w:rsidRPr="00FA5290" w:rsidTr="00011F95">
        <w:tc>
          <w:tcPr>
            <w:tcW w:w="3115" w:type="dxa"/>
            <w:shd w:val="clear" w:color="auto" w:fill="auto"/>
          </w:tcPr>
          <w:p w:rsidR="007468EC" w:rsidRPr="00FA5290" w:rsidRDefault="007468EC" w:rsidP="00011F95">
            <w:pPr>
              <w:pStyle w:val="TableContents"/>
              <w:jc w:val="both"/>
              <w:rPr>
                <w:rFonts w:cs="Times New Roman"/>
                <w:sz w:val="28"/>
                <w:szCs w:val="28"/>
              </w:rPr>
            </w:pPr>
            <w:r w:rsidRPr="00FA5290">
              <w:rPr>
                <w:rFonts w:cs="Times New Roman"/>
                <w:sz w:val="28"/>
                <w:szCs w:val="28"/>
              </w:rPr>
              <w:t xml:space="preserve">6.Организация </w:t>
            </w:r>
            <w:proofErr w:type="spellStart"/>
            <w:r w:rsidRPr="00FA5290">
              <w:rPr>
                <w:rFonts w:cs="Times New Roman"/>
                <w:sz w:val="28"/>
                <w:szCs w:val="28"/>
              </w:rPr>
              <w:t>информационной</w:t>
            </w:r>
            <w:proofErr w:type="spellEnd"/>
            <w:r w:rsidRPr="00FA5290">
              <w:rPr>
                <w:rFonts w:cs="Times New Roman"/>
                <w:sz w:val="28"/>
                <w:szCs w:val="28"/>
              </w:rPr>
              <w:t xml:space="preserve"> и </w:t>
            </w:r>
            <w:proofErr w:type="spellStart"/>
            <w:r w:rsidRPr="00FA5290">
              <w:rPr>
                <w:rFonts w:cs="Times New Roman"/>
                <w:sz w:val="28"/>
                <w:szCs w:val="28"/>
              </w:rPr>
              <w:t>разъяснительной</w:t>
            </w:r>
            <w:proofErr w:type="spellEnd"/>
            <w:r w:rsidRPr="00FA5290">
              <w:rPr>
                <w:rFonts w:cs="Times New Roman"/>
                <w:sz w:val="28"/>
                <w:szCs w:val="28"/>
              </w:rPr>
              <w:t xml:space="preserve"> </w:t>
            </w:r>
            <w:proofErr w:type="spellStart"/>
            <w:r w:rsidRPr="00FA5290">
              <w:rPr>
                <w:rFonts w:cs="Times New Roman"/>
                <w:sz w:val="28"/>
                <w:szCs w:val="28"/>
              </w:rPr>
              <w:t>работы</w:t>
            </w:r>
            <w:proofErr w:type="spellEnd"/>
            <w:r w:rsidRPr="00FA5290">
              <w:rPr>
                <w:rFonts w:cs="Times New Roman"/>
                <w:sz w:val="28"/>
                <w:szCs w:val="28"/>
              </w:rPr>
              <w:t xml:space="preserve"> </w:t>
            </w:r>
            <w:proofErr w:type="spellStart"/>
            <w:r w:rsidRPr="00FA5290">
              <w:rPr>
                <w:rFonts w:cs="Times New Roman"/>
                <w:sz w:val="28"/>
                <w:szCs w:val="28"/>
              </w:rPr>
              <w:t>среди</w:t>
            </w:r>
            <w:proofErr w:type="spellEnd"/>
            <w:r w:rsidRPr="00FA5290">
              <w:rPr>
                <w:rFonts w:cs="Times New Roman"/>
                <w:sz w:val="28"/>
                <w:szCs w:val="28"/>
              </w:rPr>
              <w:t xml:space="preserve"> </w:t>
            </w:r>
            <w:proofErr w:type="spellStart"/>
            <w:r w:rsidRPr="00FA5290">
              <w:rPr>
                <w:rFonts w:cs="Times New Roman"/>
                <w:sz w:val="28"/>
                <w:szCs w:val="28"/>
              </w:rPr>
              <w:t>населения</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освещению</w:t>
            </w:r>
            <w:proofErr w:type="spellEnd"/>
            <w:r w:rsidRPr="00FA5290">
              <w:rPr>
                <w:rFonts w:cs="Times New Roman"/>
                <w:sz w:val="28"/>
                <w:szCs w:val="28"/>
              </w:rPr>
              <w:t xml:space="preserve"> </w:t>
            </w:r>
            <w:proofErr w:type="spellStart"/>
            <w:r w:rsidRPr="00FA5290">
              <w:rPr>
                <w:rFonts w:cs="Times New Roman"/>
                <w:sz w:val="28"/>
                <w:szCs w:val="28"/>
              </w:rPr>
              <w:t>целей</w:t>
            </w:r>
            <w:proofErr w:type="spellEnd"/>
            <w:r w:rsidRPr="00FA5290">
              <w:rPr>
                <w:rFonts w:cs="Times New Roman"/>
                <w:sz w:val="28"/>
                <w:szCs w:val="28"/>
              </w:rPr>
              <w:t xml:space="preserve"> и </w:t>
            </w:r>
            <w:proofErr w:type="spellStart"/>
            <w:r w:rsidRPr="00FA5290">
              <w:rPr>
                <w:rFonts w:cs="Times New Roman"/>
                <w:sz w:val="28"/>
                <w:szCs w:val="28"/>
              </w:rPr>
              <w:t>задач</w:t>
            </w:r>
            <w:proofErr w:type="spellEnd"/>
            <w:r w:rsidRPr="00FA5290">
              <w:rPr>
                <w:rFonts w:cs="Times New Roman"/>
                <w:sz w:val="28"/>
                <w:szCs w:val="28"/>
              </w:rPr>
              <w:t xml:space="preserve"> </w:t>
            </w:r>
            <w:proofErr w:type="spellStart"/>
            <w:r w:rsidRPr="00FA5290">
              <w:rPr>
                <w:rFonts w:cs="Times New Roman"/>
                <w:sz w:val="28"/>
                <w:szCs w:val="28"/>
              </w:rPr>
              <w:t>Подпрограммы</w:t>
            </w:r>
            <w:proofErr w:type="spellEnd"/>
            <w:r w:rsidRPr="00FA5290">
              <w:rPr>
                <w:rFonts w:cs="Times New Roman"/>
                <w:sz w:val="28"/>
                <w:szCs w:val="28"/>
              </w:rPr>
              <w:t xml:space="preserve"> и </w:t>
            </w:r>
            <w:proofErr w:type="spellStart"/>
            <w:r w:rsidRPr="00FA5290">
              <w:rPr>
                <w:rFonts w:cs="Times New Roman"/>
                <w:sz w:val="28"/>
                <w:szCs w:val="28"/>
              </w:rPr>
              <w:t>вопросов</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ее</w:t>
            </w:r>
            <w:proofErr w:type="spellEnd"/>
            <w:r w:rsidRPr="00FA5290">
              <w:rPr>
                <w:rFonts w:cs="Times New Roman"/>
                <w:sz w:val="28"/>
                <w:szCs w:val="28"/>
              </w:rPr>
              <w:t xml:space="preserve"> </w:t>
            </w:r>
            <w:proofErr w:type="spellStart"/>
            <w:r w:rsidRPr="00FA5290">
              <w:rPr>
                <w:rFonts w:cs="Times New Roman"/>
                <w:sz w:val="28"/>
                <w:szCs w:val="28"/>
              </w:rPr>
              <w:t>реализации</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постоянно</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7468EC" w:rsidRPr="00FA5290" w:rsidTr="00011F95">
        <w:tc>
          <w:tcPr>
            <w:tcW w:w="3115" w:type="dxa"/>
            <w:shd w:val="clear" w:color="auto" w:fill="auto"/>
          </w:tcPr>
          <w:p w:rsidR="007468EC" w:rsidRPr="00FA5290" w:rsidRDefault="007468EC" w:rsidP="00011F95">
            <w:pPr>
              <w:pStyle w:val="TableContents"/>
              <w:jc w:val="both"/>
              <w:rPr>
                <w:rFonts w:cs="Times New Roman"/>
                <w:sz w:val="28"/>
                <w:szCs w:val="28"/>
              </w:rPr>
            </w:pPr>
            <w:r w:rsidRPr="00FA5290">
              <w:rPr>
                <w:rFonts w:cs="Times New Roman"/>
                <w:sz w:val="28"/>
                <w:szCs w:val="28"/>
              </w:rPr>
              <w:t xml:space="preserve">7. </w:t>
            </w:r>
            <w:proofErr w:type="spellStart"/>
            <w:r w:rsidRPr="00FA5290">
              <w:rPr>
                <w:rFonts w:cs="Times New Roman"/>
                <w:sz w:val="28"/>
                <w:szCs w:val="28"/>
              </w:rPr>
              <w:t>Внедрение</w:t>
            </w:r>
            <w:proofErr w:type="spellEnd"/>
            <w:r w:rsidRPr="00FA5290">
              <w:rPr>
                <w:rFonts w:cs="Times New Roman"/>
                <w:sz w:val="28"/>
                <w:szCs w:val="28"/>
              </w:rPr>
              <w:t xml:space="preserve"> </w:t>
            </w:r>
            <w:proofErr w:type="spellStart"/>
            <w:r w:rsidRPr="00FA5290">
              <w:rPr>
                <w:rFonts w:cs="Times New Roman"/>
                <w:sz w:val="28"/>
                <w:szCs w:val="28"/>
              </w:rPr>
              <w:t>механизма</w:t>
            </w:r>
            <w:proofErr w:type="spellEnd"/>
            <w:r w:rsidRPr="00FA5290">
              <w:rPr>
                <w:rFonts w:cs="Times New Roman"/>
                <w:sz w:val="28"/>
                <w:szCs w:val="28"/>
              </w:rPr>
              <w:t xml:space="preserve"> </w:t>
            </w:r>
            <w:proofErr w:type="spellStart"/>
            <w:r w:rsidRPr="00FA5290">
              <w:rPr>
                <w:rFonts w:cs="Times New Roman"/>
                <w:sz w:val="28"/>
                <w:szCs w:val="28"/>
              </w:rPr>
              <w:lastRenderedPageBreak/>
              <w:t>реализации</w:t>
            </w:r>
            <w:proofErr w:type="spellEnd"/>
            <w:r w:rsidRPr="00FA5290">
              <w:rPr>
                <w:rFonts w:cs="Times New Roman"/>
                <w:sz w:val="28"/>
                <w:szCs w:val="28"/>
              </w:rPr>
              <w:t xml:space="preserve"> </w:t>
            </w:r>
            <w:proofErr w:type="spellStart"/>
            <w:r w:rsidRPr="00FA5290">
              <w:rPr>
                <w:rFonts w:cs="Times New Roman"/>
                <w:sz w:val="28"/>
                <w:szCs w:val="28"/>
              </w:rPr>
              <w:t>Подпрограммы</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r w:rsidRPr="00FA5290">
              <w:rPr>
                <w:rFonts w:cs="Times New Roman"/>
                <w:sz w:val="28"/>
                <w:szCs w:val="28"/>
              </w:rPr>
              <w:lastRenderedPageBreak/>
              <w:t xml:space="preserve">2015-2025 </w:t>
            </w:r>
            <w:proofErr w:type="spellStart"/>
            <w:r w:rsidRPr="00FA5290">
              <w:rPr>
                <w:rFonts w:cs="Times New Roman"/>
                <w:sz w:val="28"/>
                <w:szCs w:val="28"/>
              </w:rPr>
              <w:t>годы</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lastRenderedPageBreak/>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7468EC" w:rsidRPr="00FA5290" w:rsidTr="00011F95">
        <w:tc>
          <w:tcPr>
            <w:tcW w:w="3115" w:type="dxa"/>
            <w:shd w:val="clear" w:color="auto" w:fill="auto"/>
          </w:tcPr>
          <w:p w:rsidR="007468EC" w:rsidRPr="00FA5290" w:rsidRDefault="007468EC" w:rsidP="00011F95">
            <w:pPr>
              <w:pStyle w:val="TableContents"/>
              <w:jc w:val="both"/>
              <w:rPr>
                <w:rFonts w:cs="Times New Roman"/>
                <w:sz w:val="28"/>
                <w:szCs w:val="28"/>
              </w:rPr>
            </w:pPr>
            <w:r w:rsidRPr="00FA5290">
              <w:rPr>
                <w:rFonts w:cs="Times New Roman"/>
                <w:sz w:val="28"/>
                <w:szCs w:val="28"/>
              </w:rPr>
              <w:lastRenderedPageBreak/>
              <w:t xml:space="preserve">8. </w:t>
            </w:r>
            <w:proofErr w:type="spellStart"/>
            <w:r w:rsidRPr="00FA5290">
              <w:rPr>
                <w:rFonts w:cs="Times New Roman"/>
                <w:sz w:val="28"/>
                <w:szCs w:val="28"/>
              </w:rPr>
              <w:t>Участие</w:t>
            </w:r>
            <w:proofErr w:type="spellEnd"/>
            <w:r w:rsidRPr="00FA5290">
              <w:rPr>
                <w:rFonts w:cs="Times New Roman"/>
                <w:sz w:val="28"/>
                <w:szCs w:val="28"/>
              </w:rPr>
              <w:t xml:space="preserve"> в </w:t>
            </w:r>
            <w:proofErr w:type="spellStart"/>
            <w:r w:rsidRPr="00FA5290">
              <w:rPr>
                <w:rFonts w:cs="Times New Roman"/>
                <w:sz w:val="28"/>
                <w:szCs w:val="28"/>
              </w:rPr>
              <w:t>конкурсе</w:t>
            </w:r>
            <w:proofErr w:type="spellEnd"/>
            <w:r w:rsidRPr="00FA5290">
              <w:rPr>
                <w:rFonts w:cs="Times New Roman"/>
                <w:sz w:val="28"/>
                <w:szCs w:val="28"/>
              </w:rPr>
              <w:t xml:space="preserve"> </w:t>
            </w:r>
            <w:proofErr w:type="spellStart"/>
            <w:r w:rsidRPr="00FA5290">
              <w:rPr>
                <w:rFonts w:cs="Times New Roman"/>
                <w:sz w:val="28"/>
                <w:szCs w:val="28"/>
              </w:rPr>
              <w:t>муниципальных</w:t>
            </w:r>
            <w:proofErr w:type="spellEnd"/>
            <w:r w:rsidRPr="00FA5290">
              <w:rPr>
                <w:rFonts w:cs="Times New Roman"/>
                <w:sz w:val="28"/>
                <w:szCs w:val="28"/>
              </w:rPr>
              <w:t xml:space="preserve"> </w:t>
            </w:r>
            <w:proofErr w:type="spellStart"/>
            <w:r w:rsidRPr="00FA5290">
              <w:rPr>
                <w:rFonts w:cs="Times New Roman"/>
                <w:sz w:val="28"/>
                <w:szCs w:val="28"/>
              </w:rPr>
              <w:t>образований</w:t>
            </w:r>
            <w:proofErr w:type="spellEnd"/>
            <w:r w:rsidRPr="00FA5290">
              <w:rPr>
                <w:rFonts w:cs="Times New Roman"/>
                <w:sz w:val="28"/>
                <w:szCs w:val="28"/>
              </w:rPr>
              <w:t xml:space="preserve"> </w:t>
            </w:r>
            <w:proofErr w:type="spellStart"/>
            <w:r w:rsidRPr="00FA5290">
              <w:rPr>
                <w:rFonts w:cs="Times New Roman"/>
                <w:sz w:val="28"/>
                <w:szCs w:val="28"/>
              </w:rPr>
              <w:t>Республики</w:t>
            </w:r>
            <w:proofErr w:type="spellEnd"/>
            <w:r w:rsidRPr="00FA5290">
              <w:rPr>
                <w:rFonts w:cs="Times New Roman"/>
                <w:sz w:val="28"/>
                <w:szCs w:val="28"/>
              </w:rPr>
              <w:t xml:space="preserve"> </w:t>
            </w:r>
            <w:proofErr w:type="spellStart"/>
            <w:r w:rsidRPr="00FA5290">
              <w:rPr>
                <w:rFonts w:cs="Times New Roman"/>
                <w:sz w:val="28"/>
                <w:szCs w:val="28"/>
              </w:rPr>
              <w:t>Мордовия</w:t>
            </w:r>
            <w:proofErr w:type="spellEnd"/>
            <w:r w:rsidRPr="00FA5290">
              <w:rPr>
                <w:rFonts w:cs="Times New Roman"/>
                <w:sz w:val="28"/>
                <w:szCs w:val="28"/>
              </w:rPr>
              <w:t xml:space="preserve"> </w:t>
            </w:r>
            <w:proofErr w:type="spellStart"/>
            <w:r w:rsidRPr="00FA5290">
              <w:rPr>
                <w:rFonts w:cs="Times New Roman"/>
                <w:sz w:val="28"/>
                <w:szCs w:val="28"/>
              </w:rPr>
              <w:t>для</w:t>
            </w:r>
            <w:proofErr w:type="spellEnd"/>
            <w:r w:rsidRPr="00FA5290">
              <w:rPr>
                <w:rFonts w:cs="Times New Roman"/>
                <w:sz w:val="28"/>
                <w:szCs w:val="28"/>
              </w:rPr>
              <w:t xml:space="preserve"> </w:t>
            </w:r>
            <w:proofErr w:type="spellStart"/>
            <w:r w:rsidRPr="00FA5290">
              <w:rPr>
                <w:rFonts w:cs="Times New Roman"/>
                <w:sz w:val="28"/>
                <w:szCs w:val="28"/>
              </w:rPr>
              <w:t>участия</w:t>
            </w:r>
            <w:proofErr w:type="spellEnd"/>
            <w:r w:rsidRPr="00FA5290">
              <w:rPr>
                <w:rFonts w:cs="Times New Roman"/>
                <w:sz w:val="28"/>
                <w:szCs w:val="28"/>
              </w:rPr>
              <w:t xml:space="preserve"> в </w:t>
            </w:r>
            <w:proofErr w:type="spellStart"/>
            <w:r w:rsidRPr="00FA5290">
              <w:rPr>
                <w:rFonts w:cs="Times New Roman"/>
                <w:sz w:val="28"/>
                <w:szCs w:val="28"/>
              </w:rPr>
              <w:t>мероприятии</w:t>
            </w:r>
            <w:proofErr w:type="spellEnd"/>
            <w:r w:rsidRPr="00FA5290">
              <w:rPr>
                <w:rFonts w:cs="Times New Roman"/>
                <w:sz w:val="28"/>
                <w:szCs w:val="28"/>
              </w:rPr>
              <w:t xml:space="preserve"> </w:t>
            </w:r>
            <w:proofErr w:type="spellStart"/>
            <w:r w:rsidRPr="00FA5290">
              <w:rPr>
                <w:rFonts w:cs="Times New Roman"/>
                <w:sz w:val="28"/>
                <w:szCs w:val="28"/>
              </w:rPr>
              <w:t>по</w:t>
            </w:r>
            <w:proofErr w:type="spellEnd"/>
            <w:r w:rsidRPr="00FA5290">
              <w:rPr>
                <w:rFonts w:cs="Times New Roman"/>
                <w:sz w:val="28"/>
                <w:szCs w:val="28"/>
              </w:rPr>
              <w:t xml:space="preserve"> </w:t>
            </w:r>
            <w:proofErr w:type="spellStart"/>
            <w:r w:rsidRPr="00FA5290">
              <w:rPr>
                <w:rFonts w:cs="Times New Roman"/>
                <w:sz w:val="28"/>
                <w:szCs w:val="28"/>
              </w:rPr>
              <w:t>обеспечению</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w:t>
            </w:r>
            <w:proofErr w:type="spellEnd"/>
            <w:r w:rsidRPr="00FA5290">
              <w:rPr>
                <w:rFonts w:cs="Times New Roman"/>
                <w:sz w:val="28"/>
                <w:szCs w:val="28"/>
              </w:rPr>
              <w:t xml:space="preserve"> </w:t>
            </w:r>
            <w:proofErr w:type="spellStart"/>
            <w:r w:rsidRPr="00FA5290">
              <w:rPr>
                <w:rFonts w:cs="Times New Roman"/>
                <w:sz w:val="28"/>
                <w:szCs w:val="28"/>
              </w:rPr>
              <w:t>ведомственной</w:t>
            </w:r>
            <w:proofErr w:type="spellEnd"/>
            <w:r w:rsidRPr="00FA5290">
              <w:rPr>
                <w:rFonts w:cs="Times New Roman"/>
                <w:sz w:val="28"/>
                <w:szCs w:val="28"/>
              </w:rPr>
              <w:t xml:space="preserve"> </w:t>
            </w:r>
            <w:proofErr w:type="spellStart"/>
            <w:r w:rsidRPr="00FA5290">
              <w:rPr>
                <w:rFonts w:cs="Times New Roman"/>
                <w:sz w:val="28"/>
                <w:szCs w:val="28"/>
              </w:rPr>
              <w:t>целевой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Оказание</w:t>
            </w:r>
            <w:proofErr w:type="spellEnd"/>
            <w:r w:rsidRPr="00FA5290">
              <w:rPr>
                <w:rFonts w:cs="Times New Roman"/>
                <w:b/>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поддержки</w:t>
            </w:r>
            <w:proofErr w:type="spellEnd"/>
            <w:r w:rsidRPr="00FA5290">
              <w:rPr>
                <w:rFonts w:cs="Times New Roman"/>
                <w:sz w:val="28"/>
                <w:szCs w:val="28"/>
              </w:rPr>
              <w:t xml:space="preserve"> </w:t>
            </w:r>
            <w:proofErr w:type="spellStart"/>
            <w:r w:rsidRPr="00FA5290">
              <w:rPr>
                <w:rFonts w:cs="Times New Roman"/>
                <w:sz w:val="28"/>
                <w:szCs w:val="28"/>
              </w:rPr>
              <w:t>гражданам</w:t>
            </w:r>
            <w:proofErr w:type="spellEnd"/>
            <w:r w:rsidRPr="00FA5290">
              <w:rPr>
                <w:rFonts w:cs="Times New Roman"/>
                <w:sz w:val="28"/>
                <w:szCs w:val="28"/>
              </w:rPr>
              <w:t xml:space="preserve"> в </w:t>
            </w:r>
            <w:proofErr w:type="spellStart"/>
            <w:r w:rsidRPr="00FA5290">
              <w:rPr>
                <w:rFonts w:cs="Times New Roman"/>
                <w:sz w:val="28"/>
                <w:szCs w:val="28"/>
              </w:rPr>
              <w:t>обеспечении</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оплате</w:t>
            </w:r>
            <w:proofErr w:type="spellEnd"/>
            <w:r w:rsidRPr="00FA5290">
              <w:rPr>
                <w:rFonts w:cs="Times New Roman"/>
                <w:sz w:val="28"/>
                <w:szCs w:val="28"/>
              </w:rPr>
              <w:t xml:space="preserve"> </w:t>
            </w:r>
            <w:proofErr w:type="spellStart"/>
            <w:r w:rsidRPr="00FA5290">
              <w:rPr>
                <w:rFonts w:cs="Times New Roman"/>
                <w:sz w:val="28"/>
                <w:szCs w:val="28"/>
              </w:rPr>
              <w:t>жилищно-коммунальных</w:t>
            </w:r>
            <w:proofErr w:type="spellEnd"/>
            <w:r w:rsidRPr="00FA5290">
              <w:rPr>
                <w:rFonts w:cs="Times New Roman"/>
                <w:sz w:val="28"/>
                <w:szCs w:val="28"/>
              </w:rPr>
              <w:t xml:space="preserve"> </w:t>
            </w:r>
            <w:proofErr w:type="spellStart"/>
            <w:r w:rsidRPr="00FA5290">
              <w:rPr>
                <w:rFonts w:cs="Times New Roman"/>
                <w:sz w:val="28"/>
                <w:szCs w:val="28"/>
              </w:rPr>
              <w:t>услуг</w:t>
            </w:r>
            <w:proofErr w:type="spellEnd"/>
            <w:r w:rsidRPr="00FA5290">
              <w:rPr>
                <w:rFonts w:cs="Times New Roman"/>
                <w:sz w:val="28"/>
                <w:szCs w:val="28"/>
              </w:rPr>
              <w:t xml:space="preserve">» </w:t>
            </w:r>
            <w:proofErr w:type="spellStart"/>
            <w:r w:rsidRPr="00FA5290">
              <w:rPr>
                <w:rFonts w:cs="Times New Roman"/>
                <w:sz w:val="28"/>
                <w:szCs w:val="28"/>
              </w:rPr>
              <w:t>государственной</w:t>
            </w:r>
            <w:proofErr w:type="spellEnd"/>
            <w:r w:rsidRPr="00FA5290">
              <w:rPr>
                <w:rFonts w:cs="Times New Roman"/>
                <w:sz w:val="28"/>
                <w:szCs w:val="28"/>
              </w:rPr>
              <w:t xml:space="preserve"> </w:t>
            </w:r>
            <w:proofErr w:type="spellStart"/>
            <w:r w:rsidRPr="00FA5290">
              <w:rPr>
                <w:rFonts w:cs="Times New Roman"/>
                <w:sz w:val="28"/>
                <w:szCs w:val="28"/>
              </w:rPr>
              <w:t>программы</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 xml:space="preserve"> «</w:t>
            </w:r>
            <w:proofErr w:type="spellStart"/>
            <w:r w:rsidRPr="00FA5290">
              <w:rPr>
                <w:rFonts w:cs="Times New Roman"/>
                <w:sz w:val="28"/>
                <w:szCs w:val="28"/>
              </w:rPr>
              <w:t>Обеспечение</w:t>
            </w:r>
            <w:proofErr w:type="spellEnd"/>
            <w:r w:rsidRPr="00FA5290">
              <w:rPr>
                <w:rFonts w:cs="Times New Roman"/>
                <w:sz w:val="28"/>
                <w:szCs w:val="28"/>
              </w:rPr>
              <w:t xml:space="preserve"> </w:t>
            </w:r>
            <w:proofErr w:type="spellStart"/>
            <w:r w:rsidRPr="00FA5290">
              <w:rPr>
                <w:rFonts w:cs="Times New Roman"/>
                <w:sz w:val="28"/>
                <w:szCs w:val="28"/>
              </w:rPr>
              <w:t>доступным</w:t>
            </w:r>
            <w:proofErr w:type="spellEnd"/>
            <w:r w:rsidRPr="00FA5290">
              <w:rPr>
                <w:rFonts w:cs="Times New Roman"/>
                <w:sz w:val="28"/>
                <w:szCs w:val="28"/>
              </w:rPr>
              <w:t xml:space="preserve"> и </w:t>
            </w:r>
            <w:proofErr w:type="spellStart"/>
            <w:r w:rsidRPr="00FA5290">
              <w:rPr>
                <w:rFonts w:cs="Times New Roman"/>
                <w:sz w:val="28"/>
                <w:szCs w:val="28"/>
              </w:rPr>
              <w:t>комфортным</w:t>
            </w:r>
            <w:proofErr w:type="spellEnd"/>
            <w:r w:rsidRPr="00FA5290">
              <w:rPr>
                <w:rFonts w:cs="Times New Roman"/>
                <w:sz w:val="28"/>
                <w:szCs w:val="28"/>
              </w:rPr>
              <w:t xml:space="preserve"> </w:t>
            </w:r>
            <w:proofErr w:type="spellStart"/>
            <w:r w:rsidRPr="00FA5290">
              <w:rPr>
                <w:rFonts w:cs="Times New Roman"/>
                <w:sz w:val="28"/>
                <w:szCs w:val="28"/>
              </w:rPr>
              <w:t>жильем</w:t>
            </w:r>
            <w:proofErr w:type="spellEnd"/>
            <w:r w:rsidRPr="00FA5290">
              <w:rPr>
                <w:rFonts w:cs="Times New Roman"/>
                <w:sz w:val="28"/>
                <w:szCs w:val="28"/>
              </w:rPr>
              <w:t xml:space="preserve"> и </w:t>
            </w:r>
            <w:proofErr w:type="spellStart"/>
            <w:r w:rsidRPr="00FA5290">
              <w:rPr>
                <w:rFonts w:cs="Times New Roman"/>
                <w:sz w:val="28"/>
                <w:szCs w:val="28"/>
              </w:rPr>
              <w:t>коммунальными</w:t>
            </w:r>
            <w:proofErr w:type="spellEnd"/>
            <w:r w:rsidRPr="00FA5290">
              <w:rPr>
                <w:rFonts w:cs="Times New Roman"/>
                <w:sz w:val="28"/>
                <w:szCs w:val="28"/>
              </w:rPr>
              <w:t xml:space="preserve"> </w:t>
            </w:r>
            <w:proofErr w:type="spellStart"/>
            <w:r w:rsidRPr="00FA5290">
              <w:rPr>
                <w:rFonts w:cs="Times New Roman"/>
                <w:sz w:val="28"/>
                <w:szCs w:val="28"/>
              </w:rPr>
              <w:t>услугами</w:t>
            </w:r>
            <w:proofErr w:type="spellEnd"/>
            <w:r w:rsidRPr="00FA5290">
              <w:rPr>
                <w:rFonts w:cs="Times New Roman"/>
                <w:sz w:val="28"/>
                <w:szCs w:val="28"/>
              </w:rPr>
              <w:t xml:space="preserve"> </w:t>
            </w:r>
            <w:proofErr w:type="spellStart"/>
            <w:r w:rsidRPr="00FA5290">
              <w:rPr>
                <w:rFonts w:cs="Times New Roman"/>
                <w:sz w:val="28"/>
                <w:szCs w:val="28"/>
              </w:rPr>
              <w:t>граждан</w:t>
            </w:r>
            <w:proofErr w:type="spellEnd"/>
            <w:r w:rsidRPr="00FA5290">
              <w:rPr>
                <w:rFonts w:cs="Times New Roman"/>
                <w:sz w:val="28"/>
                <w:szCs w:val="28"/>
              </w:rPr>
              <w:t xml:space="preserve"> </w:t>
            </w:r>
            <w:proofErr w:type="spellStart"/>
            <w:r w:rsidRPr="00FA5290">
              <w:rPr>
                <w:rFonts w:cs="Times New Roman"/>
                <w:sz w:val="28"/>
                <w:szCs w:val="28"/>
              </w:rPr>
              <w:t>Российской</w:t>
            </w:r>
            <w:proofErr w:type="spellEnd"/>
            <w:r w:rsidRPr="00FA5290">
              <w:rPr>
                <w:rFonts w:cs="Times New Roman"/>
                <w:sz w:val="28"/>
                <w:szCs w:val="28"/>
              </w:rPr>
              <w:t xml:space="preserve"> </w:t>
            </w:r>
            <w:proofErr w:type="spellStart"/>
            <w:r w:rsidRPr="00FA5290">
              <w:rPr>
                <w:rFonts w:cs="Times New Roman"/>
                <w:sz w:val="28"/>
                <w:szCs w:val="28"/>
              </w:rPr>
              <w:t>Федерации</w:t>
            </w:r>
            <w:proofErr w:type="spellEnd"/>
            <w:r w:rsidRPr="00FA5290">
              <w:rPr>
                <w:rFonts w:cs="Times New Roman"/>
                <w:sz w:val="28"/>
                <w:szCs w:val="28"/>
              </w:rPr>
              <w:t>»</w:t>
            </w:r>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ежегодно</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r w:rsidR="007468EC" w:rsidRPr="00FA5290" w:rsidTr="00011F95">
        <w:tc>
          <w:tcPr>
            <w:tcW w:w="3115" w:type="dxa"/>
            <w:shd w:val="clear" w:color="auto" w:fill="auto"/>
          </w:tcPr>
          <w:p w:rsidR="007468EC" w:rsidRPr="00FA5290" w:rsidRDefault="007468EC" w:rsidP="00011F95">
            <w:pPr>
              <w:pStyle w:val="TableContents"/>
              <w:jc w:val="both"/>
              <w:rPr>
                <w:rFonts w:cs="Times New Roman"/>
                <w:sz w:val="28"/>
                <w:szCs w:val="28"/>
              </w:rPr>
            </w:pPr>
            <w:r w:rsidRPr="00FA5290">
              <w:rPr>
                <w:rFonts w:cs="Times New Roman"/>
                <w:sz w:val="28"/>
                <w:szCs w:val="28"/>
              </w:rPr>
              <w:t xml:space="preserve">9.Выдача </w:t>
            </w:r>
            <w:proofErr w:type="spellStart"/>
            <w:r w:rsidRPr="00FA5290">
              <w:rPr>
                <w:rFonts w:cs="Times New Roman"/>
                <w:sz w:val="28"/>
                <w:szCs w:val="28"/>
              </w:rPr>
              <w:t>свидетельств</w:t>
            </w:r>
            <w:proofErr w:type="spellEnd"/>
            <w:r w:rsidRPr="00FA5290">
              <w:rPr>
                <w:rFonts w:cs="Times New Roman"/>
                <w:sz w:val="28"/>
                <w:szCs w:val="28"/>
              </w:rPr>
              <w:t xml:space="preserve"> о </w:t>
            </w:r>
            <w:proofErr w:type="spellStart"/>
            <w:r w:rsidRPr="00FA5290">
              <w:rPr>
                <w:rFonts w:cs="Times New Roman"/>
                <w:sz w:val="28"/>
                <w:szCs w:val="28"/>
              </w:rPr>
              <w:t>праве</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получение</w:t>
            </w:r>
            <w:proofErr w:type="spellEnd"/>
            <w:r w:rsidRPr="00FA5290">
              <w:rPr>
                <w:rFonts w:cs="Times New Roman"/>
                <w:sz w:val="28"/>
                <w:szCs w:val="28"/>
              </w:rPr>
              <w:t xml:space="preserve"> </w:t>
            </w:r>
            <w:proofErr w:type="spellStart"/>
            <w:r w:rsidRPr="00FA5290">
              <w:rPr>
                <w:rFonts w:cs="Times New Roman"/>
                <w:sz w:val="28"/>
                <w:szCs w:val="28"/>
              </w:rPr>
              <w:t>социальной</w:t>
            </w:r>
            <w:proofErr w:type="spellEnd"/>
            <w:r w:rsidRPr="00FA5290">
              <w:rPr>
                <w:rFonts w:cs="Times New Roman"/>
                <w:sz w:val="28"/>
                <w:szCs w:val="28"/>
              </w:rPr>
              <w:t xml:space="preserve"> </w:t>
            </w:r>
            <w:proofErr w:type="spellStart"/>
            <w:r w:rsidRPr="00FA5290">
              <w:rPr>
                <w:rFonts w:cs="Times New Roman"/>
                <w:sz w:val="28"/>
                <w:szCs w:val="28"/>
              </w:rPr>
              <w:t>выплаты</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приобретение</w:t>
            </w:r>
            <w:proofErr w:type="spellEnd"/>
            <w:r w:rsidRPr="00FA5290">
              <w:rPr>
                <w:rFonts w:cs="Times New Roman"/>
                <w:sz w:val="28"/>
                <w:szCs w:val="28"/>
              </w:rPr>
              <w:t xml:space="preserve"> </w:t>
            </w:r>
            <w:proofErr w:type="spellStart"/>
            <w:r w:rsidRPr="00FA5290">
              <w:rPr>
                <w:rFonts w:cs="Times New Roman"/>
                <w:sz w:val="28"/>
                <w:szCs w:val="28"/>
              </w:rPr>
              <w:t>жилого</w:t>
            </w:r>
            <w:proofErr w:type="spellEnd"/>
            <w:r w:rsidRPr="00FA5290">
              <w:rPr>
                <w:rFonts w:cs="Times New Roman"/>
                <w:sz w:val="28"/>
                <w:szCs w:val="28"/>
              </w:rPr>
              <w:t xml:space="preserve"> </w:t>
            </w:r>
            <w:proofErr w:type="spellStart"/>
            <w:r w:rsidRPr="00FA5290">
              <w:rPr>
                <w:rFonts w:cs="Times New Roman"/>
                <w:sz w:val="28"/>
                <w:szCs w:val="28"/>
              </w:rPr>
              <w:t>помещения</w:t>
            </w:r>
            <w:proofErr w:type="spellEnd"/>
            <w:r w:rsidRPr="00FA5290">
              <w:rPr>
                <w:rFonts w:cs="Times New Roman"/>
                <w:sz w:val="28"/>
                <w:szCs w:val="28"/>
              </w:rPr>
              <w:t xml:space="preserve"> </w:t>
            </w:r>
            <w:proofErr w:type="spellStart"/>
            <w:r w:rsidRPr="00FA5290">
              <w:rPr>
                <w:rFonts w:cs="Times New Roman"/>
                <w:sz w:val="28"/>
                <w:szCs w:val="28"/>
              </w:rPr>
              <w:t>или</w:t>
            </w:r>
            <w:proofErr w:type="spellEnd"/>
            <w:r w:rsidRPr="00FA5290">
              <w:rPr>
                <w:rFonts w:cs="Times New Roman"/>
                <w:sz w:val="28"/>
                <w:szCs w:val="28"/>
              </w:rPr>
              <w:t xml:space="preserve"> </w:t>
            </w:r>
            <w:proofErr w:type="spellStart"/>
            <w:r w:rsidRPr="00FA5290">
              <w:rPr>
                <w:rFonts w:cs="Times New Roman"/>
                <w:sz w:val="28"/>
                <w:szCs w:val="28"/>
              </w:rPr>
              <w:t>создание</w:t>
            </w:r>
            <w:proofErr w:type="spellEnd"/>
            <w:r w:rsidRPr="00FA5290">
              <w:rPr>
                <w:rFonts w:cs="Times New Roman"/>
                <w:sz w:val="28"/>
                <w:szCs w:val="28"/>
              </w:rPr>
              <w:t xml:space="preserve"> </w:t>
            </w:r>
            <w:proofErr w:type="spellStart"/>
            <w:r w:rsidRPr="00FA5290">
              <w:rPr>
                <w:rFonts w:cs="Times New Roman"/>
                <w:sz w:val="28"/>
                <w:szCs w:val="28"/>
              </w:rPr>
              <w:t>объекта</w:t>
            </w:r>
            <w:proofErr w:type="spellEnd"/>
            <w:r w:rsidRPr="00FA5290">
              <w:rPr>
                <w:rFonts w:cs="Times New Roman"/>
                <w:sz w:val="28"/>
                <w:szCs w:val="28"/>
              </w:rPr>
              <w:t xml:space="preserve"> </w:t>
            </w:r>
            <w:proofErr w:type="spellStart"/>
            <w:r w:rsidRPr="00FA5290">
              <w:rPr>
                <w:rFonts w:cs="Times New Roman"/>
                <w:sz w:val="28"/>
                <w:szCs w:val="28"/>
              </w:rPr>
              <w:t>индивидуального</w:t>
            </w:r>
            <w:proofErr w:type="spellEnd"/>
            <w:r w:rsidRPr="00FA5290">
              <w:rPr>
                <w:rFonts w:cs="Times New Roman"/>
                <w:sz w:val="28"/>
                <w:szCs w:val="28"/>
              </w:rPr>
              <w:t xml:space="preserve"> </w:t>
            </w:r>
            <w:proofErr w:type="spellStart"/>
            <w:r w:rsidRPr="00FA5290">
              <w:rPr>
                <w:rFonts w:cs="Times New Roman"/>
                <w:sz w:val="28"/>
                <w:szCs w:val="28"/>
              </w:rPr>
              <w:t>жилищного</w:t>
            </w:r>
            <w:proofErr w:type="spellEnd"/>
            <w:r w:rsidRPr="00FA5290">
              <w:rPr>
                <w:rFonts w:cs="Times New Roman"/>
                <w:sz w:val="28"/>
                <w:szCs w:val="28"/>
              </w:rPr>
              <w:t xml:space="preserve"> </w:t>
            </w:r>
            <w:proofErr w:type="spellStart"/>
            <w:r w:rsidRPr="00FA5290">
              <w:rPr>
                <w:rFonts w:cs="Times New Roman"/>
                <w:sz w:val="28"/>
                <w:szCs w:val="28"/>
              </w:rPr>
              <w:t>строительства</w:t>
            </w:r>
            <w:proofErr w:type="spellEnd"/>
            <w:r w:rsidRPr="00FA5290">
              <w:rPr>
                <w:rFonts w:cs="Times New Roman"/>
                <w:sz w:val="28"/>
                <w:szCs w:val="28"/>
              </w:rPr>
              <w:t xml:space="preserve"> </w:t>
            </w:r>
            <w:proofErr w:type="spellStart"/>
            <w:r w:rsidRPr="00FA5290">
              <w:rPr>
                <w:rFonts w:cs="Times New Roman"/>
                <w:sz w:val="28"/>
                <w:szCs w:val="28"/>
              </w:rPr>
              <w:t>молодым</w:t>
            </w:r>
            <w:proofErr w:type="spellEnd"/>
            <w:r w:rsidRPr="00FA5290">
              <w:rPr>
                <w:rFonts w:cs="Times New Roman"/>
                <w:sz w:val="28"/>
                <w:szCs w:val="28"/>
              </w:rPr>
              <w:t xml:space="preserve"> </w:t>
            </w:r>
            <w:proofErr w:type="spellStart"/>
            <w:r w:rsidRPr="00FA5290">
              <w:rPr>
                <w:rFonts w:cs="Times New Roman"/>
                <w:sz w:val="28"/>
                <w:szCs w:val="28"/>
              </w:rPr>
              <w:t>семьям</w:t>
            </w:r>
            <w:proofErr w:type="spellEnd"/>
            <w:r w:rsidRPr="00FA5290">
              <w:rPr>
                <w:rFonts w:cs="Times New Roman"/>
                <w:sz w:val="28"/>
                <w:szCs w:val="28"/>
              </w:rPr>
              <w:t xml:space="preserve"> –</w:t>
            </w:r>
            <w:proofErr w:type="spellStart"/>
            <w:r w:rsidRPr="00FA5290">
              <w:rPr>
                <w:rFonts w:cs="Times New Roman"/>
                <w:sz w:val="28"/>
                <w:szCs w:val="28"/>
              </w:rPr>
              <w:t>претендентам</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получение</w:t>
            </w:r>
            <w:proofErr w:type="spellEnd"/>
            <w:r w:rsidRPr="00FA5290">
              <w:rPr>
                <w:rFonts w:cs="Times New Roman"/>
                <w:sz w:val="28"/>
                <w:szCs w:val="28"/>
              </w:rPr>
              <w:t xml:space="preserve"> </w:t>
            </w:r>
            <w:proofErr w:type="spellStart"/>
            <w:r w:rsidRPr="00FA5290">
              <w:rPr>
                <w:rFonts w:cs="Times New Roman"/>
                <w:sz w:val="28"/>
                <w:szCs w:val="28"/>
              </w:rPr>
              <w:t>социальной</w:t>
            </w:r>
            <w:proofErr w:type="spellEnd"/>
            <w:r w:rsidRPr="00FA5290">
              <w:rPr>
                <w:rFonts w:cs="Times New Roman"/>
                <w:sz w:val="28"/>
                <w:szCs w:val="28"/>
              </w:rPr>
              <w:t xml:space="preserve"> </w:t>
            </w:r>
            <w:proofErr w:type="spellStart"/>
            <w:r w:rsidRPr="00FA5290">
              <w:rPr>
                <w:rFonts w:cs="Times New Roman"/>
                <w:sz w:val="28"/>
                <w:szCs w:val="28"/>
              </w:rPr>
              <w:t>выплаты</w:t>
            </w:r>
            <w:proofErr w:type="spellEnd"/>
            <w:r w:rsidRPr="00FA5290">
              <w:rPr>
                <w:rFonts w:cs="Times New Roman"/>
                <w:sz w:val="28"/>
                <w:szCs w:val="28"/>
              </w:rPr>
              <w:t xml:space="preserve"> </w:t>
            </w:r>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Ежегодно</w:t>
            </w:r>
            <w:proofErr w:type="spellEnd"/>
            <w:r w:rsidRPr="00FA5290">
              <w:rPr>
                <w:rFonts w:cs="Times New Roman"/>
                <w:sz w:val="28"/>
                <w:szCs w:val="28"/>
              </w:rPr>
              <w:t xml:space="preserve"> </w:t>
            </w:r>
          </w:p>
          <w:p w:rsidR="007468EC" w:rsidRPr="00FA5290" w:rsidRDefault="007468EC" w:rsidP="00011F95">
            <w:pPr>
              <w:pStyle w:val="TableContents"/>
              <w:jc w:val="center"/>
              <w:rPr>
                <w:rFonts w:cs="Times New Roman"/>
                <w:sz w:val="28"/>
                <w:szCs w:val="28"/>
              </w:rPr>
            </w:pPr>
            <w:r w:rsidRPr="00FA5290">
              <w:rPr>
                <w:rFonts w:cs="Times New Roman"/>
                <w:sz w:val="28"/>
                <w:szCs w:val="28"/>
              </w:rPr>
              <w:t xml:space="preserve">в </w:t>
            </w:r>
            <w:proofErr w:type="spellStart"/>
            <w:r w:rsidRPr="00FA5290">
              <w:rPr>
                <w:rFonts w:cs="Times New Roman"/>
                <w:sz w:val="28"/>
                <w:szCs w:val="28"/>
              </w:rPr>
              <w:t>соответствии</w:t>
            </w:r>
            <w:proofErr w:type="spellEnd"/>
            <w:r w:rsidRPr="00FA5290">
              <w:rPr>
                <w:rFonts w:cs="Times New Roman"/>
                <w:sz w:val="28"/>
                <w:szCs w:val="28"/>
              </w:rPr>
              <w:t xml:space="preserve"> с </w:t>
            </w:r>
            <w:proofErr w:type="spellStart"/>
            <w:r w:rsidRPr="00FA5290">
              <w:rPr>
                <w:rFonts w:cs="Times New Roman"/>
                <w:sz w:val="28"/>
                <w:szCs w:val="28"/>
              </w:rPr>
              <w:t>выпиской</w:t>
            </w:r>
            <w:proofErr w:type="spellEnd"/>
            <w:r w:rsidRPr="00FA5290">
              <w:rPr>
                <w:rFonts w:cs="Times New Roman"/>
                <w:sz w:val="28"/>
                <w:szCs w:val="28"/>
              </w:rPr>
              <w:t xml:space="preserve"> </w:t>
            </w:r>
            <w:proofErr w:type="spellStart"/>
            <w:r w:rsidRPr="00FA5290">
              <w:rPr>
                <w:rFonts w:cs="Times New Roman"/>
                <w:sz w:val="28"/>
                <w:szCs w:val="28"/>
              </w:rPr>
              <w:t>из</w:t>
            </w:r>
            <w:proofErr w:type="spellEnd"/>
            <w:r w:rsidRPr="00FA5290">
              <w:rPr>
                <w:rFonts w:cs="Times New Roman"/>
                <w:sz w:val="28"/>
                <w:szCs w:val="28"/>
              </w:rPr>
              <w:t xml:space="preserve"> </w:t>
            </w:r>
            <w:proofErr w:type="spellStart"/>
            <w:r w:rsidRPr="00FA5290">
              <w:rPr>
                <w:rFonts w:cs="Times New Roman"/>
                <w:sz w:val="28"/>
                <w:szCs w:val="28"/>
              </w:rPr>
              <w:t>утвержденного</w:t>
            </w:r>
            <w:proofErr w:type="spellEnd"/>
            <w:r w:rsidRPr="00FA5290">
              <w:rPr>
                <w:rFonts w:cs="Times New Roman"/>
                <w:sz w:val="28"/>
                <w:szCs w:val="28"/>
              </w:rPr>
              <w:t xml:space="preserve"> </w:t>
            </w:r>
            <w:proofErr w:type="spellStart"/>
            <w:r w:rsidRPr="00FA5290">
              <w:rPr>
                <w:rFonts w:cs="Times New Roman"/>
                <w:sz w:val="28"/>
                <w:szCs w:val="28"/>
              </w:rPr>
              <w:t>Правительством</w:t>
            </w:r>
            <w:proofErr w:type="spellEnd"/>
            <w:r w:rsidRPr="00FA5290">
              <w:rPr>
                <w:rFonts w:cs="Times New Roman"/>
                <w:sz w:val="28"/>
                <w:szCs w:val="28"/>
              </w:rPr>
              <w:t xml:space="preserve">  </w:t>
            </w:r>
            <w:proofErr w:type="spellStart"/>
            <w:r w:rsidRPr="00FA5290">
              <w:rPr>
                <w:rFonts w:cs="Times New Roman"/>
                <w:sz w:val="28"/>
                <w:szCs w:val="28"/>
              </w:rPr>
              <w:t>Республики</w:t>
            </w:r>
            <w:proofErr w:type="spellEnd"/>
            <w:r w:rsidRPr="00FA5290">
              <w:rPr>
                <w:rFonts w:cs="Times New Roman"/>
                <w:sz w:val="28"/>
                <w:szCs w:val="28"/>
              </w:rPr>
              <w:t xml:space="preserve"> </w:t>
            </w:r>
            <w:proofErr w:type="spellStart"/>
            <w:r w:rsidRPr="00FA5290">
              <w:rPr>
                <w:rFonts w:cs="Times New Roman"/>
                <w:sz w:val="28"/>
                <w:szCs w:val="28"/>
              </w:rPr>
              <w:t>Мордовия</w:t>
            </w:r>
            <w:proofErr w:type="spellEnd"/>
            <w:r w:rsidRPr="00FA5290">
              <w:rPr>
                <w:rFonts w:cs="Times New Roman"/>
                <w:sz w:val="28"/>
                <w:szCs w:val="28"/>
              </w:rPr>
              <w:t xml:space="preserve"> </w:t>
            </w:r>
            <w:proofErr w:type="spellStart"/>
            <w:r w:rsidRPr="00FA5290">
              <w:rPr>
                <w:rFonts w:cs="Times New Roman"/>
                <w:sz w:val="28"/>
                <w:szCs w:val="28"/>
              </w:rPr>
              <w:t>списка</w:t>
            </w:r>
            <w:proofErr w:type="spellEnd"/>
            <w:r w:rsidRPr="00FA5290">
              <w:rPr>
                <w:rFonts w:cs="Times New Roman"/>
                <w:sz w:val="28"/>
                <w:szCs w:val="28"/>
              </w:rPr>
              <w:t xml:space="preserve"> </w:t>
            </w:r>
            <w:proofErr w:type="spellStart"/>
            <w:r w:rsidRPr="00FA5290">
              <w:rPr>
                <w:rFonts w:cs="Times New Roman"/>
                <w:sz w:val="28"/>
                <w:szCs w:val="28"/>
              </w:rPr>
              <w:t>молодых</w:t>
            </w:r>
            <w:proofErr w:type="spellEnd"/>
            <w:r w:rsidRPr="00FA5290">
              <w:rPr>
                <w:rFonts w:cs="Times New Roman"/>
                <w:sz w:val="28"/>
                <w:szCs w:val="28"/>
              </w:rPr>
              <w:t xml:space="preserve"> </w:t>
            </w:r>
            <w:proofErr w:type="spellStart"/>
            <w:r w:rsidRPr="00FA5290">
              <w:rPr>
                <w:rFonts w:cs="Times New Roman"/>
                <w:sz w:val="28"/>
                <w:szCs w:val="28"/>
              </w:rPr>
              <w:t>семей-претендентов</w:t>
            </w:r>
            <w:proofErr w:type="spellEnd"/>
            <w:r w:rsidRPr="00FA5290">
              <w:rPr>
                <w:rFonts w:cs="Times New Roman"/>
                <w:sz w:val="28"/>
                <w:szCs w:val="28"/>
              </w:rPr>
              <w:t xml:space="preserve"> </w:t>
            </w:r>
            <w:proofErr w:type="spellStart"/>
            <w:r w:rsidRPr="00FA5290">
              <w:rPr>
                <w:rFonts w:cs="Times New Roman"/>
                <w:sz w:val="28"/>
                <w:szCs w:val="28"/>
              </w:rPr>
              <w:t>на</w:t>
            </w:r>
            <w:proofErr w:type="spellEnd"/>
            <w:r w:rsidRPr="00FA5290">
              <w:rPr>
                <w:rFonts w:cs="Times New Roman"/>
                <w:sz w:val="28"/>
                <w:szCs w:val="28"/>
              </w:rPr>
              <w:t xml:space="preserve"> </w:t>
            </w:r>
            <w:proofErr w:type="spellStart"/>
            <w:r w:rsidRPr="00FA5290">
              <w:rPr>
                <w:rFonts w:cs="Times New Roman"/>
                <w:sz w:val="28"/>
                <w:szCs w:val="28"/>
              </w:rPr>
              <w:t>получение</w:t>
            </w:r>
            <w:proofErr w:type="spellEnd"/>
            <w:r w:rsidRPr="00FA5290">
              <w:rPr>
                <w:rFonts w:cs="Times New Roman"/>
                <w:sz w:val="28"/>
                <w:szCs w:val="28"/>
              </w:rPr>
              <w:t xml:space="preserve"> </w:t>
            </w:r>
            <w:proofErr w:type="spellStart"/>
            <w:r w:rsidRPr="00FA5290">
              <w:rPr>
                <w:rFonts w:cs="Times New Roman"/>
                <w:sz w:val="28"/>
                <w:szCs w:val="28"/>
              </w:rPr>
              <w:t>социальных</w:t>
            </w:r>
            <w:proofErr w:type="spellEnd"/>
            <w:r w:rsidRPr="00FA5290">
              <w:rPr>
                <w:rFonts w:cs="Times New Roman"/>
                <w:sz w:val="28"/>
                <w:szCs w:val="28"/>
              </w:rPr>
              <w:t xml:space="preserve"> </w:t>
            </w:r>
            <w:proofErr w:type="spellStart"/>
            <w:r w:rsidRPr="00FA5290">
              <w:rPr>
                <w:rFonts w:cs="Times New Roman"/>
                <w:sz w:val="28"/>
                <w:szCs w:val="28"/>
              </w:rPr>
              <w:t>выплат</w:t>
            </w:r>
            <w:proofErr w:type="spellEnd"/>
            <w:r w:rsidRPr="00FA5290">
              <w:rPr>
                <w:rFonts w:cs="Times New Roman"/>
                <w:sz w:val="28"/>
                <w:szCs w:val="28"/>
              </w:rPr>
              <w:t xml:space="preserve"> в </w:t>
            </w:r>
            <w:proofErr w:type="spellStart"/>
            <w:r w:rsidRPr="00FA5290">
              <w:rPr>
                <w:rFonts w:cs="Times New Roman"/>
                <w:sz w:val="28"/>
                <w:szCs w:val="28"/>
              </w:rPr>
              <w:t>соответствующем</w:t>
            </w:r>
            <w:proofErr w:type="spellEnd"/>
            <w:r w:rsidRPr="00FA5290">
              <w:rPr>
                <w:rFonts w:cs="Times New Roman"/>
                <w:sz w:val="28"/>
                <w:szCs w:val="28"/>
              </w:rPr>
              <w:t xml:space="preserve"> </w:t>
            </w:r>
            <w:proofErr w:type="spellStart"/>
            <w:r w:rsidRPr="00FA5290">
              <w:rPr>
                <w:rFonts w:cs="Times New Roman"/>
                <w:sz w:val="28"/>
                <w:szCs w:val="28"/>
              </w:rPr>
              <w:t>году</w:t>
            </w:r>
            <w:proofErr w:type="spellEnd"/>
          </w:p>
        </w:tc>
        <w:tc>
          <w:tcPr>
            <w:tcW w:w="3115" w:type="dxa"/>
            <w:shd w:val="clear" w:color="auto" w:fill="auto"/>
          </w:tcPr>
          <w:p w:rsidR="007468EC" w:rsidRPr="00FA5290" w:rsidRDefault="007468EC" w:rsidP="00011F95">
            <w:pPr>
              <w:pStyle w:val="TableContents"/>
              <w:jc w:val="center"/>
              <w:rPr>
                <w:rFonts w:cs="Times New Roman"/>
                <w:sz w:val="28"/>
                <w:szCs w:val="28"/>
              </w:rPr>
            </w:pPr>
            <w:proofErr w:type="spellStart"/>
            <w:r w:rsidRPr="00FA5290">
              <w:rPr>
                <w:rFonts w:cs="Times New Roman"/>
                <w:sz w:val="28"/>
                <w:szCs w:val="28"/>
              </w:rPr>
              <w:t>Администрация</w:t>
            </w:r>
            <w:proofErr w:type="spellEnd"/>
            <w:r w:rsidRPr="00FA5290">
              <w:rPr>
                <w:rFonts w:cs="Times New Roman"/>
                <w:sz w:val="28"/>
                <w:szCs w:val="28"/>
              </w:rPr>
              <w:t xml:space="preserve"> </w:t>
            </w:r>
            <w:proofErr w:type="spellStart"/>
            <w:r w:rsidRPr="00FA5290">
              <w:rPr>
                <w:rFonts w:cs="Times New Roman"/>
                <w:sz w:val="28"/>
                <w:szCs w:val="28"/>
              </w:rPr>
              <w:t>Чамзинского</w:t>
            </w:r>
            <w:proofErr w:type="spellEnd"/>
            <w:r w:rsidRPr="00FA5290">
              <w:rPr>
                <w:rFonts w:cs="Times New Roman"/>
                <w:sz w:val="28"/>
                <w:szCs w:val="28"/>
              </w:rPr>
              <w:t xml:space="preserve"> </w:t>
            </w:r>
            <w:proofErr w:type="spellStart"/>
            <w:r w:rsidRPr="00FA5290">
              <w:rPr>
                <w:rFonts w:cs="Times New Roman"/>
                <w:sz w:val="28"/>
                <w:szCs w:val="28"/>
              </w:rPr>
              <w:t>муниципального</w:t>
            </w:r>
            <w:proofErr w:type="spellEnd"/>
            <w:r w:rsidRPr="00FA5290">
              <w:rPr>
                <w:rFonts w:cs="Times New Roman"/>
                <w:sz w:val="28"/>
                <w:szCs w:val="28"/>
              </w:rPr>
              <w:t xml:space="preserve"> </w:t>
            </w:r>
            <w:proofErr w:type="spellStart"/>
            <w:r w:rsidRPr="00FA5290">
              <w:rPr>
                <w:rFonts w:cs="Times New Roman"/>
                <w:sz w:val="28"/>
                <w:szCs w:val="28"/>
              </w:rPr>
              <w:t>района</w:t>
            </w:r>
            <w:proofErr w:type="spellEnd"/>
          </w:p>
        </w:tc>
      </w:tr>
    </w:tbl>
    <w:p w:rsidR="007468EC" w:rsidRPr="00FA5290" w:rsidRDefault="007468EC" w:rsidP="007468EC">
      <w:pPr>
        <w:rPr>
          <w:rFonts w:ascii="Times New Roman" w:hAnsi="Times New Roman" w:cs="Times New Roman"/>
          <w:sz w:val="28"/>
          <w:szCs w:val="28"/>
        </w:rPr>
      </w:pPr>
    </w:p>
    <w:p w:rsidR="007468EC" w:rsidRPr="00FA5290" w:rsidRDefault="007468EC" w:rsidP="007468EC">
      <w:pPr>
        <w:ind w:left="360"/>
        <w:rPr>
          <w:rFonts w:ascii="Times New Roman" w:hAnsi="Times New Roman" w:cs="Times New Roman"/>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Pr>
        <w:ind w:firstLine="698"/>
        <w:jc w:val="right"/>
        <w:rPr>
          <w:rStyle w:val="a9"/>
          <w:rFonts w:ascii="Times New Roman" w:hAnsi="Times New Roman" w:cs="Times New Roman"/>
          <w:bCs/>
          <w:sz w:val="28"/>
          <w:szCs w:val="28"/>
        </w:rPr>
      </w:pPr>
    </w:p>
    <w:p w:rsidR="007468EC" w:rsidRDefault="007468EC" w:rsidP="007468EC"/>
    <w:p w:rsidR="00454D09" w:rsidRDefault="00454D09"/>
    <w:sectPr w:rsidR="00454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CC"/>
    <w:family w:val="modern"/>
    <w:pitch w:val="fixed"/>
    <w:sig w:usb0="E0002AFF" w:usb1="C0007843"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sz w:val="28"/>
        <w:szCs w:val="28"/>
      </w:rPr>
    </w:lvl>
    <w:lvl w:ilvl="1">
      <w:start w:val="1"/>
      <w:numFmt w:val="bullet"/>
      <w:lvlText w:val=""/>
      <w:lvlJc w:val="left"/>
      <w:pPr>
        <w:tabs>
          <w:tab w:val="num" w:pos="720"/>
        </w:tabs>
        <w:ind w:left="720" w:hanging="360"/>
      </w:pPr>
      <w:rPr>
        <w:rFonts w:ascii="Symbol" w:hAnsi="Symbol"/>
        <w:sz w:val="28"/>
        <w:szCs w:val="28"/>
      </w:rPr>
    </w:lvl>
    <w:lvl w:ilvl="2">
      <w:start w:val="1"/>
      <w:numFmt w:val="bullet"/>
      <w:lvlText w:val=""/>
      <w:lvlJc w:val="left"/>
      <w:pPr>
        <w:tabs>
          <w:tab w:val="num" w:pos="1080"/>
        </w:tabs>
        <w:ind w:left="1080" w:hanging="360"/>
      </w:pPr>
      <w:rPr>
        <w:rFonts w:ascii="Symbol" w:hAnsi="Symbol"/>
        <w:sz w:val="28"/>
        <w:szCs w:val="28"/>
      </w:rPr>
    </w:lvl>
    <w:lvl w:ilvl="3">
      <w:start w:val="1"/>
      <w:numFmt w:val="bullet"/>
      <w:lvlText w:val=""/>
      <w:lvlJc w:val="left"/>
      <w:pPr>
        <w:tabs>
          <w:tab w:val="num" w:pos="1440"/>
        </w:tabs>
        <w:ind w:left="1440" w:hanging="360"/>
      </w:pPr>
      <w:rPr>
        <w:rFonts w:ascii="Symbol" w:hAnsi="Symbol"/>
        <w:sz w:val="28"/>
        <w:szCs w:val="28"/>
      </w:rPr>
    </w:lvl>
    <w:lvl w:ilvl="4">
      <w:start w:val="1"/>
      <w:numFmt w:val="bullet"/>
      <w:lvlText w:val=""/>
      <w:lvlJc w:val="left"/>
      <w:pPr>
        <w:tabs>
          <w:tab w:val="num" w:pos="1800"/>
        </w:tabs>
        <w:ind w:left="1800" w:hanging="360"/>
      </w:pPr>
      <w:rPr>
        <w:rFonts w:ascii="Symbol" w:hAnsi="Symbol"/>
        <w:sz w:val="28"/>
        <w:szCs w:val="28"/>
      </w:rPr>
    </w:lvl>
    <w:lvl w:ilvl="5">
      <w:start w:val="1"/>
      <w:numFmt w:val="bullet"/>
      <w:lvlText w:val=""/>
      <w:lvlJc w:val="left"/>
      <w:pPr>
        <w:tabs>
          <w:tab w:val="num" w:pos="2160"/>
        </w:tabs>
        <w:ind w:left="2160" w:hanging="360"/>
      </w:pPr>
      <w:rPr>
        <w:rFonts w:ascii="Symbol" w:hAnsi="Symbol"/>
        <w:sz w:val="28"/>
        <w:szCs w:val="28"/>
      </w:rPr>
    </w:lvl>
    <w:lvl w:ilvl="6">
      <w:start w:val="1"/>
      <w:numFmt w:val="bullet"/>
      <w:lvlText w:val=""/>
      <w:lvlJc w:val="left"/>
      <w:pPr>
        <w:tabs>
          <w:tab w:val="num" w:pos="2520"/>
        </w:tabs>
        <w:ind w:left="2520" w:hanging="360"/>
      </w:pPr>
      <w:rPr>
        <w:rFonts w:ascii="Symbol" w:hAnsi="Symbol"/>
        <w:sz w:val="28"/>
        <w:szCs w:val="28"/>
      </w:rPr>
    </w:lvl>
    <w:lvl w:ilvl="7">
      <w:start w:val="1"/>
      <w:numFmt w:val="bullet"/>
      <w:lvlText w:val=""/>
      <w:lvlJc w:val="left"/>
      <w:pPr>
        <w:tabs>
          <w:tab w:val="num" w:pos="2880"/>
        </w:tabs>
        <w:ind w:left="2880" w:hanging="360"/>
      </w:pPr>
      <w:rPr>
        <w:rFonts w:ascii="Symbol" w:hAnsi="Symbol"/>
        <w:sz w:val="28"/>
        <w:szCs w:val="28"/>
      </w:rPr>
    </w:lvl>
    <w:lvl w:ilvl="8">
      <w:start w:val="1"/>
      <w:numFmt w:val="bullet"/>
      <w:lvlText w:val=""/>
      <w:lvlJc w:val="left"/>
      <w:pPr>
        <w:tabs>
          <w:tab w:val="num" w:pos="3240"/>
        </w:tabs>
        <w:ind w:left="3240" w:hanging="360"/>
      </w:pPr>
      <w:rPr>
        <w:rFonts w:ascii="Symbol" w:hAnsi="Symbol"/>
        <w:sz w:val="28"/>
        <w:szCs w:val="28"/>
      </w:rPr>
    </w:lvl>
  </w:abstractNum>
  <w:abstractNum w:abstractNumId="3" w15:restartNumberingAfterBreak="0">
    <w:nsid w:val="00000004"/>
    <w:multiLevelType w:val="singleLevel"/>
    <w:tmpl w:val="00000004"/>
    <w:name w:val="WW8Num4"/>
    <w:lvl w:ilvl="0">
      <w:start w:val="1"/>
      <w:numFmt w:val="bullet"/>
      <w:lvlText w:val="־"/>
      <w:lvlJc w:val="left"/>
      <w:pPr>
        <w:tabs>
          <w:tab w:val="num" w:pos="1069"/>
        </w:tabs>
        <w:ind w:left="1069" w:hanging="360"/>
      </w:pPr>
      <w:rPr>
        <w:rFonts w:ascii="Times New Roman" w:hAnsi="Times New Roman" w:cs="Times New Roman"/>
        <w:sz w:val="28"/>
        <w:szCs w:val="28"/>
      </w:rPr>
    </w:lvl>
  </w:abstractNum>
  <w:abstractNum w:abstractNumId="4" w15:restartNumberingAfterBreak="0">
    <w:nsid w:val="00000005"/>
    <w:multiLevelType w:val="singleLevel"/>
    <w:tmpl w:val="00000005"/>
    <w:name w:val="WW8Num5"/>
    <w:lvl w:ilvl="0">
      <w:start w:val="1"/>
      <w:numFmt w:val="decimal"/>
      <w:lvlText w:val="%1."/>
      <w:lvlJc w:val="left"/>
      <w:pPr>
        <w:tabs>
          <w:tab w:val="num" w:pos="720"/>
        </w:tabs>
        <w:ind w:left="72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7" w15:restartNumberingAfterBreak="0">
    <w:nsid w:val="6BB54B36"/>
    <w:multiLevelType w:val="multilevel"/>
    <w:tmpl w:val="2494B1EA"/>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8EC"/>
    <w:rsid w:val="00011F95"/>
    <w:rsid w:val="00022B09"/>
    <w:rsid w:val="00276EF5"/>
    <w:rsid w:val="002C2806"/>
    <w:rsid w:val="002E2F72"/>
    <w:rsid w:val="00320631"/>
    <w:rsid w:val="003F2A59"/>
    <w:rsid w:val="00454D09"/>
    <w:rsid w:val="00582DB2"/>
    <w:rsid w:val="005A25AB"/>
    <w:rsid w:val="007468EC"/>
    <w:rsid w:val="008111D9"/>
    <w:rsid w:val="008A70D5"/>
    <w:rsid w:val="008F1B8A"/>
    <w:rsid w:val="00A50EF0"/>
    <w:rsid w:val="00BE4713"/>
    <w:rsid w:val="00BF5484"/>
    <w:rsid w:val="00C6519E"/>
    <w:rsid w:val="00C756DA"/>
    <w:rsid w:val="00CE1182"/>
    <w:rsid w:val="00D974FA"/>
    <w:rsid w:val="00F552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37D7DE-EE23-4EF8-89BD-A19468186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68EC"/>
    <w:pPr>
      <w:widowControl w:val="0"/>
      <w:suppressAutoHyphens/>
      <w:spacing w:after="0" w:line="240" w:lineRule="auto"/>
    </w:pPr>
    <w:rPr>
      <w:rFonts w:ascii="Arial" w:eastAsia="Lucida Sans Unicode" w:hAnsi="Arial" w:cs="Arial"/>
      <w:kern w:val="1"/>
      <w:sz w:val="20"/>
      <w:szCs w:val="24"/>
      <w:lang w:eastAsia="ar-SA"/>
    </w:rPr>
  </w:style>
  <w:style w:type="paragraph" w:styleId="1">
    <w:name w:val="heading 1"/>
    <w:basedOn w:val="a"/>
    <w:next w:val="a"/>
    <w:link w:val="10"/>
    <w:qFormat/>
    <w:rsid w:val="007468EC"/>
    <w:pPr>
      <w:keepNext/>
      <w:numPr>
        <w:numId w:val="1"/>
      </w:numPr>
      <w:jc w:val="center"/>
      <w:outlineLvl w:val="0"/>
    </w:pPr>
    <w:rPr>
      <w:b/>
      <w:sz w:val="28"/>
    </w:rPr>
  </w:style>
  <w:style w:type="paragraph" w:styleId="3">
    <w:name w:val="heading 3"/>
    <w:basedOn w:val="a"/>
    <w:next w:val="a"/>
    <w:link w:val="30"/>
    <w:qFormat/>
    <w:rsid w:val="007468EC"/>
    <w:pPr>
      <w:keepNext/>
      <w:numPr>
        <w:ilvl w:val="2"/>
        <w:numId w:val="1"/>
      </w:numPr>
      <w:jc w:val="both"/>
      <w:outlineLvl w:val="2"/>
    </w:pPr>
    <w:rPr>
      <w:sz w:val="28"/>
    </w:rPr>
  </w:style>
  <w:style w:type="paragraph" w:styleId="4">
    <w:name w:val="heading 4"/>
    <w:basedOn w:val="a"/>
    <w:next w:val="a"/>
    <w:link w:val="40"/>
    <w:qFormat/>
    <w:rsid w:val="007468EC"/>
    <w:pPr>
      <w:keepNext/>
      <w:numPr>
        <w:ilvl w:val="3"/>
        <w:numId w:val="1"/>
      </w:numPr>
      <w:ind w:left="720"/>
      <w:jc w:val="right"/>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468EC"/>
    <w:rPr>
      <w:rFonts w:ascii="Arial" w:eastAsia="Lucida Sans Unicode" w:hAnsi="Arial" w:cs="Arial"/>
      <w:b/>
      <w:kern w:val="1"/>
      <w:sz w:val="28"/>
      <w:szCs w:val="24"/>
      <w:lang w:eastAsia="ar-SA"/>
    </w:rPr>
  </w:style>
  <w:style w:type="character" w:customStyle="1" w:styleId="30">
    <w:name w:val="Заголовок 3 Знак"/>
    <w:basedOn w:val="a0"/>
    <w:link w:val="3"/>
    <w:rsid w:val="007468EC"/>
    <w:rPr>
      <w:rFonts w:ascii="Arial" w:eastAsia="Lucida Sans Unicode" w:hAnsi="Arial" w:cs="Arial"/>
      <w:kern w:val="1"/>
      <w:sz w:val="28"/>
      <w:szCs w:val="24"/>
      <w:lang w:eastAsia="ar-SA"/>
    </w:rPr>
  </w:style>
  <w:style w:type="character" w:customStyle="1" w:styleId="40">
    <w:name w:val="Заголовок 4 Знак"/>
    <w:basedOn w:val="a0"/>
    <w:link w:val="4"/>
    <w:rsid w:val="007468EC"/>
    <w:rPr>
      <w:rFonts w:ascii="Arial" w:eastAsia="Lucida Sans Unicode" w:hAnsi="Arial" w:cs="Arial"/>
      <w:kern w:val="1"/>
      <w:sz w:val="28"/>
      <w:szCs w:val="24"/>
      <w:lang w:eastAsia="ar-SA"/>
    </w:rPr>
  </w:style>
  <w:style w:type="paragraph" w:styleId="a3">
    <w:name w:val="Body Text"/>
    <w:basedOn w:val="a"/>
    <w:link w:val="a4"/>
    <w:rsid w:val="007468EC"/>
    <w:pPr>
      <w:spacing w:after="120"/>
    </w:pPr>
  </w:style>
  <w:style w:type="character" w:customStyle="1" w:styleId="a4">
    <w:name w:val="Основной текст Знак"/>
    <w:basedOn w:val="a0"/>
    <w:link w:val="a3"/>
    <w:rsid w:val="007468EC"/>
    <w:rPr>
      <w:rFonts w:ascii="Arial" w:eastAsia="Lucida Sans Unicode" w:hAnsi="Arial" w:cs="Arial"/>
      <w:kern w:val="1"/>
      <w:sz w:val="20"/>
      <w:szCs w:val="24"/>
      <w:lang w:eastAsia="ar-SA"/>
    </w:rPr>
  </w:style>
  <w:style w:type="paragraph" w:customStyle="1" w:styleId="a5">
    <w:name w:val="Содержимое таблицы"/>
    <w:basedOn w:val="a"/>
    <w:rsid w:val="007468EC"/>
    <w:pPr>
      <w:suppressLineNumbers/>
    </w:pPr>
  </w:style>
  <w:style w:type="paragraph" w:customStyle="1" w:styleId="21">
    <w:name w:val="Основной текст 21"/>
    <w:basedOn w:val="a"/>
    <w:rsid w:val="007468EC"/>
    <w:pPr>
      <w:overflowPunct w:val="0"/>
      <w:autoSpaceDE w:val="0"/>
      <w:jc w:val="both"/>
      <w:textAlignment w:val="baseline"/>
    </w:pPr>
    <w:rPr>
      <w:sz w:val="28"/>
    </w:rPr>
  </w:style>
  <w:style w:type="paragraph" w:customStyle="1" w:styleId="a6">
    <w:name w:val="Таблицы (моноширинный)"/>
    <w:basedOn w:val="a"/>
    <w:next w:val="a"/>
    <w:rsid w:val="007468EC"/>
    <w:pPr>
      <w:autoSpaceDE w:val="0"/>
      <w:jc w:val="both"/>
    </w:pPr>
    <w:rPr>
      <w:rFonts w:ascii="Courier New" w:hAnsi="Courier New" w:cs="Courier New"/>
      <w:sz w:val="24"/>
    </w:rPr>
  </w:style>
  <w:style w:type="paragraph" w:customStyle="1" w:styleId="ConsPlusTitle">
    <w:name w:val="ConsPlusTitle"/>
    <w:rsid w:val="007468EC"/>
    <w:pPr>
      <w:widowControl w:val="0"/>
      <w:suppressAutoHyphens/>
      <w:autoSpaceDE w:val="0"/>
      <w:spacing w:after="0" w:line="240" w:lineRule="auto"/>
    </w:pPr>
    <w:rPr>
      <w:rFonts w:ascii="Arial" w:eastAsia="Arial" w:hAnsi="Arial" w:cs="Arial"/>
      <w:b/>
      <w:bCs/>
      <w:kern w:val="1"/>
      <w:sz w:val="20"/>
      <w:szCs w:val="20"/>
      <w:lang w:eastAsia="ar-SA"/>
    </w:rPr>
  </w:style>
  <w:style w:type="paragraph" w:customStyle="1" w:styleId="ConsPlusNonformat">
    <w:name w:val="ConsPlusNonformat"/>
    <w:rsid w:val="007468EC"/>
    <w:pPr>
      <w:widowControl w:val="0"/>
      <w:suppressAutoHyphens/>
      <w:autoSpaceDE w:val="0"/>
      <w:spacing w:after="0" w:line="240" w:lineRule="auto"/>
    </w:pPr>
    <w:rPr>
      <w:rFonts w:ascii="Courier New" w:eastAsia="Arial" w:hAnsi="Courier New" w:cs="Courier New"/>
      <w:kern w:val="1"/>
      <w:sz w:val="20"/>
      <w:szCs w:val="20"/>
      <w:lang w:eastAsia="ar-SA"/>
    </w:rPr>
  </w:style>
  <w:style w:type="paragraph" w:customStyle="1" w:styleId="ConsPlusNormal">
    <w:name w:val="ConsPlusNormal"/>
    <w:rsid w:val="007468EC"/>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2">
    <w:name w:val="Body Text 2"/>
    <w:basedOn w:val="a"/>
    <w:link w:val="20"/>
    <w:uiPriority w:val="99"/>
    <w:unhideWhenUsed/>
    <w:rsid w:val="007468EC"/>
    <w:pPr>
      <w:spacing w:after="120" w:line="480" w:lineRule="auto"/>
    </w:pPr>
  </w:style>
  <w:style w:type="character" w:customStyle="1" w:styleId="20">
    <w:name w:val="Основной текст 2 Знак"/>
    <w:basedOn w:val="a0"/>
    <w:link w:val="2"/>
    <w:uiPriority w:val="99"/>
    <w:rsid w:val="007468EC"/>
    <w:rPr>
      <w:rFonts w:ascii="Arial" w:eastAsia="Lucida Sans Unicode" w:hAnsi="Arial" w:cs="Arial"/>
      <w:kern w:val="1"/>
      <w:sz w:val="20"/>
      <w:szCs w:val="24"/>
      <w:lang w:eastAsia="ar-SA"/>
    </w:rPr>
  </w:style>
  <w:style w:type="paragraph" w:customStyle="1" w:styleId="Standard">
    <w:name w:val="Standard"/>
    <w:rsid w:val="007468EC"/>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7468EC"/>
    <w:pPr>
      <w:suppressLineNumbers/>
    </w:pPr>
  </w:style>
  <w:style w:type="numbering" w:customStyle="1" w:styleId="WW8Num3">
    <w:name w:val="WW8Num3"/>
    <w:basedOn w:val="a2"/>
    <w:rsid w:val="007468EC"/>
    <w:pPr>
      <w:numPr>
        <w:numId w:val="8"/>
      </w:numPr>
    </w:pPr>
  </w:style>
  <w:style w:type="character" w:styleId="a7">
    <w:name w:val="Hyperlink"/>
    <w:rsid w:val="007468EC"/>
    <w:rPr>
      <w:color w:val="000080"/>
      <w:u w:val="single"/>
    </w:rPr>
  </w:style>
  <w:style w:type="table" w:styleId="a8">
    <w:name w:val="Table Grid"/>
    <w:basedOn w:val="a1"/>
    <w:uiPriority w:val="39"/>
    <w:rsid w:val="007468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Цветовое выделение"/>
    <w:uiPriority w:val="99"/>
    <w:rsid w:val="007468EC"/>
    <w:rPr>
      <w:b/>
      <w:color w:val="26282F"/>
    </w:rPr>
  </w:style>
  <w:style w:type="character" w:customStyle="1" w:styleId="aa">
    <w:name w:val="Гипертекстовая ссылка"/>
    <w:basedOn w:val="a9"/>
    <w:uiPriority w:val="99"/>
    <w:rsid w:val="007468EC"/>
    <w:rPr>
      <w:rFonts w:cs="Times New Roman"/>
      <w:b w:val="0"/>
      <w:color w:val="106BBE"/>
    </w:rPr>
  </w:style>
  <w:style w:type="paragraph" w:customStyle="1" w:styleId="ab">
    <w:name w:val="Нормальный (таблица)"/>
    <w:basedOn w:val="a"/>
    <w:next w:val="a"/>
    <w:uiPriority w:val="99"/>
    <w:rsid w:val="007468EC"/>
    <w:pPr>
      <w:suppressAutoHyphens w:val="0"/>
      <w:autoSpaceDE w:val="0"/>
      <w:autoSpaceDN w:val="0"/>
      <w:adjustRightInd w:val="0"/>
      <w:jc w:val="both"/>
    </w:pPr>
    <w:rPr>
      <w:rFonts w:eastAsiaTheme="minorEastAsia"/>
      <w:kern w:val="0"/>
      <w:sz w:val="26"/>
      <w:szCs w:val="26"/>
      <w:lang w:eastAsia="ru-RU"/>
    </w:rPr>
  </w:style>
  <w:style w:type="paragraph" w:customStyle="1" w:styleId="ac">
    <w:name w:val="Прижатый влево"/>
    <w:basedOn w:val="a"/>
    <w:next w:val="a"/>
    <w:uiPriority w:val="99"/>
    <w:rsid w:val="007468EC"/>
    <w:pPr>
      <w:suppressAutoHyphens w:val="0"/>
      <w:autoSpaceDE w:val="0"/>
      <w:autoSpaceDN w:val="0"/>
      <w:adjustRightInd w:val="0"/>
    </w:pPr>
    <w:rPr>
      <w:rFonts w:eastAsiaTheme="minorEastAsia"/>
      <w:kern w:val="0"/>
      <w:sz w:val="26"/>
      <w:szCs w:val="26"/>
      <w:lang w:eastAsia="ru-RU"/>
    </w:rPr>
  </w:style>
  <w:style w:type="paragraph" w:styleId="ad">
    <w:name w:val="No Spacing"/>
    <w:uiPriority w:val="1"/>
    <w:qFormat/>
    <w:rsid w:val="007468EC"/>
    <w:pPr>
      <w:suppressAutoHyphens/>
      <w:spacing w:after="0" w:line="240" w:lineRule="auto"/>
    </w:pPr>
    <w:rPr>
      <w:rFonts w:ascii="Times New Roman" w:eastAsia="Times New Roman" w:hAnsi="Times New Roman" w:cs="Times New Roman"/>
      <w:sz w:val="24"/>
      <w:szCs w:val="24"/>
      <w:lang w:eastAsia="ar-SA"/>
    </w:rPr>
  </w:style>
  <w:style w:type="paragraph" w:styleId="ae">
    <w:name w:val="Balloon Text"/>
    <w:basedOn w:val="a"/>
    <w:link w:val="af"/>
    <w:uiPriority w:val="99"/>
    <w:semiHidden/>
    <w:unhideWhenUsed/>
    <w:rsid w:val="007468EC"/>
    <w:rPr>
      <w:rFonts w:ascii="Segoe UI" w:hAnsi="Segoe UI" w:cs="Segoe UI"/>
      <w:sz w:val="18"/>
      <w:szCs w:val="18"/>
    </w:rPr>
  </w:style>
  <w:style w:type="character" w:customStyle="1" w:styleId="af">
    <w:name w:val="Текст выноски Знак"/>
    <w:basedOn w:val="a0"/>
    <w:link w:val="ae"/>
    <w:uiPriority w:val="99"/>
    <w:semiHidden/>
    <w:rsid w:val="007468EC"/>
    <w:rPr>
      <w:rFonts w:ascii="Segoe UI" w:eastAsia="Lucida Sans Unicode" w:hAnsi="Segoe UI" w:cs="Segoe UI"/>
      <w:kern w:val="1"/>
      <w:sz w:val="18"/>
      <w:szCs w:val="18"/>
      <w:lang w:eastAsia="ar-SA"/>
    </w:rPr>
  </w:style>
  <w:style w:type="paragraph" w:styleId="af0">
    <w:name w:val="List Paragraph"/>
    <w:basedOn w:val="a"/>
    <w:uiPriority w:val="34"/>
    <w:qFormat/>
    <w:rsid w:val="007468EC"/>
    <w:pPr>
      <w:widowControl/>
      <w:ind w:left="720"/>
      <w:contextualSpacing/>
    </w:pPr>
    <w:rPr>
      <w:rFonts w:ascii="Times New Roman" w:eastAsia="Times New Roman" w:hAnsi="Times New Roman" w:cs="Times New Roman"/>
      <w:kern w:val="0"/>
      <w:sz w:val="24"/>
    </w:rPr>
  </w:style>
  <w:style w:type="character" w:customStyle="1" w:styleId="11">
    <w:name w:val="Основной шрифт абзаца1"/>
    <w:rsid w:val="007468EC"/>
  </w:style>
  <w:style w:type="paragraph" w:customStyle="1" w:styleId="s1">
    <w:name w:val="s_1"/>
    <w:basedOn w:val="a"/>
    <w:rsid w:val="007468EC"/>
    <w:pPr>
      <w:widowControl/>
      <w:suppressAutoHyphens w:val="0"/>
      <w:spacing w:before="100" w:beforeAutospacing="1" w:after="100" w:afterAutospacing="1"/>
    </w:pPr>
    <w:rPr>
      <w:rFonts w:ascii="Times New Roman" w:eastAsia="Times New Roman" w:hAnsi="Times New Roman" w:cs="Times New Roman"/>
      <w:kern w:val="0"/>
      <w:sz w:val="24"/>
      <w:lang w:eastAsia="ru-RU"/>
    </w:rPr>
  </w:style>
  <w:style w:type="character" w:styleId="af1">
    <w:name w:val="Emphasis"/>
    <w:basedOn w:val="a0"/>
    <w:uiPriority w:val="20"/>
    <w:qFormat/>
    <w:rsid w:val="007468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 TargetMode="External"/><Relationship Id="rId21" Type="http://schemas.openxmlformats.org/officeDocument/2006/relationships/hyperlink" Target="https://internet.garant.ru/" TargetMode="External"/><Relationship Id="rId42" Type="http://schemas.openxmlformats.org/officeDocument/2006/relationships/hyperlink" Target="https://internet.garant.ru/" TargetMode="External"/><Relationship Id="rId47" Type="http://schemas.openxmlformats.org/officeDocument/2006/relationships/hyperlink" Target="https://internet.garant.ru/" TargetMode="External"/><Relationship Id="rId63" Type="http://schemas.openxmlformats.org/officeDocument/2006/relationships/hyperlink" Target="https://internet.garant.ru/" TargetMode="External"/><Relationship Id="rId68" Type="http://schemas.openxmlformats.org/officeDocument/2006/relationships/hyperlink" Target="https://internet.garant.ru/" TargetMode="External"/><Relationship Id="rId84" Type="http://schemas.openxmlformats.org/officeDocument/2006/relationships/hyperlink" Target="https://internet.garant.ru/" TargetMode="External"/><Relationship Id="rId89" Type="http://schemas.openxmlformats.org/officeDocument/2006/relationships/hyperlink" Target="https://internet.garant.ru/" TargetMode="External"/><Relationship Id="rId7" Type="http://schemas.openxmlformats.org/officeDocument/2006/relationships/hyperlink" Target="https://internet.garant.ru/" TargetMode="External"/><Relationship Id="rId71" Type="http://schemas.openxmlformats.org/officeDocument/2006/relationships/hyperlink" Target="https://internet.garant.ru/" TargetMode="External"/><Relationship Id="rId92"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9" Type="http://schemas.openxmlformats.org/officeDocument/2006/relationships/hyperlink" Target="https://internet.garant.ru/" TargetMode="External"/><Relationship Id="rId107" Type="http://schemas.openxmlformats.org/officeDocument/2006/relationships/fontTable" Target="fontTable.xml"/><Relationship Id="rId11" Type="http://schemas.openxmlformats.org/officeDocument/2006/relationships/hyperlink" Target="https://internet.garant.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hyperlink" Target="https://internet.garant.ru/" TargetMode="External"/><Relationship Id="rId45" Type="http://schemas.openxmlformats.org/officeDocument/2006/relationships/hyperlink" Target="https://internet.garant.ru/" TargetMode="External"/><Relationship Id="rId53" Type="http://schemas.openxmlformats.org/officeDocument/2006/relationships/hyperlink" Target="https://internet.garant.ru/" TargetMode="External"/><Relationship Id="rId58" Type="http://schemas.openxmlformats.org/officeDocument/2006/relationships/hyperlink" Target="https://internet.garant.ru/" TargetMode="External"/><Relationship Id="rId66" Type="http://schemas.openxmlformats.org/officeDocument/2006/relationships/hyperlink" Target="https://internet.garant.ru/" TargetMode="External"/><Relationship Id="rId74" Type="http://schemas.openxmlformats.org/officeDocument/2006/relationships/hyperlink" Target="https://internet.garant.ru/" TargetMode="External"/><Relationship Id="rId79" Type="http://schemas.openxmlformats.org/officeDocument/2006/relationships/hyperlink" Target="https://internet.garant.ru/" TargetMode="External"/><Relationship Id="rId87" Type="http://schemas.openxmlformats.org/officeDocument/2006/relationships/hyperlink" Target="https://internet.garant.ru/" TargetMode="External"/><Relationship Id="rId102" Type="http://schemas.openxmlformats.org/officeDocument/2006/relationships/hyperlink" Target="https://internet.garant.ru/" TargetMode="External"/><Relationship Id="rId5" Type="http://schemas.openxmlformats.org/officeDocument/2006/relationships/hyperlink" Target="https://internet.garant.ru/" TargetMode="External"/><Relationship Id="rId61" Type="http://schemas.openxmlformats.org/officeDocument/2006/relationships/hyperlink" Target="https://internet.garant.ru/" TargetMode="External"/><Relationship Id="rId82" Type="http://schemas.openxmlformats.org/officeDocument/2006/relationships/hyperlink" Target="https://internet.garant.ru/" TargetMode="External"/><Relationship Id="rId90" Type="http://schemas.openxmlformats.org/officeDocument/2006/relationships/hyperlink" Target="https://internet.garant.ru/" TargetMode="External"/><Relationship Id="rId95" Type="http://schemas.openxmlformats.org/officeDocument/2006/relationships/hyperlink" Target="https://internet.garant.ru/" TargetMode="External"/><Relationship Id="rId1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 Id="rId27" Type="http://schemas.openxmlformats.org/officeDocument/2006/relationships/hyperlink" Target="https://internet.garant.ru/" TargetMode="External"/><Relationship Id="rId30" Type="http://schemas.openxmlformats.org/officeDocument/2006/relationships/hyperlink" Target="https://internet.garant.ru/" TargetMode="External"/><Relationship Id="rId35" Type="http://schemas.openxmlformats.org/officeDocument/2006/relationships/hyperlink" Target="https://internet.garant.ru/" TargetMode="External"/><Relationship Id="rId43" Type="http://schemas.openxmlformats.org/officeDocument/2006/relationships/hyperlink" Target="https://internet.garant.ru/" TargetMode="External"/><Relationship Id="rId48" Type="http://schemas.openxmlformats.org/officeDocument/2006/relationships/hyperlink" Target="https://internet.garant.ru/" TargetMode="External"/><Relationship Id="rId56" Type="http://schemas.openxmlformats.org/officeDocument/2006/relationships/hyperlink" Target="https://internet.garant.ru/" TargetMode="External"/><Relationship Id="rId64" Type="http://schemas.openxmlformats.org/officeDocument/2006/relationships/hyperlink" Target="https://internet.garant.ru/" TargetMode="External"/><Relationship Id="rId69" Type="http://schemas.openxmlformats.org/officeDocument/2006/relationships/hyperlink" Target="https://internet.garant.ru/" TargetMode="External"/><Relationship Id="rId77" Type="http://schemas.openxmlformats.org/officeDocument/2006/relationships/hyperlink" Target="https://internet.garant.ru/" TargetMode="External"/><Relationship Id="rId100" Type="http://schemas.openxmlformats.org/officeDocument/2006/relationships/hyperlink" Target="https://internet.garant.ru/" TargetMode="External"/><Relationship Id="rId105" Type="http://schemas.openxmlformats.org/officeDocument/2006/relationships/hyperlink" Target="https://internet.garant.ru/" TargetMode="External"/><Relationship Id="rId8" Type="http://schemas.openxmlformats.org/officeDocument/2006/relationships/hyperlink" Target="https://internet.garant.ru/" TargetMode="External"/><Relationship Id="rId51" Type="http://schemas.openxmlformats.org/officeDocument/2006/relationships/hyperlink" Target="https://internet.garant.ru/" TargetMode="External"/><Relationship Id="rId72" Type="http://schemas.openxmlformats.org/officeDocument/2006/relationships/hyperlink" Target="https://internet.garant.ru/" TargetMode="External"/><Relationship Id="rId80" Type="http://schemas.openxmlformats.org/officeDocument/2006/relationships/hyperlink" Target="https://internet.garant.ru/" TargetMode="External"/><Relationship Id="rId85" Type="http://schemas.openxmlformats.org/officeDocument/2006/relationships/hyperlink" Target="https://internet.garant.ru/" TargetMode="External"/><Relationship Id="rId93" Type="http://schemas.openxmlformats.org/officeDocument/2006/relationships/hyperlink" Target="https://internet.garant.ru/" TargetMode="External"/><Relationship Id="rId98" Type="http://schemas.openxmlformats.org/officeDocument/2006/relationships/hyperlink" Target="https://internet.garant.ru/" TargetMode="External"/><Relationship Id="rId3" Type="http://schemas.openxmlformats.org/officeDocument/2006/relationships/settings" Target="setting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46" Type="http://schemas.openxmlformats.org/officeDocument/2006/relationships/hyperlink" Target="https://internet.garant.ru/" TargetMode="External"/><Relationship Id="rId59" Type="http://schemas.openxmlformats.org/officeDocument/2006/relationships/hyperlink" Target="https://internet.garant.ru/" TargetMode="External"/><Relationship Id="rId67" Type="http://schemas.openxmlformats.org/officeDocument/2006/relationships/hyperlink" Target="https://internet.garant.ru/" TargetMode="External"/><Relationship Id="rId103" Type="http://schemas.openxmlformats.org/officeDocument/2006/relationships/hyperlink" Target="https://internet.garant.ru/" TargetMode="External"/><Relationship Id="rId108" Type="http://schemas.openxmlformats.org/officeDocument/2006/relationships/theme" Target="theme/theme1.xml"/><Relationship Id="rId20" Type="http://schemas.openxmlformats.org/officeDocument/2006/relationships/hyperlink" Target="https://internet.garant.ru/" TargetMode="External"/><Relationship Id="rId41" Type="http://schemas.openxmlformats.org/officeDocument/2006/relationships/hyperlink" Target="https://internet.garant.ru/" TargetMode="External"/><Relationship Id="rId54" Type="http://schemas.openxmlformats.org/officeDocument/2006/relationships/hyperlink" Target="https://internet.garant.ru/" TargetMode="External"/><Relationship Id="rId62" Type="http://schemas.openxmlformats.org/officeDocument/2006/relationships/hyperlink" Target="https://internet.garant.ru/" TargetMode="External"/><Relationship Id="rId70" Type="http://schemas.openxmlformats.org/officeDocument/2006/relationships/hyperlink" Target="https://internet.garant.ru/" TargetMode="External"/><Relationship Id="rId75" Type="http://schemas.openxmlformats.org/officeDocument/2006/relationships/hyperlink" Target="https://internet.garant.ru/" TargetMode="External"/><Relationship Id="rId83" Type="http://schemas.openxmlformats.org/officeDocument/2006/relationships/hyperlink" Target="https://internet.garant.ru/" TargetMode="External"/><Relationship Id="rId88" Type="http://schemas.openxmlformats.org/officeDocument/2006/relationships/hyperlink" Target="https://internet.garant.ru/" TargetMode="External"/><Relationship Id="rId91" Type="http://schemas.openxmlformats.org/officeDocument/2006/relationships/hyperlink" Target="https://internet.garant.ru/" TargetMode="External"/><Relationship Id="rId96"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s://internet.garant.ru/" TargetMode="External"/><Relationship Id="rId28" Type="http://schemas.openxmlformats.org/officeDocument/2006/relationships/hyperlink" Target="https://internet.garant.ru/" TargetMode="External"/><Relationship Id="rId36" Type="http://schemas.openxmlformats.org/officeDocument/2006/relationships/hyperlink" Target="https://internet.garant.ru/" TargetMode="External"/><Relationship Id="rId49" Type="http://schemas.openxmlformats.org/officeDocument/2006/relationships/hyperlink" Target="https://internet.garant.ru/" TargetMode="External"/><Relationship Id="rId57" Type="http://schemas.openxmlformats.org/officeDocument/2006/relationships/hyperlink" Target="https://internet.garant.ru/" TargetMode="External"/><Relationship Id="rId106" Type="http://schemas.openxmlformats.org/officeDocument/2006/relationships/hyperlink" Target="https://internet.garant.ru/" TargetMode="External"/><Relationship Id="rId10"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s://internet.garant.ru/" TargetMode="External"/><Relationship Id="rId52" Type="http://schemas.openxmlformats.org/officeDocument/2006/relationships/hyperlink" Target="https://internet.garant.ru/" TargetMode="External"/><Relationship Id="rId60" Type="http://schemas.openxmlformats.org/officeDocument/2006/relationships/hyperlink" Target="https://internet.garant.ru/" TargetMode="External"/><Relationship Id="rId65" Type="http://schemas.openxmlformats.org/officeDocument/2006/relationships/hyperlink" Target="https://internet.garant.ru/" TargetMode="External"/><Relationship Id="rId73" Type="http://schemas.openxmlformats.org/officeDocument/2006/relationships/hyperlink" Target="https://internet.garant.ru/" TargetMode="External"/><Relationship Id="rId78" Type="http://schemas.openxmlformats.org/officeDocument/2006/relationships/hyperlink" Target="https://internet.garant.ru/" TargetMode="External"/><Relationship Id="rId81" Type="http://schemas.openxmlformats.org/officeDocument/2006/relationships/hyperlink" Target="https://internet.garant.ru/" TargetMode="External"/><Relationship Id="rId86" Type="http://schemas.openxmlformats.org/officeDocument/2006/relationships/hyperlink" Target="https://internet.garant.ru/" TargetMode="External"/><Relationship Id="rId94" Type="http://schemas.openxmlformats.org/officeDocument/2006/relationships/hyperlink" Target="https://internet.garant.ru/" TargetMode="External"/><Relationship Id="rId99" Type="http://schemas.openxmlformats.org/officeDocument/2006/relationships/hyperlink" Target="https://internet.garant.ru/" TargetMode="External"/><Relationship Id="rId101" Type="http://schemas.openxmlformats.org/officeDocument/2006/relationships/hyperlink" Target="https://internet.garant.ru/"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9" Type="http://schemas.openxmlformats.org/officeDocument/2006/relationships/hyperlink" Target="https://internet.garant.ru/" TargetMode="External"/><Relationship Id="rId34" Type="http://schemas.openxmlformats.org/officeDocument/2006/relationships/hyperlink" Target="https://internet.garant.ru/" TargetMode="External"/><Relationship Id="rId50" Type="http://schemas.openxmlformats.org/officeDocument/2006/relationships/hyperlink" Target="https://internet.garant.ru/" TargetMode="External"/><Relationship Id="rId55" Type="http://schemas.openxmlformats.org/officeDocument/2006/relationships/hyperlink" Target="https://internet.garant.ru/" TargetMode="External"/><Relationship Id="rId76" Type="http://schemas.openxmlformats.org/officeDocument/2006/relationships/hyperlink" Target="https://internet.garant.ru/" TargetMode="External"/><Relationship Id="rId97" Type="http://schemas.openxmlformats.org/officeDocument/2006/relationships/hyperlink" Target="https://internet.garant.ru/" TargetMode="External"/><Relationship Id="rId10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33</Pages>
  <Words>12114</Words>
  <Characters>69056</Characters>
  <Application>Microsoft Office Word</Application>
  <DocSecurity>0</DocSecurity>
  <Lines>575</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MATYUSHKINALN</dc:creator>
  <cp:keywords/>
  <dc:description/>
  <cp:lastModifiedBy>MATYUSHKINALN</cp:lastModifiedBy>
  <cp:revision>15</cp:revision>
  <dcterms:created xsi:type="dcterms:W3CDTF">2021-07-29T13:39:00Z</dcterms:created>
  <dcterms:modified xsi:type="dcterms:W3CDTF">2021-09-28T09:21:00Z</dcterms:modified>
</cp:coreProperties>
</file>