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340" w:rsidRPr="008E0B9D" w:rsidRDefault="00175340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проект</w:t>
      </w:r>
    </w:p>
    <w:p w:rsidR="00175340" w:rsidRPr="00175340" w:rsidRDefault="00175340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Совет депутатов Чамзинского муниципального района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(</w:t>
      </w:r>
      <w:r w:rsidR="00175340" w:rsidRPr="00175340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175340">
        <w:rPr>
          <w:rFonts w:ascii="Times New Roman" w:hAnsi="Times New Roman" w:cs="Times New Roman"/>
          <w:sz w:val="24"/>
          <w:szCs w:val="24"/>
        </w:rPr>
        <w:t>сессия)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8E0B9D" w:rsidP="00E85E3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75340" w:rsidRPr="00175340">
        <w:rPr>
          <w:rFonts w:ascii="Times New Roman" w:hAnsi="Times New Roman" w:cs="Times New Roman"/>
          <w:b/>
          <w:bCs/>
          <w:sz w:val="24"/>
          <w:szCs w:val="24"/>
        </w:rPr>
        <w:t>6.10.</w:t>
      </w:r>
      <w:r w:rsidR="00894FAB" w:rsidRPr="00175340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E85E3C" w:rsidRPr="00175340">
        <w:rPr>
          <w:rFonts w:ascii="Times New Roman" w:hAnsi="Times New Roman" w:cs="Times New Roman"/>
          <w:sz w:val="24"/>
          <w:szCs w:val="24"/>
        </w:rPr>
        <w:tab/>
      </w:r>
      <w:r w:rsidR="00894FAB" w:rsidRPr="00175340">
        <w:rPr>
          <w:rFonts w:ascii="Times New Roman" w:hAnsi="Times New Roman" w:cs="Times New Roman"/>
          <w:sz w:val="24"/>
          <w:szCs w:val="24"/>
        </w:rPr>
        <w:t xml:space="preserve">        </w:t>
      </w:r>
      <w:r w:rsidR="00E85E3C" w:rsidRPr="00175340">
        <w:rPr>
          <w:rFonts w:ascii="Times New Roman" w:hAnsi="Times New Roman" w:cs="Times New Roman"/>
          <w:sz w:val="24"/>
          <w:szCs w:val="24"/>
        </w:rPr>
        <w:t xml:space="preserve">         </w:t>
      </w:r>
      <w:r w:rsidR="00E85E3C" w:rsidRPr="00175340"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175340" w:rsidRPr="00175340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E85E3C" w:rsidRPr="00175340" w:rsidRDefault="00E85E3C" w:rsidP="00E85E3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р.п.Чамзинка</w:t>
      </w: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О создании контрольно-счетной  комиссии</w:t>
      </w:r>
    </w:p>
    <w:p w:rsidR="00E85E3C" w:rsidRPr="00175340" w:rsidRDefault="00E85E3C" w:rsidP="00E85E3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340">
        <w:rPr>
          <w:rFonts w:ascii="Times New Roman" w:hAnsi="Times New Roman" w:cs="Times New Roman"/>
          <w:b/>
          <w:bCs/>
          <w:sz w:val="24"/>
          <w:szCs w:val="24"/>
        </w:rPr>
        <w:t>Чамзинского муниципального района.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4" w:anchor="/document/12182695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7 февраля 2011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anchor="/document/186367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Федеральным законом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06.10.2003 года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131-ФЗ «Об общих принципах организации местного самоуправления в Российской Федерации»,</w:t>
      </w:r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6" w:anchor="/document/12112604/entry/0" w:history="1">
        <w:r w:rsidRPr="0017534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Бюджетным кодексом</w:t>
        </w:r>
      </w:hyperlink>
      <w:r w:rsidRPr="00175340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Российской Федерации, </w:t>
      </w:r>
      <w:r w:rsidR="004E46D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ешение</w:t>
      </w:r>
      <w:r w:rsidR="004E46D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Совета депутатов Чамзинского муниципального района</w:t>
      </w:r>
      <w:r w:rsidR="00C44623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Республики Мордовия</w:t>
      </w:r>
      <w:r w:rsidR="00C44623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15 ноября 2012 г. </w:t>
      </w:r>
      <w:r w:rsidR="000A359C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№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 78</w:t>
      </w:r>
      <w:r w:rsidR="00C44623" w:rsidRPr="00175340">
        <w:rPr>
          <w:rFonts w:ascii="Times New Roman" w:hAnsi="Times New Roman" w:cs="Times New Roman"/>
          <w:sz w:val="24"/>
          <w:szCs w:val="24"/>
        </w:rPr>
        <w:t xml:space="preserve"> «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 утверждении Положения о контрольно-счетной комиссии Чамзинского муниципального района», 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>статьей 30 Устава Чамзинского муниципального района</w:t>
      </w:r>
      <w:r w:rsidR="00C44623"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1753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A58F6" w:rsidRPr="00175340" w:rsidRDefault="003A58F6" w:rsidP="00E85E3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bookmarkStart w:id="0" w:name="sub_1"/>
    </w:p>
    <w:p w:rsidR="003A58F6" w:rsidRPr="00175340" w:rsidRDefault="004E46D3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1.</w:t>
      </w:r>
      <w:r w:rsidRPr="00175340">
        <w:rPr>
          <w:rFonts w:ascii="Times New Roman" w:hAnsi="Times New Roman" w:cs="Times New Roman"/>
          <w:sz w:val="24"/>
          <w:szCs w:val="24"/>
        </w:rPr>
        <w:t xml:space="preserve"> Создать </w:t>
      </w:r>
      <w:r w:rsidR="003A58F6" w:rsidRPr="00175340">
        <w:rPr>
          <w:rFonts w:ascii="Times New Roman" w:hAnsi="Times New Roman" w:cs="Times New Roman"/>
          <w:sz w:val="24"/>
          <w:szCs w:val="24"/>
        </w:rPr>
        <w:t xml:space="preserve">контрольно-счетную комиссию </w:t>
      </w:r>
      <w:r w:rsidRPr="00175340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</w:t>
      </w:r>
      <w:r w:rsidR="003A58F6" w:rsidRPr="00175340">
        <w:rPr>
          <w:rFonts w:ascii="Times New Roman" w:hAnsi="Times New Roman" w:cs="Times New Roman"/>
          <w:sz w:val="24"/>
          <w:szCs w:val="24"/>
        </w:rPr>
        <w:t>в следующем составе:</w:t>
      </w:r>
    </w:p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Жадаев Виктор Евгеньевич</w:t>
      </w:r>
      <w:r w:rsidR="00180E0A" w:rsidRPr="00175340">
        <w:rPr>
          <w:rFonts w:ascii="Times New Roman" w:hAnsi="Times New Roman" w:cs="Times New Roman"/>
          <w:sz w:val="24"/>
          <w:szCs w:val="24"/>
        </w:rPr>
        <w:t>, председатель</w:t>
      </w:r>
    </w:p>
    <w:p w:rsidR="00180E0A" w:rsidRPr="00175340" w:rsidRDefault="00180E0A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17534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0E0A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5340">
        <w:rPr>
          <w:rFonts w:ascii="Times New Roman" w:hAnsi="Times New Roman" w:cs="Times New Roman"/>
          <w:sz w:val="24"/>
          <w:szCs w:val="24"/>
          <w:u w:val="single"/>
        </w:rPr>
        <w:t>Инспекторы:</w:t>
      </w:r>
    </w:p>
    <w:p w:rsidR="00E85E3C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Лукманов  Рамиль Рашидович</w:t>
      </w:r>
    </w:p>
    <w:p w:rsidR="001E7012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Игонин Артем Евгеньевич</w:t>
      </w:r>
    </w:p>
    <w:p w:rsidR="001E7012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Артемов Алексей Викторович</w:t>
      </w:r>
    </w:p>
    <w:p w:rsidR="001E7012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Шмаков Юрий Валерьевич</w:t>
      </w:r>
    </w:p>
    <w:p w:rsidR="001E7012" w:rsidRPr="00175340" w:rsidRDefault="001E7012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Кочеткова Маргарита Евгеньевна</w:t>
      </w:r>
    </w:p>
    <w:p w:rsidR="00175340" w:rsidRP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bookmarkEnd w:id="0"/>
    <w:p w:rsidR="003A58F6" w:rsidRPr="00175340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b/>
          <w:sz w:val="24"/>
          <w:szCs w:val="24"/>
        </w:rPr>
        <w:t>2.</w:t>
      </w:r>
      <w:r w:rsidRPr="00175340">
        <w:rPr>
          <w:rFonts w:ascii="Times New Roman" w:hAnsi="Times New Roman" w:cs="Times New Roman"/>
          <w:sz w:val="24"/>
          <w:szCs w:val="24"/>
        </w:rPr>
        <w:t xml:space="preserve"> Признать утратившим силу решение Совета депутатов Чамзинского муниципального </w:t>
      </w:r>
      <w:r w:rsidR="004E46D3" w:rsidRPr="00175340">
        <w:rPr>
          <w:rFonts w:ascii="Times New Roman" w:hAnsi="Times New Roman" w:cs="Times New Roman"/>
          <w:sz w:val="24"/>
          <w:szCs w:val="24"/>
        </w:rPr>
        <w:t xml:space="preserve">района от </w:t>
      </w:r>
      <w:r w:rsidR="001E7012" w:rsidRPr="00175340">
        <w:rPr>
          <w:rFonts w:ascii="Times New Roman" w:hAnsi="Times New Roman" w:cs="Times New Roman"/>
          <w:sz w:val="24"/>
          <w:szCs w:val="24"/>
        </w:rPr>
        <w:t>17</w:t>
      </w:r>
      <w:r w:rsidR="004E46D3" w:rsidRPr="00175340">
        <w:rPr>
          <w:rFonts w:ascii="Times New Roman" w:hAnsi="Times New Roman" w:cs="Times New Roman"/>
          <w:sz w:val="24"/>
          <w:szCs w:val="24"/>
        </w:rPr>
        <w:t>.</w:t>
      </w:r>
      <w:r w:rsidR="001E7012" w:rsidRPr="00175340">
        <w:rPr>
          <w:rFonts w:ascii="Times New Roman" w:hAnsi="Times New Roman" w:cs="Times New Roman"/>
          <w:sz w:val="24"/>
          <w:szCs w:val="24"/>
        </w:rPr>
        <w:t>11</w:t>
      </w:r>
      <w:r w:rsidR="004E46D3" w:rsidRPr="00175340">
        <w:rPr>
          <w:rFonts w:ascii="Times New Roman" w:hAnsi="Times New Roman" w:cs="Times New Roman"/>
          <w:sz w:val="24"/>
          <w:szCs w:val="24"/>
        </w:rPr>
        <w:t>.201</w:t>
      </w:r>
      <w:r w:rsidR="001E7012" w:rsidRPr="00175340">
        <w:rPr>
          <w:rFonts w:ascii="Times New Roman" w:hAnsi="Times New Roman" w:cs="Times New Roman"/>
          <w:sz w:val="24"/>
          <w:szCs w:val="24"/>
        </w:rPr>
        <w:t>6</w:t>
      </w:r>
      <w:r w:rsidR="004E46D3" w:rsidRPr="00175340">
        <w:rPr>
          <w:rFonts w:ascii="Times New Roman" w:hAnsi="Times New Roman" w:cs="Times New Roman"/>
          <w:sz w:val="24"/>
          <w:szCs w:val="24"/>
        </w:rPr>
        <w:t>года №</w:t>
      </w:r>
      <w:r w:rsidR="00E85E3C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1E7012" w:rsidRPr="00175340">
        <w:rPr>
          <w:rFonts w:ascii="Times New Roman" w:hAnsi="Times New Roman" w:cs="Times New Roman"/>
          <w:sz w:val="24"/>
          <w:szCs w:val="24"/>
        </w:rPr>
        <w:t>19</w:t>
      </w:r>
      <w:r w:rsidRPr="00175340">
        <w:rPr>
          <w:rFonts w:ascii="Times New Roman" w:hAnsi="Times New Roman" w:cs="Times New Roman"/>
          <w:sz w:val="24"/>
          <w:szCs w:val="24"/>
        </w:rPr>
        <w:t xml:space="preserve"> «О</w:t>
      </w:r>
      <w:r w:rsidR="001E7012" w:rsidRPr="00175340">
        <w:rPr>
          <w:rFonts w:ascii="Times New Roman" w:hAnsi="Times New Roman" w:cs="Times New Roman"/>
          <w:sz w:val="24"/>
          <w:szCs w:val="24"/>
        </w:rPr>
        <w:t xml:space="preserve"> создании  контрольно-счетной  комиссии </w:t>
      </w:r>
      <w:r w:rsidRPr="00175340">
        <w:rPr>
          <w:rFonts w:ascii="Times New Roman" w:hAnsi="Times New Roman" w:cs="Times New Roman"/>
          <w:sz w:val="24"/>
          <w:szCs w:val="24"/>
        </w:rPr>
        <w:t xml:space="preserve"> Чамзинского муниципального района».</w:t>
      </w:r>
    </w:p>
    <w:p w:rsidR="00E85E3C" w:rsidRPr="00175340" w:rsidRDefault="00E85E3C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E85E3C" w:rsidRDefault="003A58F6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 w:rsidRPr="00175340">
        <w:rPr>
          <w:rFonts w:ascii="Times New Roman" w:hAnsi="Times New Roman" w:cs="Times New Roman"/>
          <w:b/>
          <w:sz w:val="24"/>
          <w:szCs w:val="24"/>
        </w:rPr>
        <w:t>3.</w:t>
      </w:r>
      <w:r w:rsidRPr="00175340">
        <w:rPr>
          <w:rFonts w:ascii="Times New Roman" w:hAnsi="Times New Roman" w:cs="Times New Roman"/>
          <w:sz w:val="24"/>
          <w:szCs w:val="24"/>
        </w:rPr>
        <w:t xml:space="preserve"> Настоящее решение вступает в силу со дня его</w:t>
      </w:r>
      <w:r w:rsidR="008E17AE" w:rsidRPr="00175340">
        <w:rPr>
          <w:rFonts w:ascii="Times New Roman" w:hAnsi="Times New Roman" w:cs="Times New Roman"/>
          <w:sz w:val="24"/>
          <w:szCs w:val="24"/>
        </w:rPr>
        <w:t xml:space="preserve"> официального опубликования в Информационном бюллетене Чамзинского муниципального района</w:t>
      </w:r>
      <w:r w:rsidRPr="00175340">
        <w:rPr>
          <w:rFonts w:ascii="Times New Roman" w:hAnsi="Times New Roman" w:cs="Times New Roman"/>
          <w:sz w:val="24"/>
          <w:szCs w:val="24"/>
        </w:rPr>
        <w:t>.</w:t>
      </w:r>
    </w:p>
    <w:p w:rsidR="00175340" w:rsidRPr="00175340" w:rsidRDefault="00175340" w:rsidP="003A58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85E3C" w:rsidRPr="00175340" w:rsidRDefault="00E85E3C" w:rsidP="008E0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1"/>
      <w:r w:rsidRPr="00175340">
        <w:rPr>
          <w:rFonts w:ascii="Times New Roman" w:hAnsi="Times New Roman" w:cs="Times New Roman"/>
          <w:sz w:val="24"/>
          <w:szCs w:val="24"/>
        </w:rPr>
        <w:t>Глава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Председатель Совета депутатов</w:t>
      </w:r>
    </w:p>
    <w:p w:rsidR="00E85E3C" w:rsidRPr="00175340" w:rsidRDefault="00E85E3C" w:rsidP="008E0B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Чамзинского муниципального района Республики Мордовия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  <w:t>Республики Мордовия</w:t>
      </w:r>
    </w:p>
    <w:p w:rsidR="00175340" w:rsidRPr="00175340" w:rsidRDefault="00175340" w:rsidP="008E0B9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E17AE" w:rsidRDefault="00E85E3C" w:rsidP="008E0B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5340">
        <w:rPr>
          <w:rFonts w:ascii="Times New Roman" w:hAnsi="Times New Roman" w:cs="Times New Roman"/>
          <w:sz w:val="24"/>
          <w:szCs w:val="24"/>
        </w:rPr>
        <w:t>___________________ В.Г. Цыбаков</w:t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Pr="00175340">
        <w:rPr>
          <w:rFonts w:ascii="Times New Roman" w:hAnsi="Times New Roman" w:cs="Times New Roman"/>
          <w:sz w:val="24"/>
          <w:szCs w:val="24"/>
        </w:rPr>
        <w:tab/>
      </w:r>
      <w:r w:rsidR="00175340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175340" w:rsidRPr="00175340">
        <w:rPr>
          <w:rFonts w:ascii="Times New Roman" w:hAnsi="Times New Roman" w:cs="Times New Roman"/>
          <w:sz w:val="24"/>
          <w:szCs w:val="24"/>
        </w:rPr>
        <w:t xml:space="preserve"> </w:t>
      </w:r>
      <w:r w:rsidR="00175340">
        <w:rPr>
          <w:rFonts w:ascii="Times New Roman" w:hAnsi="Times New Roman" w:cs="Times New Roman"/>
          <w:sz w:val="24"/>
          <w:szCs w:val="24"/>
        </w:rPr>
        <w:t>В.А. Буткеев</w:t>
      </w:r>
      <w:r w:rsidRPr="001753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75340" w:rsidRPr="00175340" w:rsidRDefault="00175340" w:rsidP="008E0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175340">
        <w:rPr>
          <w:rFonts w:ascii="Times New Roman" w:hAnsi="Times New Roman" w:cs="Times New Roman"/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bookmarkEnd w:id="2"/>
    <w:p w:rsidR="00175340" w:rsidRPr="00175340" w:rsidRDefault="00175340" w:rsidP="008E0B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75340" w:rsidRPr="00175340" w:rsidSect="00E85E3C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F6"/>
    <w:rsid w:val="000A359C"/>
    <w:rsid w:val="00175340"/>
    <w:rsid w:val="00180E0A"/>
    <w:rsid w:val="001E7012"/>
    <w:rsid w:val="003A58F6"/>
    <w:rsid w:val="004E46D3"/>
    <w:rsid w:val="00561DBB"/>
    <w:rsid w:val="00870313"/>
    <w:rsid w:val="00894FAB"/>
    <w:rsid w:val="008E0B9D"/>
    <w:rsid w:val="008E17AE"/>
    <w:rsid w:val="009E1091"/>
    <w:rsid w:val="00B264F5"/>
    <w:rsid w:val="00C44623"/>
    <w:rsid w:val="00CB646C"/>
    <w:rsid w:val="00E8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C0A37-DE7B-4E91-9633-37A892FEB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58F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A58F6"/>
  </w:style>
  <w:style w:type="paragraph" w:styleId="a4">
    <w:name w:val="List Paragraph"/>
    <w:basedOn w:val="a"/>
    <w:uiPriority w:val="34"/>
    <w:qFormat/>
    <w:rsid w:val="00CB64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0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32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2021-09-29T14:06:00Z</cp:lastPrinted>
  <dcterms:created xsi:type="dcterms:W3CDTF">2021-09-29T07:39:00Z</dcterms:created>
  <dcterms:modified xsi:type="dcterms:W3CDTF">2021-09-29T14:06:00Z</dcterms:modified>
</cp:coreProperties>
</file>