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279" w:rsidRPr="00CC022E" w:rsidRDefault="00E24279" w:rsidP="00CC022E">
      <w:pPr>
        <w:tabs>
          <w:tab w:val="left" w:pos="1134"/>
        </w:tabs>
        <w:jc w:val="right"/>
        <w:rPr>
          <w:b/>
          <w:sz w:val="28"/>
          <w:szCs w:val="28"/>
        </w:rPr>
      </w:pPr>
      <w:bookmarkStart w:id="0" w:name="_GoBack"/>
      <w:r w:rsidRPr="00CC022E">
        <w:rPr>
          <w:b/>
          <w:sz w:val="28"/>
          <w:szCs w:val="28"/>
        </w:rPr>
        <w:t xml:space="preserve"> </w:t>
      </w:r>
    </w:p>
    <w:bookmarkEnd w:id="0"/>
    <w:p w:rsidR="00E24279" w:rsidRDefault="00E24279" w:rsidP="00CC022E">
      <w:pPr>
        <w:tabs>
          <w:tab w:val="left" w:pos="1134"/>
        </w:tabs>
        <w:jc w:val="right"/>
        <w:rPr>
          <w:sz w:val="28"/>
          <w:szCs w:val="28"/>
        </w:rPr>
      </w:pPr>
    </w:p>
    <w:p w:rsidR="00E24279" w:rsidRDefault="00E24279" w:rsidP="00CC022E">
      <w:pPr>
        <w:tabs>
          <w:tab w:val="left" w:pos="1134"/>
        </w:tabs>
        <w:jc w:val="right"/>
        <w:rPr>
          <w:sz w:val="28"/>
          <w:szCs w:val="28"/>
        </w:rPr>
      </w:pPr>
    </w:p>
    <w:p w:rsidR="00E24279" w:rsidRDefault="00E24279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E24279" w:rsidRDefault="00E24279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E24279" w:rsidRDefault="00E24279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24279" w:rsidRDefault="00E24279" w:rsidP="00AE79FE">
      <w:pPr>
        <w:jc w:val="center"/>
        <w:rPr>
          <w:sz w:val="28"/>
          <w:szCs w:val="28"/>
        </w:rPr>
      </w:pPr>
    </w:p>
    <w:p w:rsidR="00E24279" w:rsidRDefault="00E24279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tabs>
          <w:tab w:val="left" w:pos="4044"/>
        </w:tabs>
        <w:rPr>
          <w:sz w:val="28"/>
          <w:szCs w:val="28"/>
        </w:rPr>
      </w:pPr>
      <w:r>
        <w:rPr>
          <w:sz w:val="28"/>
          <w:szCs w:val="28"/>
        </w:rPr>
        <w:t>от 08.04.2021</w:t>
      </w:r>
      <w:r>
        <w:rPr>
          <w:sz w:val="28"/>
          <w:szCs w:val="28"/>
        </w:rPr>
        <w:tab/>
        <w:t>п. Алексеевка                                 № 21</w:t>
      </w: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 о проведении аттестации муниципальных служащих, замещающих должности муниципальной службы в  администрации Алексеевского сельского поселения  Чамзинского муниципального района Республики Мордовия.</w:t>
      </w:r>
    </w:p>
    <w:p w:rsidR="00E24279" w:rsidRDefault="00E24279" w:rsidP="00AE79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5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6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Алексеевского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Чамзинского муниципального района</w:t>
      </w:r>
    </w:p>
    <w:p w:rsidR="00E24279" w:rsidRDefault="00E24279" w:rsidP="00AE7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1. Утвердить Положение о проведении аттестации муниципальных служащих, занимающих должности муниципальной службы в администрации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и ее структурных подразделениях (</w:t>
      </w:r>
      <w:hyperlink r:id="rId7" w:anchor="sub_1000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приложение N 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8" w:anchor="sub_2000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приложение N 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9" w:anchor="sub_3000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приложение N 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со дня его </w:t>
      </w:r>
      <w:hyperlink r:id="rId10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района.</w:t>
      </w:r>
    </w:p>
    <w:bookmarkEnd w:id="4"/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CC022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E24279" w:rsidRDefault="00E24279" w:rsidP="00CC022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С.А. Кошелева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Приложение№1</w:t>
      </w:r>
    </w:p>
    <w:p w:rsidR="00E24279" w:rsidRDefault="00E24279" w:rsidP="00AE79FE">
      <w:pPr>
        <w:ind w:firstLine="0"/>
        <w:jc w:val="right"/>
        <w:rPr>
          <w:rStyle w:val="a0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08.04.2021г. № 21 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проведении аттестации муниципальных служащих, замещающих должности муниципальной службы в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sz w:val="28"/>
          <w:szCs w:val="28"/>
        </w:rPr>
        <w:t>Чамзинского муниципального района и ее структурных подразделениях</w:t>
      </w:r>
      <w:r>
        <w:rPr>
          <w:sz w:val="28"/>
          <w:szCs w:val="28"/>
        </w:rPr>
        <w:br/>
      </w:r>
      <w:bookmarkStart w:id="5" w:name="sub_100"/>
    </w:p>
    <w:p w:rsidR="00E24279" w:rsidRDefault="00E24279" w:rsidP="00AE79F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5"/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rPr>
          <w:sz w:val="28"/>
          <w:szCs w:val="28"/>
        </w:rPr>
      </w:pPr>
      <w:bookmarkStart w:id="6" w:name="sub_1001"/>
      <w:r>
        <w:rPr>
          <w:sz w:val="28"/>
          <w:szCs w:val="28"/>
        </w:rPr>
        <w:t xml:space="preserve"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 xml:space="preserve"> Чамзинского муниципального района и ее структурных подразделениях (далее - муниципальные служащие).</w:t>
      </w:r>
    </w:p>
    <w:p w:rsidR="00E24279" w:rsidRDefault="00E24279" w:rsidP="00AE79FE">
      <w:pPr>
        <w:rPr>
          <w:sz w:val="28"/>
          <w:szCs w:val="28"/>
        </w:rPr>
      </w:pPr>
      <w:bookmarkStart w:id="7" w:name="sub_1002"/>
      <w:bookmarkEnd w:id="6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7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Аттестация призвана способствовать формированию кадрового состава муниципальной службы в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sz w:val="28"/>
          <w:szCs w:val="28"/>
        </w:rPr>
        <w:t>Чамзинского муниципального района и ее структурных подразделениях, а также вопросов, связанных с изменением условий оплаты труда муниципальных служащих.</w:t>
      </w:r>
    </w:p>
    <w:p w:rsidR="00E24279" w:rsidRDefault="00E24279" w:rsidP="00AE79FE">
      <w:pPr>
        <w:rPr>
          <w:sz w:val="28"/>
          <w:szCs w:val="28"/>
        </w:rPr>
      </w:pPr>
      <w:bookmarkStart w:id="8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8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E24279" w:rsidRDefault="00E24279" w:rsidP="00AE79FE">
      <w:pPr>
        <w:rPr>
          <w:sz w:val="28"/>
          <w:szCs w:val="28"/>
        </w:rPr>
      </w:pPr>
      <w:bookmarkStart w:id="9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9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E24279" w:rsidRDefault="00E24279" w:rsidP="00AE79FE">
      <w:pPr>
        <w:rPr>
          <w:sz w:val="28"/>
          <w:szCs w:val="28"/>
        </w:rPr>
      </w:pPr>
      <w:bookmarkStart w:id="10" w:name="sub_1005"/>
      <w:r>
        <w:rPr>
          <w:sz w:val="28"/>
          <w:szCs w:val="28"/>
        </w:rPr>
        <w:t>5. Внеочередная аттестация может проводиться:</w:t>
      </w:r>
    </w:p>
    <w:bookmarkEnd w:id="10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б) по решению главы Чамзинского муниципального района (представителя нанимателя) после принятия в установленном порядке решения: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о сокращении должностей муниципальной службы в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Алексеевском сельском поселении </w:t>
      </w:r>
      <w:r>
        <w:rPr>
          <w:sz w:val="28"/>
          <w:szCs w:val="28"/>
        </w:rPr>
        <w:t>администрации Чамзинского муниципального района и ее структурных подразделениях;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органе местного самоуправления, в соответствии с </w:t>
      </w:r>
      <w:hyperlink r:id="rId11" w:history="1">
        <w:r>
          <w:rPr>
            <w:rStyle w:val="a0"/>
            <w:rFonts w:cs="Times New Roman CYR"/>
            <w:color w:val="auto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pStyle w:val="Heading1"/>
        <w:rPr>
          <w:color w:val="auto"/>
          <w:sz w:val="28"/>
          <w:szCs w:val="28"/>
        </w:rPr>
      </w:pPr>
      <w:bookmarkStart w:id="11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1"/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rPr>
          <w:sz w:val="28"/>
          <w:szCs w:val="28"/>
        </w:rPr>
      </w:pPr>
      <w:bookmarkStart w:id="12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2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E24279" w:rsidRDefault="00E24279" w:rsidP="00AE79FE">
      <w:pPr>
        <w:rPr>
          <w:sz w:val="28"/>
          <w:szCs w:val="28"/>
        </w:rPr>
      </w:pPr>
      <w:bookmarkStart w:id="13" w:name="sub_1008"/>
      <w:r>
        <w:rPr>
          <w:sz w:val="28"/>
          <w:szCs w:val="28"/>
        </w:rPr>
        <w:t xml:space="preserve">8. Аттестационная комиссия формируется распоряжением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sz w:val="28"/>
          <w:szCs w:val="28"/>
        </w:rPr>
        <w:t>Чамзинского муниципального района. Указанным актом определяются состав аттестационной комиссии, сроки и порядок ее работы.</w:t>
      </w:r>
    </w:p>
    <w:bookmarkEnd w:id="13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депутаты Совета депутатов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sz w:val="28"/>
          <w:szCs w:val="28"/>
        </w:rPr>
        <w:t xml:space="preserve">Чамзинского муниципального района, а также представители научных, образовательных и других организаций, приглашаемые по запросу представителя нанимателя в качестве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2" w:history="1">
        <w:r>
          <w:rPr>
            <w:rStyle w:val="a0"/>
            <w:rFonts w:cs="Times New Roman CYR"/>
            <w:color w:val="auto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специфики должностных обязанностей муниципальных служащих в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 xml:space="preserve"> Чамзинского муниципального района и ее структурных подразделениях может быть создано несколько аттестационных комиссий.</w:t>
      </w:r>
    </w:p>
    <w:p w:rsidR="00E24279" w:rsidRDefault="00E24279" w:rsidP="00AE79FE">
      <w:pPr>
        <w:rPr>
          <w:sz w:val="28"/>
          <w:szCs w:val="28"/>
        </w:rPr>
      </w:pPr>
      <w:bookmarkStart w:id="14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E24279" w:rsidRDefault="00E24279" w:rsidP="00AE79FE">
      <w:pPr>
        <w:rPr>
          <w:sz w:val="28"/>
          <w:szCs w:val="28"/>
        </w:rPr>
      </w:pPr>
      <w:bookmarkStart w:id="15" w:name="sub_1010"/>
      <w:bookmarkEnd w:id="14"/>
      <w:r>
        <w:rPr>
          <w:sz w:val="28"/>
          <w:szCs w:val="28"/>
        </w:rPr>
        <w:t xml:space="preserve">10. График проведения аттестации ежегодно утверждается распоряжением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sz w:val="28"/>
          <w:szCs w:val="28"/>
        </w:rPr>
        <w:t>Чамзинского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E24279" w:rsidRDefault="00E24279" w:rsidP="00AE79FE">
      <w:pPr>
        <w:rPr>
          <w:sz w:val="28"/>
          <w:szCs w:val="28"/>
        </w:rPr>
      </w:pPr>
      <w:bookmarkStart w:id="16" w:name="sub_1011"/>
      <w:bookmarkEnd w:id="15"/>
      <w:r>
        <w:rPr>
          <w:sz w:val="28"/>
          <w:szCs w:val="28"/>
        </w:rPr>
        <w:t>11. В графике проведения аттестации указываются:</w:t>
      </w:r>
    </w:p>
    <w:bookmarkEnd w:id="16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Чамзинского муниципального района.</w:t>
      </w: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E24279" w:rsidRDefault="00E24279" w:rsidP="00AE79FE">
      <w:pPr>
        <w:rPr>
          <w:sz w:val="28"/>
          <w:szCs w:val="28"/>
        </w:rPr>
      </w:pPr>
      <w:bookmarkStart w:id="17" w:name="sub_1013"/>
      <w:r>
        <w:rPr>
          <w:sz w:val="28"/>
          <w:szCs w:val="28"/>
        </w:rPr>
        <w:t xml:space="preserve">13. Отзыв, предусмотренный </w:t>
      </w:r>
      <w:hyperlink r:id="rId13" w:anchor="sub_1012" w:history="1">
        <w:r>
          <w:rPr>
            <w:rStyle w:val="a0"/>
            <w:rFonts w:cs="Times New Roman CYR"/>
            <w:color w:val="auto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7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E24279" w:rsidRDefault="00E24279" w:rsidP="00AE79FE">
      <w:pPr>
        <w:rPr>
          <w:sz w:val="28"/>
          <w:szCs w:val="28"/>
        </w:rPr>
      </w:pPr>
      <w:bookmarkStart w:id="18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8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E24279" w:rsidRDefault="00E24279" w:rsidP="00AE79FE">
      <w:pPr>
        <w:rPr>
          <w:sz w:val="28"/>
          <w:szCs w:val="28"/>
        </w:rPr>
      </w:pPr>
      <w:bookmarkStart w:id="19" w:name="sub_1015"/>
      <w:r>
        <w:rPr>
          <w:sz w:val="28"/>
          <w:szCs w:val="28"/>
        </w:rPr>
        <w:t>15. Кадровая служба администрации Чамзинского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9"/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pStyle w:val="Heading1"/>
        <w:rPr>
          <w:color w:val="auto"/>
          <w:sz w:val="28"/>
          <w:szCs w:val="28"/>
        </w:rPr>
      </w:pPr>
      <w:bookmarkStart w:id="20" w:name="sub_300"/>
      <w:r>
        <w:rPr>
          <w:color w:val="auto"/>
          <w:sz w:val="28"/>
          <w:szCs w:val="28"/>
        </w:rPr>
        <w:t>III. Проведение аттестации</w:t>
      </w:r>
    </w:p>
    <w:bookmarkEnd w:id="20"/>
    <w:p w:rsidR="00E24279" w:rsidRDefault="00E24279" w:rsidP="00AE79FE">
      <w:pPr>
        <w:rPr>
          <w:sz w:val="28"/>
          <w:szCs w:val="28"/>
        </w:rPr>
      </w:pPr>
    </w:p>
    <w:p w:rsidR="00E24279" w:rsidRDefault="00E24279" w:rsidP="00AE79FE">
      <w:pPr>
        <w:rPr>
          <w:sz w:val="28"/>
          <w:szCs w:val="28"/>
        </w:rPr>
      </w:pPr>
      <w:bookmarkStart w:id="21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4" w:history="1">
        <w:r>
          <w:rPr>
            <w:rStyle w:val="a0"/>
            <w:rFonts w:cs="Times New Roman CYR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1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E24279" w:rsidRDefault="00E24279" w:rsidP="00AE79FE">
      <w:pPr>
        <w:rPr>
          <w:sz w:val="28"/>
          <w:szCs w:val="28"/>
        </w:rPr>
      </w:pPr>
      <w:bookmarkStart w:id="22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2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При этом должны учитываться результаты исполнения муниципальным служащим должностного регламента,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5" w:history="1">
        <w:r>
          <w:rPr>
            <w:rStyle w:val="a0"/>
            <w:rFonts w:cs="Times New Roman CYR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E24279" w:rsidRDefault="00E24279" w:rsidP="00AE79FE">
      <w:pPr>
        <w:rPr>
          <w:sz w:val="28"/>
          <w:szCs w:val="28"/>
        </w:rPr>
      </w:pPr>
      <w:bookmarkStart w:id="23" w:name="sub_1018"/>
      <w:r>
        <w:rPr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3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E24279" w:rsidRDefault="00E24279" w:rsidP="00AE79FE">
      <w:pPr>
        <w:rPr>
          <w:sz w:val="28"/>
          <w:szCs w:val="28"/>
        </w:rPr>
      </w:pPr>
      <w:bookmarkStart w:id="24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4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E24279" w:rsidRDefault="00E24279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E24279" w:rsidRDefault="00E24279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E24279" w:rsidRDefault="00E24279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E24279" w:rsidRDefault="00E24279" w:rsidP="00AE79FE">
      <w:pPr>
        <w:rPr>
          <w:sz w:val="28"/>
          <w:szCs w:val="28"/>
        </w:rPr>
      </w:pPr>
      <w:bookmarkStart w:id="25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5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6" w:anchor="sub_2000" w:history="1">
        <w:r>
          <w:rPr>
            <w:rStyle w:val="a0"/>
            <w:rFonts w:cs="Times New Roman CYR"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E24279" w:rsidRDefault="00E24279" w:rsidP="00AE79FE">
      <w:pPr>
        <w:rPr>
          <w:sz w:val="28"/>
          <w:szCs w:val="28"/>
        </w:rPr>
      </w:pPr>
      <w:bookmarkStart w:id="26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E24279" w:rsidRDefault="00E24279" w:rsidP="00AE79FE">
      <w:pPr>
        <w:rPr>
          <w:sz w:val="28"/>
          <w:szCs w:val="28"/>
        </w:rPr>
      </w:pPr>
      <w:bookmarkStart w:id="27" w:name="sub_1023"/>
      <w:bookmarkEnd w:id="26"/>
      <w:r>
        <w:rPr>
          <w:sz w:val="28"/>
          <w:szCs w:val="28"/>
        </w:rPr>
        <w:t xml:space="preserve">23. В течение одного месяца после проведения аттестации по ее результатам издается правовой акт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Алексеевского сельского поселения </w:t>
      </w:r>
      <w:r>
        <w:rPr>
          <w:sz w:val="28"/>
          <w:szCs w:val="28"/>
        </w:rPr>
        <w:t>Чамзинского муниципального района или принимается решение представителя нанимателя о том, что гражданский служащий:</w:t>
      </w:r>
    </w:p>
    <w:bookmarkEnd w:id="27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E24279" w:rsidRDefault="00E24279" w:rsidP="00AE79FE">
      <w:pPr>
        <w:rPr>
          <w:sz w:val="28"/>
          <w:szCs w:val="28"/>
        </w:rPr>
      </w:pPr>
      <w:bookmarkStart w:id="28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7" w:history="1">
        <w:r>
          <w:rPr>
            <w:rStyle w:val="a0"/>
            <w:rFonts w:cs="Times New Roman CYR"/>
            <w:color w:val="auto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8"/>
    <w:p w:rsidR="00E24279" w:rsidRDefault="00E24279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E24279" w:rsidRDefault="00E24279" w:rsidP="00AE79FE">
      <w:pPr>
        <w:rPr>
          <w:sz w:val="28"/>
          <w:szCs w:val="28"/>
        </w:rPr>
      </w:pPr>
      <w:bookmarkStart w:id="29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9"/>
    <w:p w:rsidR="00E24279" w:rsidRDefault="00E24279" w:rsidP="00AE79FE"/>
    <w:p w:rsidR="00E24279" w:rsidRDefault="00E24279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CC022E">
      <w:pPr>
        <w:ind w:firstLine="0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E24279" w:rsidRDefault="00E24279" w:rsidP="00AE79FE">
      <w:pPr>
        <w:ind w:firstLine="0"/>
        <w:jc w:val="right"/>
        <w:rPr>
          <w:rStyle w:val="a0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08.04.2021г. № 21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/>
    <w:p w:rsidR="00E24279" w:rsidRDefault="00E24279" w:rsidP="00AE79FE">
      <w:pPr>
        <w:pStyle w:val="Heading1"/>
      </w:pPr>
      <w:r>
        <w:t>Аттестационный лист муниципального служащего</w:t>
      </w:r>
      <w:r>
        <w:br/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(когда и какую образовательную организацию окончил,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соответствует замещаемой должности муниципальной службы и рекомендуется к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E24279" w:rsidRDefault="00E24279" w:rsidP="00AE79FE"/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E24279" w:rsidRDefault="00E24279" w:rsidP="00AE79FE"/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E24279" w:rsidRDefault="00E24279" w:rsidP="00AE79FE"/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служащего, дата)</w:t>
      </w:r>
    </w:p>
    <w:p w:rsidR="00E24279" w:rsidRDefault="00E24279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Приложение№3</w:t>
      </w:r>
    </w:p>
    <w:p w:rsidR="00E24279" w:rsidRDefault="00E24279" w:rsidP="00AE79FE">
      <w:pPr>
        <w:ind w:firstLine="0"/>
        <w:jc w:val="right"/>
        <w:rPr>
          <w:rStyle w:val="a0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08.04.2021г. №21 </w:t>
      </w: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</w:rPr>
      </w:pPr>
    </w:p>
    <w:p w:rsidR="00E24279" w:rsidRDefault="00E24279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/>
    <w:p w:rsidR="00E24279" w:rsidRDefault="00E24279" w:rsidP="00AE79FE">
      <w:pPr>
        <w:ind w:firstLine="0"/>
        <w:jc w:val="right"/>
      </w:pPr>
      <w:r>
        <w:t>Утверждаю:</w:t>
      </w:r>
    </w:p>
    <w:p w:rsidR="00E24279" w:rsidRDefault="00E24279" w:rsidP="00AE79FE">
      <w:pPr>
        <w:ind w:firstLine="0"/>
        <w:jc w:val="right"/>
        <w:rPr>
          <w:rStyle w:val="a0"/>
          <w:rFonts w:ascii="Times New Roman" w:hAnsi="Times New Roman"/>
          <w:color w:val="auto"/>
          <w:sz w:val="28"/>
          <w:szCs w:val="28"/>
        </w:rPr>
      </w:pPr>
      <w:r>
        <w:t xml:space="preserve">И.о. Главы администрации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Алексеевского сельского поселения</w:t>
      </w:r>
    </w:p>
    <w:p w:rsidR="00E24279" w:rsidRDefault="00E24279" w:rsidP="00CC022E">
      <w:pPr>
        <w:ind w:firstLine="0"/>
        <w:jc w:val="center"/>
      </w:pPr>
      <w:r>
        <w:t>Чамзинского муниципального района</w:t>
      </w:r>
    </w:p>
    <w:p w:rsidR="00E24279" w:rsidRDefault="00E24279" w:rsidP="00AE79FE">
      <w:pPr>
        <w:ind w:firstLine="0"/>
        <w:jc w:val="right"/>
      </w:pPr>
      <w:r>
        <w:t>_________________________</w:t>
      </w:r>
    </w:p>
    <w:p w:rsidR="00E24279" w:rsidRDefault="00E24279" w:rsidP="00AE79FE">
      <w:pPr>
        <w:ind w:firstLine="0"/>
        <w:jc w:val="right"/>
      </w:pPr>
      <w:r>
        <w:t>подпись Ф.И.О.</w:t>
      </w:r>
    </w:p>
    <w:p w:rsidR="00E24279" w:rsidRDefault="00E24279" w:rsidP="00AE79FE"/>
    <w:p w:rsidR="00E24279" w:rsidRDefault="00E24279" w:rsidP="00AE79FE">
      <w:pPr>
        <w:ind w:firstLine="0"/>
        <w:jc w:val="right"/>
      </w:pPr>
      <w:r>
        <w:t>"_____" ___________20___г.</w:t>
      </w:r>
    </w:p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/>
    <w:p w:rsidR="00E24279" w:rsidRDefault="00E24279" w:rsidP="00AE79FE">
      <w:pPr>
        <w:pStyle w:val="Heading1"/>
      </w:pPr>
      <w:r>
        <w:t>Отзыв</w:t>
      </w:r>
      <w:r>
        <w:br/>
        <w:t>на муниципального служащего</w:t>
      </w:r>
      <w:r>
        <w:br/>
      </w:r>
    </w:p>
    <w:p w:rsidR="00E24279" w:rsidRDefault="00E24279" w:rsidP="00AE79FE"/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(документов),в решении (разработке) которых муниципальный служащий принимал участие. Степень и качество их разработки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E24279" w:rsidRDefault="00E24279" w:rsidP="00AE79FE">
      <w:pPr>
        <w:pStyle w:val="a"/>
        <w:rPr>
          <w:sz w:val="22"/>
          <w:szCs w:val="22"/>
        </w:rPr>
      </w:pPr>
    </w:p>
    <w:p w:rsidR="00E24279" w:rsidRDefault="00E24279" w:rsidP="00AE79FE">
      <w:pPr>
        <w:pStyle w:val="a"/>
        <w:rPr>
          <w:sz w:val="22"/>
          <w:szCs w:val="22"/>
        </w:rPr>
      </w:pP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E24279" w:rsidRDefault="00E24279" w:rsidP="00AE79FE"/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С отзывом ознакомлен (а) _________________ ____________________</w:t>
      </w:r>
    </w:p>
    <w:p w:rsidR="00E24279" w:rsidRDefault="00E24279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4279" w:rsidRDefault="00E24279"/>
    <w:sectPr w:rsidR="00E24279" w:rsidSect="001C6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79FE"/>
    <w:rsid w:val="00004790"/>
    <w:rsid w:val="00073A52"/>
    <w:rsid w:val="0014692C"/>
    <w:rsid w:val="001C679A"/>
    <w:rsid w:val="004A2DC1"/>
    <w:rsid w:val="004B58BA"/>
    <w:rsid w:val="008A6087"/>
    <w:rsid w:val="009155C5"/>
    <w:rsid w:val="00A722F3"/>
    <w:rsid w:val="00AE79FE"/>
    <w:rsid w:val="00B3246E"/>
    <w:rsid w:val="00BD41B7"/>
    <w:rsid w:val="00CC022E"/>
    <w:rsid w:val="00CC201D"/>
    <w:rsid w:val="00D33E52"/>
    <w:rsid w:val="00E24279"/>
    <w:rsid w:val="00FF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FE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79FE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Normal"/>
    <w:uiPriority w:val="99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0">
    <w:name w:val="Гипертекстовая ссылка"/>
    <w:basedOn w:val="DefaultParagraphFont"/>
    <w:uiPriority w:val="99"/>
    <w:rsid w:val="00AE79FE"/>
    <w:rPr>
      <w:rFonts w:cs="Times New Roman"/>
      <w:color w:val="106BBE"/>
    </w:rPr>
  </w:style>
  <w:style w:type="character" w:customStyle="1" w:styleId="s24">
    <w:name w:val="s_24"/>
    <w:basedOn w:val="DefaultParagraphFont"/>
    <w:uiPriority w:val="99"/>
    <w:rsid w:val="00AE79FE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CC201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 CYR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1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2" Type="http://schemas.openxmlformats.org/officeDocument/2006/relationships/hyperlink" Target="http://internet.garant.ru/document/redirect/10102673/0" TargetMode="External"/><Relationship Id="rId17" Type="http://schemas.openxmlformats.org/officeDocument/2006/relationships/hyperlink" Target="http://internet.garant.ru/document/redirect/12152272/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59991/1000" TargetMode="External"/><Relationship Id="rId11" Type="http://schemas.openxmlformats.org/officeDocument/2006/relationships/hyperlink" Target="http://internet.garant.ru/document/redirect/12125268/1" TargetMode="External"/><Relationship Id="rId5" Type="http://schemas.openxmlformats.org/officeDocument/2006/relationships/hyperlink" Target="http://internet.garant.ru/document/redirect/8919500/6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44920273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12152272/18" TargetMode="Externa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11</Pages>
  <Words>3169</Words>
  <Characters>18065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2021-04-20T14:22:00Z</cp:lastPrinted>
  <dcterms:created xsi:type="dcterms:W3CDTF">2021-03-18T12:28:00Z</dcterms:created>
  <dcterms:modified xsi:type="dcterms:W3CDTF">2021-04-20T14:22:00Z</dcterms:modified>
</cp:coreProperties>
</file>