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16 сентября  2021 год  №61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АДМИНИСТРАЦИЯ МЕДАЕВСКОГО СЕЛЬСКОГО  ПОСЕЛЕНИЯ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B105A" w:rsidRDefault="00FB105A" w:rsidP="00FB10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B105A" w:rsidRDefault="00FB105A" w:rsidP="00FB10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15.09. 2021 год                                                                           №  63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FB105A" w:rsidRDefault="00FB105A" w:rsidP="00FB10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</w:t>
      </w:r>
    </w:p>
    <w:p w:rsidR="00FB105A" w:rsidRDefault="00FB105A" w:rsidP="00FB10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«О  внесении изменений</w:t>
      </w:r>
    </w:p>
    <w:p w:rsidR="00FB105A" w:rsidRDefault="00FB105A" w:rsidP="00FB10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FB105A" w:rsidRDefault="00FB105A" w:rsidP="00FB10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FB105A" w:rsidRDefault="00FB105A" w:rsidP="00FB10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B105A" w:rsidRDefault="00FB105A" w:rsidP="00FB105A">
      <w:pPr>
        <w:shd w:val="clear" w:color="auto" w:fill="FFFFFF"/>
        <w:spacing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целях приведения Устава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в соответствие с Федеральным законом от 3 апреля 2017 г. 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N</w:t>
      </w:r>
      <w:r>
        <w:rPr>
          <w:rFonts w:ascii="Times New Roman" w:hAnsi="Times New Roman" w:cs="Times New Roman"/>
          <w:sz w:val="28"/>
          <w:szCs w:val="28"/>
          <w:lang w:eastAsia="ar-SA"/>
        </w:rPr>
        <w:t>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</w:p>
    <w:p w:rsidR="00FB105A" w:rsidRDefault="00FB105A" w:rsidP="00FB105A">
      <w:pPr>
        <w:shd w:val="clear" w:color="auto" w:fill="FFFFFF"/>
        <w:spacing w:line="298" w:lineRule="exact"/>
        <w:ind w:right="-74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ПОСТАНОВЛЯЕТ:</w:t>
      </w:r>
    </w:p>
    <w:p w:rsidR="00FB105A" w:rsidRDefault="00FB105A" w:rsidP="00FB10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 Вынести на публичные слушания проект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«</w:t>
      </w: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>Республики Мордовия</w:t>
      </w:r>
      <w:r>
        <w:rPr>
          <w:rFonts w:ascii="Times New Roman" w:hAnsi="Times New Roman" w:cs="Times New Roman"/>
          <w:sz w:val="28"/>
          <w:szCs w:val="28"/>
          <w:lang w:eastAsia="ar-SA"/>
        </w:rPr>
        <w:t>» согласно приложению № 1 настоящему Постановлению</w:t>
      </w:r>
    </w:p>
    <w:p w:rsidR="00FB105A" w:rsidRDefault="00FB105A" w:rsidP="00FB105A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Назначить проведение публичных слушаний на 15.10.2021г.  10-00 часов в здании ДК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(расположенный по адресу: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, ул. Гагарина,1А)</w:t>
      </w:r>
    </w:p>
    <w:p w:rsidR="00FB105A" w:rsidRDefault="00FB105A" w:rsidP="00FB105A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3.  Создать рабочую группу по организации и проведению публичных слушаний  в составе согласно приложению № 2 к настоящему Постановлению.</w:t>
      </w:r>
    </w:p>
    <w:p w:rsidR="00FB105A" w:rsidRDefault="00FB105A" w:rsidP="00FB105A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4.  Предложения по  проекту решения принимаются рабочей группой до 15.10.2021 года, в соответствии с прилагаемой формой внесения предложений согласно приложению № 3 по адресу: 431717,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район, с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, ул. Гагарина, дом № 1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обращаться к заместителю  главы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Долгачевой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О.А.,  тел. 2-82-27, с 9 час.00 мин  до 16 час 30 мин. ежедневно, кроме субботы и воскресенья.</w:t>
      </w:r>
    </w:p>
    <w:p w:rsidR="00FB105A" w:rsidRDefault="00FB105A" w:rsidP="00FB105A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5.  Настоящее Постановление вступает в силу после его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«Вести».</w:t>
      </w:r>
    </w:p>
    <w:p w:rsidR="00FB105A" w:rsidRDefault="00FB105A" w:rsidP="00FB105A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И.о.  главы администрации</w:t>
      </w:r>
    </w:p>
    <w:p w:rsidR="00FB105A" w:rsidRDefault="00FB105A" w:rsidP="00FB105A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Е.Н.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Голубева</w:t>
      </w:r>
      <w:proofErr w:type="spellEnd"/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 xml:space="preserve">ПРИЛОЖЕНИЕ № 1             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63  от  15.09.2021 года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spacing w:line="360" w:lineRule="exact"/>
        <w:jc w:val="right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ПРОЕКТ</w:t>
      </w:r>
    </w:p>
    <w:p w:rsidR="00FB105A" w:rsidRDefault="00FB105A" w:rsidP="00FB105A">
      <w:pPr>
        <w:spacing w:line="360" w:lineRule="exact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РЕСПУБЛИКА МОРДОВИЯ</w:t>
      </w:r>
    </w:p>
    <w:p w:rsidR="00FB105A" w:rsidRDefault="00FB105A" w:rsidP="00FB105A">
      <w:pPr>
        <w:spacing w:line="360" w:lineRule="exact"/>
        <w:jc w:val="center"/>
        <w:rPr>
          <w:sz w:val="26"/>
          <w:szCs w:val="26"/>
        </w:rPr>
      </w:pPr>
      <w:r>
        <w:rPr>
          <w:sz w:val="26"/>
          <w:szCs w:val="26"/>
        </w:rPr>
        <w:t>ЧАМЗИНСКИЙ МУНИЦИПАЛЬНЫЙ РАЙОН</w:t>
      </w:r>
    </w:p>
    <w:p w:rsidR="00FB105A" w:rsidRDefault="00FB105A" w:rsidP="00FB105A">
      <w:pPr>
        <w:spacing w:line="360" w:lineRule="exact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СОВЕТ ДЕПУТАТОВ МЕДАЕВСКОГО СЕЛЬСКОГО ПОСЕЛЕНИЯ </w:t>
      </w:r>
    </w:p>
    <w:p w:rsidR="00FB105A" w:rsidRDefault="00FB105A" w:rsidP="00FB105A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:rsidR="00FB105A" w:rsidRDefault="00FB105A" w:rsidP="00FB105A">
      <w:pPr>
        <w:pStyle w:val="a3"/>
        <w:spacing w:before="0" w:beforeAutospacing="0" w:after="0"/>
        <w:ind w:firstLine="708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(-</w:t>
      </w:r>
      <w:proofErr w:type="spellStart"/>
      <w:r>
        <w:rPr>
          <w:color w:val="000000"/>
          <w:sz w:val="26"/>
          <w:szCs w:val="26"/>
        </w:rPr>
        <w:t>й</w:t>
      </w:r>
      <w:proofErr w:type="spellEnd"/>
      <w:r>
        <w:rPr>
          <w:color w:val="000000"/>
          <w:sz w:val="26"/>
          <w:szCs w:val="26"/>
        </w:rPr>
        <w:t xml:space="preserve"> внеочередной сессии)</w:t>
      </w:r>
    </w:p>
    <w:p w:rsidR="00FB105A" w:rsidRDefault="00FB105A" w:rsidP="00FB105A">
      <w:pPr>
        <w:pStyle w:val="ConsTitle"/>
        <w:widowControl/>
        <w:tabs>
          <w:tab w:val="right" w:pos="9498"/>
        </w:tabs>
        <w:spacing w:line="360" w:lineRule="exact"/>
        <w:ind w:right="0" w:hanging="142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_.__.2021 г.                                                                                                                    № __</w:t>
      </w:r>
    </w:p>
    <w:p w:rsidR="00FB105A" w:rsidRDefault="00FB105A" w:rsidP="00FB105A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Медаево</w:t>
      </w:r>
      <w:proofErr w:type="spellEnd"/>
    </w:p>
    <w:p w:rsidR="00FB105A" w:rsidRDefault="00FB105A" w:rsidP="00FB105A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FB105A" w:rsidRDefault="00FB105A" w:rsidP="00FB105A">
      <w:pPr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внесении изменений в Устав </w:t>
      </w:r>
      <w:proofErr w:type="spellStart"/>
      <w:r>
        <w:rPr>
          <w:b/>
          <w:sz w:val="26"/>
          <w:szCs w:val="26"/>
        </w:rPr>
        <w:t>Медаевского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FB105A" w:rsidRDefault="00FB105A" w:rsidP="00FB105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целях приведения Устава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FB105A" w:rsidRDefault="00FB105A" w:rsidP="00FB105A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РЕШИЛ:</w:t>
      </w:r>
    </w:p>
    <w:p w:rsidR="00FB105A" w:rsidRDefault="00FB105A" w:rsidP="00FB105A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105A" w:rsidRDefault="00FB105A" w:rsidP="00FB105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Внести в Устав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bCs/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26.12.2005 № 45 следующие изменения:</w:t>
      </w:r>
    </w:p>
    <w:p w:rsidR="00FB105A" w:rsidRDefault="00FB105A" w:rsidP="00FB105A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105A" w:rsidRDefault="00FB105A" w:rsidP="00FB105A">
      <w:pPr>
        <w:numPr>
          <w:ilvl w:val="0"/>
          <w:numId w:val="2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часть 1 статьи 6 дополнить пунктом 32 следующего содержания:</w:t>
      </w:r>
    </w:p>
    <w:p w:rsidR="00FB105A" w:rsidRDefault="00FB105A" w:rsidP="00FB105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«32)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>
        <w:rPr>
          <w:sz w:val="26"/>
          <w:szCs w:val="26"/>
        </w:rPr>
        <w:t>.»;</w:t>
      </w:r>
      <w:proofErr w:type="gramEnd"/>
    </w:p>
    <w:p w:rsidR="00FB105A" w:rsidRDefault="00FB105A" w:rsidP="00FB105A">
      <w:pPr>
        <w:numPr>
          <w:ilvl w:val="0"/>
          <w:numId w:val="2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часть 1 статьи 13.1 дополнить пунктом 4 следующего содержания:</w:t>
      </w:r>
    </w:p>
    <w:p w:rsidR="00FB105A" w:rsidRDefault="00FB105A" w:rsidP="00FB105A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</w:rPr>
      </w:pPr>
      <w:r>
        <w:rPr>
          <w:sz w:val="26"/>
          <w:szCs w:val="26"/>
        </w:rPr>
        <w:t xml:space="preserve"> «4)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в поселении, в котором полномочия представительного органа муниципального образования осуществляются сходом граждан, по вопросам выдвижения, подготовки, отбора и реализации инициативных проектов</w:t>
      </w:r>
      <w:proofErr w:type="gramStart"/>
      <w:r>
        <w:rPr>
          <w:sz w:val="26"/>
          <w:szCs w:val="26"/>
        </w:rPr>
        <w:t>;»</w:t>
      </w:r>
      <w:proofErr w:type="gramEnd"/>
      <w:r>
        <w:rPr>
          <w:sz w:val="26"/>
          <w:szCs w:val="26"/>
        </w:rPr>
        <w:t>;</w:t>
      </w:r>
    </w:p>
    <w:p w:rsidR="00FB105A" w:rsidRDefault="00FB105A" w:rsidP="00FB105A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3) дополнить Устав статьей 14.1 следующего содержания:</w:t>
      </w:r>
    </w:p>
    <w:p w:rsidR="00FB105A" w:rsidRDefault="00FB105A" w:rsidP="00FB105A">
      <w:pPr>
        <w:pStyle w:val="a5"/>
        <w:ind w:firstLine="708"/>
        <w:rPr>
          <w:sz w:val="26"/>
          <w:szCs w:val="26"/>
        </w:rPr>
      </w:pPr>
      <w:r>
        <w:rPr>
          <w:sz w:val="26"/>
          <w:szCs w:val="26"/>
        </w:rPr>
        <w:t>«Статья 14.1. Инициативные проекты</w:t>
      </w:r>
    </w:p>
    <w:p w:rsidR="00FB105A" w:rsidRDefault="00FB105A" w:rsidP="00FB105A">
      <w:pPr>
        <w:pStyle w:val="a5"/>
        <w:rPr>
          <w:sz w:val="26"/>
          <w:szCs w:val="26"/>
        </w:rPr>
      </w:pP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>
        <w:rPr>
          <w:spacing w:val="3"/>
          <w:sz w:val="26"/>
          <w:szCs w:val="26"/>
        </w:rPr>
        <w:t>решения</w:t>
      </w:r>
      <w:proofErr w:type="gramEnd"/>
      <w:r>
        <w:rPr>
          <w:spacing w:val="3"/>
          <w:sz w:val="26"/>
          <w:szCs w:val="26"/>
        </w:rPr>
        <w:t xml:space="preserve"> которых предоставлено органам местного самоуправления,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 xml:space="preserve">сельского поселения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сельского поселения.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>
        <w:rPr>
          <w:spacing w:val="3"/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сельского поселения.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3. Инициативный проект должен содержать следующие сведения: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 xml:space="preserve"> сельского поселения или его части;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2) обоснование предложений по решению указанной проблемы;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3) описание ожидаемого результата (ожидаемых результатов) реализации инициативного проекта;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4) предварительный расчет необходимых расходов на реализацию инициативного проекта;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5) планируемые сроки реализации инициативного проекта;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8) указание на территорию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сельского поселения;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 xml:space="preserve"> сельского поселения.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4. </w:t>
      </w:r>
      <w:proofErr w:type="gramStart"/>
      <w:r>
        <w:rPr>
          <w:spacing w:val="3"/>
          <w:sz w:val="26"/>
          <w:szCs w:val="26"/>
        </w:rPr>
        <w:t xml:space="preserve">Инициативный проект до его внесения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</w:t>
      </w:r>
      <w:r>
        <w:rPr>
          <w:spacing w:val="3"/>
          <w:sz w:val="26"/>
          <w:szCs w:val="26"/>
        </w:rPr>
        <w:lastRenderedPageBreak/>
        <w:t xml:space="preserve">интересам жителей 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муниципального образования или его части, целесообразности реализации инициативного проекта, а также принятия сходом, собранием или</w:t>
      </w:r>
      <w:proofErr w:type="gramEnd"/>
      <w:r>
        <w:rPr>
          <w:spacing w:val="3"/>
          <w:sz w:val="26"/>
          <w:szCs w:val="26"/>
        </w:rPr>
        <w:t xml:space="preserve">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FB105A" w:rsidRDefault="00FB105A" w:rsidP="00FB105A">
      <w:pPr>
        <w:pStyle w:val="a5"/>
        <w:ind w:firstLine="709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FB105A" w:rsidRDefault="00FB105A" w:rsidP="00FB105A">
      <w:pPr>
        <w:pStyle w:val="a5"/>
        <w:ind w:firstLine="709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сельского поселения муниципального образования или его части.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5. </w:t>
      </w:r>
      <w:proofErr w:type="gramStart"/>
      <w:r>
        <w:rPr>
          <w:spacing w:val="3"/>
          <w:sz w:val="26"/>
          <w:szCs w:val="26"/>
        </w:rPr>
        <w:t xml:space="preserve">Информация о внесении инициативного проекта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 в течение трех рабочих дней со дня внесения инициативного проекта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>
        <w:rPr>
          <w:spacing w:val="3"/>
          <w:sz w:val="26"/>
          <w:szCs w:val="26"/>
        </w:rPr>
        <w:t xml:space="preserve"> Одновременно граждане информируются о возможности представления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поселения, достигшие шестнадцатилетнего возраста. В случае</w:t>
      </w:r>
      <w:proofErr w:type="gramStart"/>
      <w:r>
        <w:rPr>
          <w:spacing w:val="3"/>
          <w:sz w:val="26"/>
          <w:szCs w:val="26"/>
        </w:rPr>
        <w:t>,</w:t>
      </w:r>
      <w:proofErr w:type="gramEnd"/>
      <w:r>
        <w:rPr>
          <w:spacing w:val="3"/>
          <w:sz w:val="26"/>
          <w:szCs w:val="26"/>
        </w:rPr>
        <w:t xml:space="preserve"> если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>
        <w:rPr>
          <w:spacing w:val="3"/>
          <w:sz w:val="26"/>
          <w:szCs w:val="26"/>
        </w:rPr>
        <w:t>Чамзинского</w:t>
      </w:r>
      <w:proofErr w:type="spellEnd"/>
      <w:r>
        <w:rPr>
          <w:spacing w:val="3"/>
          <w:sz w:val="26"/>
          <w:szCs w:val="26"/>
        </w:rPr>
        <w:t xml:space="preserve"> муниципального района, в состав которого входит 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6. Инициативный проект подлежит обязательному рассмотрению администрацией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7.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lastRenderedPageBreak/>
        <w:t>1) несоблюдение установленного порядка внесения инициативного проекта и его рассмотрения;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6) признание инициативного проекта не прошедшим конкурсный отбор.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8.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(сходом граждан, осуществляющим полномочия представительного органа).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10. </w:t>
      </w:r>
      <w:proofErr w:type="gramStart"/>
      <w:r>
        <w:rPr>
          <w:spacing w:val="3"/>
          <w:sz w:val="26"/>
          <w:szCs w:val="26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>
        <w:rPr>
          <w:spacing w:val="3"/>
          <w:sz w:val="26"/>
          <w:szCs w:val="26"/>
        </w:rPr>
        <w:t>. В этом случае требования частей 3, 6, 7, 8, 9, 11 и 12 настоящей статьи не применяются.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>11. В случае</w:t>
      </w:r>
      <w:proofErr w:type="gramStart"/>
      <w:r>
        <w:rPr>
          <w:spacing w:val="3"/>
          <w:sz w:val="26"/>
          <w:szCs w:val="26"/>
        </w:rPr>
        <w:t>,</w:t>
      </w:r>
      <w:proofErr w:type="gramEnd"/>
      <w:r>
        <w:rPr>
          <w:spacing w:val="3"/>
          <w:sz w:val="26"/>
          <w:szCs w:val="26"/>
        </w:rPr>
        <w:t xml:space="preserve"> если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</w:t>
      </w:r>
      <w:r>
        <w:rPr>
          <w:spacing w:val="3"/>
          <w:sz w:val="26"/>
          <w:szCs w:val="26"/>
        </w:rPr>
        <w:lastRenderedPageBreak/>
        <w:t>рассмотрении коллегиальным органом (комиссией) инициативных проектов и изложения своих позиций по ним.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13. Инициаторы проекта, другие граждане, проживающие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>
        <w:rPr>
          <w:spacing w:val="3"/>
          <w:sz w:val="26"/>
          <w:szCs w:val="26"/>
        </w:rPr>
        <w:t>контроль за</w:t>
      </w:r>
      <w:proofErr w:type="gramEnd"/>
      <w:r>
        <w:rPr>
          <w:spacing w:val="3"/>
          <w:sz w:val="26"/>
          <w:szCs w:val="26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FB105A" w:rsidRDefault="00FB105A" w:rsidP="00FB105A">
      <w:pPr>
        <w:pStyle w:val="a5"/>
        <w:ind w:firstLine="708"/>
        <w:jc w:val="both"/>
        <w:rPr>
          <w:spacing w:val="3"/>
          <w:sz w:val="26"/>
          <w:szCs w:val="26"/>
        </w:rPr>
      </w:pPr>
      <w:r>
        <w:rPr>
          <w:spacing w:val="3"/>
          <w:sz w:val="26"/>
          <w:szCs w:val="26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"Интернет". Отчет администрации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 в течение 30 календарных дней со дня завершения реализации инициативного проекта. В случае</w:t>
      </w:r>
      <w:proofErr w:type="gramStart"/>
      <w:r>
        <w:rPr>
          <w:spacing w:val="3"/>
          <w:sz w:val="26"/>
          <w:szCs w:val="26"/>
        </w:rPr>
        <w:t>,</w:t>
      </w:r>
      <w:proofErr w:type="gramEnd"/>
      <w:r>
        <w:rPr>
          <w:spacing w:val="3"/>
          <w:sz w:val="26"/>
          <w:szCs w:val="26"/>
        </w:rPr>
        <w:t xml:space="preserve"> если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pacing w:val="3"/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>
        <w:rPr>
          <w:spacing w:val="3"/>
          <w:sz w:val="26"/>
          <w:szCs w:val="26"/>
        </w:rPr>
        <w:t>Чамзинского</w:t>
      </w:r>
      <w:proofErr w:type="spellEnd"/>
      <w:r>
        <w:rPr>
          <w:spacing w:val="3"/>
          <w:sz w:val="26"/>
          <w:szCs w:val="26"/>
        </w:rPr>
        <w:t xml:space="preserve"> муниципального района, в состав которого входит </w:t>
      </w:r>
      <w:proofErr w:type="spellStart"/>
      <w:r>
        <w:rPr>
          <w:spacing w:val="3"/>
          <w:sz w:val="26"/>
          <w:szCs w:val="26"/>
        </w:rPr>
        <w:t>Медаевское</w:t>
      </w:r>
      <w:proofErr w:type="spellEnd"/>
      <w:r>
        <w:rPr>
          <w:spacing w:val="3"/>
          <w:sz w:val="26"/>
          <w:szCs w:val="26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>
        <w:rPr>
          <w:spacing w:val="3"/>
          <w:sz w:val="26"/>
          <w:szCs w:val="26"/>
        </w:rPr>
        <w:t>.</w:t>
      </w:r>
      <w:r>
        <w:rPr>
          <w:sz w:val="26"/>
          <w:szCs w:val="26"/>
        </w:rPr>
        <w:t>»;</w:t>
      </w:r>
      <w:proofErr w:type="gramEnd"/>
    </w:p>
    <w:p w:rsidR="00FB105A" w:rsidRDefault="00FB105A" w:rsidP="00FB105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4) часть 7 статьи 15 </w:t>
      </w:r>
      <w:r>
        <w:rPr>
          <w:b/>
          <w:bCs/>
          <w:sz w:val="26"/>
          <w:szCs w:val="26"/>
        </w:rPr>
        <w:t>дополнить пунктом</w:t>
      </w:r>
      <w:proofErr w:type="gramStart"/>
      <w:r>
        <w:rPr>
          <w:b/>
          <w:bCs/>
          <w:sz w:val="26"/>
          <w:szCs w:val="26"/>
        </w:rPr>
        <w:t>7</w:t>
      </w:r>
      <w:proofErr w:type="gramEnd"/>
      <w:r>
        <w:rPr>
          <w:b/>
          <w:bCs/>
          <w:sz w:val="26"/>
          <w:szCs w:val="26"/>
        </w:rPr>
        <w:t xml:space="preserve"> следующего содержания:</w:t>
      </w:r>
    </w:p>
    <w:p w:rsidR="00FB105A" w:rsidRDefault="00FB105A" w:rsidP="00FB105A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>«7) обсуждение инициативного проекта и принятие решения по вопросу о его одобрении</w:t>
      </w:r>
      <w:proofErr w:type="gramStart"/>
      <w:r>
        <w:rPr>
          <w:sz w:val="26"/>
          <w:szCs w:val="26"/>
        </w:rPr>
        <w:t>.</w:t>
      </w:r>
      <w:r>
        <w:rPr>
          <w:rFonts w:eastAsia="Calibri"/>
          <w:sz w:val="26"/>
          <w:szCs w:val="26"/>
        </w:rPr>
        <w:t>»;</w:t>
      </w:r>
      <w:proofErr w:type="gramEnd"/>
    </w:p>
    <w:p w:rsidR="00FB105A" w:rsidRDefault="00FB105A" w:rsidP="00FB105A">
      <w:pPr>
        <w:autoSpaceDE w:val="0"/>
        <w:autoSpaceDN w:val="0"/>
        <w:adjustRightInd w:val="0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5)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>часть 8 статьи 15 дополнить</w:t>
      </w:r>
      <w:r>
        <w:rPr>
          <w:rFonts w:eastAsia="Calibri"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 xml:space="preserve">пунктом 5  </w:t>
      </w:r>
      <w:r>
        <w:rPr>
          <w:b/>
          <w:bCs/>
          <w:sz w:val="26"/>
          <w:szCs w:val="26"/>
        </w:rPr>
        <w:t>следующего содержания</w:t>
      </w:r>
      <w:r>
        <w:rPr>
          <w:rFonts w:eastAsia="Calibri"/>
          <w:b/>
          <w:sz w:val="26"/>
          <w:szCs w:val="26"/>
        </w:rPr>
        <w:t>:</w:t>
      </w:r>
    </w:p>
    <w:p w:rsidR="00FB105A" w:rsidRDefault="00FB105A" w:rsidP="00FB105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«12) Органы территориального общественного самоуправления могут выдвигать инициативный проект в качестве инициаторов проекта»;</w:t>
      </w:r>
    </w:p>
    <w:p w:rsidR="00FB105A" w:rsidRDefault="00FB105A" w:rsidP="00FB105A">
      <w:pPr>
        <w:spacing w:line="280" w:lineRule="exact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6) часть 4 статьи 15.1  дополнить пунктом 6 следующего содержания:</w:t>
      </w:r>
    </w:p>
    <w:p w:rsidR="00FB105A" w:rsidRDefault="00FB105A" w:rsidP="00FB105A">
      <w:pPr>
        <w:spacing w:line="28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«13) вправе выступить с инициативой о внесении инициативного проекта по вопросам, имеющим приоритетное значение для жителей сельского населенного пункта»;</w:t>
      </w:r>
    </w:p>
    <w:p w:rsidR="00FB105A" w:rsidRDefault="00FB105A" w:rsidP="00FB105A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>
        <w:rPr>
          <w:b/>
          <w:sz w:val="26"/>
          <w:szCs w:val="26"/>
        </w:rPr>
        <w:t>7)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часть 1 статьи 17 </w:t>
      </w:r>
      <w:r>
        <w:rPr>
          <w:b/>
          <w:sz w:val="26"/>
          <w:szCs w:val="26"/>
        </w:rPr>
        <w:t>изложить в следующей редакции:</w:t>
      </w:r>
      <w:r>
        <w:rPr>
          <w:bCs/>
          <w:sz w:val="26"/>
          <w:szCs w:val="26"/>
        </w:rPr>
        <w:t xml:space="preserve"> </w:t>
      </w:r>
    </w:p>
    <w:p w:rsidR="00FB105A" w:rsidRDefault="00FB105A" w:rsidP="00FB105A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«1. </w:t>
      </w:r>
      <w:r>
        <w:rPr>
          <w:sz w:val="26"/>
          <w:szCs w:val="26"/>
        </w:rPr>
        <w:t xml:space="preserve">Для обсуждения вопросов местного значения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поселения, определенных статьей 6 настоящего Устава, информирования населения </w:t>
      </w:r>
      <w:r>
        <w:rPr>
          <w:color w:val="222222"/>
          <w:spacing w:val="3"/>
          <w:sz w:val="26"/>
          <w:szCs w:val="26"/>
        </w:rPr>
        <w:t xml:space="preserve">о деятельности органов местного самоуправления и должностных лиц местного самоуправления, обсуждения вопросов внесения инициативных </w:t>
      </w:r>
      <w:r>
        <w:rPr>
          <w:color w:val="222222"/>
          <w:spacing w:val="3"/>
          <w:sz w:val="26"/>
          <w:szCs w:val="26"/>
        </w:rPr>
        <w:lastRenderedPageBreak/>
        <w:t>проектов и их рассмотрения, осуществления территориального общественного самоуправления на части территории муниципального образования могут проводиться собрания граждан</w:t>
      </w:r>
      <w:proofErr w:type="gramStart"/>
      <w:r>
        <w:rPr>
          <w:color w:val="222222"/>
          <w:spacing w:val="3"/>
          <w:sz w:val="26"/>
          <w:szCs w:val="26"/>
        </w:rPr>
        <w:t>.»;</w:t>
      </w:r>
      <w:proofErr w:type="gramEnd"/>
    </w:p>
    <w:p w:rsidR="00FB105A" w:rsidRDefault="00FB105A" w:rsidP="00FB105A">
      <w:pPr>
        <w:spacing w:line="280" w:lineRule="exact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8) статью 17 дополнить частью  8 следующего содержания:</w:t>
      </w:r>
    </w:p>
    <w:p w:rsidR="00FB105A" w:rsidRDefault="00FB105A" w:rsidP="00FB105A">
      <w:pPr>
        <w:shd w:val="clear" w:color="auto" w:fill="FFFFFF"/>
        <w:spacing w:line="28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«8.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>
        <w:rPr>
          <w:sz w:val="26"/>
          <w:szCs w:val="26"/>
        </w:rPr>
        <w:t>.»;</w:t>
      </w:r>
      <w:proofErr w:type="gramEnd"/>
    </w:p>
    <w:p w:rsidR="00FB105A" w:rsidRDefault="00FB105A" w:rsidP="00FB105A">
      <w:pPr>
        <w:numPr>
          <w:ilvl w:val="0"/>
          <w:numId w:val="3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часть 2 статьи 18 дополнить абзацем следующего содержания:</w:t>
      </w:r>
    </w:p>
    <w:p w:rsidR="00FB105A" w:rsidRDefault="00FB105A" w:rsidP="00FB105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>
        <w:rPr>
          <w:sz w:val="26"/>
          <w:szCs w:val="26"/>
        </w:rPr>
        <w:t>.»;</w:t>
      </w:r>
      <w:proofErr w:type="gramEnd"/>
    </w:p>
    <w:p w:rsidR="00FB105A" w:rsidRDefault="00FB105A" w:rsidP="00FB105A">
      <w:pPr>
        <w:numPr>
          <w:ilvl w:val="0"/>
          <w:numId w:val="3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часть 3 статьи 18 дополнить пунктом 3 следующего содержания:</w:t>
      </w:r>
    </w:p>
    <w:p w:rsidR="00FB105A" w:rsidRDefault="00FB105A" w:rsidP="00FB105A">
      <w:pPr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  <w:t>«8)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>
        <w:rPr>
          <w:sz w:val="26"/>
          <w:szCs w:val="26"/>
        </w:rPr>
        <w:t>.</w:t>
      </w:r>
      <w:r>
        <w:rPr>
          <w:bCs/>
          <w:sz w:val="26"/>
          <w:szCs w:val="26"/>
        </w:rPr>
        <w:t>»;</w:t>
      </w:r>
      <w:proofErr w:type="gramEnd"/>
    </w:p>
    <w:p w:rsidR="00FB105A" w:rsidRDefault="00FB105A" w:rsidP="00FB105A">
      <w:pPr>
        <w:numPr>
          <w:ilvl w:val="0"/>
          <w:numId w:val="3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часть 5 статьи 18 изложить в следующей редакции:</w:t>
      </w:r>
    </w:p>
    <w:p w:rsidR="00FB105A" w:rsidRDefault="00FB105A" w:rsidP="00FB105A">
      <w:pPr>
        <w:ind w:firstLine="709"/>
        <w:jc w:val="both"/>
        <w:rPr>
          <w:color w:val="222222"/>
          <w:spacing w:val="3"/>
          <w:sz w:val="26"/>
          <w:szCs w:val="26"/>
        </w:rPr>
      </w:pPr>
      <w:r>
        <w:rPr>
          <w:sz w:val="26"/>
          <w:szCs w:val="26"/>
        </w:rPr>
        <w:t xml:space="preserve">«5. Решение о назначении опроса граждан принимается Советом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 сельского поселения. Для проведения опроса граждан может использоваться официальный сайт муниципального образования в информационно-телекоммуникационной сети «Интернет». </w:t>
      </w:r>
      <w:r>
        <w:rPr>
          <w:color w:val="222222"/>
          <w:spacing w:val="3"/>
          <w:sz w:val="26"/>
          <w:szCs w:val="26"/>
        </w:rPr>
        <w:t>В нормативном правовом акте представительного органа муниципального образования о назначении опроса граждан устанавливаются:</w:t>
      </w:r>
    </w:p>
    <w:p w:rsidR="00FB105A" w:rsidRDefault="00FB105A" w:rsidP="00FB105A">
      <w:pPr>
        <w:pStyle w:val="a5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1) дата и сроки проведения опроса;</w:t>
      </w:r>
    </w:p>
    <w:p w:rsidR="00FB105A" w:rsidRDefault="00FB105A" w:rsidP="00FB105A">
      <w:pPr>
        <w:pStyle w:val="a5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FB105A" w:rsidRDefault="00FB105A" w:rsidP="00FB105A">
      <w:pPr>
        <w:pStyle w:val="a5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3) методика проведения опроса;</w:t>
      </w:r>
    </w:p>
    <w:p w:rsidR="00FB105A" w:rsidRDefault="00FB105A" w:rsidP="00FB105A">
      <w:pPr>
        <w:pStyle w:val="a5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4) форма опросного листа;</w:t>
      </w:r>
    </w:p>
    <w:p w:rsidR="00FB105A" w:rsidRDefault="00FB105A" w:rsidP="00FB105A">
      <w:pPr>
        <w:pStyle w:val="a5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минимальная численность жителей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поселения, участвующих в опросе;</w:t>
      </w:r>
    </w:p>
    <w:p w:rsidR="00FB105A" w:rsidRDefault="00FB105A" w:rsidP="00FB105A">
      <w:pPr>
        <w:pStyle w:val="a5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</w:t>
      </w:r>
      <w:proofErr w:type="gramStart"/>
      <w:r>
        <w:rPr>
          <w:sz w:val="26"/>
          <w:szCs w:val="26"/>
        </w:rPr>
        <w:t>.»;</w:t>
      </w:r>
      <w:proofErr w:type="gramEnd"/>
    </w:p>
    <w:p w:rsidR="00FB105A" w:rsidRDefault="00FB105A" w:rsidP="00FB105A">
      <w:pPr>
        <w:pStyle w:val="a5"/>
        <w:jc w:val="both"/>
        <w:rPr>
          <w:sz w:val="26"/>
          <w:szCs w:val="26"/>
        </w:rPr>
      </w:pPr>
    </w:p>
    <w:p w:rsidR="00FB105A" w:rsidRDefault="00FB105A" w:rsidP="00FB105A">
      <w:pPr>
        <w:numPr>
          <w:ilvl w:val="0"/>
          <w:numId w:val="3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пункт 1 части 7 статьи 18 изложить в следующей редакции:</w:t>
      </w:r>
    </w:p>
    <w:p w:rsidR="00FB105A" w:rsidRDefault="00FB105A" w:rsidP="00FB105A">
      <w:pPr>
        <w:pStyle w:val="a5"/>
        <w:ind w:firstLine="709"/>
        <w:jc w:val="both"/>
        <w:rPr>
          <w:color w:val="222222"/>
          <w:spacing w:val="3"/>
          <w:sz w:val="26"/>
          <w:szCs w:val="26"/>
        </w:rPr>
      </w:pPr>
      <w:r>
        <w:rPr>
          <w:sz w:val="26"/>
          <w:szCs w:val="26"/>
        </w:rPr>
        <w:lastRenderedPageBreak/>
        <w:t xml:space="preserve">«1) </w:t>
      </w:r>
      <w:r>
        <w:rPr>
          <w:color w:val="222222"/>
          <w:spacing w:val="3"/>
          <w:sz w:val="26"/>
          <w:szCs w:val="26"/>
        </w:rPr>
        <w:t>за счет средств местного бюджета - при проведении опроса по инициативе органов местного самоуправления или жителей муниципального образования</w:t>
      </w:r>
      <w:proofErr w:type="gramStart"/>
      <w:r>
        <w:rPr>
          <w:color w:val="222222"/>
          <w:spacing w:val="3"/>
          <w:sz w:val="26"/>
          <w:szCs w:val="26"/>
        </w:rPr>
        <w:t>;»</w:t>
      </w:r>
      <w:proofErr w:type="gramEnd"/>
      <w:r>
        <w:rPr>
          <w:color w:val="222222"/>
          <w:spacing w:val="3"/>
          <w:sz w:val="26"/>
          <w:szCs w:val="26"/>
        </w:rPr>
        <w:t>;</w:t>
      </w:r>
    </w:p>
    <w:p w:rsidR="00FB105A" w:rsidRDefault="00FB105A" w:rsidP="00FB105A">
      <w:pPr>
        <w:pStyle w:val="a5"/>
        <w:ind w:firstLine="709"/>
        <w:jc w:val="both"/>
        <w:rPr>
          <w:color w:val="222222"/>
          <w:spacing w:val="3"/>
          <w:sz w:val="26"/>
          <w:szCs w:val="26"/>
        </w:rPr>
      </w:pPr>
    </w:p>
    <w:p w:rsidR="00FB105A" w:rsidRDefault="00FB105A" w:rsidP="00FB105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"Вести» 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сельского поселения.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Заместитель Главы </w:t>
      </w:r>
      <w:proofErr w:type="spellStart"/>
      <w:r>
        <w:rPr>
          <w:rFonts w:ascii="Calibri" w:eastAsia="Times New Roman" w:hAnsi="Calibri" w:cs="Times New Roman"/>
          <w:bCs/>
        </w:rPr>
        <w:t>Медаевского</w:t>
      </w:r>
      <w:proofErr w:type="spellEnd"/>
      <w:r>
        <w:rPr>
          <w:rFonts w:ascii="Calibri" w:eastAsia="Times New Roman" w:hAnsi="Calibri" w:cs="Times New Roman"/>
          <w:bCs/>
        </w:rPr>
        <w:t xml:space="preserve"> </w:t>
      </w:r>
      <w:proofErr w:type="gramStart"/>
      <w:r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FB105A" w:rsidRDefault="00FB105A" w:rsidP="00FB105A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>
        <w:rPr>
          <w:rFonts w:ascii="Calibri" w:eastAsia="Times New Roman" w:hAnsi="Calibri" w:cs="Times New Roman"/>
          <w:bCs/>
        </w:rPr>
        <w:t>Чамзинского</w:t>
      </w:r>
      <w:proofErr w:type="spellEnd"/>
      <w:r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FB105A" w:rsidRDefault="00FB105A" w:rsidP="00FB105A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Республики Мордовия по работе </w:t>
      </w:r>
    </w:p>
    <w:p w:rsidR="00FB105A" w:rsidRDefault="00FB105A" w:rsidP="00FB105A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в Совете депутатов </w:t>
      </w:r>
      <w:proofErr w:type="spellStart"/>
      <w:r>
        <w:rPr>
          <w:rFonts w:ascii="Calibri" w:eastAsia="Times New Roman" w:hAnsi="Calibri" w:cs="Times New Roman"/>
          <w:bCs/>
        </w:rPr>
        <w:t>Медаевского</w:t>
      </w:r>
      <w:proofErr w:type="spellEnd"/>
      <w:r>
        <w:rPr>
          <w:rFonts w:ascii="Calibri" w:eastAsia="Times New Roman" w:hAnsi="Calibri" w:cs="Times New Roman"/>
          <w:bCs/>
        </w:rPr>
        <w:t xml:space="preserve">  </w:t>
      </w:r>
      <w:proofErr w:type="gramStart"/>
      <w:r>
        <w:rPr>
          <w:rFonts w:ascii="Calibri" w:eastAsia="Times New Roman" w:hAnsi="Calibri" w:cs="Times New Roman"/>
          <w:bCs/>
        </w:rPr>
        <w:t>сельского</w:t>
      </w:r>
      <w:proofErr w:type="gramEnd"/>
    </w:p>
    <w:p w:rsidR="00FB105A" w:rsidRDefault="00FB105A" w:rsidP="00FB105A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 xml:space="preserve">поселения </w:t>
      </w:r>
      <w:proofErr w:type="spellStart"/>
      <w:r>
        <w:rPr>
          <w:rFonts w:ascii="Calibri" w:eastAsia="Times New Roman" w:hAnsi="Calibri" w:cs="Times New Roman"/>
          <w:bCs/>
        </w:rPr>
        <w:t>Чамзинского</w:t>
      </w:r>
      <w:proofErr w:type="spellEnd"/>
      <w:r>
        <w:rPr>
          <w:rFonts w:ascii="Calibri" w:eastAsia="Times New Roman" w:hAnsi="Calibri" w:cs="Times New Roman"/>
          <w:bCs/>
        </w:rPr>
        <w:t xml:space="preserve"> муниципального района</w:t>
      </w:r>
    </w:p>
    <w:p w:rsidR="00FB105A" w:rsidRDefault="00FB105A" w:rsidP="00FB105A">
      <w:pPr>
        <w:autoSpaceDE w:val="0"/>
        <w:autoSpaceDN w:val="0"/>
        <w:adjustRightInd w:val="0"/>
        <w:ind w:firstLine="540"/>
        <w:jc w:val="both"/>
        <w:rPr>
          <w:rFonts w:ascii="Calibri" w:eastAsia="Times New Roman" w:hAnsi="Calibri" w:cs="Times New Roman"/>
          <w:bCs/>
        </w:rPr>
      </w:pPr>
      <w:r>
        <w:rPr>
          <w:rFonts w:ascii="Calibri" w:eastAsia="Times New Roman" w:hAnsi="Calibri" w:cs="Times New Roman"/>
          <w:bCs/>
        </w:rPr>
        <w:t>Республики Мордовия                                                                                                       Н.Б.Зудина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 xml:space="preserve">ПРИЛОЖЕНИЕ № 2               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63  от  15.09.2021 года</w:t>
      </w: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Список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рабочей группы по организации и проведению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публичных слушаний по проекту 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изменений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10575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6"/>
        <w:gridCol w:w="2612"/>
        <w:gridCol w:w="4486"/>
        <w:gridCol w:w="2741"/>
      </w:tblGrid>
      <w:tr w:rsidR="00FB105A" w:rsidTr="00FB105A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№ </w:t>
            </w:r>
          </w:p>
          <w:p w:rsidR="00FB105A" w:rsidRDefault="00FB105A">
            <w:pPr>
              <w:pStyle w:val="a7"/>
              <w:spacing w:line="276" w:lineRule="auto"/>
              <w:rPr>
                <w:b w:val="0"/>
                <w:sz w:val="28"/>
                <w:szCs w:val="28"/>
              </w:rPr>
            </w:pPr>
            <w:proofErr w:type="spellStart"/>
            <w:proofErr w:type="gramStart"/>
            <w:r>
              <w:rPr>
                <w:b w:val="0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 w:val="0"/>
                <w:sz w:val="28"/>
                <w:szCs w:val="28"/>
              </w:rPr>
              <w:t>/</w:t>
            </w:r>
            <w:proofErr w:type="spellStart"/>
            <w:r>
              <w:rPr>
                <w:b w:val="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Фамилия,</w:t>
            </w:r>
          </w:p>
          <w:p w:rsidR="00FB105A" w:rsidRDefault="00FB105A">
            <w:pPr>
              <w:pStyle w:val="a7"/>
              <w:spacing w:line="276" w:lineRule="auto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Место жительства</w:t>
            </w:r>
          </w:p>
        </w:tc>
      </w:tr>
      <w:tr w:rsidR="00FB105A" w:rsidTr="00FB105A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Коротина</w:t>
            </w:r>
            <w:proofErr w:type="spellEnd"/>
            <w:r>
              <w:rPr>
                <w:sz w:val="28"/>
                <w:szCs w:val="28"/>
              </w:rPr>
              <w:t xml:space="preserve"> Татьяна </w:t>
            </w:r>
            <w:proofErr w:type="spellStart"/>
            <w:r>
              <w:rPr>
                <w:sz w:val="28"/>
                <w:szCs w:val="28"/>
              </w:rPr>
              <w:t>Менгариповна</w:t>
            </w:r>
            <w:proofErr w:type="spellEnd"/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Председатель социально-правовой комиссии Совета депутатов </w:t>
            </w:r>
            <w:proofErr w:type="spellStart"/>
            <w:r>
              <w:rPr>
                <w:sz w:val="28"/>
                <w:szCs w:val="28"/>
              </w:rPr>
              <w:t>Медаевского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поселения; председатель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Медаево</w:t>
            </w:r>
            <w:proofErr w:type="spellEnd"/>
          </w:p>
        </w:tc>
      </w:tr>
      <w:tr w:rsidR="00FB105A" w:rsidTr="00FB105A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Гусева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Член социально-правовой комиссии  Совета депутатов </w:t>
            </w:r>
            <w:proofErr w:type="spellStart"/>
            <w:r>
              <w:rPr>
                <w:sz w:val="28"/>
                <w:szCs w:val="28"/>
              </w:rPr>
              <w:t>Медаевского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 </w:t>
            </w:r>
            <w:proofErr w:type="spellStart"/>
            <w:r>
              <w:rPr>
                <w:sz w:val="28"/>
                <w:szCs w:val="28"/>
              </w:rPr>
              <w:t>Медаево</w:t>
            </w:r>
            <w:proofErr w:type="spellEnd"/>
          </w:p>
        </w:tc>
      </w:tr>
      <w:tr w:rsidR="00FB105A" w:rsidTr="00FB105A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Долгачева</w:t>
            </w:r>
            <w:proofErr w:type="spellEnd"/>
            <w:r>
              <w:rPr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>
              <w:rPr>
                <w:sz w:val="28"/>
                <w:szCs w:val="28"/>
              </w:rPr>
              <w:t>Медаевского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Медаево</w:t>
            </w:r>
            <w:proofErr w:type="spellEnd"/>
          </w:p>
        </w:tc>
      </w:tr>
      <w:tr w:rsidR="00FB105A" w:rsidTr="00FB105A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Синичкина </w:t>
            </w:r>
          </w:p>
          <w:p w:rsidR="00FB105A" w:rsidRDefault="00FB105A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Зав. </w:t>
            </w:r>
            <w:proofErr w:type="spellStart"/>
            <w:r>
              <w:rPr>
                <w:sz w:val="28"/>
                <w:szCs w:val="28"/>
              </w:rPr>
              <w:t>Медаевской</w:t>
            </w:r>
            <w:proofErr w:type="spellEnd"/>
            <w:r>
              <w:rPr>
                <w:sz w:val="28"/>
                <w:szCs w:val="28"/>
              </w:rPr>
              <w:t xml:space="preserve">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</w:t>
            </w:r>
            <w:proofErr w:type="spellStart"/>
            <w:r>
              <w:rPr>
                <w:sz w:val="28"/>
                <w:szCs w:val="28"/>
              </w:rPr>
              <w:t>Медаево</w:t>
            </w:r>
            <w:proofErr w:type="spellEnd"/>
          </w:p>
        </w:tc>
      </w:tr>
      <w:tr w:rsidR="00FB105A" w:rsidTr="00FB105A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Федотова Вера </w:t>
            </w:r>
            <w:r>
              <w:rPr>
                <w:sz w:val="28"/>
                <w:szCs w:val="28"/>
              </w:rPr>
              <w:lastRenderedPageBreak/>
              <w:t>Васильевна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Депутат Совета депутатов по </w:t>
            </w:r>
            <w:proofErr w:type="spellStart"/>
            <w:r>
              <w:rPr>
                <w:sz w:val="28"/>
                <w:szCs w:val="28"/>
              </w:rPr>
              <w:lastRenderedPageBreak/>
              <w:t>Мачказеровскому</w:t>
            </w:r>
            <w:proofErr w:type="spellEnd"/>
            <w:r>
              <w:rPr>
                <w:sz w:val="28"/>
                <w:szCs w:val="28"/>
              </w:rPr>
              <w:t xml:space="preserve"> избирательному округу № 9 - 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с. </w:t>
            </w:r>
            <w:proofErr w:type="spellStart"/>
            <w:r>
              <w:rPr>
                <w:sz w:val="28"/>
                <w:szCs w:val="28"/>
              </w:rPr>
              <w:t>Мачказерово</w:t>
            </w:r>
            <w:proofErr w:type="spellEnd"/>
          </w:p>
        </w:tc>
      </w:tr>
    </w:tbl>
    <w:p w:rsidR="00FB105A" w:rsidRDefault="00FB105A" w:rsidP="00FB105A">
      <w:pPr>
        <w:jc w:val="right"/>
        <w:rPr>
          <w:rFonts w:ascii="Times New Roman" w:hAnsi="Times New Roman" w:cs="Times New Roman"/>
          <w:b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>ПРИЛОЖЕНИЕ № 3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к Постановлению Администрации 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 сельского поселения </w:t>
      </w:r>
    </w:p>
    <w:p w:rsidR="00FB105A" w:rsidRDefault="00FB105A" w:rsidP="00FB105A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 63 от 15.09.2020 года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ФОРМА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внесения предложений  по проекту 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изменений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tbl>
      <w:tblPr>
        <w:tblpPr w:leftFromText="180" w:rightFromText="180" w:bottomFromText="200" w:vertAnchor="text" w:horzAnchor="margin" w:tblpXSpec="center" w:tblpY="386"/>
        <w:tblW w:w="108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21"/>
        <w:gridCol w:w="1254"/>
        <w:gridCol w:w="1214"/>
        <w:gridCol w:w="1088"/>
        <w:gridCol w:w="1242"/>
        <w:gridCol w:w="1478"/>
        <w:gridCol w:w="1212"/>
        <w:gridCol w:w="1414"/>
        <w:gridCol w:w="1377"/>
      </w:tblGrid>
      <w:tr w:rsidR="00FB105A" w:rsidTr="00FB105A">
        <w:trPr>
          <w:trHeight w:val="2710"/>
          <w:tblHeader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ind w:left="5" w:right="935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№</w:t>
            </w:r>
          </w:p>
          <w:p w:rsidR="00FB105A" w:rsidRDefault="00FB105A">
            <w:pPr>
              <w:pStyle w:val="a7"/>
              <w:spacing w:line="276" w:lineRule="auto"/>
              <w:ind w:left="5" w:right="935"/>
              <w:rPr>
                <w:b w:val="0"/>
                <w:bCs w:val="0"/>
                <w:sz w:val="28"/>
                <w:szCs w:val="28"/>
              </w:rPr>
            </w:pPr>
            <w:proofErr w:type="spellStart"/>
            <w:proofErr w:type="gramStart"/>
            <w:r>
              <w:rPr>
                <w:b w:val="0"/>
                <w:bCs w:val="0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 w:val="0"/>
                <w:bCs w:val="0"/>
                <w:sz w:val="28"/>
                <w:szCs w:val="28"/>
              </w:rPr>
              <w:t>/</w:t>
            </w:r>
            <w:proofErr w:type="spellStart"/>
            <w:r>
              <w:rPr>
                <w:b w:val="0"/>
                <w:bCs w:val="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Глава,</w:t>
            </w:r>
          </w:p>
          <w:p w:rsidR="00FB105A" w:rsidRDefault="00FB105A">
            <w:pPr>
              <w:pStyle w:val="a7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статья,</w:t>
            </w:r>
          </w:p>
          <w:p w:rsidR="00FB105A" w:rsidRDefault="00FB105A">
            <w:pPr>
              <w:pStyle w:val="a7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часть</w:t>
            </w:r>
          </w:p>
          <w:p w:rsidR="00FB105A" w:rsidRDefault="00FB105A">
            <w:pPr>
              <w:pStyle w:val="a7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статьи, </w:t>
            </w:r>
          </w:p>
          <w:p w:rsidR="00FB105A" w:rsidRDefault="00FB105A">
            <w:pPr>
              <w:pStyle w:val="a7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пункт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Текст </w:t>
            </w:r>
          </w:p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Об утверждении изменений в Устав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Текст поправки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Текст</w:t>
            </w:r>
            <w:proofErr w:type="gramStart"/>
            <w:r>
              <w:rPr>
                <w:b w:val="0"/>
                <w:bCs w:val="0"/>
                <w:sz w:val="28"/>
                <w:szCs w:val="28"/>
              </w:rPr>
              <w:t xml:space="preserve">  О</w:t>
            </w:r>
            <w:proofErr w:type="gramEnd"/>
            <w:r>
              <w:rPr>
                <w:b w:val="0"/>
                <w:bCs w:val="0"/>
                <w:sz w:val="28"/>
                <w:szCs w:val="28"/>
              </w:rPr>
              <w:t>б утверждении изменений в Устав с учетом поправки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Домашний адрес телефон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Данные о  документе, удостоверяющем личность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B105A" w:rsidRDefault="00FB105A">
            <w:pPr>
              <w:pStyle w:val="a7"/>
              <w:snapToGrid w:val="0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Место</w:t>
            </w:r>
          </w:p>
          <w:p w:rsidR="00FB105A" w:rsidRDefault="00FB105A">
            <w:pPr>
              <w:pStyle w:val="a7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работы,</w:t>
            </w:r>
          </w:p>
          <w:p w:rsidR="00FB105A" w:rsidRDefault="00FB105A">
            <w:pPr>
              <w:pStyle w:val="a7"/>
              <w:spacing w:line="276" w:lineRule="auto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учебы</w:t>
            </w:r>
          </w:p>
        </w:tc>
      </w:tr>
      <w:tr w:rsidR="00FB105A" w:rsidTr="00FB105A">
        <w:trPr>
          <w:trHeight w:val="348"/>
        </w:trPr>
        <w:tc>
          <w:tcPr>
            <w:tcW w:w="5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2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B105A" w:rsidRDefault="00FB105A">
            <w:pPr>
              <w:pStyle w:val="a6"/>
              <w:snapToGrid w:val="0"/>
              <w:spacing w:line="276" w:lineRule="auto"/>
              <w:rPr>
                <w:sz w:val="28"/>
                <w:szCs w:val="28"/>
              </w:rPr>
            </w:pPr>
          </w:p>
        </w:tc>
      </w:tr>
    </w:tbl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B105A" w:rsidRDefault="00FB105A" w:rsidP="00FB105A">
      <w:pPr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Подпись гражданина (граждан)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105A"/>
    <w:rsid w:val="0019572B"/>
    <w:rsid w:val="00210EB6"/>
    <w:rsid w:val="00B15593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3043</Words>
  <Characters>17346</Characters>
  <Application>Microsoft Office Word</Application>
  <DocSecurity>0</DocSecurity>
  <Lines>144</Lines>
  <Paragraphs>40</Paragraphs>
  <ScaleCrop>false</ScaleCrop>
  <Company/>
  <LinksUpToDate>false</LinksUpToDate>
  <CharactersWithSpaces>20349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2021-09-20T10:21:00Z</dcterms:created>
  <dcterms:modified xsi:type="dcterms:W3CDTF">2021-09-20T10:30:00Z</dcterms:modified>
</cp:coreProperties>
</file>