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52E4" w:rsidRPr="00CB52E4" w:rsidRDefault="00CB52E4" w:rsidP="00CB52E4">
      <w:pPr>
        <w:tabs>
          <w:tab w:val="left" w:pos="1418"/>
        </w:tabs>
        <w:spacing w:after="0" w:line="240" w:lineRule="auto"/>
        <w:ind w:left="1560" w:right="155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5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proofErr w:type="spellStart"/>
      <w:r w:rsidRPr="00CB52E4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Pr="00CB5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Республике Мордовия</w:t>
      </w:r>
    </w:p>
    <w:p w:rsidR="00CB52E4" w:rsidRPr="00CB52E4" w:rsidRDefault="00CB52E4" w:rsidP="00CB52E4">
      <w:pPr>
        <w:tabs>
          <w:tab w:val="left" w:pos="1276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52E4" w:rsidRPr="00CB52E4" w:rsidRDefault="00CB52E4" w:rsidP="00CB52E4">
      <w:pPr>
        <w:tabs>
          <w:tab w:val="left" w:pos="1276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52E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CB52E4" w:rsidRDefault="00CB52E4" w:rsidP="00CB52E4">
      <w:pPr>
        <w:tabs>
          <w:tab w:val="left" w:pos="1276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B52E4">
        <w:rPr>
          <w:rFonts w:ascii="Times New Roman" w:eastAsia="Times New Roman" w:hAnsi="Times New Roman" w:cs="Times New Roman"/>
          <w:sz w:val="28"/>
          <w:szCs w:val="28"/>
          <w:lang w:eastAsia="ru-RU"/>
        </w:rPr>
        <w:t>р.п</w:t>
      </w:r>
      <w:proofErr w:type="gramStart"/>
      <w:r w:rsidRPr="00CB52E4">
        <w:rPr>
          <w:rFonts w:ascii="Times New Roman" w:eastAsia="Times New Roman" w:hAnsi="Times New Roman" w:cs="Times New Roman"/>
          <w:sz w:val="28"/>
          <w:szCs w:val="28"/>
          <w:lang w:eastAsia="ru-RU"/>
        </w:rPr>
        <w:t>.Ч</w:t>
      </w:r>
      <w:proofErr w:type="gramEnd"/>
      <w:r w:rsidRPr="00CB52E4">
        <w:rPr>
          <w:rFonts w:ascii="Times New Roman" w:eastAsia="Times New Roman" w:hAnsi="Times New Roman" w:cs="Times New Roman"/>
          <w:sz w:val="28"/>
          <w:szCs w:val="28"/>
          <w:lang w:eastAsia="ru-RU"/>
        </w:rPr>
        <w:t>амзинка</w:t>
      </w:r>
      <w:proofErr w:type="spellEnd"/>
    </w:p>
    <w:p w:rsidR="00CB52E4" w:rsidRDefault="00CB52E4" w:rsidP="00CB52E4">
      <w:pPr>
        <w:tabs>
          <w:tab w:val="left" w:pos="1276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52E4" w:rsidRDefault="00CB52E4" w:rsidP="00CB52E4">
      <w:pPr>
        <w:tabs>
          <w:tab w:val="left" w:pos="1276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52E4" w:rsidRPr="00CB52E4" w:rsidRDefault="00CB52E4" w:rsidP="00CB52E4">
      <w:pPr>
        <w:tabs>
          <w:tab w:val="left" w:pos="1276"/>
        </w:tabs>
        <w:spacing w:after="0" w:line="240" w:lineRule="auto"/>
        <w:ind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10.09.2021 г.                                                                                                     № 540</w:t>
      </w:r>
    </w:p>
    <w:p w:rsidR="00CB52E4" w:rsidRPr="00CB52E4" w:rsidRDefault="00CB52E4" w:rsidP="00CB52E4">
      <w:pPr>
        <w:tabs>
          <w:tab w:val="left" w:pos="1276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B52E4" w:rsidRDefault="00CB52E4" w:rsidP="00CB52E4">
      <w:pPr>
        <w:keepNext/>
        <w:spacing w:after="0" w:line="240" w:lineRule="auto"/>
        <w:ind w:firstLine="567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2D2D2D"/>
          <w:sz w:val="28"/>
          <w:szCs w:val="28"/>
          <w:lang w:eastAsia="ru-RU"/>
        </w:rPr>
      </w:pPr>
      <w:r w:rsidRPr="00CB52E4">
        <w:rPr>
          <w:rFonts w:ascii="Times New Roman" w:eastAsia="Times New Roman" w:hAnsi="Times New Roman" w:cs="Times New Roman"/>
          <w:b/>
          <w:bCs/>
          <w:color w:val="2D2D2D"/>
          <w:sz w:val="28"/>
          <w:szCs w:val="28"/>
          <w:lang w:eastAsia="ru-RU"/>
        </w:rPr>
        <w:t xml:space="preserve">Об утверждении Программы профилактики рисков причинения вреда (ущерба) охраняемым законом ценностям на 2022 год на территории </w:t>
      </w:r>
      <w:proofErr w:type="spellStart"/>
      <w:r w:rsidRPr="00CB52E4">
        <w:rPr>
          <w:rFonts w:ascii="Times New Roman" w:eastAsia="Times New Roman" w:hAnsi="Times New Roman" w:cs="Times New Roman"/>
          <w:b/>
          <w:bCs/>
          <w:color w:val="2D2D2D"/>
          <w:sz w:val="28"/>
          <w:szCs w:val="28"/>
          <w:lang w:eastAsia="ru-RU"/>
        </w:rPr>
        <w:t>Чамзинского</w:t>
      </w:r>
      <w:proofErr w:type="spellEnd"/>
      <w:r w:rsidRPr="00CB52E4">
        <w:rPr>
          <w:rFonts w:ascii="Times New Roman" w:eastAsia="Times New Roman" w:hAnsi="Times New Roman" w:cs="Times New Roman"/>
          <w:b/>
          <w:bCs/>
          <w:color w:val="2D2D2D"/>
          <w:sz w:val="28"/>
          <w:szCs w:val="28"/>
          <w:lang w:eastAsia="ru-RU"/>
        </w:rPr>
        <w:t xml:space="preserve"> муниципального района</w:t>
      </w:r>
    </w:p>
    <w:p w:rsidR="00CB52E4" w:rsidRPr="00CB52E4" w:rsidRDefault="00CB52E4" w:rsidP="00CB52E4">
      <w:pPr>
        <w:keepNext/>
        <w:spacing w:after="0" w:line="240" w:lineRule="auto"/>
        <w:ind w:firstLine="567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2D2D2D"/>
          <w:sz w:val="28"/>
          <w:szCs w:val="28"/>
          <w:lang w:eastAsia="ru-RU"/>
        </w:rPr>
      </w:pPr>
      <w:r w:rsidRPr="00CB52E4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br/>
      </w:r>
      <w:r w:rsidRPr="00CB52E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        </w:t>
      </w:r>
      <w:proofErr w:type="gramStart"/>
      <w:r w:rsidRPr="00CB52E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В соответствии со ст. 44 Федерального закона от 31 июля 2020 г. N 248-ФЗ "О государственном контроле (надзоре) и муниципальном контроле в Российской Федерации", Постановлением Правительства РФ от 25 июня 2021 г. N 990 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ценностям", администрация </w:t>
      </w:r>
      <w:proofErr w:type="spellStart"/>
      <w:r w:rsidRPr="00CB52E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Чамзинского</w:t>
      </w:r>
      <w:proofErr w:type="spellEnd"/>
      <w:r w:rsidRPr="00CB52E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муниципального района постановляет:</w:t>
      </w:r>
      <w:proofErr w:type="gramEnd"/>
    </w:p>
    <w:p w:rsidR="00CB52E4" w:rsidRPr="00CB52E4" w:rsidRDefault="00CB52E4" w:rsidP="00CB52E4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CB52E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1. Утвердить программу профилактики рисков причинения вреда (ущерба) охраняемым законом ценностям на 2022 год на территории </w:t>
      </w:r>
      <w:proofErr w:type="spellStart"/>
      <w:r w:rsidRPr="00CB52E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Чамзинского</w:t>
      </w:r>
      <w:proofErr w:type="spellEnd"/>
      <w:r w:rsidRPr="00CB52E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муниципального района согласно приложению.</w:t>
      </w:r>
    </w:p>
    <w:p w:rsidR="00CB52E4" w:rsidRPr="00CB52E4" w:rsidRDefault="00CB52E4" w:rsidP="00CB52E4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CB52E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2. Настоящее постановление вступает в законную силу после его официального опубликования в информационном бюллетене </w:t>
      </w:r>
      <w:proofErr w:type="spellStart"/>
      <w:r w:rsidRPr="00CB52E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Чамзинского</w:t>
      </w:r>
      <w:proofErr w:type="spellEnd"/>
      <w:r w:rsidRPr="00CB52E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муниципального района. </w:t>
      </w:r>
    </w:p>
    <w:p w:rsidR="00CB52E4" w:rsidRPr="00CB52E4" w:rsidRDefault="00CB52E4" w:rsidP="00CB52E4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CB52E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3. </w:t>
      </w:r>
      <w:proofErr w:type="gramStart"/>
      <w:r w:rsidRPr="00CB52E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Контроль за</w:t>
      </w:r>
      <w:proofErr w:type="gramEnd"/>
      <w:r w:rsidRPr="00CB52E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исполнением настоящего постановления возложить на заместителя Главы – начальника Финансового управления администрации </w:t>
      </w:r>
      <w:proofErr w:type="spellStart"/>
      <w:r w:rsidRPr="00CB52E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Чамзинского</w:t>
      </w:r>
      <w:proofErr w:type="spellEnd"/>
      <w:r w:rsidRPr="00CB52E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муниципального района Вяткину Ю.А. </w:t>
      </w:r>
    </w:p>
    <w:p w:rsidR="00CB52E4" w:rsidRPr="00CB52E4" w:rsidRDefault="00CB52E4" w:rsidP="00CB52E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CB52E4" w:rsidRPr="00CB52E4" w:rsidRDefault="00CB52E4" w:rsidP="00CB52E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CB52E4" w:rsidRPr="00CB52E4" w:rsidRDefault="00CB52E4" w:rsidP="00CB52E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CB52E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Глава </w:t>
      </w:r>
      <w:proofErr w:type="spellStart"/>
      <w:r w:rsidRPr="00CB52E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Чамзинского</w:t>
      </w:r>
      <w:proofErr w:type="spellEnd"/>
      <w:r w:rsidRPr="00CB52E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муниципального района                                В.Г. </w:t>
      </w:r>
      <w:proofErr w:type="spellStart"/>
      <w:r w:rsidRPr="00CB52E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Цыбаков</w:t>
      </w:r>
      <w:proofErr w:type="spellEnd"/>
    </w:p>
    <w:p w:rsidR="00CB52E4" w:rsidRPr="00CB52E4" w:rsidRDefault="00CB52E4" w:rsidP="00CB52E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CB52E4" w:rsidRPr="00CB52E4" w:rsidRDefault="00CB52E4" w:rsidP="00CB52E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CB52E4" w:rsidRPr="00CB52E4" w:rsidRDefault="00CB52E4" w:rsidP="00CB52E4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CB52E4" w:rsidRDefault="00CB52E4" w:rsidP="00CB52E4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</w:p>
    <w:p w:rsidR="00CB52E4" w:rsidRDefault="00CB52E4" w:rsidP="00CB52E4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</w:p>
    <w:p w:rsidR="00CB52E4" w:rsidRDefault="00CB52E4" w:rsidP="00CB52E4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</w:p>
    <w:p w:rsidR="00CB52E4" w:rsidRDefault="00CB52E4" w:rsidP="00CB52E4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</w:p>
    <w:p w:rsidR="00CB52E4" w:rsidRDefault="00CB52E4" w:rsidP="00CB52E4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</w:p>
    <w:p w:rsidR="00CB52E4" w:rsidRDefault="00CB52E4" w:rsidP="00CB52E4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</w:p>
    <w:p w:rsidR="00CB52E4" w:rsidRDefault="00CB52E4" w:rsidP="00CB52E4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</w:p>
    <w:p w:rsidR="00CB52E4" w:rsidRDefault="00CB52E4" w:rsidP="00CB52E4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</w:p>
    <w:p w:rsidR="00CB52E4" w:rsidRDefault="00CB52E4" w:rsidP="00CB52E4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</w:p>
    <w:p w:rsidR="00CB52E4" w:rsidRDefault="00CB52E4" w:rsidP="00CB52E4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  <w:bookmarkStart w:id="0" w:name="_GoBack"/>
      <w:bookmarkEnd w:id="0"/>
      <w:r w:rsidRPr="00C630D4">
        <w:rPr>
          <w:spacing w:val="2"/>
          <w:sz w:val="28"/>
          <w:szCs w:val="28"/>
        </w:rPr>
        <w:lastRenderedPageBreak/>
        <w:t>Приложение</w:t>
      </w:r>
      <w:r w:rsidRPr="00C630D4">
        <w:rPr>
          <w:spacing w:val="2"/>
          <w:sz w:val="28"/>
          <w:szCs w:val="28"/>
        </w:rPr>
        <w:br/>
        <w:t xml:space="preserve">к постановлению </w:t>
      </w:r>
    </w:p>
    <w:p w:rsidR="00CB52E4" w:rsidRDefault="00CB52E4" w:rsidP="00CB52E4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администрации </w:t>
      </w:r>
      <w:proofErr w:type="spellStart"/>
      <w:r>
        <w:rPr>
          <w:spacing w:val="2"/>
          <w:sz w:val="28"/>
          <w:szCs w:val="28"/>
        </w:rPr>
        <w:t>Чамзинского</w:t>
      </w:r>
      <w:proofErr w:type="spellEnd"/>
      <w:r>
        <w:rPr>
          <w:spacing w:val="2"/>
          <w:sz w:val="28"/>
          <w:szCs w:val="28"/>
        </w:rPr>
        <w:t xml:space="preserve"> муниципального района</w:t>
      </w:r>
      <w:r w:rsidRPr="00C630D4">
        <w:rPr>
          <w:spacing w:val="2"/>
          <w:sz w:val="28"/>
          <w:szCs w:val="28"/>
        </w:rPr>
        <w:br/>
        <w:t xml:space="preserve">от </w:t>
      </w:r>
      <w:r>
        <w:rPr>
          <w:spacing w:val="2"/>
          <w:sz w:val="28"/>
          <w:szCs w:val="28"/>
        </w:rPr>
        <w:t>«     »_________</w:t>
      </w:r>
      <w:r w:rsidRPr="00C630D4">
        <w:rPr>
          <w:spacing w:val="2"/>
          <w:sz w:val="28"/>
          <w:szCs w:val="28"/>
        </w:rPr>
        <w:t xml:space="preserve"> N </w:t>
      </w:r>
      <w:r>
        <w:rPr>
          <w:spacing w:val="2"/>
          <w:sz w:val="28"/>
          <w:szCs w:val="28"/>
        </w:rPr>
        <w:t>_____</w:t>
      </w:r>
    </w:p>
    <w:p w:rsidR="00CB52E4" w:rsidRDefault="00CB52E4" w:rsidP="00CB52E4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</w:p>
    <w:p w:rsidR="00CB52E4" w:rsidRDefault="00CB52E4" w:rsidP="00CB52E4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</w:p>
    <w:p w:rsidR="00CB52E4" w:rsidRDefault="00CB52E4" w:rsidP="00CB52E4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П</w:t>
      </w:r>
      <w:r w:rsidRPr="00C630D4">
        <w:rPr>
          <w:spacing w:val="2"/>
          <w:sz w:val="28"/>
          <w:szCs w:val="28"/>
        </w:rPr>
        <w:t>рограмм</w:t>
      </w:r>
      <w:r>
        <w:rPr>
          <w:spacing w:val="2"/>
          <w:sz w:val="28"/>
          <w:szCs w:val="28"/>
        </w:rPr>
        <w:t>а</w:t>
      </w:r>
      <w:r w:rsidRPr="00C630D4">
        <w:rPr>
          <w:spacing w:val="2"/>
          <w:sz w:val="28"/>
          <w:szCs w:val="28"/>
        </w:rPr>
        <w:t xml:space="preserve"> профилактики </w:t>
      </w:r>
      <w:r w:rsidRPr="00D159F6">
        <w:rPr>
          <w:spacing w:val="2"/>
          <w:sz w:val="28"/>
          <w:szCs w:val="28"/>
        </w:rPr>
        <w:t xml:space="preserve">рисков причинения вреда (ущерба) охраняемым законом ценностям на 2022 год на территории </w:t>
      </w:r>
      <w:proofErr w:type="spellStart"/>
      <w:r w:rsidRPr="00D159F6">
        <w:rPr>
          <w:spacing w:val="2"/>
          <w:sz w:val="28"/>
          <w:szCs w:val="28"/>
        </w:rPr>
        <w:t>Чамзинского</w:t>
      </w:r>
      <w:proofErr w:type="spellEnd"/>
      <w:r w:rsidRPr="00D159F6">
        <w:rPr>
          <w:spacing w:val="2"/>
          <w:sz w:val="28"/>
          <w:szCs w:val="28"/>
        </w:rPr>
        <w:t xml:space="preserve"> муниципального района</w:t>
      </w:r>
    </w:p>
    <w:p w:rsidR="00CB52E4" w:rsidRPr="00C630D4" w:rsidRDefault="00CB52E4" w:rsidP="00CB52E4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</w:p>
    <w:p w:rsidR="00CB52E4" w:rsidRPr="00C630D4" w:rsidRDefault="00CB52E4" w:rsidP="00CB52E4">
      <w:pPr>
        <w:pStyle w:val="3"/>
        <w:shd w:val="clear" w:color="auto" w:fill="FFFFFF"/>
        <w:spacing w:before="0"/>
        <w:jc w:val="both"/>
        <w:textAlignment w:val="baseline"/>
        <w:rPr>
          <w:rFonts w:ascii="Times New Roman" w:hAnsi="Times New Roman" w:cs="Times New Roman"/>
          <w:b w:val="0"/>
          <w:bCs w:val="0"/>
          <w:color w:val="auto"/>
          <w:spacing w:val="2"/>
          <w:sz w:val="28"/>
          <w:szCs w:val="28"/>
        </w:rPr>
      </w:pPr>
      <w:r w:rsidRPr="00C630D4">
        <w:rPr>
          <w:rFonts w:ascii="Times New Roman" w:hAnsi="Times New Roman" w:cs="Times New Roman"/>
          <w:b w:val="0"/>
          <w:bCs w:val="0"/>
          <w:color w:val="auto"/>
          <w:spacing w:val="2"/>
          <w:sz w:val="28"/>
          <w:szCs w:val="28"/>
        </w:rPr>
        <w:t>I. Общие положения</w:t>
      </w:r>
    </w:p>
    <w:p w:rsidR="00CB52E4" w:rsidRDefault="00CB52E4" w:rsidP="00CB52E4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br/>
      </w:r>
      <w:r>
        <w:rPr>
          <w:spacing w:val="2"/>
          <w:sz w:val="28"/>
          <w:szCs w:val="28"/>
        </w:rPr>
        <w:t xml:space="preserve">        </w:t>
      </w:r>
      <w:r w:rsidRPr="00C630D4">
        <w:rPr>
          <w:spacing w:val="2"/>
          <w:sz w:val="28"/>
          <w:szCs w:val="28"/>
        </w:rPr>
        <w:t xml:space="preserve">1. </w:t>
      </w:r>
      <w:proofErr w:type="gramStart"/>
      <w:r w:rsidRPr="00C630D4">
        <w:rPr>
          <w:spacing w:val="2"/>
          <w:sz w:val="28"/>
          <w:szCs w:val="28"/>
        </w:rPr>
        <w:t xml:space="preserve">Программа профилактики </w:t>
      </w:r>
      <w:r w:rsidRPr="00D159F6">
        <w:rPr>
          <w:spacing w:val="2"/>
          <w:sz w:val="28"/>
          <w:szCs w:val="28"/>
        </w:rPr>
        <w:t xml:space="preserve">рисков причинения вреда (ущерба) охраняемым законом ценностям на 2022 год на территории </w:t>
      </w:r>
      <w:proofErr w:type="spellStart"/>
      <w:r w:rsidRPr="00D159F6">
        <w:rPr>
          <w:spacing w:val="2"/>
          <w:sz w:val="28"/>
          <w:szCs w:val="28"/>
        </w:rPr>
        <w:t>Чамзинского</w:t>
      </w:r>
      <w:proofErr w:type="spellEnd"/>
      <w:r w:rsidRPr="00D159F6">
        <w:rPr>
          <w:spacing w:val="2"/>
          <w:sz w:val="28"/>
          <w:szCs w:val="28"/>
        </w:rPr>
        <w:t xml:space="preserve"> муниципального района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 xml:space="preserve">(далее - Программа профилактики), разработана в соответствии </w:t>
      </w:r>
      <w:r>
        <w:rPr>
          <w:spacing w:val="2"/>
          <w:sz w:val="28"/>
          <w:szCs w:val="28"/>
        </w:rPr>
        <w:t xml:space="preserve">со </w:t>
      </w:r>
      <w:r w:rsidRPr="00E30B12">
        <w:rPr>
          <w:spacing w:val="2"/>
          <w:sz w:val="28"/>
          <w:szCs w:val="28"/>
        </w:rPr>
        <w:t>ст. 44 Федерального закона от 31 июля 2020 г. N 248-ФЗ "О государственном контроле (надзоре) и муниципальном контроле в Российской Федерации", Постановление</w:t>
      </w:r>
      <w:r>
        <w:rPr>
          <w:spacing w:val="2"/>
          <w:sz w:val="28"/>
          <w:szCs w:val="28"/>
        </w:rPr>
        <w:t>м</w:t>
      </w:r>
      <w:r w:rsidRPr="00E30B12">
        <w:rPr>
          <w:spacing w:val="2"/>
          <w:sz w:val="28"/>
          <w:szCs w:val="28"/>
        </w:rPr>
        <w:t xml:space="preserve"> Правительства РФ от 25 июня 2021 г. N 990</w:t>
      </w:r>
      <w:r>
        <w:rPr>
          <w:spacing w:val="2"/>
          <w:sz w:val="28"/>
          <w:szCs w:val="28"/>
        </w:rPr>
        <w:t xml:space="preserve"> </w:t>
      </w:r>
      <w:r w:rsidRPr="00E30B12">
        <w:rPr>
          <w:spacing w:val="2"/>
          <w:sz w:val="28"/>
          <w:szCs w:val="28"/>
        </w:rPr>
        <w:t>"Об утверждении Правил разработки и</w:t>
      </w:r>
      <w:proofErr w:type="gramEnd"/>
      <w:r w:rsidRPr="00E30B12">
        <w:rPr>
          <w:spacing w:val="2"/>
          <w:sz w:val="28"/>
          <w:szCs w:val="28"/>
        </w:rPr>
        <w:t xml:space="preserve"> </w:t>
      </w:r>
      <w:proofErr w:type="gramStart"/>
      <w:r w:rsidRPr="00E30B12">
        <w:rPr>
          <w:spacing w:val="2"/>
          <w:sz w:val="28"/>
          <w:szCs w:val="28"/>
        </w:rPr>
        <w:t>утверждения контрольными (надзорными) органами программы профилактики рисков причинения вреда (ущерба) охраняемым законом ценностям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в целях организации проведения в 202</w:t>
      </w:r>
      <w:r>
        <w:rPr>
          <w:spacing w:val="2"/>
          <w:sz w:val="28"/>
          <w:szCs w:val="28"/>
        </w:rPr>
        <w:t>2</w:t>
      </w:r>
      <w:r w:rsidRPr="00C630D4">
        <w:rPr>
          <w:spacing w:val="2"/>
          <w:sz w:val="28"/>
          <w:szCs w:val="28"/>
        </w:rPr>
        <w:t xml:space="preserve"> году </w:t>
      </w:r>
      <w:r>
        <w:rPr>
          <w:spacing w:val="2"/>
          <w:sz w:val="28"/>
          <w:szCs w:val="28"/>
        </w:rPr>
        <w:t xml:space="preserve">органами </w:t>
      </w:r>
      <w:r w:rsidRPr="00C630D4">
        <w:rPr>
          <w:spacing w:val="2"/>
          <w:sz w:val="28"/>
          <w:szCs w:val="28"/>
        </w:rPr>
        <w:t xml:space="preserve">муниципального контроля </w:t>
      </w:r>
      <w:r>
        <w:rPr>
          <w:spacing w:val="2"/>
          <w:sz w:val="28"/>
          <w:szCs w:val="28"/>
        </w:rPr>
        <w:t xml:space="preserve">администрации </w:t>
      </w:r>
      <w:proofErr w:type="spellStart"/>
      <w:r>
        <w:rPr>
          <w:spacing w:val="2"/>
          <w:sz w:val="28"/>
          <w:szCs w:val="28"/>
        </w:rPr>
        <w:t>Чамзинского</w:t>
      </w:r>
      <w:proofErr w:type="spellEnd"/>
      <w:r>
        <w:rPr>
          <w:spacing w:val="2"/>
          <w:sz w:val="28"/>
          <w:szCs w:val="28"/>
        </w:rPr>
        <w:t xml:space="preserve"> муниципального района </w:t>
      </w:r>
      <w:r w:rsidRPr="00C630D4">
        <w:rPr>
          <w:spacing w:val="2"/>
          <w:sz w:val="28"/>
          <w:szCs w:val="28"/>
        </w:rPr>
        <w:t>профилактики нарушений требований, установленных федеральными законами и принятыми в соответствии с ними иными нормативными правовыми актами Российской Федерации (далее - обязательные требования), предупреждения возможного нарушения подконтрольными субъектами обязательных требований и снижения рисков причинения ущерба</w:t>
      </w:r>
      <w:proofErr w:type="gramEnd"/>
      <w:r w:rsidRPr="00C630D4">
        <w:rPr>
          <w:spacing w:val="2"/>
          <w:sz w:val="28"/>
          <w:szCs w:val="28"/>
        </w:rPr>
        <w:t xml:space="preserve"> охраняемым законом ценностям, разъяснения подконтрольным субъектам обязательных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требований.</w:t>
      </w:r>
    </w:p>
    <w:p w:rsidR="00CB52E4" w:rsidRDefault="00CB52E4" w:rsidP="00CB52E4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 xml:space="preserve">2. Профилактика </w:t>
      </w:r>
      <w:r w:rsidRPr="00D159F6">
        <w:rPr>
          <w:spacing w:val="2"/>
          <w:sz w:val="28"/>
          <w:szCs w:val="28"/>
        </w:rPr>
        <w:t xml:space="preserve">рисков причинения вреда (ущерба) охраняемым законом ценностям </w:t>
      </w:r>
      <w:r w:rsidRPr="00C630D4">
        <w:rPr>
          <w:spacing w:val="2"/>
          <w:sz w:val="28"/>
          <w:szCs w:val="28"/>
        </w:rPr>
        <w:t>проводится в рамках осуществления муниципального земельного контроля</w:t>
      </w:r>
      <w:r>
        <w:rPr>
          <w:spacing w:val="2"/>
          <w:sz w:val="28"/>
          <w:szCs w:val="28"/>
        </w:rPr>
        <w:t xml:space="preserve"> и </w:t>
      </w:r>
      <w:r w:rsidRPr="00C630D4">
        <w:rPr>
          <w:spacing w:val="2"/>
          <w:sz w:val="28"/>
          <w:szCs w:val="28"/>
        </w:rPr>
        <w:t xml:space="preserve">муниципального жилищного контроля на территории </w:t>
      </w:r>
      <w:proofErr w:type="spellStart"/>
      <w:r>
        <w:rPr>
          <w:spacing w:val="2"/>
          <w:sz w:val="28"/>
          <w:szCs w:val="28"/>
        </w:rPr>
        <w:t>Чамзинского</w:t>
      </w:r>
      <w:proofErr w:type="spellEnd"/>
      <w:r>
        <w:rPr>
          <w:spacing w:val="2"/>
          <w:sz w:val="28"/>
          <w:szCs w:val="28"/>
        </w:rPr>
        <w:t xml:space="preserve"> муниципального района.</w:t>
      </w:r>
    </w:p>
    <w:p w:rsidR="00CB52E4" w:rsidRPr="00C630D4" w:rsidRDefault="00CB52E4" w:rsidP="00CB52E4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>3. Программа профилактики реализуется в 202</w:t>
      </w:r>
      <w:r>
        <w:rPr>
          <w:spacing w:val="2"/>
          <w:sz w:val="28"/>
          <w:szCs w:val="28"/>
        </w:rPr>
        <w:t>2</w:t>
      </w:r>
      <w:r w:rsidRPr="00C630D4">
        <w:rPr>
          <w:spacing w:val="2"/>
          <w:sz w:val="28"/>
          <w:szCs w:val="28"/>
        </w:rPr>
        <w:t xml:space="preserve"> году и содержит описание текущего состояния поднадзорной сферы, проект плана мероприятий по профилактике нарушений на 202</w:t>
      </w:r>
      <w:r>
        <w:rPr>
          <w:spacing w:val="2"/>
          <w:sz w:val="28"/>
          <w:szCs w:val="28"/>
        </w:rPr>
        <w:t>2</w:t>
      </w:r>
      <w:r w:rsidRPr="00C630D4">
        <w:rPr>
          <w:spacing w:val="2"/>
          <w:sz w:val="28"/>
          <w:szCs w:val="28"/>
        </w:rPr>
        <w:t xml:space="preserve"> год</w:t>
      </w:r>
      <w:r>
        <w:rPr>
          <w:spacing w:val="2"/>
          <w:sz w:val="28"/>
          <w:szCs w:val="28"/>
        </w:rPr>
        <w:t xml:space="preserve">, перечень профилактических мероприятий, сроки (периодичность) их проведения, </w:t>
      </w:r>
      <w:r w:rsidRPr="00C630D4">
        <w:rPr>
          <w:spacing w:val="2"/>
          <w:sz w:val="28"/>
          <w:szCs w:val="28"/>
        </w:rPr>
        <w:t xml:space="preserve">показатели </w:t>
      </w:r>
      <w:r>
        <w:rPr>
          <w:spacing w:val="2"/>
          <w:sz w:val="28"/>
          <w:szCs w:val="28"/>
        </w:rPr>
        <w:t xml:space="preserve">результативности и эффективности </w:t>
      </w:r>
      <w:r w:rsidRPr="00C630D4">
        <w:rPr>
          <w:spacing w:val="2"/>
          <w:sz w:val="28"/>
          <w:szCs w:val="28"/>
        </w:rPr>
        <w:t>Программы профилактики.</w:t>
      </w:r>
    </w:p>
    <w:p w:rsidR="00CB52E4" w:rsidRPr="00C630D4" w:rsidRDefault="00CB52E4" w:rsidP="00CB52E4">
      <w:pPr>
        <w:pStyle w:val="3"/>
        <w:shd w:val="clear" w:color="auto" w:fill="FFFFFF"/>
        <w:spacing w:before="375" w:after="225"/>
        <w:ind w:firstLine="567"/>
        <w:jc w:val="both"/>
        <w:textAlignment w:val="baseline"/>
        <w:rPr>
          <w:rFonts w:ascii="Times New Roman" w:hAnsi="Times New Roman" w:cs="Times New Roman"/>
          <w:b w:val="0"/>
          <w:bCs w:val="0"/>
          <w:color w:val="auto"/>
          <w:spacing w:val="2"/>
          <w:sz w:val="28"/>
          <w:szCs w:val="28"/>
        </w:rPr>
      </w:pPr>
      <w:r w:rsidRPr="00C630D4">
        <w:rPr>
          <w:rFonts w:ascii="Times New Roman" w:hAnsi="Times New Roman" w:cs="Times New Roman"/>
          <w:b w:val="0"/>
          <w:bCs w:val="0"/>
          <w:color w:val="auto"/>
          <w:spacing w:val="2"/>
          <w:sz w:val="28"/>
          <w:szCs w:val="28"/>
        </w:rPr>
        <w:t>II. Аналитическая часть</w:t>
      </w:r>
    </w:p>
    <w:p w:rsidR="00CB52E4" w:rsidRDefault="00CB52E4" w:rsidP="00CB52E4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 xml:space="preserve">В соответствии с действующим законодательством и муниципальными правовыми актами к полномочиям администрации </w:t>
      </w:r>
      <w:proofErr w:type="spellStart"/>
      <w:r>
        <w:rPr>
          <w:spacing w:val="2"/>
          <w:sz w:val="28"/>
          <w:szCs w:val="28"/>
        </w:rPr>
        <w:t>Чамзинского</w:t>
      </w:r>
      <w:proofErr w:type="spellEnd"/>
      <w:r>
        <w:rPr>
          <w:spacing w:val="2"/>
          <w:sz w:val="28"/>
          <w:szCs w:val="28"/>
        </w:rPr>
        <w:t xml:space="preserve"> муниципального района </w:t>
      </w:r>
      <w:r w:rsidRPr="00C630D4">
        <w:rPr>
          <w:spacing w:val="2"/>
          <w:sz w:val="28"/>
          <w:szCs w:val="28"/>
        </w:rPr>
        <w:t xml:space="preserve">относится исполнение следующих контрольных </w:t>
      </w:r>
      <w:r w:rsidRPr="00C630D4">
        <w:rPr>
          <w:spacing w:val="2"/>
          <w:sz w:val="28"/>
          <w:szCs w:val="28"/>
        </w:rPr>
        <w:lastRenderedPageBreak/>
        <w:t>функций:</w:t>
      </w:r>
      <w:r w:rsidRPr="00C630D4">
        <w:rPr>
          <w:spacing w:val="2"/>
          <w:sz w:val="28"/>
          <w:szCs w:val="28"/>
        </w:rPr>
        <w:br/>
        <w:t>муниципальный жилищный контроль</w:t>
      </w:r>
      <w:r>
        <w:rPr>
          <w:spacing w:val="2"/>
          <w:sz w:val="28"/>
          <w:szCs w:val="28"/>
        </w:rPr>
        <w:t>;</w:t>
      </w:r>
    </w:p>
    <w:p w:rsidR="00CB52E4" w:rsidRDefault="00CB52E4" w:rsidP="00CB52E4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>муниципальный земельный контроль,</w:t>
      </w:r>
    </w:p>
    <w:p w:rsidR="00CB52E4" w:rsidRDefault="00CB52E4" w:rsidP="00CB52E4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>Целью программы является:</w:t>
      </w:r>
      <w:r>
        <w:rPr>
          <w:spacing w:val="2"/>
          <w:sz w:val="28"/>
          <w:szCs w:val="28"/>
        </w:rPr>
        <w:t xml:space="preserve"> стимулирование добросовестного соблюдения обязательных требований всеми контролируемыми лицами; </w:t>
      </w:r>
      <w:r w:rsidRPr="00C630D4">
        <w:rPr>
          <w:spacing w:val="2"/>
          <w:sz w:val="28"/>
          <w:szCs w:val="28"/>
        </w:rPr>
        <w:t xml:space="preserve">предупреждение </w:t>
      </w:r>
      <w:proofErr w:type="gramStart"/>
      <w:r w:rsidRPr="00C630D4">
        <w:rPr>
          <w:spacing w:val="2"/>
          <w:sz w:val="28"/>
          <w:szCs w:val="28"/>
        </w:rPr>
        <w:t>нарушений</w:t>
      </w:r>
      <w:proofErr w:type="gramEnd"/>
      <w:r w:rsidRPr="00C630D4">
        <w:rPr>
          <w:spacing w:val="2"/>
          <w:sz w:val="28"/>
          <w:szCs w:val="28"/>
        </w:rPr>
        <w:t xml:space="preserve"> контрол</w:t>
      </w:r>
      <w:r>
        <w:rPr>
          <w:spacing w:val="2"/>
          <w:sz w:val="28"/>
          <w:szCs w:val="28"/>
        </w:rPr>
        <w:t xml:space="preserve">ируемыми лицами </w:t>
      </w:r>
      <w:r w:rsidRPr="00C630D4">
        <w:rPr>
          <w:spacing w:val="2"/>
          <w:sz w:val="28"/>
          <w:szCs w:val="28"/>
        </w:rPr>
        <w:t>обязательных требований, включая устранение причин, факторов и условий, способствующих возможному нарушению обязательных требований;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 xml:space="preserve">снижение административной нагрузки на </w:t>
      </w:r>
      <w:r>
        <w:rPr>
          <w:spacing w:val="2"/>
          <w:sz w:val="28"/>
          <w:szCs w:val="28"/>
        </w:rPr>
        <w:t>контролируемые лица</w:t>
      </w:r>
      <w:r w:rsidRPr="00C630D4">
        <w:rPr>
          <w:spacing w:val="2"/>
          <w:sz w:val="28"/>
          <w:szCs w:val="28"/>
        </w:rPr>
        <w:t>;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снижение уровня ущерба охраняемым законом ценностям</w:t>
      </w:r>
      <w:r>
        <w:rPr>
          <w:spacing w:val="2"/>
          <w:sz w:val="28"/>
          <w:szCs w:val="28"/>
        </w:rPr>
        <w:t xml:space="preserve">; создание условий для доведения обязательных требований контролируемых лиц, повышение информированности о способах их соблюдения. </w:t>
      </w:r>
    </w:p>
    <w:p w:rsidR="00CB52E4" w:rsidRDefault="00CB52E4" w:rsidP="00CB52E4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>Задачами программы являются: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 xml:space="preserve">укрепление системы профилактики </w:t>
      </w:r>
      <w:r w:rsidRPr="00D159F6">
        <w:rPr>
          <w:spacing w:val="2"/>
          <w:sz w:val="28"/>
          <w:szCs w:val="28"/>
        </w:rPr>
        <w:t>рисков причинения вреда (ущерба) охраняемым законом ценностям</w:t>
      </w:r>
      <w:r>
        <w:rPr>
          <w:spacing w:val="2"/>
          <w:sz w:val="28"/>
          <w:szCs w:val="28"/>
        </w:rPr>
        <w:t>, в</w:t>
      </w:r>
      <w:r w:rsidRPr="00C630D4">
        <w:rPr>
          <w:spacing w:val="2"/>
          <w:sz w:val="28"/>
          <w:szCs w:val="28"/>
        </w:rPr>
        <w:t>ыявление причин, факторов и условий, способствующих нарушениям обязательных требований, разработка мероприятий, направленных на их устранение;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 xml:space="preserve">повышение правосознания и правовой культуры </w:t>
      </w:r>
      <w:r>
        <w:rPr>
          <w:spacing w:val="2"/>
          <w:sz w:val="28"/>
          <w:szCs w:val="28"/>
        </w:rPr>
        <w:t>контролируемых лиц.</w:t>
      </w:r>
    </w:p>
    <w:p w:rsidR="00CB52E4" w:rsidRDefault="00CB52E4" w:rsidP="00CB52E4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</w:p>
    <w:p w:rsidR="00CB52E4" w:rsidRPr="00C630D4" w:rsidRDefault="00CB52E4" w:rsidP="00CB52E4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b/>
          <w:bCs/>
          <w:spacing w:val="2"/>
          <w:sz w:val="28"/>
          <w:szCs w:val="28"/>
        </w:rPr>
        <w:t>Муниципальный земельный контроль</w:t>
      </w:r>
    </w:p>
    <w:p w:rsidR="00CB52E4" w:rsidRDefault="00CB52E4" w:rsidP="00CB52E4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br/>
      </w:r>
      <w:r>
        <w:rPr>
          <w:spacing w:val="2"/>
          <w:sz w:val="28"/>
          <w:szCs w:val="28"/>
        </w:rPr>
        <w:t xml:space="preserve">        </w:t>
      </w:r>
      <w:r w:rsidRPr="00C630D4">
        <w:rPr>
          <w:spacing w:val="2"/>
          <w:sz w:val="28"/>
          <w:szCs w:val="28"/>
        </w:rPr>
        <w:t>Предметом муниципального земельного контроля является осуществление:</w:t>
      </w:r>
      <w:r w:rsidRPr="00C630D4">
        <w:rPr>
          <w:spacing w:val="2"/>
          <w:sz w:val="28"/>
          <w:szCs w:val="28"/>
        </w:rPr>
        <w:br/>
      </w:r>
      <w:proofErr w:type="gramStart"/>
      <w:r w:rsidRPr="00C630D4">
        <w:rPr>
          <w:spacing w:val="2"/>
          <w:sz w:val="28"/>
          <w:szCs w:val="28"/>
        </w:rPr>
        <w:t>контроля за</w:t>
      </w:r>
      <w:proofErr w:type="gramEnd"/>
      <w:r w:rsidRPr="00C630D4">
        <w:rPr>
          <w:spacing w:val="2"/>
          <w:sz w:val="28"/>
          <w:szCs w:val="28"/>
        </w:rPr>
        <w:t xml:space="preserve"> соблюдением органами государственной власти, органами местного самоуправления, юридическими лицами, индивидуальными предпринимателями, гражданами в отношении объектов земельных отношений требований </w:t>
      </w:r>
      <w:r>
        <w:rPr>
          <w:spacing w:val="2"/>
          <w:sz w:val="28"/>
          <w:szCs w:val="28"/>
        </w:rPr>
        <w:t xml:space="preserve">земельного </w:t>
      </w:r>
      <w:r w:rsidRPr="00C630D4">
        <w:rPr>
          <w:spacing w:val="2"/>
          <w:sz w:val="28"/>
          <w:szCs w:val="28"/>
        </w:rPr>
        <w:t>законодательства Российской Федерации, за нарушение которых законодательством Российской Федерации предусмотрена иная ответственность;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контроля за исполнением предписаний об устранении выявленных нарушений требований законодательства.</w:t>
      </w:r>
    </w:p>
    <w:p w:rsidR="00CB52E4" w:rsidRDefault="00CB52E4" w:rsidP="00CB52E4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054B20">
        <w:rPr>
          <w:spacing w:val="2"/>
          <w:sz w:val="28"/>
          <w:szCs w:val="28"/>
        </w:rPr>
        <w:t>Основными задачами муниципального земельного контроля являются:</w:t>
      </w:r>
      <w:r>
        <w:rPr>
          <w:spacing w:val="2"/>
          <w:sz w:val="28"/>
          <w:szCs w:val="28"/>
        </w:rPr>
        <w:t xml:space="preserve"> </w:t>
      </w:r>
      <w:r w:rsidRPr="00054B20">
        <w:rPr>
          <w:spacing w:val="2"/>
          <w:sz w:val="28"/>
          <w:szCs w:val="28"/>
        </w:rPr>
        <w:t>соблюдение органами государственной власти, органами местного самоуправления, юридическими лицами, индивидуальными предпринимателями и гражданами установленного режима использования земельных участков в соответствии с их целевым назначением;</w:t>
      </w:r>
      <w:r>
        <w:rPr>
          <w:spacing w:val="2"/>
          <w:sz w:val="28"/>
          <w:szCs w:val="28"/>
        </w:rPr>
        <w:t xml:space="preserve"> </w:t>
      </w:r>
      <w:r w:rsidRPr="00054B20">
        <w:rPr>
          <w:spacing w:val="2"/>
          <w:sz w:val="28"/>
          <w:szCs w:val="28"/>
        </w:rPr>
        <w:t>соблюдение юридическими и физическими лицами сроков освоения земельных участков, если таковые сроки установлены законодательством Российской Федерации;</w:t>
      </w:r>
      <w:r>
        <w:rPr>
          <w:spacing w:val="2"/>
          <w:sz w:val="28"/>
          <w:szCs w:val="28"/>
        </w:rPr>
        <w:t xml:space="preserve"> </w:t>
      </w:r>
      <w:proofErr w:type="gramStart"/>
      <w:r w:rsidRPr="00054B20">
        <w:rPr>
          <w:spacing w:val="2"/>
          <w:sz w:val="28"/>
          <w:szCs w:val="28"/>
        </w:rPr>
        <w:t>выполнение требований земельного законодательства о недопущении самовольного занятия земельных участков, самовольного обмена земельными участками или частями земельного участка, в том числе использование земельного участка лицом, не имеющим предусмотренных законодательством Российской Федерации прав на указанный земельный участок;</w:t>
      </w:r>
      <w:r>
        <w:rPr>
          <w:spacing w:val="2"/>
          <w:sz w:val="28"/>
          <w:szCs w:val="28"/>
        </w:rPr>
        <w:t xml:space="preserve"> </w:t>
      </w:r>
      <w:r w:rsidRPr="00054B20">
        <w:rPr>
          <w:spacing w:val="2"/>
          <w:sz w:val="28"/>
          <w:szCs w:val="28"/>
        </w:rPr>
        <w:t xml:space="preserve">сохранение и воспроизводство плодородия почв при использовании земли как средства производства в сельском хозяйстве, </w:t>
      </w:r>
      <w:r w:rsidRPr="00054B20">
        <w:rPr>
          <w:spacing w:val="2"/>
          <w:sz w:val="28"/>
          <w:szCs w:val="28"/>
        </w:rPr>
        <w:lastRenderedPageBreak/>
        <w:t>личном подсобном хозяйстве, крестьянско-фермерском хозяйстве;</w:t>
      </w:r>
      <w:proofErr w:type="gramEnd"/>
      <w:r>
        <w:rPr>
          <w:spacing w:val="2"/>
          <w:sz w:val="28"/>
          <w:szCs w:val="28"/>
        </w:rPr>
        <w:t xml:space="preserve"> </w:t>
      </w:r>
      <w:r w:rsidRPr="00054B20">
        <w:rPr>
          <w:spacing w:val="2"/>
          <w:sz w:val="28"/>
          <w:szCs w:val="28"/>
        </w:rPr>
        <w:t>выполнение мероприятий, направленных на предотвращение порчи земель;</w:t>
      </w:r>
      <w:r>
        <w:rPr>
          <w:spacing w:val="2"/>
          <w:sz w:val="28"/>
          <w:szCs w:val="28"/>
        </w:rPr>
        <w:t xml:space="preserve"> </w:t>
      </w:r>
      <w:r w:rsidRPr="00054B20">
        <w:rPr>
          <w:spacing w:val="2"/>
          <w:sz w:val="28"/>
          <w:szCs w:val="28"/>
        </w:rPr>
        <w:t xml:space="preserve">защита муниципальных общественных интересов, а также прав граждан и юридических лиц в области использования земель. </w:t>
      </w:r>
    </w:p>
    <w:p w:rsidR="00CB52E4" w:rsidRDefault="00CB52E4" w:rsidP="00CB52E4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proofErr w:type="gramStart"/>
      <w:r w:rsidRPr="00C630D4">
        <w:rPr>
          <w:spacing w:val="2"/>
          <w:sz w:val="28"/>
          <w:szCs w:val="28"/>
        </w:rPr>
        <w:t>Рисками, возникающими в результате нарушения охраняемых при осуществлении муниципального земельного контроля законом ценностей, являются:</w:t>
      </w:r>
      <w:r>
        <w:rPr>
          <w:spacing w:val="2"/>
          <w:sz w:val="28"/>
          <w:szCs w:val="28"/>
        </w:rPr>
        <w:t xml:space="preserve"> </w:t>
      </w:r>
      <w:proofErr w:type="spellStart"/>
      <w:r w:rsidRPr="00C630D4">
        <w:rPr>
          <w:spacing w:val="2"/>
          <w:sz w:val="28"/>
          <w:szCs w:val="28"/>
        </w:rPr>
        <w:t>недополучение</w:t>
      </w:r>
      <w:proofErr w:type="spellEnd"/>
      <w:r w:rsidRPr="00C630D4">
        <w:rPr>
          <w:spacing w:val="2"/>
          <w:sz w:val="28"/>
          <w:szCs w:val="28"/>
        </w:rPr>
        <w:t xml:space="preserve"> бюджетами бюджетной системы Российской Федерации денежных средств от уплаты земельного налога и арендных платежей по договорам аренды земель, находящихся в государственной и муниципальной собственности;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нарушение имущественных прав Российской Федерации, субъектов Российской Федерации, органов местного самоуправления, юридических лиц и граждан;</w:t>
      </w:r>
      <w:proofErr w:type="gramEnd"/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ухудшение экологических условий;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причинение вреда земельному участку как природному объекту;</w:t>
      </w:r>
      <w:r>
        <w:rPr>
          <w:spacing w:val="2"/>
          <w:sz w:val="28"/>
          <w:szCs w:val="28"/>
        </w:rPr>
        <w:t xml:space="preserve">         </w:t>
      </w:r>
      <w:r w:rsidRPr="00C630D4">
        <w:rPr>
          <w:spacing w:val="2"/>
          <w:sz w:val="28"/>
          <w:szCs w:val="28"/>
        </w:rPr>
        <w:t>невозможность администрирования земельного налога;</w:t>
      </w:r>
      <w:r>
        <w:rPr>
          <w:spacing w:val="2"/>
          <w:sz w:val="28"/>
          <w:szCs w:val="28"/>
        </w:rPr>
        <w:t xml:space="preserve"> п</w:t>
      </w:r>
      <w:r w:rsidRPr="00C630D4">
        <w:rPr>
          <w:spacing w:val="2"/>
          <w:sz w:val="28"/>
          <w:szCs w:val="28"/>
        </w:rPr>
        <w:t>роизвольное (несистемное) использование земельных участков;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неиспользование экономического потенциала земельных ресурсов.</w:t>
      </w:r>
    </w:p>
    <w:p w:rsidR="00CB52E4" w:rsidRDefault="00CB52E4" w:rsidP="00CB52E4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>В 20</w:t>
      </w:r>
      <w:r>
        <w:rPr>
          <w:spacing w:val="2"/>
          <w:sz w:val="28"/>
          <w:szCs w:val="28"/>
        </w:rPr>
        <w:t>21</w:t>
      </w:r>
      <w:r w:rsidRPr="00C630D4">
        <w:rPr>
          <w:spacing w:val="2"/>
          <w:sz w:val="28"/>
          <w:szCs w:val="28"/>
        </w:rPr>
        <w:t xml:space="preserve"> году проверки соблюдения обязательных требований </w:t>
      </w:r>
      <w:r>
        <w:rPr>
          <w:spacing w:val="2"/>
          <w:sz w:val="28"/>
          <w:szCs w:val="28"/>
        </w:rPr>
        <w:t xml:space="preserve">земельного </w:t>
      </w:r>
      <w:r w:rsidRPr="00C630D4">
        <w:rPr>
          <w:spacing w:val="2"/>
          <w:sz w:val="28"/>
          <w:szCs w:val="28"/>
        </w:rPr>
        <w:t>законодательства не проводились.</w:t>
      </w:r>
    </w:p>
    <w:p w:rsidR="00CB52E4" w:rsidRDefault="00CB52E4" w:rsidP="00CB52E4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/>
          <w:bCs/>
          <w:spacing w:val="2"/>
          <w:sz w:val="28"/>
          <w:szCs w:val="28"/>
        </w:rPr>
      </w:pPr>
    </w:p>
    <w:p w:rsidR="00CB52E4" w:rsidRPr="00C630D4" w:rsidRDefault="00CB52E4" w:rsidP="00CB52E4">
      <w:pPr>
        <w:pStyle w:val="formattext"/>
        <w:shd w:val="clear" w:color="auto" w:fill="FFFFFF"/>
        <w:spacing w:before="0" w:beforeAutospacing="0" w:after="0" w:afterAutospacing="0"/>
        <w:jc w:val="center"/>
        <w:textAlignment w:val="baseline"/>
        <w:rPr>
          <w:spacing w:val="2"/>
          <w:sz w:val="28"/>
          <w:szCs w:val="28"/>
        </w:rPr>
      </w:pPr>
      <w:r w:rsidRPr="00C630D4">
        <w:rPr>
          <w:b/>
          <w:bCs/>
          <w:spacing w:val="2"/>
          <w:sz w:val="28"/>
          <w:szCs w:val="28"/>
        </w:rPr>
        <w:t>Муниципальный жилищный контроль</w:t>
      </w:r>
    </w:p>
    <w:p w:rsidR="00CB52E4" w:rsidRDefault="00CB52E4" w:rsidP="00CB52E4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br/>
      </w:r>
      <w:r>
        <w:rPr>
          <w:spacing w:val="2"/>
          <w:sz w:val="28"/>
          <w:szCs w:val="28"/>
        </w:rPr>
        <w:t xml:space="preserve">         </w:t>
      </w:r>
      <w:r w:rsidRPr="00C630D4">
        <w:rPr>
          <w:spacing w:val="2"/>
          <w:sz w:val="28"/>
          <w:szCs w:val="28"/>
        </w:rPr>
        <w:t xml:space="preserve">Предметом муниципального жилищного контроля является проверка соблюдения юридическими лицами, индивидуальными предпринимателями и гражданами установленных в отношении муниципального жилищного фонда федеральными законами и законами </w:t>
      </w:r>
      <w:r>
        <w:rPr>
          <w:spacing w:val="2"/>
          <w:sz w:val="28"/>
          <w:szCs w:val="28"/>
        </w:rPr>
        <w:t>Республики Мордовия</w:t>
      </w:r>
      <w:r w:rsidRPr="00C630D4">
        <w:rPr>
          <w:spacing w:val="2"/>
          <w:sz w:val="28"/>
          <w:szCs w:val="28"/>
        </w:rPr>
        <w:t xml:space="preserve"> в сфере жилищных отношений, а также муниципальными правовыми актами обязательных требований:</w:t>
      </w:r>
      <w:r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использования и сохранности муниципального жилищного фонда;</w:t>
      </w:r>
      <w:r w:rsidRPr="00C630D4">
        <w:rPr>
          <w:spacing w:val="2"/>
          <w:sz w:val="28"/>
          <w:szCs w:val="28"/>
        </w:rPr>
        <w:br/>
        <w:t>использования и содержания общего имущества собственников помещений в многоквартирных домах, в составе которых находится муниципальный жилищный фонд, выполнения работ по его содержанию и ремонту;</w:t>
      </w:r>
      <w:r w:rsidRPr="00C630D4">
        <w:rPr>
          <w:spacing w:val="2"/>
          <w:sz w:val="28"/>
          <w:szCs w:val="28"/>
        </w:rPr>
        <w:br/>
        <w:t>соблюдения правил пользования жилыми помещениями нанимателем и (или) проживающими совместно с ним членами его семьи, в том числе использования жилого помещения по назначению;</w:t>
      </w:r>
      <w:r>
        <w:rPr>
          <w:spacing w:val="2"/>
          <w:sz w:val="28"/>
          <w:szCs w:val="28"/>
        </w:rPr>
        <w:t xml:space="preserve"> </w:t>
      </w:r>
    </w:p>
    <w:p w:rsidR="00CB52E4" w:rsidRDefault="00CB52E4" w:rsidP="00CB52E4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>предоставления коммунальных услуг в многоквартирных домах, в составе которых находится муниципальный жилищный фонд;</w:t>
      </w:r>
    </w:p>
    <w:p w:rsidR="00CB52E4" w:rsidRDefault="00CB52E4" w:rsidP="00CB52E4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>соблюдения энергетической эффективности и оснащенности помещений многоквартирных домов, в составе которых находится муниципальный жилищный фонд, приборами учета используемых энергетических ресурсов.</w:t>
      </w:r>
      <w:r w:rsidRPr="00C630D4">
        <w:rPr>
          <w:spacing w:val="2"/>
          <w:sz w:val="28"/>
          <w:szCs w:val="28"/>
        </w:rPr>
        <w:br/>
      </w:r>
      <w:r>
        <w:rPr>
          <w:spacing w:val="2"/>
          <w:sz w:val="28"/>
          <w:szCs w:val="28"/>
        </w:rPr>
        <w:t xml:space="preserve">        </w:t>
      </w:r>
      <w:r w:rsidRPr="00C630D4">
        <w:rPr>
          <w:spacing w:val="2"/>
          <w:sz w:val="28"/>
          <w:szCs w:val="28"/>
        </w:rPr>
        <w:t>В 20</w:t>
      </w:r>
      <w:r>
        <w:rPr>
          <w:spacing w:val="2"/>
          <w:sz w:val="28"/>
          <w:szCs w:val="28"/>
        </w:rPr>
        <w:t>21</w:t>
      </w:r>
      <w:r w:rsidRPr="00C630D4">
        <w:rPr>
          <w:spacing w:val="2"/>
          <w:sz w:val="28"/>
          <w:szCs w:val="28"/>
        </w:rPr>
        <w:t xml:space="preserve"> году проверки соблюдения обязательных требований </w:t>
      </w:r>
      <w:r>
        <w:rPr>
          <w:spacing w:val="2"/>
          <w:sz w:val="28"/>
          <w:szCs w:val="28"/>
        </w:rPr>
        <w:t xml:space="preserve">земельного </w:t>
      </w:r>
      <w:r w:rsidRPr="00C630D4">
        <w:rPr>
          <w:spacing w:val="2"/>
          <w:sz w:val="28"/>
          <w:szCs w:val="28"/>
        </w:rPr>
        <w:t>законодательства не проводились.</w:t>
      </w:r>
    </w:p>
    <w:p w:rsidR="00CB52E4" w:rsidRPr="00C630D4" w:rsidRDefault="00CB52E4" w:rsidP="00CB52E4">
      <w:pPr>
        <w:pStyle w:val="3"/>
        <w:shd w:val="clear" w:color="auto" w:fill="FFFFFF"/>
        <w:spacing w:before="375" w:after="225"/>
        <w:jc w:val="center"/>
        <w:textAlignment w:val="baseline"/>
        <w:rPr>
          <w:rFonts w:ascii="Times New Roman" w:hAnsi="Times New Roman" w:cs="Times New Roman"/>
          <w:b w:val="0"/>
          <w:bCs w:val="0"/>
          <w:color w:val="auto"/>
          <w:spacing w:val="2"/>
          <w:sz w:val="38"/>
          <w:szCs w:val="38"/>
        </w:rPr>
      </w:pPr>
      <w:r w:rsidRPr="00C630D4">
        <w:rPr>
          <w:rFonts w:ascii="Times New Roman" w:hAnsi="Times New Roman" w:cs="Times New Roman"/>
          <w:b w:val="0"/>
          <w:bCs w:val="0"/>
          <w:color w:val="auto"/>
          <w:spacing w:val="2"/>
          <w:sz w:val="38"/>
          <w:szCs w:val="38"/>
        </w:rPr>
        <w:lastRenderedPageBreak/>
        <w:t>III. План-график мероприятий по профилактике нарушений на 202</w:t>
      </w:r>
      <w:r>
        <w:rPr>
          <w:rFonts w:ascii="Times New Roman" w:hAnsi="Times New Roman" w:cs="Times New Roman"/>
          <w:b w:val="0"/>
          <w:bCs w:val="0"/>
          <w:color w:val="auto"/>
          <w:spacing w:val="2"/>
          <w:sz w:val="38"/>
          <w:szCs w:val="38"/>
        </w:rPr>
        <w:t>1</w:t>
      </w:r>
      <w:r w:rsidRPr="00C630D4">
        <w:rPr>
          <w:rFonts w:ascii="Times New Roman" w:hAnsi="Times New Roman" w:cs="Times New Roman"/>
          <w:b w:val="0"/>
          <w:bCs w:val="0"/>
          <w:color w:val="auto"/>
          <w:spacing w:val="2"/>
          <w:sz w:val="38"/>
          <w:szCs w:val="38"/>
        </w:rPr>
        <w:t xml:space="preserve"> год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0"/>
        <w:gridCol w:w="12"/>
        <w:gridCol w:w="2721"/>
        <w:gridCol w:w="27"/>
        <w:gridCol w:w="15"/>
        <w:gridCol w:w="41"/>
        <w:gridCol w:w="15"/>
        <w:gridCol w:w="2054"/>
        <w:gridCol w:w="39"/>
        <w:gridCol w:w="2161"/>
        <w:gridCol w:w="9"/>
        <w:gridCol w:w="1957"/>
      </w:tblGrid>
      <w:tr w:rsidR="00CB52E4" w:rsidRPr="00C630D4" w:rsidTr="000D2245">
        <w:trPr>
          <w:trHeight w:val="15"/>
        </w:trPr>
        <w:tc>
          <w:tcPr>
            <w:tcW w:w="538" w:type="dxa"/>
            <w:gridSpan w:val="2"/>
            <w:hideMark/>
          </w:tcPr>
          <w:p w:rsidR="00CB52E4" w:rsidRPr="00C630D4" w:rsidRDefault="00CB52E4" w:rsidP="000D2245">
            <w:pPr>
              <w:rPr>
                <w:sz w:val="2"/>
              </w:rPr>
            </w:pPr>
          </w:p>
        </w:tc>
        <w:tc>
          <w:tcPr>
            <w:tcW w:w="5003" w:type="dxa"/>
            <w:gridSpan w:val="6"/>
            <w:hideMark/>
          </w:tcPr>
          <w:p w:rsidR="00CB52E4" w:rsidRPr="00C630D4" w:rsidRDefault="00CB52E4" w:rsidP="000D2245">
            <w:pPr>
              <w:rPr>
                <w:sz w:val="2"/>
              </w:rPr>
            </w:pPr>
          </w:p>
        </w:tc>
        <w:tc>
          <w:tcPr>
            <w:tcW w:w="2265" w:type="dxa"/>
            <w:gridSpan w:val="2"/>
            <w:hideMark/>
          </w:tcPr>
          <w:p w:rsidR="00CB52E4" w:rsidRPr="00C630D4" w:rsidRDefault="00CB52E4" w:rsidP="000D2245">
            <w:pPr>
              <w:rPr>
                <w:sz w:val="2"/>
              </w:rPr>
            </w:pPr>
          </w:p>
        </w:tc>
        <w:tc>
          <w:tcPr>
            <w:tcW w:w="2002" w:type="dxa"/>
            <w:gridSpan w:val="2"/>
            <w:hideMark/>
          </w:tcPr>
          <w:p w:rsidR="00CB52E4" w:rsidRPr="00C630D4" w:rsidRDefault="00CB52E4" w:rsidP="000D2245">
            <w:pPr>
              <w:rPr>
                <w:sz w:val="2"/>
              </w:rPr>
            </w:pPr>
          </w:p>
        </w:tc>
      </w:tr>
      <w:tr w:rsidR="00CB52E4" w:rsidRPr="00C630D4" w:rsidTr="000D2245">
        <w:tc>
          <w:tcPr>
            <w:tcW w:w="538" w:type="dxa"/>
            <w:gridSpan w:val="2"/>
            <w:hideMark/>
          </w:tcPr>
          <w:p w:rsidR="00CB52E4" w:rsidRPr="00C630D4" w:rsidRDefault="00CB52E4" w:rsidP="000D2245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N</w:t>
            </w:r>
            <w:r w:rsidRPr="00C630D4">
              <w:rPr>
                <w:sz w:val="21"/>
                <w:szCs w:val="21"/>
              </w:rPr>
              <w:br/>
            </w:r>
            <w:proofErr w:type="gramStart"/>
            <w:r w:rsidRPr="00C630D4">
              <w:rPr>
                <w:sz w:val="21"/>
                <w:szCs w:val="21"/>
              </w:rPr>
              <w:t>п</w:t>
            </w:r>
            <w:proofErr w:type="gramEnd"/>
            <w:r w:rsidRPr="00C630D4">
              <w:rPr>
                <w:sz w:val="21"/>
                <w:szCs w:val="21"/>
              </w:rPr>
              <w:t>/п</w:t>
            </w:r>
          </w:p>
        </w:tc>
        <w:tc>
          <w:tcPr>
            <w:tcW w:w="2850" w:type="dxa"/>
            <w:gridSpan w:val="3"/>
            <w:hideMark/>
          </w:tcPr>
          <w:p w:rsidR="00CB52E4" w:rsidRPr="00C630D4" w:rsidRDefault="00CB52E4" w:rsidP="000D2245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Наименование профилактических мероприятий</w:t>
            </w:r>
          </w:p>
        </w:tc>
        <w:tc>
          <w:tcPr>
            <w:tcW w:w="2153" w:type="dxa"/>
            <w:gridSpan w:val="3"/>
          </w:tcPr>
          <w:p w:rsidR="00CB52E4" w:rsidRPr="00C630D4" w:rsidRDefault="00CB52E4" w:rsidP="000D2245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Сроки реализации </w:t>
            </w:r>
          </w:p>
        </w:tc>
        <w:tc>
          <w:tcPr>
            <w:tcW w:w="2265" w:type="dxa"/>
            <w:gridSpan w:val="2"/>
            <w:hideMark/>
          </w:tcPr>
          <w:p w:rsidR="00CB52E4" w:rsidRPr="00C630D4" w:rsidRDefault="00CB52E4" w:rsidP="000D2245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Контрольные параметры</w:t>
            </w:r>
          </w:p>
        </w:tc>
        <w:tc>
          <w:tcPr>
            <w:tcW w:w="2002" w:type="dxa"/>
            <w:gridSpan w:val="2"/>
            <w:hideMark/>
          </w:tcPr>
          <w:p w:rsidR="00CB52E4" w:rsidRPr="00C630D4" w:rsidRDefault="00CB52E4" w:rsidP="000D2245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исполнители</w:t>
            </w:r>
          </w:p>
        </w:tc>
      </w:tr>
      <w:tr w:rsidR="00CB52E4" w:rsidRPr="00C630D4" w:rsidTr="000D2245">
        <w:tc>
          <w:tcPr>
            <w:tcW w:w="9808" w:type="dxa"/>
            <w:gridSpan w:val="12"/>
            <w:hideMark/>
          </w:tcPr>
          <w:p w:rsidR="00CB52E4" w:rsidRPr="00C630D4" w:rsidRDefault="00CB52E4" w:rsidP="000D2245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ИНФОРМИРОВАНИЕ</w:t>
            </w:r>
          </w:p>
        </w:tc>
      </w:tr>
      <w:tr w:rsidR="00CB52E4" w:rsidRPr="00C630D4" w:rsidTr="000D2245">
        <w:tc>
          <w:tcPr>
            <w:tcW w:w="538" w:type="dxa"/>
            <w:gridSpan w:val="2"/>
            <w:hideMark/>
          </w:tcPr>
          <w:p w:rsidR="00CB52E4" w:rsidRPr="00C630D4" w:rsidRDefault="00CB52E4" w:rsidP="000D2245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1</w:t>
            </w:r>
          </w:p>
        </w:tc>
        <w:tc>
          <w:tcPr>
            <w:tcW w:w="2895" w:type="dxa"/>
            <w:gridSpan w:val="4"/>
            <w:hideMark/>
          </w:tcPr>
          <w:p w:rsidR="00CB52E4" w:rsidRPr="00C630D4" w:rsidRDefault="00CB52E4" w:rsidP="000D2245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 xml:space="preserve">Актуализация размещенных на официальном сайте </w:t>
            </w:r>
            <w:r>
              <w:rPr>
                <w:sz w:val="21"/>
                <w:szCs w:val="21"/>
              </w:rPr>
              <w:t xml:space="preserve">в сети Интернет  </w:t>
            </w:r>
            <w:r w:rsidRPr="003823A8">
              <w:rPr>
                <w:sz w:val="21"/>
                <w:szCs w:val="21"/>
              </w:rPr>
              <w:t>chamzinka.e-mordovia.ru/</w:t>
            </w:r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Чамзинского</w:t>
            </w:r>
            <w:proofErr w:type="spellEnd"/>
            <w:r>
              <w:rPr>
                <w:sz w:val="21"/>
                <w:szCs w:val="21"/>
              </w:rPr>
              <w:t xml:space="preserve"> муниципального района</w:t>
            </w:r>
            <w:r w:rsidRPr="00C630D4">
              <w:rPr>
                <w:sz w:val="21"/>
                <w:szCs w:val="21"/>
              </w:rPr>
              <w:t xml:space="preserve"> нормативных правовых актов, содержащих обязательные требования, требования, установленные муниципальными правовыми актами, проверяемые в ходе мероприятий по муниципальному контролю</w:t>
            </w:r>
          </w:p>
        </w:tc>
        <w:tc>
          <w:tcPr>
            <w:tcW w:w="2108" w:type="dxa"/>
            <w:gridSpan w:val="2"/>
          </w:tcPr>
          <w:p w:rsidR="00CB52E4" w:rsidRPr="00C630D4" w:rsidRDefault="00CB52E4" w:rsidP="000D2245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По мере необходимости при внесении соответствующих изменений </w:t>
            </w:r>
          </w:p>
        </w:tc>
        <w:tc>
          <w:tcPr>
            <w:tcW w:w="2265" w:type="dxa"/>
            <w:gridSpan w:val="2"/>
            <w:hideMark/>
          </w:tcPr>
          <w:p w:rsidR="00CB52E4" w:rsidRPr="00C630D4" w:rsidRDefault="00CB52E4" w:rsidP="000D2245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Своевременность подготовки и размещение актуальной информации</w:t>
            </w:r>
          </w:p>
        </w:tc>
        <w:tc>
          <w:tcPr>
            <w:tcW w:w="2002" w:type="dxa"/>
            <w:gridSpan w:val="2"/>
            <w:hideMark/>
          </w:tcPr>
          <w:p w:rsidR="00CB52E4" w:rsidRPr="00C630D4" w:rsidRDefault="00CB52E4" w:rsidP="000D2245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 xml:space="preserve">Руководители </w:t>
            </w:r>
            <w:r>
              <w:rPr>
                <w:sz w:val="21"/>
                <w:szCs w:val="21"/>
              </w:rPr>
              <w:t xml:space="preserve">отделов администрации, выполняющих функции по осуществлению </w:t>
            </w:r>
            <w:r w:rsidRPr="00C630D4">
              <w:rPr>
                <w:sz w:val="21"/>
                <w:szCs w:val="21"/>
              </w:rPr>
              <w:t>муниципального контроля</w:t>
            </w:r>
            <w:r>
              <w:rPr>
                <w:sz w:val="21"/>
                <w:szCs w:val="21"/>
              </w:rPr>
              <w:t xml:space="preserve">, начальник отдела информатизации администрации </w:t>
            </w:r>
            <w:proofErr w:type="spellStart"/>
            <w:r>
              <w:rPr>
                <w:sz w:val="21"/>
                <w:szCs w:val="21"/>
              </w:rPr>
              <w:t>Чамзинского</w:t>
            </w:r>
            <w:proofErr w:type="spellEnd"/>
            <w:r>
              <w:rPr>
                <w:sz w:val="21"/>
                <w:szCs w:val="21"/>
              </w:rPr>
              <w:t xml:space="preserve"> муниципального района</w:t>
            </w:r>
          </w:p>
        </w:tc>
      </w:tr>
      <w:tr w:rsidR="00CB52E4" w:rsidRPr="00C630D4" w:rsidTr="000D2245">
        <w:trPr>
          <w:trHeight w:val="1980"/>
        </w:trPr>
        <w:tc>
          <w:tcPr>
            <w:tcW w:w="538" w:type="dxa"/>
            <w:gridSpan w:val="2"/>
            <w:hideMark/>
          </w:tcPr>
          <w:p w:rsidR="00CB52E4" w:rsidRPr="00C630D4" w:rsidRDefault="00CB52E4" w:rsidP="000D2245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2</w:t>
            </w:r>
          </w:p>
        </w:tc>
        <w:tc>
          <w:tcPr>
            <w:tcW w:w="2895" w:type="dxa"/>
            <w:gridSpan w:val="4"/>
            <w:hideMark/>
          </w:tcPr>
          <w:p w:rsidR="00CB52E4" w:rsidRPr="00C630D4" w:rsidRDefault="00CB52E4" w:rsidP="000D2245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Размещение на</w:t>
            </w:r>
            <w:r w:rsidRPr="00C630D4">
              <w:rPr>
                <w:sz w:val="21"/>
                <w:szCs w:val="21"/>
              </w:rPr>
              <w:t xml:space="preserve"> официальном сайте </w:t>
            </w:r>
            <w:r>
              <w:rPr>
                <w:sz w:val="21"/>
                <w:szCs w:val="21"/>
              </w:rPr>
              <w:t xml:space="preserve">в сети Интернет  </w:t>
            </w:r>
            <w:r w:rsidRPr="003823A8">
              <w:rPr>
                <w:sz w:val="21"/>
                <w:szCs w:val="21"/>
              </w:rPr>
              <w:t>chamzinka.e-mordovia.ru/</w:t>
            </w:r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Чамзинского</w:t>
            </w:r>
            <w:proofErr w:type="spellEnd"/>
            <w:r>
              <w:rPr>
                <w:sz w:val="21"/>
                <w:szCs w:val="21"/>
              </w:rPr>
              <w:t xml:space="preserve"> муниципального района плана проведения проверок</w:t>
            </w:r>
          </w:p>
        </w:tc>
        <w:tc>
          <w:tcPr>
            <w:tcW w:w="2108" w:type="dxa"/>
            <w:gridSpan w:val="2"/>
          </w:tcPr>
          <w:p w:rsidR="00CB52E4" w:rsidRPr="00C630D4" w:rsidRDefault="00CB52E4" w:rsidP="000D2245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Декабрь 2021 года </w:t>
            </w:r>
          </w:p>
        </w:tc>
        <w:tc>
          <w:tcPr>
            <w:tcW w:w="2265" w:type="dxa"/>
            <w:gridSpan w:val="2"/>
            <w:hideMark/>
          </w:tcPr>
          <w:p w:rsidR="00CB52E4" w:rsidRPr="00C630D4" w:rsidRDefault="00CB52E4" w:rsidP="000D2245">
            <w:pPr>
              <w:pStyle w:val="formattext"/>
              <w:spacing w:after="0"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Своевременность подготовки и размещение актуальной информации</w:t>
            </w:r>
          </w:p>
        </w:tc>
        <w:tc>
          <w:tcPr>
            <w:tcW w:w="2002" w:type="dxa"/>
            <w:gridSpan w:val="2"/>
            <w:hideMark/>
          </w:tcPr>
          <w:p w:rsidR="00CB52E4" w:rsidRPr="00C630D4" w:rsidRDefault="00CB52E4" w:rsidP="000D2245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 xml:space="preserve">Руководители </w:t>
            </w:r>
            <w:r>
              <w:rPr>
                <w:sz w:val="21"/>
                <w:szCs w:val="21"/>
              </w:rPr>
              <w:t xml:space="preserve">отделов администрации, выполняющих функции по осуществлению </w:t>
            </w:r>
            <w:r w:rsidRPr="00C630D4">
              <w:rPr>
                <w:sz w:val="21"/>
                <w:szCs w:val="21"/>
              </w:rPr>
              <w:t>муниципального контроля</w:t>
            </w:r>
            <w:r>
              <w:rPr>
                <w:sz w:val="21"/>
                <w:szCs w:val="21"/>
              </w:rPr>
              <w:t xml:space="preserve">, начальник отдела информатизации администрации </w:t>
            </w:r>
            <w:proofErr w:type="spellStart"/>
            <w:r>
              <w:rPr>
                <w:sz w:val="21"/>
                <w:szCs w:val="21"/>
              </w:rPr>
              <w:t>Чамзинского</w:t>
            </w:r>
            <w:proofErr w:type="spellEnd"/>
            <w:r>
              <w:rPr>
                <w:sz w:val="21"/>
                <w:szCs w:val="21"/>
              </w:rPr>
              <w:t xml:space="preserve"> муниципального района</w:t>
            </w:r>
          </w:p>
        </w:tc>
      </w:tr>
      <w:tr w:rsidR="00CB52E4" w:rsidRPr="00C630D4" w:rsidTr="000D2245">
        <w:trPr>
          <w:trHeight w:val="2115"/>
        </w:trPr>
        <w:tc>
          <w:tcPr>
            <w:tcW w:w="538" w:type="dxa"/>
            <w:gridSpan w:val="2"/>
            <w:hideMark/>
          </w:tcPr>
          <w:p w:rsidR="00CB52E4" w:rsidRPr="00C630D4" w:rsidRDefault="00CB52E4" w:rsidP="000D2245">
            <w:pPr>
              <w:pStyle w:val="formattext"/>
              <w:spacing w:after="0"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3. </w:t>
            </w:r>
          </w:p>
        </w:tc>
        <w:tc>
          <w:tcPr>
            <w:tcW w:w="2895" w:type="dxa"/>
            <w:gridSpan w:val="4"/>
            <w:hideMark/>
          </w:tcPr>
          <w:p w:rsidR="00CB52E4" w:rsidRDefault="00CB52E4" w:rsidP="000D2245">
            <w:pPr>
              <w:pStyle w:val="formattext"/>
              <w:spacing w:after="0"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Размещение на</w:t>
            </w:r>
            <w:r w:rsidRPr="00C630D4">
              <w:rPr>
                <w:sz w:val="21"/>
                <w:szCs w:val="21"/>
              </w:rPr>
              <w:t xml:space="preserve"> официальном сайте </w:t>
            </w:r>
            <w:r>
              <w:rPr>
                <w:sz w:val="21"/>
                <w:szCs w:val="21"/>
              </w:rPr>
              <w:t xml:space="preserve">в сети Интернет  </w:t>
            </w:r>
            <w:r w:rsidRPr="003823A8">
              <w:rPr>
                <w:sz w:val="21"/>
                <w:szCs w:val="21"/>
              </w:rPr>
              <w:t>chamzinka.e-mordovia.ru/</w:t>
            </w:r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Чамзинского</w:t>
            </w:r>
            <w:proofErr w:type="spellEnd"/>
            <w:r>
              <w:rPr>
                <w:sz w:val="21"/>
                <w:szCs w:val="21"/>
              </w:rPr>
              <w:t xml:space="preserve"> муниципального района программы по профилактике нарушений </w:t>
            </w:r>
          </w:p>
        </w:tc>
        <w:tc>
          <w:tcPr>
            <w:tcW w:w="2108" w:type="dxa"/>
            <w:gridSpan w:val="2"/>
          </w:tcPr>
          <w:p w:rsidR="00CB52E4" w:rsidRPr="00C630D4" w:rsidRDefault="00CB52E4" w:rsidP="000D2245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Декабрь 2021 года </w:t>
            </w:r>
          </w:p>
        </w:tc>
        <w:tc>
          <w:tcPr>
            <w:tcW w:w="2265" w:type="dxa"/>
            <w:gridSpan w:val="2"/>
            <w:hideMark/>
          </w:tcPr>
          <w:p w:rsidR="00CB52E4" w:rsidRPr="00C630D4" w:rsidRDefault="00CB52E4" w:rsidP="000D2245">
            <w:pPr>
              <w:pStyle w:val="formattext"/>
              <w:spacing w:after="0"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Своевременность подготовки и размещение актуальной информации</w:t>
            </w:r>
          </w:p>
        </w:tc>
        <w:tc>
          <w:tcPr>
            <w:tcW w:w="2002" w:type="dxa"/>
            <w:gridSpan w:val="2"/>
            <w:hideMark/>
          </w:tcPr>
          <w:p w:rsidR="00CB52E4" w:rsidRPr="00C630D4" w:rsidRDefault="00CB52E4" w:rsidP="000D2245">
            <w:pPr>
              <w:pStyle w:val="formattext"/>
              <w:spacing w:after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 xml:space="preserve">Руководители </w:t>
            </w:r>
            <w:r>
              <w:rPr>
                <w:sz w:val="21"/>
                <w:szCs w:val="21"/>
              </w:rPr>
              <w:t xml:space="preserve">отделов администрации, выполняющих функции по осуществлению </w:t>
            </w:r>
            <w:r w:rsidRPr="00C630D4">
              <w:rPr>
                <w:sz w:val="21"/>
                <w:szCs w:val="21"/>
              </w:rPr>
              <w:t>муниципального контроля</w:t>
            </w:r>
            <w:r>
              <w:rPr>
                <w:sz w:val="21"/>
                <w:szCs w:val="21"/>
              </w:rPr>
              <w:t xml:space="preserve">, начальник отдела информатизации </w:t>
            </w:r>
            <w:r>
              <w:rPr>
                <w:sz w:val="21"/>
                <w:szCs w:val="21"/>
              </w:rPr>
              <w:lastRenderedPageBreak/>
              <w:t xml:space="preserve">администрации </w:t>
            </w:r>
            <w:proofErr w:type="spellStart"/>
            <w:r>
              <w:rPr>
                <w:sz w:val="21"/>
                <w:szCs w:val="21"/>
              </w:rPr>
              <w:t>Чамзинского</w:t>
            </w:r>
            <w:proofErr w:type="spellEnd"/>
            <w:r>
              <w:rPr>
                <w:sz w:val="21"/>
                <w:szCs w:val="21"/>
              </w:rPr>
              <w:t xml:space="preserve"> муниципального района</w:t>
            </w:r>
          </w:p>
        </w:tc>
      </w:tr>
      <w:tr w:rsidR="00CB52E4" w:rsidRPr="00C630D4" w:rsidTr="000D2245">
        <w:tc>
          <w:tcPr>
            <w:tcW w:w="538" w:type="dxa"/>
            <w:gridSpan w:val="2"/>
            <w:hideMark/>
          </w:tcPr>
          <w:p w:rsidR="00CB52E4" w:rsidRPr="00C630D4" w:rsidRDefault="00CB52E4" w:rsidP="000D2245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lastRenderedPageBreak/>
              <w:t xml:space="preserve">4. </w:t>
            </w:r>
          </w:p>
        </w:tc>
        <w:tc>
          <w:tcPr>
            <w:tcW w:w="2895" w:type="dxa"/>
            <w:gridSpan w:val="4"/>
            <w:hideMark/>
          </w:tcPr>
          <w:p w:rsidR="00CB52E4" w:rsidRPr="00C630D4" w:rsidRDefault="00CB52E4" w:rsidP="000D2245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Разработка и опубликование руководств по соблюдению обязательных требований </w:t>
            </w:r>
          </w:p>
        </w:tc>
        <w:tc>
          <w:tcPr>
            <w:tcW w:w="2108" w:type="dxa"/>
            <w:gridSpan w:val="2"/>
          </w:tcPr>
          <w:p w:rsidR="00CB52E4" w:rsidRPr="00C630D4" w:rsidRDefault="00CB52E4" w:rsidP="000D2245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Октябрь 2021 г. </w:t>
            </w:r>
          </w:p>
        </w:tc>
        <w:tc>
          <w:tcPr>
            <w:tcW w:w="2265" w:type="dxa"/>
            <w:gridSpan w:val="2"/>
            <w:hideMark/>
          </w:tcPr>
          <w:p w:rsidR="00CB52E4" w:rsidRPr="00C630D4" w:rsidRDefault="00CB52E4" w:rsidP="000D2245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75791">
              <w:rPr>
                <w:sz w:val="21"/>
                <w:szCs w:val="21"/>
              </w:rPr>
              <w:t>Своевременность подготовки и размещение актуальной информации</w:t>
            </w:r>
          </w:p>
        </w:tc>
        <w:tc>
          <w:tcPr>
            <w:tcW w:w="2002" w:type="dxa"/>
            <w:gridSpan w:val="2"/>
            <w:hideMark/>
          </w:tcPr>
          <w:p w:rsidR="00CB52E4" w:rsidRPr="00C630D4" w:rsidRDefault="00CB52E4" w:rsidP="000D2245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 xml:space="preserve">Руководители </w:t>
            </w:r>
            <w:r>
              <w:rPr>
                <w:sz w:val="21"/>
                <w:szCs w:val="21"/>
              </w:rPr>
              <w:t xml:space="preserve">отделов администрации, выполняющих функции по осуществлению </w:t>
            </w:r>
            <w:r w:rsidRPr="00C630D4">
              <w:rPr>
                <w:sz w:val="21"/>
                <w:szCs w:val="21"/>
              </w:rPr>
              <w:t>муниципального контроля</w:t>
            </w:r>
          </w:p>
        </w:tc>
      </w:tr>
      <w:tr w:rsidR="00CB52E4" w:rsidRPr="00C630D4" w:rsidTr="000D2245">
        <w:tc>
          <w:tcPr>
            <w:tcW w:w="9808" w:type="dxa"/>
            <w:gridSpan w:val="12"/>
            <w:hideMark/>
          </w:tcPr>
          <w:p w:rsidR="00CB52E4" w:rsidRPr="00C630D4" w:rsidRDefault="00CB52E4" w:rsidP="000D2245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ОБЪЯВЛЕНИЕ ПРЕДОСТЕРЕЖЕНИЯ</w:t>
            </w:r>
          </w:p>
        </w:tc>
      </w:tr>
      <w:tr w:rsidR="00CB52E4" w:rsidRPr="00C630D4" w:rsidTr="000D2245">
        <w:tc>
          <w:tcPr>
            <w:tcW w:w="538" w:type="dxa"/>
            <w:gridSpan w:val="2"/>
            <w:hideMark/>
          </w:tcPr>
          <w:p w:rsidR="00CB52E4" w:rsidRPr="00C630D4" w:rsidRDefault="00CB52E4" w:rsidP="000D2245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5</w:t>
            </w:r>
          </w:p>
        </w:tc>
        <w:tc>
          <w:tcPr>
            <w:tcW w:w="2910" w:type="dxa"/>
            <w:gridSpan w:val="5"/>
            <w:hideMark/>
          </w:tcPr>
          <w:p w:rsidR="00CB52E4" w:rsidRPr="00C630D4" w:rsidRDefault="00CB52E4" w:rsidP="000D2245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Объявление предостережения</w:t>
            </w:r>
          </w:p>
        </w:tc>
        <w:tc>
          <w:tcPr>
            <w:tcW w:w="2093" w:type="dxa"/>
          </w:tcPr>
          <w:p w:rsidR="00CB52E4" w:rsidRPr="00C630D4" w:rsidRDefault="00CB52E4" w:rsidP="000D2245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В течение года</w:t>
            </w:r>
          </w:p>
        </w:tc>
        <w:tc>
          <w:tcPr>
            <w:tcW w:w="2265" w:type="dxa"/>
            <w:gridSpan w:val="2"/>
            <w:hideMark/>
          </w:tcPr>
          <w:p w:rsidR="00CB52E4" w:rsidRPr="00C630D4" w:rsidRDefault="00CB52E4" w:rsidP="000D2245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Правомерная выдача по мере необходимости</w:t>
            </w:r>
          </w:p>
        </w:tc>
        <w:tc>
          <w:tcPr>
            <w:tcW w:w="2002" w:type="dxa"/>
            <w:gridSpan w:val="2"/>
            <w:hideMark/>
          </w:tcPr>
          <w:p w:rsidR="00CB52E4" w:rsidRPr="00C630D4" w:rsidRDefault="00CB52E4" w:rsidP="000D2245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Инспекторы муниципального контроля</w:t>
            </w:r>
          </w:p>
        </w:tc>
      </w:tr>
      <w:tr w:rsidR="00CB52E4" w:rsidRPr="00C630D4" w:rsidTr="000D2245">
        <w:tc>
          <w:tcPr>
            <w:tcW w:w="9808" w:type="dxa"/>
            <w:gridSpan w:val="12"/>
            <w:hideMark/>
          </w:tcPr>
          <w:p w:rsidR="00CB52E4" w:rsidRPr="00C630D4" w:rsidRDefault="00CB52E4" w:rsidP="000D2245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ОБОБЩЕНИЕ ПРАВОПРИМЕНИТЕЛЬНОЙ ПРАКТИКИ</w:t>
            </w:r>
          </w:p>
        </w:tc>
      </w:tr>
      <w:tr w:rsidR="00CB52E4" w:rsidRPr="00C630D4" w:rsidTr="000D2245">
        <w:tc>
          <w:tcPr>
            <w:tcW w:w="538" w:type="dxa"/>
            <w:gridSpan w:val="2"/>
            <w:hideMark/>
          </w:tcPr>
          <w:p w:rsidR="00CB52E4" w:rsidRPr="00C630D4" w:rsidRDefault="00CB52E4" w:rsidP="000D2245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</w:t>
            </w:r>
          </w:p>
        </w:tc>
        <w:tc>
          <w:tcPr>
            <w:tcW w:w="2895" w:type="dxa"/>
            <w:gridSpan w:val="4"/>
            <w:hideMark/>
          </w:tcPr>
          <w:p w:rsidR="00CB52E4" w:rsidRPr="00C630D4" w:rsidRDefault="00CB52E4" w:rsidP="000D2245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Подготовка и размещение на официальном сайте Интернет  </w:t>
            </w:r>
            <w:r w:rsidRPr="003823A8">
              <w:rPr>
                <w:sz w:val="21"/>
                <w:szCs w:val="21"/>
              </w:rPr>
              <w:t>chamzinka.e-mordovia.ru/</w:t>
            </w:r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Чамзинского</w:t>
            </w:r>
            <w:proofErr w:type="spellEnd"/>
            <w:r>
              <w:rPr>
                <w:sz w:val="21"/>
                <w:szCs w:val="21"/>
              </w:rPr>
              <w:t xml:space="preserve"> муниципального района доклада о правоприменительной практике </w:t>
            </w:r>
          </w:p>
        </w:tc>
        <w:tc>
          <w:tcPr>
            <w:tcW w:w="2108" w:type="dxa"/>
            <w:gridSpan w:val="2"/>
          </w:tcPr>
          <w:p w:rsidR="00CB52E4" w:rsidRPr="00C630D4" w:rsidRDefault="00CB52E4" w:rsidP="000D2245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1 апреля 2022 г. </w:t>
            </w:r>
          </w:p>
        </w:tc>
        <w:tc>
          <w:tcPr>
            <w:tcW w:w="2265" w:type="dxa"/>
            <w:gridSpan w:val="2"/>
            <w:hideMark/>
          </w:tcPr>
          <w:p w:rsidR="00CB52E4" w:rsidRPr="00C630D4" w:rsidRDefault="00CB52E4" w:rsidP="000D2245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75791">
              <w:rPr>
                <w:sz w:val="21"/>
                <w:szCs w:val="21"/>
              </w:rPr>
              <w:t xml:space="preserve">Своевременность подготовки и размещение </w:t>
            </w:r>
          </w:p>
        </w:tc>
        <w:tc>
          <w:tcPr>
            <w:tcW w:w="2002" w:type="dxa"/>
            <w:gridSpan w:val="2"/>
            <w:hideMark/>
          </w:tcPr>
          <w:p w:rsidR="00CB52E4" w:rsidRPr="00C630D4" w:rsidRDefault="00CB52E4" w:rsidP="000D2245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 xml:space="preserve">Руководители </w:t>
            </w:r>
            <w:r>
              <w:rPr>
                <w:sz w:val="21"/>
                <w:szCs w:val="21"/>
              </w:rPr>
              <w:t xml:space="preserve">отделов администрации, выполняющих функции по осуществлению </w:t>
            </w:r>
            <w:r w:rsidRPr="00C630D4">
              <w:rPr>
                <w:sz w:val="21"/>
                <w:szCs w:val="21"/>
              </w:rPr>
              <w:t>муниципального контроля</w:t>
            </w:r>
          </w:p>
        </w:tc>
      </w:tr>
      <w:tr w:rsidR="00CB52E4" w:rsidRPr="00C630D4" w:rsidTr="000D2245">
        <w:tc>
          <w:tcPr>
            <w:tcW w:w="9808" w:type="dxa"/>
            <w:gridSpan w:val="12"/>
            <w:hideMark/>
          </w:tcPr>
          <w:p w:rsidR="00CB52E4" w:rsidRPr="00C630D4" w:rsidRDefault="00CB52E4" w:rsidP="000D2245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КОНСУЛЬТИРОВАНИЕ</w:t>
            </w:r>
          </w:p>
        </w:tc>
      </w:tr>
      <w:tr w:rsidR="00CB52E4" w:rsidRPr="00C630D4" w:rsidTr="000D2245">
        <w:trPr>
          <w:trHeight w:val="3165"/>
        </w:trPr>
        <w:tc>
          <w:tcPr>
            <w:tcW w:w="538" w:type="dxa"/>
            <w:gridSpan w:val="2"/>
            <w:tcBorders>
              <w:bottom w:val="single" w:sz="4" w:space="0" w:color="auto"/>
            </w:tcBorders>
            <w:hideMark/>
          </w:tcPr>
          <w:p w:rsidR="00CB52E4" w:rsidRPr="00C630D4" w:rsidRDefault="00CB52E4" w:rsidP="000D2245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  <w:hideMark/>
          </w:tcPr>
          <w:p w:rsidR="00CB52E4" w:rsidRPr="00C630D4" w:rsidRDefault="00CB52E4" w:rsidP="000D2245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Осуществление консультирования </w:t>
            </w:r>
            <w:r>
              <w:rPr>
                <w:color w:val="22272F"/>
                <w:sz w:val="23"/>
                <w:szCs w:val="23"/>
                <w:shd w:val="clear" w:color="auto" w:fill="FFFFFF"/>
              </w:rPr>
              <w:t>вопросам, связанным с организацией и осуществлением муниципального контроля</w:t>
            </w:r>
            <w:r>
              <w:rPr>
                <w:sz w:val="21"/>
                <w:szCs w:val="21"/>
              </w:rPr>
              <w:t xml:space="preserve"> по телефону (2-14-22; 2-12-57), посредством видео-конференц-связи, на личном приеме</w:t>
            </w:r>
          </w:p>
        </w:tc>
        <w:tc>
          <w:tcPr>
            <w:tcW w:w="2168" w:type="dxa"/>
            <w:gridSpan w:val="4"/>
            <w:tcBorders>
              <w:bottom w:val="single" w:sz="4" w:space="0" w:color="auto"/>
            </w:tcBorders>
          </w:tcPr>
          <w:p w:rsidR="00CB52E4" w:rsidRPr="00C630D4" w:rsidRDefault="00CB52E4" w:rsidP="000D2245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В течение года</w:t>
            </w:r>
          </w:p>
        </w:tc>
        <w:tc>
          <w:tcPr>
            <w:tcW w:w="2265" w:type="dxa"/>
            <w:gridSpan w:val="2"/>
            <w:tcBorders>
              <w:bottom w:val="single" w:sz="4" w:space="0" w:color="auto"/>
            </w:tcBorders>
            <w:hideMark/>
          </w:tcPr>
          <w:p w:rsidR="00CB52E4" w:rsidRPr="00C630D4" w:rsidRDefault="00CB52E4" w:rsidP="000D2245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Своевременность (по мере необходимости)</w:t>
            </w:r>
          </w:p>
        </w:tc>
        <w:tc>
          <w:tcPr>
            <w:tcW w:w="2002" w:type="dxa"/>
            <w:gridSpan w:val="2"/>
            <w:tcBorders>
              <w:bottom w:val="single" w:sz="4" w:space="0" w:color="auto"/>
            </w:tcBorders>
            <w:hideMark/>
          </w:tcPr>
          <w:p w:rsidR="00CB52E4" w:rsidRDefault="00CB52E4" w:rsidP="000D2245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 xml:space="preserve">Руководители </w:t>
            </w:r>
            <w:r>
              <w:rPr>
                <w:sz w:val="21"/>
                <w:szCs w:val="21"/>
              </w:rPr>
              <w:t xml:space="preserve">отделов администрации, выполняющих функции по осуществлению </w:t>
            </w:r>
            <w:r w:rsidRPr="00C630D4">
              <w:rPr>
                <w:sz w:val="21"/>
                <w:szCs w:val="21"/>
              </w:rPr>
              <w:t>муниципального контроля</w:t>
            </w:r>
            <w:r>
              <w:rPr>
                <w:sz w:val="21"/>
                <w:szCs w:val="21"/>
              </w:rPr>
              <w:t xml:space="preserve"> </w:t>
            </w:r>
          </w:p>
          <w:p w:rsidR="00CB52E4" w:rsidRDefault="00CB52E4" w:rsidP="000D2245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</w:p>
          <w:p w:rsidR="00CB52E4" w:rsidRPr="00C630D4" w:rsidRDefault="00CB52E4" w:rsidP="000D2245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</w:p>
        </w:tc>
      </w:tr>
      <w:tr w:rsidR="00CB52E4" w:rsidRPr="00C630D4" w:rsidTr="000D2245">
        <w:trPr>
          <w:trHeight w:val="345"/>
        </w:trPr>
        <w:tc>
          <w:tcPr>
            <w:tcW w:w="9808" w:type="dxa"/>
            <w:gridSpan w:val="12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CB52E4" w:rsidRPr="00C630D4" w:rsidRDefault="00CB52E4" w:rsidP="000D2245">
            <w:pPr>
              <w:pStyle w:val="formattext"/>
              <w:spacing w:after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ПРОВЕДЕНИЕ ПРОФИЛАКТИЧЕСКИХ ВИЗИТОВ</w:t>
            </w:r>
          </w:p>
        </w:tc>
      </w:tr>
      <w:tr w:rsidR="00CB52E4" w:rsidRPr="00C630D4" w:rsidTr="000D2245">
        <w:trPr>
          <w:trHeight w:val="2430"/>
        </w:trPr>
        <w:tc>
          <w:tcPr>
            <w:tcW w:w="5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52E4" w:rsidRDefault="00CB52E4" w:rsidP="000D2245">
            <w:pPr>
              <w:pStyle w:val="formattext"/>
              <w:spacing w:after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lastRenderedPageBreak/>
              <w:t>8</w:t>
            </w: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2E4" w:rsidRDefault="00CB52E4" w:rsidP="000D2245">
            <w:pPr>
              <w:pStyle w:val="formattext"/>
              <w:spacing w:after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 w:rsidRPr="000112C5">
              <w:rPr>
                <w:sz w:val="21"/>
                <w:szCs w:val="21"/>
              </w:rPr>
              <w:t>Профилактический визит форме профилактической беседы по месту осуществления деятельности контролируемого лица</w:t>
            </w:r>
          </w:p>
        </w:tc>
        <w:tc>
          <w:tcPr>
            <w:tcW w:w="22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2E4" w:rsidRDefault="00CB52E4" w:rsidP="000D2245">
            <w:pPr>
              <w:pStyle w:val="formattext"/>
              <w:spacing w:after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1 раз в квартал </w:t>
            </w:r>
          </w:p>
        </w:tc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2E4" w:rsidRDefault="00CB52E4" w:rsidP="000D2245">
            <w:pPr>
              <w:pStyle w:val="formattext"/>
              <w:spacing w:after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Правомерное применение по мере необходимости  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2E4" w:rsidRDefault="00CB52E4" w:rsidP="000D2245">
            <w:pPr>
              <w:pStyle w:val="formattext"/>
              <w:spacing w:after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 xml:space="preserve">Руководители </w:t>
            </w:r>
            <w:r>
              <w:rPr>
                <w:sz w:val="21"/>
                <w:szCs w:val="21"/>
              </w:rPr>
              <w:t xml:space="preserve">отделов администрации, выполняющих функции по осуществлению </w:t>
            </w:r>
            <w:r w:rsidRPr="00C630D4">
              <w:rPr>
                <w:sz w:val="21"/>
                <w:szCs w:val="21"/>
              </w:rPr>
              <w:t>муниципального контроля</w:t>
            </w:r>
          </w:p>
        </w:tc>
      </w:tr>
      <w:tr w:rsidR="00CB52E4" w:rsidRPr="00C630D4" w:rsidTr="000D2245">
        <w:trPr>
          <w:trHeight w:val="300"/>
        </w:trPr>
        <w:tc>
          <w:tcPr>
            <w:tcW w:w="9808" w:type="dxa"/>
            <w:gridSpan w:val="12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CB52E4" w:rsidRPr="00C630D4" w:rsidRDefault="00CB52E4" w:rsidP="000D2245">
            <w:pPr>
              <w:pStyle w:val="formattext"/>
              <w:spacing w:after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ОРГАНИЗАЦИЯ САМООБСЛЕДОВАНИЯ</w:t>
            </w:r>
          </w:p>
        </w:tc>
      </w:tr>
      <w:tr w:rsidR="00CB52E4" w:rsidRPr="00C630D4" w:rsidTr="000D2245">
        <w:trPr>
          <w:trHeight w:val="355"/>
        </w:trPr>
        <w:tc>
          <w:tcPr>
            <w:tcW w:w="525" w:type="dxa"/>
            <w:tcBorders>
              <w:top w:val="single" w:sz="4" w:space="0" w:color="auto"/>
              <w:right w:val="single" w:sz="4" w:space="0" w:color="auto"/>
            </w:tcBorders>
            <w:hideMark/>
          </w:tcPr>
          <w:p w:rsidR="00CB52E4" w:rsidRDefault="00CB52E4" w:rsidP="000D2245">
            <w:pPr>
              <w:pStyle w:val="formattext"/>
              <w:spacing w:after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</w:t>
            </w: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52E4" w:rsidRPr="000112C5" w:rsidRDefault="00CB52E4" w:rsidP="000D2245">
            <w:pPr>
              <w:pStyle w:val="formattext"/>
              <w:spacing w:after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Способы </w:t>
            </w:r>
            <w:proofErr w:type="spellStart"/>
            <w:r>
              <w:rPr>
                <w:sz w:val="21"/>
                <w:szCs w:val="21"/>
              </w:rPr>
              <w:t>самообследования</w:t>
            </w:r>
            <w:proofErr w:type="spellEnd"/>
            <w:r>
              <w:rPr>
                <w:sz w:val="21"/>
                <w:szCs w:val="21"/>
              </w:rPr>
              <w:t xml:space="preserve"> (не определены) </w:t>
            </w:r>
          </w:p>
        </w:tc>
        <w:tc>
          <w:tcPr>
            <w:tcW w:w="2235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52E4" w:rsidRDefault="00CB52E4" w:rsidP="000D2245">
            <w:pPr>
              <w:pStyle w:val="formattext"/>
              <w:spacing w:after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В течение года  </w:t>
            </w:r>
          </w:p>
        </w:tc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52E4" w:rsidRDefault="00CB52E4" w:rsidP="000D2245">
            <w:pPr>
              <w:pStyle w:val="formattext"/>
              <w:spacing w:after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Правомерное применение по мере необходимости  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</w:tcBorders>
          </w:tcPr>
          <w:p w:rsidR="00CB52E4" w:rsidRPr="00C630D4" w:rsidRDefault="00CB52E4" w:rsidP="000D2245">
            <w:pPr>
              <w:pStyle w:val="formattext"/>
              <w:spacing w:after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 xml:space="preserve">Руководители </w:t>
            </w:r>
            <w:r>
              <w:rPr>
                <w:sz w:val="21"/>
                <w:szCs w:val="21"/>
              </w:rPr>
              <w:t xml:space="preserve">отделов администрации, выполняющих функции по осуществлению </w:t>
            </w:r>
            <w:r w:rsidRPr="00C630D4">
              <w:rPr>
                <w:sz w:val="21"/>
                <w:szCs w:val="21"/>
              </w:rPr>
              <w:t>муниципального контроля</w:t>
            </w:r>
          </w:p>
        </w:tc>
      </w:tr>
    </w:tbl>
    <w:p w:rsidR="00CB52E4" w:rsidRPr="00C630D4" w:rsidRDefault="00CB52E4" w:rsidP="00CB52E4">
      <w:pPr>
        <w:pStyle w:val="3"/>
        <w:shd w:val="clear" w:color="auto" w:fill="FFFFFF"/>
        <w:spacing w:before="375" w:after="225"/>
        <w:jc w:val="center"/>
        <w:textAlignment w:val="baseline"/>
        <w:rPr>
          <w:rFonts w:ascii="Times New Roman" w:hAnsi="Times New Roman" w:cs="Times New Roman"/>
          <w:b w:val="0"/>
          <w:bCs w:val="0"/>
          <w:color w:val="auto"/>
          <w:spacing w:val="2"/>
          <w:sz w:val="38"/>
          <w:szCs w:val="38"/>
        </w:rPr>
      </w:pPr>
      <w:r w:rsidRPr="00C630D4">
        <w:rPr>
          <w:rFonts w:ascii="Times New Roman" w:hAnsi="Times New Roman" w:cs="Times New Roman"/>
          <w:b w:val="0"/>
          <w:bCs w:val="0"/>
          <w:color w:val="auto"/>
          <w:spacing w:val="2"/>
          <w:sz w:val="38"/>
          <w:szCs w:val="38"/>
        </w:rPr>
        <w:t>V. Отчетные показатели реализации программы</w:t>
      </w:r>
    </w:p>
    <w:p w:rsidR="00CB52E4" w:rsidRPr="00C630D4" w:rsidRDefault="00CB52E4" w:rsidP="00CB52E4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spacing w:val="2"/>
          <w:sz w:val="21"/>
          <w:szCs w:val="21"/>
        </w:rPr>
      </w:pPr>
      <w:r w:rsidRPr="00C630D4">
        <w:rPr>
          <w:spacing w:val="2"/>
          <w:sz w:val="21"/>
          <w:szCs w:val="21"/>
        </w:rPr>
        <w:t xml:space="preserve">Для оценки мероприятий по профилактике нарушений и в целом программы профилактики нарушений по итогам календарного года с учетом </w:t>
      </w:r>
      <w:proofErr w:type="gramStart"/>
      <w:r w:rsidRPr="00C630D4">
        <w:rPr>
          <w:spacing w:val="2"/>
          <w:sz w:val="21"/>
          <w:szCs w:val="21"/>
        </w:rPr>
        <w:t>достижения целей программы профилактики нарушений</w:t>
      </w:r>
      <w:proofErr w:type="gramEnd"/>
      <w:r w:rsidRPr="00C630D4">
        <w:rPr>
          <w:spacing w:val="2"/>
          <w:sz w:val="21"/>
          <w:szCs w:val="21"/>
        </w:rPr>
        <w:t xml:space="preserve"> в указанной программе устанавливаются отчетные показатели: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1"/>
        <w:gridCol w:w="6077"/>
        <w:gridCol w:w="1025"/>
        <w:gridCol w:w="861"/>
        <w:gridCol w:w="851"/>
      </w:tblGrid>
      <w:tr w:rsidR="00CB52E4" w:rsidRPr="00C630D4" w:rsidTr="000D2245">
        <w:trPr>
          <w:trHeight w:val="15"/>
        </w:trPr>
        <w:tc>
          <w:tcPr>
            <w:tcW w:w="547" w:type="dxa"/>
            <w:hideMark/>
          </w:tcPr>
          <w:p w:rsidR="00CB52E4" w:rsidRPr="00C630D4" w:rsidRDefault="00CB52E4" w:rsidP="000D2245">
            <w:pPr>
              <w:rPr>
                <w:sz w:val="2"/>
              </w:rPr>
            </w:pPr>
          </w:p>
        </w:tc>
        <w:tc>
          <w:tcPr>
            <w:tcW w:w="6398" w:type="dxa"/>
            <w:hideMark/>
          </w:tcPr>
          <w:p w:rsidR="00CB52E4" w:rsidRPr="00C630D4" w:rsidRDefault="00CB52E4" w:rsidP="000D2245">
            <w:pPr>
              <w:rPr>
                <w:sz w:val="2"/>
              </w:rPr>
            </w:pPr>
          </w:p>
        </w:tc>
        <w:tc>
          <w:tcPr>
            <w:tcW w:w="1065" w:type="dxa"/>
            <w:hideMark/>
          </w:tcPr>
          <w:p w:rsidR="00CB52E4" w:rsidRPr="00C630D4" w:rsidRDefault="00CB52E4" w:rsidP="000D2245">
            <w:pPr>
              <w:rPr>
                <w:sz w:val="2"/>
              </w:rPr>
            </w:pPr>
          </w:p>
        </w:tc>
        <w:tc>
          <w:tcPr>
            <w:tcW w:w="902" w:type="dxa"/>
            <w:hideMark/>
          </w:tcPr>
          <w:p w:rsidR="00CB52E4" w:rsidRPr="00C630D4" w:rsidRDefault="00CB52E4" w:rsidP="000D2245">
            <w:pPr>
              <w:rPr>
                <w:sz w:val="2"/>
              </w:rPr>
            </w:pPr>
          </w:p>
        </w:tc>
        <w:tc>
          <w:tcPr>
            <w:tcW w:w="896" w:type="dxa"/>
            <w:hideMark/>
          </w:tcPr>
          <w:p w:rsidR="00CB52E4" w:rsidRPr="00C630D4" w:rsidRDefault="00CB52E4" w:rsidP="000D2245">
            <w:pPr>
              <w:rPr>
                <w:sz w:val="2"/>
              </w:rPr>
            </w:pPr>
          </w:p>
        </w:tc>
      </w:tr>
      <w:tr w:rsidR="00CB52E4" w:rsidRPr="00C630D4" w:rsidTr="000D2245"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CB52E4" w:rsidRPr="00C630D4" w:rsidRDefault="00CB52E4" w:rsidP="000D2245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 xml:space="preserve">N </w:t>
            </w:r>
            <w:proofErr w:type="gramStart"/>
            <w:r w:rsidRPr="00C630D4">
              <w:rPr>
                <w:sz w:val="21"/>
                <w:szCs w:val="21"/>
              </w:rPr>
              <w:t>п</w:t>
            </w:r>
            <w:proofErr w:type="gramEnd"/>
            <w:r w:rsidRPr="00C630D4">
              <w:rPr>
                <w:sz w:val="21"/>
                <w:szCs w:val="21"/>
              </w:rPr>
              <w:t>/п</w:t>
            </w:r>
          </w:p>
        </w:tc>
        <w:tc>
          <w:tcPr>
            <w:tcW w:w="6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CB52E4" w:rsidRPr="00C630D4" w:rsidRDefault="00CB52E4" w:rsidP="000D2245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Отчетные показатели</w:t>
            </w:r>
          </w:p>
        </w:tc>
        <w:tc>
          <w:tcPr>
            <w:tcW w:w="28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CB52E4" w:rsidRPr="00C630D4" w:rsidRDefault="00CB52E4" w:rsidP="000D2245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Отчетные данные</w:t>
            </w:r>
          </w:p>
        </w:tc>
      </w:tr>
      <w:tr w:rsidR="00CB52E4" w:rsidRPr="00C630D4" w:rsidTr="000D2245"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CB52E4" w:rsidRPr="00C630D4" w:rsidRDefault="00CB52E4" w:rsidP="000D2245"/>
        </w:tc>
        <w:tc>
          <w:tcPr>
            <w:tcW w:w="6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CB52E4" w:rsidRPr="00C630D4" w:rsidRDefault="00CB52E4" w:rsidP="000D2245"/>
        </w:tc>
        <w:tc>
          <w:tcPr>
            <w:tcW w:w="28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CB52E4" w:rsidRPr="00C630D4" w:rsidRDefault="00CB52E4" w:rsidP="000D2245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202</w:t>
            </w:r>
            <w:r>
              <w:rPr>
                <w:sz w:val="21"/>
                <w:szCs w:val="21"/>
              </w:rPr>
              <w:t>1</w:t>
            </w:r>
            <w:r w:rsidRPr="00C630D4">
              <w:rPr>
                <w:sz w:val="21"/>
                <w:szCs w:val="21"/>
              </w:rPr>
              <w:t xml:space="preserve"> г.</w:t>
            </w:r>
          </w:p>
          <w:p w:rsidR="00CB52E4" w:rsidRPr="00C630D4" w:rsidRDefault="00CB52E4" w:rsidP="000D2245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1"/>
                <w:szCs w:val="21"/>
              </w:rPr>
            </w:pPr>
          </w:p>
        </w:tc>
      </w:tr>
      <w:tr w:rsidR="00CB52E4" w:rsidRPr="00C630D4" w:rsidTr="000D2245"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CB52E4" w:rsidRPr="00C630D4" w:rsidRDefault="00CB52E4" w:rsidP="000D2245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1.</w:t>
            </w:r>
          </w:p>
        </w:tc>
        <w:tc>
          <w:tcPr>
            <w:tcW w:w="6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CB52E4" w:rsidRPr="00C630D4" w:rsidRDefault="00CB52E4" w:rsidP="000D2245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Наличие информации, обязательной к размещению, на официальном сайте органа муниципального контроля</w:t>
            </w:r>
          </w:p>
        </w:tc>
        <w:tc>
          <w:tcPr>
            <w:tcW w:w="28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CB52E4" w:rsidRPr="00C630D4" w:rsidRDefault="00CB52E4" w:rsidP="000D2245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%</w:t>
            </w:r>
          </w:p>
        </w:tc>
      </w:tr>
      <w:tr w:rsidR="00CB52E4" w:rsidRPr="00C630D4" w:rsidTr="000D2245"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CB52E4" w:rsidRPr="00C630D4" w:rsidRDefault="00CB52E4" w:rsidP="000D2245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2.</w:t>
            </w:r>
          </w:p>
        </w:tc>
        <w:tc>
          <w:tcPr>
            <w:tcW w:w="6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CB52E4" w:rsidRPr="00C630D4" w:rsidRDefault="00CB52E4" w:rsidP="000D2245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Количество выданных подконтрольным субъектам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28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CB52E4" w:rsidRPr="00C630D4" w:rsidRDefault="00CB52E4" w:rsidP="000D2245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Шт.</w:t>
            </w:r>
          </w:p>
        </w:tc>
      </w:tr>
      <w:tr w:rsidR="00CB52E4" w:rsidRPr="00C630D4" w:rsidTr="000D2245"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CB52E4" w:rsidRPr="00C630D4" w:rsidRDefault="00CB52E4" w:rsidP="000D2245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3.</w:t>
            </w:r>
          </w:p>
        </w:tc>
        <w:tc>
          <w:tcPr>
            <w:tcW w:w="6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CB52E4" w:rsidRPr="00C630D4" w:rsidRDefault="00CB52E4" w:rsidP="000D2245">
            <w:pPr>
              <w:pStyle w:val="formattext"/>
              <w:spacing w:before="0" w:beforeAutospacing="0" w:after="0" w:afterAutospacing="0" w:line="315" w:lineRule="atLeast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Количество исполненных подконтрольными субъектами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28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CB52E4" w:rsidRPr="00C630D4" w:rsidRDefault="00CB52E4" w:rsidP="000D2245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1"/>
                <w:szCs w:val="21"/>
              </w:rPr>
            </w:pPr>
            <w:r w:rsidRPr="00C630D4">
              <w:rPr>
                <w:sz w:val="21"/>
                <w:szCs w:val="21"/>
              </w:rPr>
              <w:t>%</w:t>
            </w:r>
          </w:p>
        </w:tc>
      </w:tr>
    </w:tbl>
    <w:p w:rsidR="00CB52E4" w:rsidRPr="0074219C" w:rsidRDefault="00CB52E4" w:rsidP="00CB52E4"/>
    <w:p w:rsidR="00131C7E" w:rsidRDefault="00131C7E"/>
    <w:sectPr w:rsidR="00131C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52E4"/>
    <w:rsid w:val="00131C7E"/>
    <w:rsid w:val="00CB5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B52E4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CB52E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formattext">
    <w:name w:val="formattext"/>
    <w:basedOn w:val="a"/>
    <w:rsid w:val="00CB52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CB52E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B52E4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CB52E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formattext">
    <w:name w:val="formattext"/>
    <w:basedOn w:val="a"/>
    <w:rsid w:val="00CB52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CB52E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1863</Words>
  <Characters>10620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Natalya</dc:creator>
  <cp:lastModifiedBy>Natalya</cp:lastModifiedBy>
  <cp:revision>1</cp:revision>
  <dcterms:created xsi:type="dcterms:W3CDTF">2021-09-10T11:03:00Z</dcterms:created>
  <dcterms:modified xsi:type="dcterms:W3CDTF">2021-09-10T11:07:00Z</dcterms:modified>
</cp:coreProperties>
</file>