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01B" w:rsidRPr="005B001B" w:rsidRDefault="005B001B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</w:t>
      </w:r>
    </w:p>
    <w:p w:rsidR="005B001B" w:rsidRDefault="005B001B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(</w:t>
      </w:r>
      <w:r w:rsidR="00BA0749">
        <w:rPr>
          <w:rFonts w:ascii="Times New Roman" w:hAnsi="Times New Roman" w:cs="Times New Roman"/>
          <w:sz w:val="26"/>
          <w:szCs w:val="26"/>
        </w:rPr>
        <w:t>48</w:t>
      </w:r>
      <w:r w:rsidRPr="00E347FD">
        <w:rPr>
          <w:rFonts w:ascii="Times New Roman" w:hAnsi="Times New Roman" w:cs="Times New Roman"/>
          <w:sz w:val="26"/>
          <w:szCs w:val="26"/>
        </w:rPr>
        <w:t>-</w:t>
      </w:r>
      <w:r w:rsidR="00FF261F">
        <w:rPr>
          <w:rFonts w:ascii="Times New Roman" w:hAnsi="Times New Roman" w:cs="Times New Roman"/>
          <w:sz w:val="26"/>
          <w:szCs w:val="26"/>
        </w:rPr>
        <w:t xml:space="preserve">очередной </w:t>
      </w:r>
      <w:r w:rsidRPr="00E347FD">
        <w:rPr>
          <w:rFonts w:ascii="Times New Roman" w:hAnsi="Times New Roman" w:cs="Times New Roman"/>
          <w:sz w:val="26"/>
          <w:szCs w:val="26"/>
        </w:rPr>
        <w:t xml:space="preserve"> сессии)</w:t>
      </w:r>
    </w:p>
    <w:p w:rsidR="00C7720A" w:rsidRPr="00E347FD" w:rsidRDefault="00BA0749" w:rsidP="00BA074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02.09.2021г.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№ 110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</w:p>
    <w:p w:rsidR="00C7720A" w:rsidRPr="00E347FD" w:rsidRDefault="00C7720A" w:rsidP="00C7720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учета предложений по проекту Устава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 w:rsidR="00861CE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C7720A" w:rsidRPr="00E347FD" w:rsidRDefault="008548DD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C7720A" w:rsidRPr="00E347FD" w:rsidRDefault="00731D57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Республики Мордовия </w:t>
      </w:r>
      <w:r w:rsidR="00C7720A" w:rsidRPr="00E347FD">
        <w:rPr>
          <w:rFonts w:ascii="Times New Roman" w:hAnsi="Times New Roman" w:cs="Times New Roman"/>
          <w:b/>
          <w:sz w:val="26"/>
          <w:szCs w:val="26"/>
        </w:rPr>
        <w:t>и участия граждан в его обсуждении</w:t>
      </w:r>
    </w:p>
    <w:p w:rsidR="00C7720A" w:rsidRPr="00E347FD" w:rsidRDefault="00C7720A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47FD" w:rsidRPr="00E347FD" w:rsidRDefault="00E347FD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решением Совета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</w:t>
      </w:r>
      <w:r w:rsidR="00C7720A" w:rsidRPr="00C87999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="00C7720A" w:rsidRPr="00C87999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C8799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C7720A" w:rsidRPr="00D75E61">
        <w:rPr>
          <w:rFonts w:ascii="Times New Roman" w:hAnsi="Times New Roman" w:cs="Times New Roman"/>
          <w:sz w:val="26"/>
          <w:szCs w:val="26"/>
        </w:rPr>
        <w:t xml:space="preserve">от </w:t>
      </w:r>
      <w:r w:rsidR="00D75E61" w:rsidRPr="00D75E61">
        <w:rPr>
          <w:rFonts w:ascii="Times New Roman" w:hAnsi="Times New Roman" w:cs="Times New Roman"/>
          <w:sz w:val="26"/>
          <w:szCs w:val="26"/>
        </w:rPr>
        <w:t>06.11.2014г. № 158</w:t>
      </w:r>
      <w:proofErr w:type="gramEnd"/>
      <w:r w:rsidR="00D75E61" w:rsidRPr="00D75E61">
        <w:rPr>
          <w:rFonts w:ascii="Times New Roman" w:hAnsi="Times New Roman" w:cs="Times New Roman"/>
          <w:sz w:val="26"/>
          <w:szCs w:val="26"/>
        </w:rPr>
        <w:t xml:space="preserve"> </w:t>
      </w:r>
      <w:r w:rsidR="00C7720A" w:rsidRPr="00D75E61">
        <w:rPr>
          <w:rFonts w:ascii="Times New Roman" w:hAnsi="Times New Roman" w:cs="Times New Roman"/>
          <w:sz w:val="26"/>
          <w:szCs w:val="26"/>
        </w:rPr>
        <w:t>"Об утверждении Положения о</w:t>
      </w:r>
      <w:r w:rsidR="00D75E61">
        <w:rPr>
          <w:rFonts w:ascii="Times New Roman" w:hAnsi="Times New Roman" w:cs="Times New Roman"/>
          <w:sz w:val="26"/>
          <w:szCs w:val="26"/>
        </w:rPr>
        <w:t xml:space="preserve"> </w:t>
      </w:r>
      <w:r w:rsidR="00D75E61" w:rsidRPr="00D75E61">
        <w:rPr>
          <w:rFonts w:ascii="Times New Roman" w:hAnsi="Times New Roman" w:cs="Times New Roman"/>
          <w:sz w:val="26"/>
          <w:szCs w:val="26"/>
        </w:rPr>
        <w:t>порядке организации и проведения</w:t>
      </w:r>
      <w:r w:rsidR="00C7720A" w:rsidRPr="00D75E61">
        <w:rPr>
          <w:rFonts w:ascii="Times New Roman" w:hAnsi="Times New Roman" w:cs="Times New Roman"/>
          <w:sz w:val="26"/>
          <w:szCs w:val="26"/>
        </w:rPr>
        <w:t xml:space="preserve"> публичных слушани</w:t>
      </w:r>
      <w:r w:rsidR="00D75E61" w:rsidRPr="00D75E61">
        <w:rPr>
          <w:rFonts w:ascii="Times New Roman" w:hAnsi="Times New Roman" w:cs="Times New Roman"/>
          <w:sz w:val="26"/>
          <w:szCs w:val="26"/>
        </w:rPr>
        <w:t>й</w:t>
      </w:r>
      <w:r w:rsidR="00C7720A" w:rsidRPr="00D75E61">
        <w:rPr>
          <w:rFonts w:ascii="Times New Roman" w:hAnsi="Times New Roman" w:cs="Times New Roman"/>
          <w:sz w:val="26"/>
          <w:szCs w:val="26"/>
        </w:rPr>
        <w:t xml:space="preserve"> </w:t>
      </w:r>
      <w:r w:rsidR="00D75E61" w:rsidRPr="00D75E61">
        <w:rPr>
          <w:rFonts w:ascii="Times New Roman" w:hAnsi="Times New Roman" w:cs="Times New Roman"/>
          <w:sz w:val="26"/>
          <w:szCs w:val="26"/>
        </w:rPr>
        <w:t>в</w:t>
      </w:r>
      <w:r w:rsidR="00C7720A" w:rsidRPr="00D75E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48DD" w:rsidRPr="00D75E61">
        <w:rPr>
          <w:rFonts w:ascii="Times New Roman" w:hAnsi="Times New Roman" w:cs="Times New Roman"/>
          <w:sz w:val="26"/>
          <w:szCs w:val="26"/>
        </w:rPr>
        <w:t>Медаевско</w:t>
      </w:r>
      <w:r w:rsidR="00D75E61" w:rsidRPr="00D75E61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="00D75E61" w:rsidRPr="00D75E61">
        <w:rPr>
          <w:rFonts w:ascii="Times New Roman" w:hAnsi="Times New Roman" w:cs="Times New Roman"/>
          <w:sz w:val="26"/>
          <w:szCs w:val="26"/>
        </w:rPr>
        <w:t xml:space="preserve"> </w:t>
      </w:r>
      <w:r w:rsidR="00C7720A" w:rsidRPr="00D75E61">
        <w:rPr>
          <w:rFonts w:ascii="Times New Roman" w:hAnsi="Times New Roman" w:cs="Times New Roman"/>
          <w:sz w:val="26"/>
          <w:szCs w:val="26"/>
        </w:rPr>
        <w:t>сельско</w:t>
      </w:r>
      <w:r w:rsidR="00D75E61" w:rsidRPr="00D75E61">
        <w:rPr>
          <w:rFonts w:ascii="Times New Roman" w:hAnsi="Times New Roman" w:cs="Times New Roman"/>
          <w:sz w:val="26"/>
          <w:szCs w:val="26"/>
        </w:rPr>
        <w:t>м</w:t>
      </w:r>
      <w:r w:rsidR="00C7720A" w:rsidRPr="00D75E61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C7720A" w:rsidRPr="00D75E61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D75E6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="00D75E61" w:rsidRPr="00D75E61">
        <w:rPr>
          <w:rFonts w:ascii="Times New Roman" w:hAnsi="Times New Roman" w:cs="Times New Roman"/>
          <w:sz w:val="26"/>
          <w:szCs w:val="26"/>
        </w:rPr>
        <w:t>»</w:t>
      </w:r>
      <w:r w:rsidRPr="00D75E61">
        <w:rPr>
          <w:rFonts w:ascii="Times New Roman" w:hAnsi="Times New Roman" w:cs="Times New Roman"/>
          <w:sz w:val="26"/>
          <w:szCs w:val="26"/>
        </w:rPr>
        <w:t xml:space="preserve">, </w:t>
      </w:r>
      <w:r w:rsidRPr="00E347FD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3C2027" w:rsidRPr="00E347FD" w:rsidRDefault="003C2027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1. Утвердить прилагаемый Порядок учета предложений по проекту Устава (внесения изменений и дополнений в Устав)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 участия граждан в его обсуждении.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2. Настоящее решение вступает в силу </w:t>
      </w:r>
      <w:r w:rsidR="00915D08">
        <w:rPr>
          <w:rFonts w:ascii="Times New Roman" w:hAnsi="Times New Roman" w:cs="Times New Roman"/>
          <w:sz w:val="26"/>
          <w:szCs w:val="26"/>
        </w:rPr>
        <w:t>после</w:t>
      </w:r>
      <w:r w:rsidRPr="00E347FD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 в Информационном бюллетене "</w:t>
      </w:r>
      <w:r w:rsidR="008548DD">
        <w:rPr>
          <w:rFonts w:ascii="Times New Roman" w:hAnsi="Times New Roman" w:cs="Times New Roman"/>
          <w:sz w:val="26"/>
          <w:szCs w:val="26"/>
        </w:rPr>
        <w:t>Вести</w:t>
      </w:r>
      <w:r w:rsidRPr="00E347FD">
        <w:rPr>
          <w:rFonts w:ascii="Times New Roman" w:hAnsi="Times New Roman" w:cs="Times New Roman"/>
          <w:sz w:val="26"/>
          <w:szCs w:val="26"/>
        </w:rPr>
        <w:t xml:space="preserve">"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8548DD" w:rsidP="00E347FD">
      <w:pPr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E347FD" w:rsidRPr="00E347FD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E347FD" w:rsidRPr="00E347FD">
        <w:rPr>
          <w:rFonts w:ascii="Times New Roman" w:hAnsi="Times New Roman" w:cs="Times New Roman"/>
          <w:sz w:val="26"/>
          <w:szCs w:val="26"/>
        </w:rPr>
        <w:t>лав</w:t>
      </w:r>
      <w:r>
        <w:rPr>
          <w:rFonts w:ascii="Times New Roman" w:hAnsi="Times New Roman" w:cs="Times New Roman"/>
          <w:sz w:val="26"/>
          <w:szCs w:val="26"/>
        </w:rPr>
        <w:t>ы</w:t>
      </w:r>
      <w:r w:rsidR="00E347FD" w:rsidRPr="00E347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E347FD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 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Е.Н.Голубева</w:t>
      </w:r>
      <w:proofErr w:type="spellEnd"/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E347FD" w:rsidRDefault="008548D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C572C1">
        <w:rPr>
          <w:rFonts w:ascii="Times New Roman" w:hAnsi="Times New Roman" w:cs="Times New Roman"/>
          <w:sz w:val="26"/>
          <w:szCs w:val="26"/>
        </w:rPr>
        <w:t>02.09.2021г. № 110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E347FD" w:rsidRPr="00E347FD" w:rsidRDefault="00A245E6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="00E347FD"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="00E347FD"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</w:t>
      </w:r>
      <w:r w:rsidRPr="00C87999">
        <w:rPr>
          <w:rFonts w:ascii="Times New Roman" w:hAnsi="Times New Roman" w:cs="Times New Roman"/>
          <w:sz w:val="26"/>
          <w:szCs w:val="26"/>
        </w:rPr>
        <w:t xml:space="preserve">Уставом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Pr="00FC4A06" w:rsidRDefault="00E347FD" w:rsidP="007C59E4">
      <w:pPr>
        <w:spacing w:after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7C59E4">
        <w:rPr>
          <w:rFonts w:ascii="Times New Roman" w:hAnsi="Times New Roman" w:cs="Times New Roman"/>
          <w:sz w:val="26"/>
          <w:szCs w:val="26"/>
        </w:rPr>
        <w:t xml:space="preserve">, решением Совета депутатов </w:t>
      </w:r>
      <w:proofErr w:type="spellStart"/>
      <w:r w:rsidR="008548DD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D75E61" w:rsidRPr="00D75E61">
        <w:rPr>
          <w:rFonts w:ascii="Times New Roman" w:hAnsi="Times New Roman" w:cs="Times New Roman"/>
          <w:sz w:val="26"/>
          <w:szCs w:val="26"/>
        </w:rPr>
        <w:t>от 06.11.2014г. № 158 "Об утверждении Положения о</w:t>
      </w:r>
      <w:r w:rsidR="00D75E61">
        <w:rPr>
          <w:rFonts w:ascii="Times New Roman" w:hAnsi="Times New Roman" w:cs="Times New Roman"/>
          <w:sz w:val="26"/>
          <w:szCs w:val="26"/>
        </w:rPr>
        <w:t xml:space="preserve"> </w:t>
      </w:r>
      <w:r w:rsidR="00D75E61" w:rsidRPr="00D75E61">
        <w:rPr>
          <w:rFonts w:ascii="Times New Roman" w:hAnsi="Times New Roman" w:cs="Times New Roman"/>
          <w:sz w:val="26"/>
          <w:szCs w:val="26"/>
        </w:rPr>
        <w:t xml:space="preserve">порядке организации и проведения публичных слушаний в </w:t>
      </w:r>
      <w:proofErr w:type="spellStart"/>
      <w:r w:rsidR="00D75E61" w:rsidRPr="00D75E61">
        <w:rPr>
          <w:rFonts w:ascii="Times New Roman" w:hAnsi="Times New Roman" w:cs="Times New Roman"/>
          <w:sz w:val="26"/>
          <w:szCs w:val="26"/>
        </w:rPr>
        <w:t>Медаевском</w:t>
      </w:r>
      <w:proofErr w:type="spellEnd"/>
      <w:r w:rsidR="00D75E61" w:rsidRPr="00D75E61">
        <w:rPr>
          <w:rFonts w:ascii="Times New Roman" w:hAnsi="Times New Roman" w:cs="Times New Roman"/>
          <w:sz w:val="26"/>
          <w:szCs w:val="26"/>
        </w:rPr>
        <w:t xml:space="preserve"> сельском поселения </w:t>
      </w:r>
      <w:proofErr w:type="spellStart"/>
      <w:r w:rsidR="00D75E61" w:rsidRPr="00D75E61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D75E61" w:rsidRPr="00D75E6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Мордовия», </w:t>
      </w:r>
      <w:r w:rsidR="007C59E4" w:rsidRPr="00C87999">
        <w:rPr>
          <w:rFonts w:ascii="Times New Roman" w:hAnsi="Times New Roman" w:cs="Times New Roman"/>
          <w:sz w:val="26"/>
          <w:szCs w:val="26"/>
        </w:rPr>
        <w:t xml:space="preserve">с целью обеспечения участия жителей </w:t>
      </w:r>
      <w:proofErr w:type="spellStart"/>
      <w:r w:rsidR="008548DD"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7C59E4" w:rsidRPr="00C87999">
        <w:rPr>
          <w:rFonts w:ascii="Times New Roman" w:hAnsi="Times New Roman" w:cs="Times New Roman"/>
          <w:sz w:val="26"/>
          <w:szCs w:val="26"/>
        </w:rPr>
        <w:t xml:space="preserve"> сельского поселения в осуществлении местного самоуправления.</w:t>
      </w:r>
      <w:proofErr w:type="gramEnd"/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вправе принять участие в обсуждении проекта Устава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 w:rsidR="0082707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 адрес рабочей группы: 4317</w:t>
      </w:r>
      <w:r w:rsidR="001965A0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ул. </w:t>
      </w:r>
      <w:r w:rsidR="001965A0">
        <w:rPr>
          <w:rFonts w:ascii="Times New Roman" w:hAnsi="Times New Roman" w:cs="Times New Roman"/>
          <w:sz w:val="26"/>
          <w:szCs w:val="26"/>
        </w:rPr>
        <w:t>Гагарина</w:t>
      </w:r>
      <w:r>
        <w:rPr>
          <w:rFonts w:ascii="Times New Roman" w:hAnsi="Times New Roman" w:cs="Times New Roman"/>
          <w:sz w:val="26"/>
          <w:szCs w:val="26"/>
        </w:rPr>
        <w:t xml:space="preserve">, д. </w:t>
      </w:r>
      <w:r w:rsidR="001965A0">
        <w:rPr>
          <w:rFonts w:ascii="Times New Roman" w:hAnsi="Times New Roman" w:cs="Times New Roman"/>
          <w:sz w:val="26"/>
          <w:szCs w:val="26"/>
        </w:rPr>
        <w:t>1А.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 и настоящего Порядка.</w:t>
      </w:r>
    </w:p>
    <w:p w:rsidR="007C59E4" w:rsidRDefault="007C59E4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 вносятся только в отношении данного проекта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сельского </w:t>
      </w:r>
      <w:r w:rsidR="006514A5"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</w:t>
      </w:r>
      <w:proofErr w:type="spellStart"/>
      <w:r w:rsidR="006514A5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утверждению Устава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"О внесении изменений и дополнений в Устав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proofErr w:type="spellStart"/>
      <w:r w:rsidR="001965A0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7720A" w:rsidRPr="00E347FD" w:rsidRDefault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7720A" w:rsidRPr="00E347FD" w:rsidSect="00BD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20A"/>
    <w:rsid w:val="000704EB"/>
    <w:rsid w:val="00077D50"/>
    <w:rsid w:val="000B5C47"/>
    <w:rsid w:val="000C1C11"/>
    <w:rsid w:val="000C6F58"/>
    <w:rsid w:val="001965A0"/>
    <w:rsid w:val="0023393B"/>
    <w:rsid w:val="003C2027"/>
    <w:rsid w:val="003C4BBF"/>
    <w:rsid w:val="005B001B"/>
    <w:rsid w:val="0063773C"/>
    <w:rsid w:val="006514A5"/>
    <w:rsid w:val="00692CCC"/>
    <w:rsid w:val="006A1B08"/>
    <w:rsid w:val="00731D57"/>
    <w:rsid w:val="00784A6F"/>
    <w:rsid w:val="007C59E4"/>
    <w:rsid w:val="00827070"/>
    <w:rsid w:val="008548DD"/>
    <w:rsid w:val="00861CE4"/>
    <w:rsid w:val="00861EA3"/>
    <w:rsid w:val="008B6436"/>
    <w:rsid w:val="008C184C"/>
    <w:rsid w:val="00915D08"/>
    <w:rsid w:val="009263F7"/>
    <w:rsid w:val="00954CAE"/>
    <w:rsid w:val="009B656F"/>
    <w:rsid w:val="00A245E6"/>
    <w:rsid w:val="00A81CE9"/>
    <w:rsid w:val="00AC7557"/>
    <w:rsid w:val="00B34496"/>
    <w:rsid w:val="00BA0749"/>
    <w:rsid w:val="00BD3830"/>
    <w:rsid w:val="00C572C1"/>
    <w:rsid w:val="00C7720A"/>
    <w:rsid w:val="00C87999"/>
    <w:rsid w:val="00CF1B7F"/>
    <w:rsid w:val="00D75E61"/>
    <w:rsid w:val="00E02061"/>
    <w:rsid w:val="00E347FD"/>
    <w:rsid w:val="00E404A9"/>
    <w:rsid w:val="00F67427"/>
    <w:rsid w:val="00F9117F"/>
    <w:rsid w:val="00FC4A06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B65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Normal">
    <w:name w:val="ConsNormal"/>
    <w:rsid w:val="009B656F"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9B656F"/>
    <w:pPr>
      <w:widowControl w:val="0"/>
      <w:suppressAutoHyphens/>
      <w:snapToGri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Title">
    <w:name w:val="ConsTitle"/>
    <w:rsid w:val="009B656F"/>
    <w:pPr>
      <w:widowControl w:val="0"/>
      <w:suppressAutoHyphens/>
      <w:snapToGrid w:val="0"/>
      <w:spacing w:after="0" w:line="240" w:lineRule="auto"/>
      <w:ind w:right="19772"/>
    </w:pPr>
    <w:rPr>
      <w:rFonts w:ascii="Arial" w:eastAsia="Times New Roman" w:hAnsi="Arial" w:cs="Arial"/>
      <w:b/>
      <w:sz w:val="16"/>
      <w:szCs w:val="20"/>
      <w:lang w:eastAsia="ar-SA"/>
    </w:rPr>
  </w:style>
  <w:style w:type="paragraph" w:customStyle="1" w:styleId="msonormalbullet3gif">
    <w:name w:val="msonormalbullet3.gif"/>
    <w:basedOn w:val="a"/>
    <w:rsid w:val="009B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B7189-34B6-4EAB-80C8-D8B2DB2F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21</cp:revision>
  <dcterms:created xsi:type="dcterms:W3CDTF">2021-07-22T09:32:00Z</dcterms:created>
  <dcterms:modified xsi:type="dcterms:W3CDTF">2021-09-03T12:29:00Z</dcterms:modified>
</cp:coreProperties>
</file>